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DB" w:rsidRDefault="007350C9" w:rsidP="00E33B24">
      <w:pPr>
        <w:tabs>
          <w:tab w:val="left" w:pos="12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-180975</wp:posOffset>
                </wp:positionV>
                <wp:extent cx="7772400" cy="3238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23850"/>
                        </a:xfrm>
                        <a:prstGeom prst="rect">
                          <a:avLst/>
                        </a:prstGeom>
                        <a:solidFill>
                          <a:srgbClr val="ACD7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3F38E" id="Rectangle 4" o:spid="_x0000_s1026" style="position:absolute;margin-left:-36pt;margin-top:-14.25pt;width:612pt;height:25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g/fjmQIAAIUFAAAOAAAAZHJzL2Uyb0RvYy54bWysVEtv2zAMvg/YfxB0X+2k6dIGdYogXYcB RRu0HXpWZCk2IIsapbz260fJj3ZdscOwHBRRJD+Sn0leXh0aw3YKfQ224KOTnDNlJZS13RT8+9PN p3POfBC2FAasKvhReX41//jhcu9magwVmFIhIxDrZ3tX8CoEN8syLyvVCH8CTllSasBGBBJxk5Uo 9oTemGyc55+zPWDpEKTynl6vWyWfJ3ytlQz3WnsVmCk45RbSielcxzObX4rZBoWratmlIf4hi0bU loIOUNciCLbF+g+oppYIHnQ4kdBkoHUtVaqBqhnlb6p5rIRTqRYix7uBJv//YOXdboWsLgs+4cyK hj7RA5Em7MYoNon07J2fkdWjW2EnebrGWg8am/hPVbBDovQ4UKoOgUl6nE6n40lOzEvSnY5Pz88S 59mLt0MfvipoWLwUHCl6YlLsbn2giGTam8RgHkxd3tTGJAE366VBthP0eRfL6+mXi5gyufxmZmw0 thDdWnV8yWJlbS3pFo5GRTtjH5QmSij7ccokNaMa4ggplQ2jVlWJUrXhz3L69dFj+0aPlEsCjMia 4g/YHUBv2YL02G2WnX10VamXB+f8b4m1zoNHigw2DM5NbQHfAzBUVRe5te9JaqmJLK2hPFLDILST 5J28qem73QofVgJpdOhT0zoI93RoA/uCQ3fjrAL8+d57tKeOJi1nexrFgvsfW4GKM/PNUq9fjCaT OLtJmJxNxyTga836tcZumyVQO4xo8TiZrtE+mP6qEZpn2hqLGJVUwkqKXXAZsBeWoV0RtHekWiyS Gc2rE+HWPjoZwSOrsS+fDs8CXde8gdr+DvqxFbM3PdzaRk8Li20AXacGf+G145tmPTVOt5fiMnkt J6uX7Tn/BQAA//8DAFBLAwQUAAYACAAAACEA8mEp1d0AAAALAQAADwAAAGRycy9kb3ducmV2Lnht bEyPwU7DMBBE70j8g7VI3FonEaFViFOhSogbEm0+YBsvcUS8jmy3Tfl6nBPcdndGs2/q3WxHcSEf BscK8nUGgrhzeuBeQXt8W21BhIiscXRMCm4UYNfc39VYaXflT7ocYi9SCIcKFZgYp0rK0BmyGNZu Ik7al/MWY1p9L7XHawq3oyyy7FlaHDh9MDjR3lD3fThbBdib8mPv5mP+/vTTGvJZtLdWqceH+fUF RKQ5/plhwU/o0CSmkzuzDmJUsNoUqUtMQ7EtQSyOvFxOJwVFUYJsavm/Q/MLAAD//wMAUEsBAi0A FAAGAAgAAAAhALaDOJL+AAAA4QEAABMAAAAAAAAAAAAAAAAAAAAAAFtDb250ZW50X1R5cGVzXS54 bWxQSwECLQAUAAYACAAAACEAOP0h/9YAAACUAQAACwAAAAAAAAAAAAAAAAAvAQAAX3JlbHMvLnJl bHNQSwECLQAUAAYACAAAACEAMoP345kCAACFBQAADgAAAAAAAAAAAAAAAAAuAgAAZHJzL2Uyb0Rv Yy54bWxQSwECLQAUAAYACAAAACEA8mEp1d0AAAALAQAADwAAAAAAAAAAAAAAAADzBAAAZHJzL2Rv d25yZXYueG1sUEsFBgAAAAAEAAQA8wAAAP0FAAAAAA== " fillcolor="#acd7e9" stroked="f" strokeweight="1pt"/>
            </w:pict>
          </mc:Fallback>
        </mc:AlternateContent>
      </w:r>
      <w:r w:rsidR="00E33B24">
        <w:t>Appendix H</w:t>
      </w:r>
    </w:p>
    <w:p w:rsidR="00CD4CDB" w:rsidRDefault="00CD4CDB"/>
    <w:p w:rsidR="00CD4CDB" w:rsidRDefault="0015074C">
      <w:r w:rsidRPr="0076745A">
        <w:rPr>
          <w:noProof/>
        </w:rPr>
        <w:drawing>
          <wp:anchor distT="0" distB="0" distL="114300" distR="114300" simplePos="0" relativeHeight="251659264" behindDoc="0" locked="0" layoutInCell="1" allowOverlap="1" wp14:anchorId="413B13AC" wp14:editId="126E8621">
            <wp:simplePos x="0" y="0"/>
            <wp:positionH relativeFrom="column">
              <wp:posOffset>4991100</wp:posOffset>
            </wp:positionH>
            <wp:positionV relativeFrom="paragraph">
              <wp:posOffset>40640</wp:posOffset>
            </wp:positionV>
            <wp:extent cx="828675" cy="58102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1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0CCC0" wp14:editId="786BE638">
                <wp:simplePos x="0" y="0"/>
                <wp:positionH relativeFrom="column">
                  <wp:posOffset>457200</wp:posOffset>
                </wp:positionH>
                <wp:positionV relativeFrom="paragraph">
                  <wp:posOffset>112395</wp:posOffset>
                </wp:positionV>
                <wp:extent cx="1857375" cy="5048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CDB" w:rsidRDefault="00CD4CDB" w:rsidP="00CD4CDB">
                            <w:pPr>
                              <w:jc w:val="center"/>
                            </w:pPr>
                            <w:r>
                              <w:t>Clinic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70CCC0" id="Rounded Rectangle 2" o:spid="_x0000_s1026" style="position:absolute;margin-left:36pt;margin-top:8.85pt;width:146.2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7XJfmQIAAIYFAAAOAAAAZHJzL2Uyb0RvYy54bWysVEtv2zAMvg/YfxB0X/1YsmRBnSJo0WFA 1xZth54VWUqMSaImKbGzXz9KdtygG3oYdpFF8+Pjo0ieX3Rakb1wvgFT0eIsp0QYDnVjNhX9/nT9 YU6JD8zUTIERFT0ITy+W79+dt3YhStiCqoUj6MT4RWsrug3BLrLM863QzJ+BFQaVEpxmAUW3yWrH WvSuVVbm+aesBVdbB1x4j3+veiVdJv9SCh7upPQiEFVRzC2k06VzHc9sec4WG8fstuFDGuwfstCs MRh0dHXFAiM71/zhSjfcgQcZzjjoDKRsuEgckE2Rv2LzuGVWJC5YHG/HMvn/55bf7u8daeqKlpQY pvGJHmBnalGTByweMxslSBnL1Fq/QPSjvXeD5PEaOXfS6fhFNqRLpT2MpRVdIBx/FvPp7ONsSglH 3TSfzMtpdJq9WFvnwxcBmsRLRV3MIqaQysr2Nz70+CMuRlQmnh5UU183SiUhdo64VI7sGb75elMk B2qnv0Hd/5tN8zy9PEZPjRbhKZcTT6iL3rNIuyeabuGgRB/5QUisG1IrU4DRUR+j/lEM/JRBZDSR mOFo1Gf1ykiFo9GAjWYidfFomL8dbUSniGDCaKgbA+5tY9njj6x7rpF26Nbd8OhrqA/YMQ76UfKW Xzf4YDfMh3vmcHZwynAfhDs8pIK2ojDcKNmC+/W3/xGPLY1aSlqcxYr6nzvmBCXqq8Fm/1xMJnF4 kzCZzkoU3KlmfaoxO30J+PQFbh7L0zXigzpepQP9jGtjFaOiihmOsSvKgzsKl6HfEbh4uFitEgwH 1rJwYx4tj85jgWMvPnXPzNmhawP2+y0c55YtXvVtj42WBla7ALJJTR1L3Nd1KD0Oe+rHYTHFbXIq J9TL+lz+BgAA//8DAFBLAwQUAAYACAAAACEAk5wfjtwAAAAIAQAADwAAAGRycy9kb3ducmV2Lnht bEyPwU7DMBBE70j8g7VI3KhDgKaEOBVqRblCg9SrGy9JFHsdYrcJf89yguPujGbeFOvZWXHGMXSe FNwuEhBItTcdNQo+qpebFYgQNRltPaGCbwywLi8vCp0bP9E7nvexERxCIdcK2hiHXMpQt+h0WPgB ibVPPzod+RwbaUY9cbizMk2SpXS6I25o9YCbFut+f3Lc+zYfpp3dfvXVbmMTu33tq5SUur6an59A RJzjnxl+8RkdSmY6+hOZIKyCLOUpkf9ZBoL1u+X9A4ijgscsBVkW8v+A8gcAAP//AwBQSwECLQAU AAYACAAAACEAtoM4kv4AAADhAQAAEwAAAAAAAAAAAAAAAAAAAAAAW0NvbnRlbnRfVHlwZXNdLnht bFBLAQItABQABgAIAAAAIQA4/SH/1gAAAJQBAAALAAAAAAAAAAAAAAAAAC8BAABfcmVscy8ucmVs c1BLAQItABQABgAIAAAAIQC47XJfmQIAAIYFAAAOAAAAAAAAAAAAAAAAAC4CAABkcnMvZTJvRG9j LnhtbFBLAQItABQABgAIAAAAIQCTnB+O3AAAAAgBAAAPAAAAAAAAAAAAAAAAAPMEAABkcnMvZG93 bnJldi54bWxQSwUGAAAAAAQABADzAAAA/AUAAAAA " fillcolor="white [3201]" strokecolor="#bfbfbf [2412]" strokeweight="1pt">
                <v:stroke joinstyle="miter"/>
                <v:textbox>
                  <w:txbxContent>
                    <w:p w:rsidR="00CD4CDB" w:rsidRDefault="00CD4CDB" w:rsidP="00CD4CDB">
                      <w:pPr>
                        <w:jc w:val="center"/>
                      </w:pPr>
                      <w:r>
                        <w:t>Clinic Logo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4CDB" w:rsidRDefault="00CD4CDB"/>
    <w:p w:rsidR="00CD4CDB" w:rsidRDefault="00CD4CDB">
      <w:bookmarkStart w:id="0" w:name="_GoBack"/>
      <w:bookmarkEnd w:id="0"/>
    </w:p>
    <w:p w:rsidR="00CD4CDB" w:rsidRDefault="00CD4CDB"/>
    <w:p w:rsidR="00CD4CDB" w:rsidRDefault="00CD4CDB"/>
    <w:p w:rsidR="00CD4CDB" w:rsidRDefault="00CD4CDB"/>
    <w:p w:rsidR="00CD4CDB" w:rsidRPr="0015074C" w:rsidRDefault="00C8515A" w:rsidP="0015074C">
      <w:pPr>
        <w:jc w:val="center"/>
        <w:rPr>
          <w:b/>
          <w:color w:val="0070C0"/>
          <w:sz w:val="52"/>
        </w:rPr>
      </w:pPr>
      <w:r w:rsidRPr="0015074C">
        <w:rPr>
          <w:b/>
          <w:color w:val="0070C0"/>
          <w:sz w:val="72"/>
        </w:rPr>
        <w:t xml:space="preserve">Are </w:t>
      </w:r>
      <w:r w:rsidR="0015074C">
        <w:rPr>
          <w:b/>
          <w:color w:val="0070C0"/>
          <w:sz w:val="72"/>
        </w:rPr>
        <w:t>Y</w:t>
      </w:r>
      <w:r w:rsidRPr="0015074C">
        <w:rPr>
          <w:b/>
          <w:color w:val="0070C0"/>
          <w:sz w:val="72"/>
        </w:rPr>
        <w:t xml:space="preserve">ou </w:t>
      </w:r>
      <w:r w:rsidR="0015074C">
        <w:rPr>
          <w:b/>
          <w:color w:val="0070C0"/>
          <w:sz w:val="72"/>
        </w:rPr>
        <w:t>E</w:t>
      </w:r>
      <w:r w:rsidRPr="0015074C">
        <w:rPr>
          <w:b/>
          <w:color w:val="0070C0"/>
          <w:sz w:val="72"/>
        </w:rPr>
        <w:t>nrolled in My Health LA?</w:t>
      </w:r>
    </w:p>
    <w:p w:rsidR="00CD4CDB" w:rsidRPr="0015074C" w:rsidRDefault="00CD4CDB" w:rsidP="007350C9">
      <w:pPr>
        <w:ind w:left="720"/>
        <w:rPr>
          <w:b/>
          <w:color w:val="0070C0"/>
          <w:sz w:val="32"/>
        </w:rPr>
      </w:pPr>
    </w:p>
    <w:p w:rsidR="00CD4CDB" w:rsidRPr="007350C9" w:rsidRDefault="00FD1A5F" w:rsidP="007350C9">
      <w:pPr>
        <w:ind w:left="720"/>
        <w:jc w:val="center"/>
        <w:rPr>
          <w:b/>
          <w:color w:val="0070C0"/>
          <w:sz w:val="44"/>
        </w:rPr>
      </w:pPr>
      <w:r>
        <w:rPr>
          <w:b/>
          <w:color w:val="0070C0"/>
          <w:sz w:val="72"/>
        </w:rPr>
        <w:t>Stay Enroll</w:t>
      </w:r>
      <w:r w:rsidR="00CD4CDB" w:rsidRPr="007350C9">
        <w:rPr>
          <w:b/>
          <w:color w:val="0070C0"/>
          <w:sz w:val="72"/>
        </w:rPr>
        <w:t>ed!</w:t>
      </w:r>
    </w:p>
    <w:p w:rsidR="00CD4CDB" w:rsidRPr="0015074C" w:rsidRDefault="00CD4CDB" w:rsidP="007350C9">
      <w:pPr>
        <w:ind w:left="720"/>
        <w:rPr>
          <w:b/>
          <w:sz w:val="40"/>
        </w:rPr>
      </w:pPr>
    </w:p>
    <w:p w:rsidR="007350C9" w:rsidRDefault="00FD1A5F" w:rsidP="001A515E">
      <w:pPr>
        <w:jc w:val="center"/>
        <w:rPr>
          <w:b/>
          <w:sz w:val="52"/>
        </w:rPr>
      </w:pPr>
      <w:r>
        <w:rPr>
          <w:b/>
          <w:sz w:val="52"/>
        </w:rPr>
        <w:t xml:space="preserve">You have to apply to My Health LA </w:t>
      </w:r>
      <w:r w:rsidR="001A515E">
        <w:rPr>
          <w:b/>
          <w:sz w:val="52"/>
        </w:rPr>
        <w:t xml:space="preserve">every year </w:t>
      </w:r>
    </w:p>
    <w:p w:rsidR="00FD1A5F" w:rsidRDefault="001A515E" w:rsidP="001A515E">
      <w:pPr>
        <w:ind w:left="2520"/>
        <w:rPr>
          <w:b/>
          <w:sz w:val="52"/>
        </w:rPr>
      </w:pPr>
      <w:r>
        <w:rPr>
          <w:b/>
          <w:sz w:val="52"/>
        </w:rPr>
        <w:t xml:space="preserve"> </w:t>
      </w:r>
      <w:r w:rsidR="00FD1A5F">
        <w:rPr>
          <w:b/>
          <w:sz w:val="52"/>
        </w:rPr>
        <w:t>…and we are here to help.</w:t>
      </w:r>
    </w:p>
    <w:p w:rsidR="00CD4CDB" w:rsidRDefault="0015074C" w:rsidP="001A515E">
      <w:pPr>
        <w:rPr>
          <w:color w:val="FFFFFF" w:themeColor="background1"/>
          <w:sz w:val="44"/>
        </w:rPr>
      </w:pPr>
      <w:r w:rsidRPr="00C8515A">
        <w:rPr>
          <w:b/>
          <w:noProof/>
          <w:color w:val="FFFFFF" w:themeColor="background1"/>
          <w:sz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E353DE" wp14:editId="5715444A">
                <wp:simplePos x="0" y="0"/>
                <wp:positionH relativeFrom="column">
                  <wp:posOffset>-219075</wp:posOffset>
                </wp:positionH>
                <wp:positionV relativeFrom="paragraph">
                  <wp:posOffset>321310</wp:posOffset>
                </wp:positionV>
                <wp:extent cx="7200900" cy="1524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15A" w:rsidRPr="0071721C" w:rsidRDefault="00C8515A" w:rsidP="00C8515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71721C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My Health LA provides:</w:t>
                            </w:r>
                          </w:p>
                          <w:p w:rsidR="00C8515A" w:rsidRPr="0071721C" w:rsidRDefault="00FD1A5F" w:rsidP="00C851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</w:rPr>
                              <w:t>Access to health care at no cost</w:t>
                            </w:r>
                            <w:r w:rsidR="00C8515A" w:rsidRPr="0071721C">
                              <w:rPr>
                                <w:color w:val="FFFFFF" w:themeColor="background1"/>
                                <w:sz w:val="44"/>
                              </w:rPr>
                              <w:t>.</w:t>
                            </w:r>
                          </w:p>
                          <w:p w:rsidR="00C8515A" w:rsidRPr="0071721C" w:rsidRDefault="00C8515A" w:rsidP="00C851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 w:rsidRPr="0071721C">
                              <w:rPr>
                                <w:color w:val="FFFFFF" w:themeColor="background1"/>
                                <w:sz w:val="44"/>
                              </w:rPr>
                              <w:t>A</w:t>
                            </w:r>
                            <w:r w:rsidR="00FD1A5F">
                              <w:rPr>
                                <w:color w:val="FFFFFF" w:themeColor="background1"/>
                                <w:sz w:val="44"/>
                              </w:rPr>
                              <w:t>ccess to medications</w:t>
                            </w:r>
                            <w:r w:rsidRPr="0071721C">
                              <w:rPr>
                                <w:color w:val="FFFFFF" w:themeColor="background1"/>
                                <w:sz w:val="44"/>
                              </w:rPr>
                              <w:t>.</w:t>
                            </w:r>
                          </w:p>
                          <w:p w:rsidR="00C8515A" w:rsidRPr="0071721C" w:rsidRDefault="00C8515A" w:rsidP="00C851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 w:rsidRPr="0071721C">
                              <w:rPr>
                                <w:color w:val="FFFFFF" w:themeColor="background1"/>
                                <w:sz w:val="44"/>
                              </w:rPr>
                              <w:t xml:space="preserve">Ease of mind knowing you </w:t>
                            </w:r>
                            <w:r w:rsidR="00FD1A5F">
                              <w:rPr>
                                <w:color w:val="FFFFFF" w:themeColor="background1"/>
                                <w:sz w:val="44"/>
                              </w:rPr>
                              <w:t>have free health care</w:t>
                            </w:r>
                            <w:r w:rsidRPr="0071721C">
                              <w:rPr>
                                <w:color w:val="FFFFFF" w:themeColor="background1"/>
                                <w:sz w:val="44"/>
                              </w:rPr>
                              <w:t>.</w:t>
                            </w:r>
                          </w:p>
                          <w:p w:rsidR="00C8515A" w:rsidRDefault="00C8515A" w:rsidP="00C851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353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7.25pt;margin-top:25.3pt;width:567pt;height:1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7hswDQIAAPwDAAAOAAAAZHJzL2Uyb0RvYy54bWysU9tu2zAMfR+wfxD0vtjJkrUx4hRduw4D ugvQ7gMYWY6FSaImKbGzrx8lp2mwvhV7ESReDnkOqdXVYDTbSx8U2ppPJyVn0gpslN3W/Ofj3btL zkIE24BGK2t+kIFfrd++WfWukjPsUDfSMwKxoepdzbsYXVUUQXTSQJigk5acLXoDkZ5+WzQeekI3 upiV5YeiR984j0KGQNbb0cnXGb9tpYjf2zbIyHTNqbeYT5/PTTqL9QqqrQfXKXFsA17RhQFlqegJ 6hYisJ1XL6CMEh4DtnEi0BTYtkrIzIHYTMt/2Dx04GTmQuIEd5Ip/D9Y8W3/wzPV1Px9ecGZBUND epRDZB9xYLOkT+9CRWEPjgLjQGaac+Ya3D2KX4FZvOnAbuW199h3Ehrqb5oyi7PUESckkE3/FRsq A7uIGWhovUnikRyM0GlOh9NsUiuCjBc07WVJLkG+6WI2L+mRakD1lO58iJ8lGpYuNfc0/AwP+/sQ x9CnkFTN4p3SmuxQacv6mi8Xs0VOOPMYFWk/tTI1v6SKY02oEstPtsnJEZQe79SLtkfaienIOQ6b ISucNUmSbLA5kA4ex3Wk70OXDv0fznpaxZqH3zvwkjP9xZKWy+l8nnY3P+YLUoIzf+7ZnHvACoKq eeRsvN7EvO8j5WvSvFVZjedOji3TimU9j98h7fD5O0c9f9r1XwAAAP//AwBQSwMEFAAGAAgAAAAh ABxC9ordAAAACwEAAA8AAABkcnMvZG93bnJldi54bWxMj8FOwzAMhu9IvENkJG5bwlgnWupOCMQV xIBJu2Wt11Y0TtVka3l7vBM7+ven35/z9eQ6daIhtJ4R7uYGFHHpq5ZrhK/P19kDqBAtV7bzTAi/ FGBdXF/lNqv8yB902sRaSQmHzCI0MfaZ1qFsyNkw9z2x7A5+cDbKONS6Guwo5a7TC2NW2tmW5UJj e3puqPzZHB3C99tht12a9/rFJf3oJ6PZpRrx9mZ6egQVaYr/MJz1RR0Kcdr7I1dBdQiz+2UiKEJi VqDOgElTSfYIi1QiXeT68ofiDwAA//8DAFBLAQItABQABgAIAAAAIQC2gziS/gAAAOEBAAATAAAA AAAAAAAAAAAAAAAAAABbQ29udGVudF9UeXBlc10ueG1sUEsBAi0AFAAGAAgAAAAhADj9If/WAAAA lAEAAAsAAAAAAAAAAAAAAAAALwEAAF9yZWxzLy5yZWxzUEsBAi0AFAAGAAgAAAAhAGfuGzANAgAA /AMAAA4AAAAAAAAAAAAAAAAALgIAAGRycy9lMm9Eb2MueG1sUEsBAi0AFAAGAAgAAAAhABxC9ord AAAACwEAAA8AAAAAAAAAAAAAAAAAZwQAAGRycy9kb3ducmV2LnhtbFBLBQYAAAAABAAEAPMAAABx BQAAAAA= " filled="f" stroked="f">
                <v:textbox>
                  <w:txbxContent>
                    <w:p w:rsidR="00C8515A" w:rsidRPr="0071721C" w:rsidRDefault="00C8515A" w:rsidP="00C8515A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71721C">
                        <w:rPr>
                          <w:b/>
                          <w:color w:val="FFFFFF" w:themeColor="background1"/>
                          <w:sz w:val="48"/>
                        </w:rPr>
                        <w:t>My Health LA provides:</w:t>
                      </w:r>
                    </w:p>
                    <w:p w:rsidR="00C8515A" w:rsidRPr="0071721C" w:rsidRDefault="00FD1A5F" w:rsidP="00C851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</w:rPr>
                        <w:t>Access to health care at no cost</w:t>
                      </w:r>
                      <w:r w:rsidR="00C8515A" w:rsidRPr="0071721C">
                        <w:rPr>
                          <w:color w:val="FFFFFF" w:themeColor="background1"/>
                          <w:sz w:val="44"/>
                        </w:rPr>
                        <w:t>.</w:t>
                      </w:r>
                    </w:p>
                    <w:p w:rsidR="00C8515A" w:rsidRPr="0071721C" w:rsidRDefault="00C8515A" w:rsidP="00C851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</w:rPr>
                      </w:pPr>
                      <w:r w:rsidRPr="0071721C">
                        <w:rPr>
                          <w:color w:val="FFFFFF" w:themeColor="background1"/>
                          <w:sz w:val="44"/>
                        </w:rPr>
                        <w:t>A</w:t>
                      </w:r>
                      <w:r w:rsidR="00FD1A5F">
                        <w:rPr>
                          <w:color w:val="FFFFFF" w:themeColor="background1"/>
                          <w:sz w:val="44"/>
                        </w:rPr>
                        <w:t>ccess to medications</w:t>
                      </w:r>
                      <w:r w:rsidRPr="0071721C">
                        <w:rPr>
                          <w:color w:val="FFFFFF" w:themeColor="background1"/>
                          <w:sz w:val="44"/>
                        </w:rPr>
                        <w:t>.</w:t>
                      </w:r>
                    </w:p>
                    <w:p w:rsidR="00C8515A" w:rsidRPr="0071721C" w:rsidRDefault="00C8515A" w:rsidP="00C851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</w:rPr>
                      </w:pPr>
                      <w:r w:rsidRPr="0071721C">
                        <w:rPr>
                          <w:color w:val="FFFFFF" w:themeColor="background1"/>
                          <w:sz w:val="44"/>
                        </w:rPr>
                        <w:t xml:space="preserve">Ease of mind knowing you </w:t>
                      </w:r>
                      <w:r w:rsidR="00FD1A5F">
                        <w:rPr>
                          <w:color w:val="FFFFFF" w:themeColor="background1"/>
                          <w:sz w:val="44"/>
                        </w:rPr>
                        <w:t>have free health care</w:t>
                      </w:r>
                      <w:r w:rsidRPr="0071721C">
                        <w:rPr>
                          <w:color w:val="FFFFFF" w:themeColor="background1"/>
                          <w:sz w:val="44"/>
                        </w:rPr>
                        <w:t>.</w:t>
                      </w:r>
                    </w:p>
                    <w:p w:rsidR="00C8515A" w:rsidRDefault="00C8515A" w:rsidP="00C8515A"/>
                  </w:txbxContent>
                </v:textbox>
              </v:shape>
            </w:pict>
          </mc:Fallback>
        </mc:AlternateContent>
      </w:r>
      <w:r w:rsidR="007350C9">
        <w:rPr>
          <w:b/>
          <w:noProof/>
          <w:color w:val="0070C0"/>
          <w:sz w:val="44"/>
        </w:rPr>
        <w:drawing>
          <wp:anchor distT="0" distB="0" distL="114300" distR="114300" simplePos="0" relativeHeight="251654144" behindDoc="1" locked="0" layoutInCell="1" allowOverlap="1" wp14:anchorId="65E9A026" wp14:editId="4EB1C6C4">
            <wp:simplePos x="0" y="0"/>
            <wp:positionH relativeFrom="column">
              <wp:posOffset>171450</wp:posOffset>
            </wp:positionH>
            <wp:positionV relativeFrom="paragraph">
              <wp:posOffset>264160</wp:posOffset>
            </wp:positionV>
            <wp:extent cx="6838950" cy="1828800"/>
            <wp:effectExtent l="0" t="0" r="0" b="0"/>
            <wp:wrapNone/>
            <wp:docPr id="1" name="Picture 1" descr="\\ccalac-fs01\redirected$\amedina\Desktop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calac-fs01\redirected$\amedina\Desktop\Untitled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15A" w:rsidRDefault="00C8515A" w:rsidP="007350C9">
      <w:pPr>
        <w:ind w:left="1800"/>
        <w:jc w:val="center"/>
        <w:rPr>
          <w:color w:val="FFFFFF" w:themeColor="background1"/>
          <w:sz w:val="44"/>
        </w:rPr>
      </w:pPr>
    </w:p>
    <w:p w:rsidR="00FA7C55" w:rsidRDefault="00FA7C55" w:rsidP="007350C9">
      <w:pPr>
        <w:ind w:left="1800"/>
        <w:jc w:val="center"/>
        <w:rPr>
          <w:noProof/>
          <w:sz w:val="36"/>
        </w:rPr>
      </w:pPr>
    </w:p>
    <w:p w:rsidR="00C8515A" w:rsidRDefault="00C8515A" w:rsidP="007350C9">
      <w:pPr>
        <w:ind w:left="1800"/>
        <w:jc w:val="center"/>
        <w:rPr>
          <w:color w:val="FFFFFF" w:themeColor="background1"/>
          <w:sz w:val="44"/>
        </w:rPr>
      </w:pPr>
    </w:p>
    <w:p w:rsidR="00C8515A" w:rsidRDefault="00C8515A" w:rsidP="007350C9">
      <w:pPr>
        <w:ind w:left="1800"/>
        <w:jc w:val="center"/>
        <w:rPr>
          <w:color w:val="FFFFFF" w:themeColor="background1"/>
          <w:sz w:val="44"/>
        </w:rPr>
      </w:pPr>
    </w:p>
    <w:p w:rsidR="00C8515A" w:rsidRDefault="00C8515A" w:rsidP="007350C9">
      <w:pPr>
        <w:ind w:left="1800"/>
        <w:jc w:val="center"/>
        <w:rPr>
          <w:color w:val="FFFFFF" w:themeColor="background1"/>
          <w:sz w:val="44"/>
        </w:rPr>
      </w:pPr>
    </w:p>
    <w:p w:rsidR="00CD4CDB" w:rsidRPr="00CD4CDB" w:rsidRDefault="00CD4CDB" w:rsidP="007350C9">
      <w:pPr>
        <w:ind w:left="1800"/>
        <w:rPr>
          <w:sz w:val="44"/>
        </w:rPr>
      </w:pPr>
    </w:p>
    <w:p w:rsidR="00FD1A5F" w:rsidRDefault="00CD4CDB" w:rsidP="001A515E">
      <w:pPr>
        <w:ind w:left="720" w:hanging="90"/>
        <w:jc w:val="center"/>
        <w:rPr>
          <w:sz w:val="36"/>
        </w:rPr>
      </w:pPr>
      <w:r w:rsidRPr="00C8515A">
        <w:rPr>
          <w:sz w:val="36"/>
        </w:rPr>
        <w:t xml:space="preserve">Ask our </w:t>
      </w:r>
      <w:r w:rsidR="00300548">
        <w:rPr>
          <w:sz w:val="36"/>
        </w:rPr>
        <w:t>enrollment counselor</w:t>
      </w:r>
      <w:r w:rsidRPr="00C8515A">
        <w:rPr>
          <w:sz w:val="36"/>
        </w:rPr>
        <w:t xml:space="preserve"> </w:t>
      </w:r>
      <w:r w:rsidR="00FD1A5F">
        <w:rPr>
          <w:sz w:val="36"/>
        </w:rPr>
        <w:t>abou</w:t>
      </w:r>
      <w:r w:rsidR="00705320">
        <w:rPr>
          <w:sz w:val="36"/>
        </w:rPr>
        <w:t>t</w:t>
      </w:r>
      <w:r w:rsidRPr="00C8515A">
        <w:rPr>
          <w:sz w:val="36"/>
        </w:rPr>
        <w:t xml:space="preserve"> when </w:t>
      </w:r>
      <w:r w:rsidR="00705320" w:rsidRPr="00705320">
        <w:rPr>
          <w:sz w:val="36"/>
        </w:rPr>
        <w:t>you</w:t>
      </w:r>
    </w:p>
    <w:p w:rsidR="00CD4CDB" w:rsidRPr="00C8515A" w:rsidRDefault="00705320" w:rsidP="001A515E">
      <w:pPr>
        <w:ind w:left="720" w:hanging="90"/>
        <w:jc w:val="center"/>
        <w:rPr>
          <w:sz w:val="36"/>
        </w:rPr>
      </w:pPr>
      <w:proofErr w:type="gramStart"/>
      <w:r w:rsidRPr="00705320">
        <w:rPr>
          <w:sz w:val="36"/>
        </w:rPr>
        <w:t>need</w:t>
      </w:r>
      <w:proofErr w:type="gramEnd"/>
      <w:r w:rsidRPr="00705320">
        <w:rPr>
          <w:sz w:val="36"/>
        </w:rPr>
        <w:t xml:space="preserve"> </w:t>
      </w:r>
      <w:r w:rsidR="00FD1A5F">
        <w:rPr>
          <w:sz w:val="36"/>
        </w:rPr>
        <w:t>to renew your My Health LA coverage.</w:t>
      </w:r>
    </w:p>
    <w:p w:rsidR="00CD4CDB" w:rsidRPr="00C8515A" w:rsidRDefault="00CD4CDB" w:rsidP="001A515E">
      <w:pPr>
        <w:ind w:left="720" w:hanging="90"/>
        <w:jc w:val="center"/>
        <w:rPr>
          <w:sz w:val="36"/>
        </w:rPr>
      </w:pPr>
    </w:p>
    <w:p w:rsidR="00FD1A5F" w:rsidRDefault="00CD4CDB" w:rsidP="001A515E">
      <w:pPr>
        <w:ind w:left="720" w:hanging="90"/>
        <w:jc w:val="center"/>
        <w:rPr>
          <w:sz w:val="36"/>
        </w:rPr>
      </w:pPr>
      <w:r w:rsidRPr="00C8515A">
        <w:rPr>
          <w:sz w:val="36"/>
        </w:rPr>
        <w:t xml:space="preserve">When you have </w:t>
      </w:r>
      <w:r w:rsidR="00705320">
        <w:rPr>
          <w:sz w:val="36"/>
        </w:rPr>
        <w:t>My Health LA</w:t>
      </w:r>
      <w:r w:rsidRPr="00C8515A">
        <w:rPr>
          <w:sz w:val="36"/>
        </w:rPr>
        <w:t xml:space="preserve">, </w:t>
      </w:r>
      <w:r w:rsidR="00705320">
        <w:rPr>
          <w:sz w:val="36"/>
        </w:rPr>
        <w:t>it helps us</w:t>
      </w:r>
    </w:p>
    <w:p w:rsidR="002C292C" w:rsidRPr="00C8515A" w:rsidRDefault="001A515E" w:rsidP="001A515E">
      <w:pPr>
        <w:ind w:left="720" w:hanging="90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2336" behindDoc="1" locked="0" layoutInCell="1" allowOverlap="1" wp14:anchorId="6F54E201" wp14:editId="266F4058">
            <wp:simplePos x="0" y="0"/>
            <wp:positionH relativeFrom="column">
              <wp:posOffset>0</wp:posOffset>
            </wp:positionH>
            <wp:positionV relativeFrom="paragraph">
              <wp:posOffset>426085</wp:posOffset>
            </wp:positionV>
            <wp:extent cx="6858000" cy="2028825"/>
            <wp:effectExtent l="0" t="0" r="0" b="9525"/>
            <wp:wrapNone/>
            <wp:docPr id="6" name="Picture 6" descr="\\ccalac-fs01\redirected$\amedina\Desktop\Flat MHLA Background 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calac-fs01\redirected$\amedina\Desktop\Flat MHLA Background v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01"/>
                    <a:stretch/>
                  </pic:blipFill>
                  <pic:spPr bwMode="auto">
                    <a:xfrm>
                      <a:off x="0" y="0"/>
                      <a:ext cx="685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D4CDB" w:rsidRPr="00C8515A">
        <w:rPr>
          <w:sz w:val="36"/>
        </w:rPr>
        <w:t>provide</w:t>
      </w:r>
      <w:proofErr w:type="gramEnd"/>
      <w:r w:rsidR="00CD4CDB" w:rsidRPr="00C8515A">
        <w:rPr>
          <w:sz w:val="36"/>
        </w:rPr>
        <w:t xml:space="preserve"> </w:t>
      </w:r>
      <w:r w:rsidR="00FD1A5F">
        <w:rPr>
          <w:sz w:val="36"/>
        </w:rPr>
        <w:t xml:space="preserve">health care to </w:t>
      </w:r>
      <w:r w:rsidR="00705320">
        <w:rPr>
          <w:sz w:val="36"/>
        </w:rPr>
        <w:t>you</w:t>
      </w:r>
      <w:r w:rsidR="00FD1A5F">
        <w:rPr>
          <w:sz w:val="36"/>
        </w:rPr>
        <w:t xml:space="preserve"> and your family</w:t>
      </w:r>
      <w:r w:rsidR="00CD4CDB" w:rsidRPr="00C8515A">
        <w:rPr>
          <w:sz w:val="36"/>
        </w:rPr>
        <w:t>.</w:t>
      </w:r>
    </w:p>
    <w:sectPr w:rsidR="002C292C" w:rsidRPr="00C8515A" w:rsidSect="00CD4CDB">
      <w:pgSz w:w="12240" w:h="15840"/>
      <w:pgMar w:top="27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830AC"/>
    <w:multiLevelType w:val="hybridMultilevel"/>
    <w:tmpl w:val="05EA3016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DB"/>
    <w:rsid w:val="000F4ECF"/>
    <w:rsid w:val="00113838"/>
    <w:rsid w:val="0015074C"/>
    <w:rsid w:val="001A515E"/>
    <w:rsid w:val="001C2CB3"/>
    <w:rsid w:val="002C292C"/>
    <w:rsid w:val="00300548"/>
    <w:rsid w:val="003C3413"/>
    <w:rsid w:val="00705320"/>
    <w:rsid w:val="0071721C"/>
    <w:rsid w:val="007350C9"/>
    <w:rsid w:val="00C8515A"/>
    <w:rsid w:val="00CD4CDB"/>
    <w:rsid w:val="00E33B24"/>
    <w:rsid w:val="00FA7C55"/>
    <w:rsid w:val="00FD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FC7D0-31F2-4958-8E8E-00DE1EB2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C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emf"/>
  <Relationship Id="rId7" Type="http://schemas.openxmlformats.org/officeDocument/2006/relationships/image" Target="media/image2.png"/>
  <Relationship Id="rId8" Type="http://schemas.openxmlformats.org/officeDocument/2006/relationships/image" Target="media/image3.png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3BC5E-4B5F-4855-A473-C125DBB0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2016-02-10T01:16:00Z</dcterms:created>
  <dc:creator>Adrian Nunez</dc:creator>
  <lastModifiedBy>Raymond Plaza</lastModifiedBy>
  <lastPrinted>2016-02-26T21:30:00Z</lastPrinted>
  <dcterms:modified xsi:type="dcterms:W3CDTF">2016-02-26T21:30:00Z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Toolkit_Appendix_H_Poster</vt:lpwstr>
  </property>
  <property pid="4" fmtid="{D5CDD505-2E9C-101B-9397-08002B2CF9AE}" name="sds_subject">
    <vt:lpwstr/>
  </property>
  <property pid="5" fmtid="{D5CDD505-2E9C-101B-9397-08002B2CF9AE}" name="sds_org_subfolder">
    <vt:lpwstr>HWLA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nulldate</vt:lpwstr>
  </property>
  <property pid="10" fmtid="{D5CDD505-2E9C-101B-9397-08002B2CF9AE}" name="sds_doc_id">
    <vt:lpwstr>240641</vt:lpwstr>
  </property>
  <property pid="11" fmtid="{D5CDD505-2E9C-101B-9397-08002B2CF9AE}" name="sds_customer_org_name">
    <vt:lpwstr/>
  </property>
  <property pid="12" fmtid="{D5CDD505-2E9C-101B-9397-08002B2CF9AE}" name="object_name">
    <vt:lpwstr>240641_AppendixH-TemplateMHLAPoster_RevFeb2016.docx</vt:lpwstr>
  </property>
  <property pid="13" fmtid="{D5CDD505-2E9C-101B-9397-08002B2CF9AE}" name="sds_keywords">
    <vt:lpwstr/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</Properties>
</file>