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D7779A" w14:paraId="6FDD3BC7" w14:textId="77777777" w:rsidTr="003F3AE8">
        <w:trPr>
          <w:trHeight w:val="424"/>
        </w:trPr>
        <w:tc>
          <w:tcPr>
            <w:tcW w:w="4981" w:type="dxa"/>
          </w:tcPr>
          <w:p w14:paraId="405A481F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628DAAC5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D7779A" w14:paraId="394429BF" w14:textId="77777777" w:rsidTr="003F3AE8">
        <w:trPr>
          <w:trHeight w:val="424"/>
        </w:trPr>
        <w:tc>
          <w:tcPr>
            <w:tcW w:w="4981" w:type="dxa"/>
          </w:tcPr>
          <w:p w14:paraId="154B36EF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J</w:t>
            </w:r>
            <w:r w:rsidRPr="004E233D">
              <w:rPr>
                <w:b/>
                <w:color w:val="000000" w:themeColor="text1"/>
                <w:sz w:val="13"/>
              </w:rPr>
              <w:t>OB</w:t>
            </w:r>
            <w:r w:rsidRPr="004E233D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T</w:t>
            </w:r>
            <w:r w:rsidRPr="004E233D">
              <w:rPr>
                <w:b/>
                <w:color w:val="000000" w:themeColor="text1"/>
                <w:sz w:val="13"/>
              </w:rPr>
              <w:t>ITLE</w:t>
            </w:r>
          </w:p>
        </w:tc>
        <w:tc>
          <w:tcPr>
            <w:tcW w:w="4505" w:type="dxa"/>
          </w:tcPr>
          <w:p w14:paraId="01872933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L</w:t>
            </w:r>
            <w:r w:rsidRPr="004E233D">
              <w:rPr>
                <w:b/>
                <w:color w:val="000000" w:themeColor="text1"/>
                <w:sz w:val="13"/>
              </w:rPr>
              <w:t>OCATION</w:t>
            </w:r>
          </w:p>
        </w:tc>
      </w:tr>
      <w:tr w:rsidR="00D7779A" w14:paraId="4A197CB9" w14:textId="77777777" w:rsidTr="003F3AE8">
        <w:trPr>
          <w:trHeight w:val="424"/>
        </w:trPr>
        <w:tc>
          <w:tcPr>
            <w:tcW w:w="4981" w:type="dxa"/>
          </w:tcPr>
          <w:p w14:paraId="07026247" w14:textId="4CFD962F" w:rsidR="00D7779A" w:rsidRPr="004E233D" w:rsidRDefault="00EC09D2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6"/>
              </w:rPr>
              <w:t>Organization</w:t>
            </w:r>
          </w:p>
        </w:tc>
        <w:tc>
          <w:tcPr>
            <w:tcW w:w="4505" w:type="dxa"/>
          </w:tcPr>
          <w:p w14:paraId="0180ED3A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S</w:t>
            </w:r>
            <w:r w:rsidRPr="004E233D">
              <w:rPr>
                <w:b/>
                <w:color w:val="000000" w:themeColor="text1"/>
                <w:sz w:val="13"/>
              </w:rPr>
              <w:t>UPERVISOR</w:t>
            </w:r>
          </w:p>
        </w:tc>
      </w:tr>
      <w:tr w:rsidR="00D7779A" w14:paraId="1A966952" w14:textId="77777777" w:rsidTr="003F3AE8">
        <w:trPr>
          <w:trHeight w:val="424"/>
        </w:trPr>
        <w:tc>
          <w:tcPr>
            <w:tcW w:w="4981" w:type="dxa"/>
          </w:tcPr>
          <w:p w14:paraId="4ED296F4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P</w:t>
            </w:r>
            <w:r w:rsidRPr="004E233D">
              <w:rPr>
                <w:b/>
                <w:color w:val="000000" w:themeColor="text1"/>
                <w:sz w:val="13"/>
              </w:rPr>
              <w:t>HONE</w:t>
            </w:r>
            <w:r w:rsidRPr="004E233D">
              <w:rPr>
                <w:b/>
                <w:color w:val="000000" w:themeColor="text1"/>
                <w:spacing w:val="-6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UMBER</w:t>
            </w:r>
          </w:p>
        </w:tc>
        <w:tc>
          <w:tcPr>
            <w:tcW w:w="4505" w:type="dxa"/>
          </w:tcPr>
          <w:p w14:paraId="7FF5FA75" w14:textId="77777777" w:rsidR="00D7779A" w:rsidRPr="004E233D" w:rsidRDefault="0054391C" w:rsidP="00663725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MAIL</w:t>
            </w:r>
          </w:p>
        </w:tc>
      </w:tr>
    </w:tbl>
    <w:p w14:paraId="706B7A38" w14:textId="77777777" w:rsidR="007F0FF0" w:rsidRDefault="007F0FF0" w:rsidP="003F3AE8">
      <w:pPr>
        <w:pStyle w:val="BodyText"/>
        <w:jc w:val="both"/>
      </w:pPr>
    </w:p>
    <w:p w14:paraId="3C5BA79F" w14:textId="3E82F103" w:rsidR="003F3AE8" w:rsidRPr="007F0FF0" w:rsidRDefault="0B3F2955" w:rsidP="003F3AE8">
      <w:pPr>
        <w:pStyle w:val="BodyText"/>
        <w:jc w:val="both"/>
      </w:pPr>
      <w:r w:rsidRPr="007F0FF0">
        <w:t>I am</w:t>
      </w:r>
      <w:r w:rsidRPr="007F0FF0">
        <w:rPr>
          <w:spacing w:val="1"/>
        </w:rPr>
        <w:t xml:space="preserve"> </w:t>
      </w:r>
      <w:r w:rsidRPr="007F0FF0">
        <w:t>requesting</w:t>
      </w:r>
      <w:r w:rsidRPr="007F0FF0">
        <w:rPr>
          <w:spacing w:val="-6"/>
        </w:rPr>
        <w:t xml:space="preserve"> </w:t>
      </w:r>
      <w:r w:rsidRPr="007F0FF0">
        <w:t>a</w:t>
      </w:r>
      <w:r w:rsidR="0517B14F" w:rsidRPr="007F0FF0">
        <w:t xml:space="preserve"> reasonable</w:t>
      </w:r>
      <w:r w:rsidRPr="007F0FF0">
        <w:rPr>
          <w:spacing w:val="-7"/>
        </w:rPr>
        <w:t xml:space="preserve"> </w:t>
      </w:r>
      <w:r w:rsidR="4DD423B4" w:rsidRPr="007F0FF0">
        <w:t>accommodation</w:t>
      </w:r>
      <w:r w:rsidR="00684F05">
        <w:t xml:space="preserve"> from the </w:t>
      </w:r>
      <w:r w:rsidR="00684F05" w:rsidRPr="00684F05">
        <w:rPr>
          <w:highlight w:val="yellow"/>
        </w:rPr>
        <w:t>(Company Name)</w:t>
      </w:r>
      <w:r w:rsidR="00684F05">
        <w:t xml:space="preserve"> </w:t>
      </w:r>
      <w:r w:rsidRPr="007F0FF0">
        <w:t>COVID-19</w:t>
      </w:r>
      <w:r w:rsidR="007F0FF0" w:rsidRPr="007F0FF0">
        <w:t xml:space="preserve"> </w:t>
      </w:r>
      <w:r w:rsidR="770F7991" w:rsidRPr="007F0FF0">
        <w:t>V</w:t>
      </w:r>
      <w:r w:rsidRPr="007F0FF0">
        <w:t xml:space="preserve">accination </w:t>
      </w:r>
      <w:r w:rsidR="00F302C8">
        <w:t>Policy</w:t>
      </w:r>
      <w:r w:rsidR="6137DA06" w:rsidRPr="007F0FF0">
        <w:t xml:space="preserve"> </w:t>
      </w:r>
      <w:r w:rsidR="169DF6C6" w:rsidRPr="007F0FF0">
        <w:t xml:space="preserve">because I have </w:t>
      </w:r>
      <w:r w:rsidR="43920E48" w:rsidRPr="007F0FF0">
        <w:t xml:space="preserve">a </w:t>
      </w:r>
      <w:r w:rsidR="169DF6C6" w:rsidRPr="007F0FF0">
        <w:t>medical condition</w:t>
      </w:r>
      <w:r w:rsidR="68451ACF" w:rsidRPr="007F0FF0">
        <w:t xml:space="preserve">, </w:t>
      </w:r>
      <w:r w:rsidR="169DF6C6" w:rsidRPr="007F0FF0">
        <w:t>contraindication</w:t>
      </w:r>
      <w:r w:rsidR="530024A4" w:rsidRPr="007F0FF0">
        <w:t>,</w:t>
      </w:r>
      <w:r w:rsidR="69E0EB30" w:rsidRPr="007F0FF0">
        <w:t xml:space="preserve"> or </w:t>
      </w:r>
      <w:r w:rsidR="169DF6C6" w:rsidRPr="007F0FF0">
        <w:t xml:space="preserve">precaution </w:t>
      </w:r>
      <w:r w:rsidR="2AEDADE4" w:rsidRPr="007F0FF0">
        <w:t>that prevents me from receiving</w:t>
      </w:r>
      <w:r w:rsidR="169DF6C6" w:rsidRPr="007F0FF0">
        <w:t xml:space="preserve"> </w:t>
      </w:r>
      <w:r w:rsidR="30151763" w:rsidRPr="007F0FF0">
        <w:t>a</w:t>
      </w:r>
      <w:r w:rsidR="126EEFE8" w:rsidRPr="007F0FF0">
        <w:t xml:space="preserve"> COVID-19 </w:t>
      </w:r>
      <w:r w:rsidR="169DF6C6" w:rsidRPr="007F0FF0">
        <w:t>vaccin</w:t>
      </w:r>
      <w:r w:rsidR="21EBE6EC" w:rsidRPr="007F0FF0">
        <w:t>e</w:t>
      </w:r>
      <w:r w:rsidR="169DF6C6" w:rsidRPr="007F0FF0">
        <w:t>.</w:t>
      </w:r>
      <w:r w:rsidRPr="007F0FF0">
        <w:t xml:space="preserve"> </w:t>
      </w:r>
    </w:p>
    <w:p w14:paraId="57B1000C" w14:textId="77777777" w:rsidR="003F3AE8" w:rsidRPr="00EF1AFF" w:rsidRDefault="003F3AE8" w:rsidP="00663725">
      <w:pPr>
        <w:pStyle w:val="BodyText"/>
        <w:jc w:val="both"/>
        <w:rPr>
          <w:b w:val="0"/>
          <w:bCs w:val="0"/>
          <w:u w:val="single"/>
        </w:rPr>
      </w:pPr>
    </w:p>
    <w:p w14:paraId="560F4F0D" w14:textId="77777777" w:rsidR="00EF1AFF" w:rsidRDefault="08A0ADB2" w:rsidP="02D72714">
      <w:pPr>
        <w:spacing w:before="92"/>
        <w:jc w:val="both"/>
        <w:rPr>
          <w:sz w:val="24"/>
          <w:szCs w:val="24"/>
        </w:rPr>
      </w:pPr>
      <w:r w:rsidRPr="00EF1AFF">
        <w:rPr>
          <w:sz w:val="24"/>
          <w:szCs w:val="24"/>
        </w:rPr>
        <w:t>I understand that</w:t>
      </w:r>
      <w:r w:rsidR="710426F2" w:rsidRPr="00EF1AFF">
        <w:rPr>
          <w:sz w:val="24"/>
          <w:szCs w:val="24"/>
        </w:rPr>
        <w:t>, as part of this request,</w:t>
      </w:r>
      <w:r w:rsidRPr="00EF1AFF">
        <w:rPr>
          <w:sz w:val="24"/>
          <w:szCs w:val="24"/>
        </w:rPr>
        <w:t xml:space="preserve"> I must submit </w:t>
      </w:r>
      <w:r w:rsidR="7F60C7DD" w:rsidRPr="00EF1AFF">
        <w:rPr>
          <w:sz w:val="24"/>
          <w:szCs w:val="24"/>
        </w:rPr>
        <w:t>a</w:t>
      </w:r>
      <w:r w:rsidRPr="00EF1AFF">
        <w:rPr>
          <w:sz w:val="24"/>
          <w:szCs w:val="24"/>
        </w:rPr>
        <w:t xml:space="preserve"> completed </w:t>
      </w:r>
      <w:r w:rsidRPr="00EF1AFF">
        <w:rPr>
          <w:b/>
          <w:bCs/>
          <w:i/>
          <w:iCs/>
          <w:sz w:val="24"/>
          <w:szCs w:val="24"/>
        </w:rPr>
        <w:t>Healthcare Provider Statement</w:t>
      </w:r>
      <w:r w:rsidRPr="00EF1AFF">
        <w:rPr>
          <w:b/>
          <w:bCs/>
          <w:sz w:val="24"/>
          <w:szCs w:val="24"/>
        </w:rPr>
        <w:t xml:space="preserve"> </w:t>
      </w:r>
      <w:r w:rsidRPr="00EF1AFF">
        <w:rPr>
          <w:sz w:val="24"/>
          <w:szCs w:val="24"/>
        </w:rPr>
        <w:t xml:space="preserve">from my </w:t>
      </w:r>
      <w:r w:rsidR="00EF1AFF">
        <w:rPr>
          <w:sz w:val="24"/>
          <w:szCs w:val="24"/>
        </w:rPr>
        <w:t xml:space="preserve">licensed </w:t>
      </w:r>
      <w:r w:rsidRPr="00EF1AFF">
        <w:rPr>
          <w:sz w:val="24"/>
          <w:szCs w:val="24"/>
        </w:rPr>
        <w:t>healthcare provider</w:t>
      </w:r>
      <w:r w:rsidR="4419643E" w:rsidRPr="00EF1AFF">
        <w:rPr>
          <w:sz w:val="24"/>
          <w:szCs w:val="24"/>
        </w:rPr>
        <w:t xml:space="preserve"> </w:t>
      </w:r>
      <w:r w:rsidRPr="00EF1AFF">
        <w:rPr>
          <w:sz w:val="24"/>
          <w:szCs w:val="24"/>
        </w:rPr>
        <w:t>within ten (10) business days</w:t>
      </w:r>
      <w:r w:rsidR="366FAFA7" w:rsidRPr="00EF1AFF">
        <w:rPr>
          <w:sz w:val="24"/>
          <w:szCs w:val="24"/>
        </w:rPr>
        <w:t xml:space="preserve"> of the date of this request</w:t>
      </w:r>
      <w:r w:rsidR="7DE45022" w:rsidRPr="00EF1AFF">
        <w:rPr>
          <w:sz w:val="24"/>
          <w:szCs w:val="24"/>
        </w:rPr>
        <w:t xml:space="preserve">, and </w:t>
      </w:r>
      <w:r w:rsidRPr="00EF1AFF">
        <w:rPr>
          <w:sz w:val="24"/>
          <w:szCs w:val="24"/>
        </w:rPr>
        <w:t>that the</w:t>
      </w:r>
      <w:r w:rsidR="00EF1AFF">
        <w:rPr>
          <w:sz w:val="24"/>
          <w:szCs w:val="24"/>
        </w:rPr>
        <w:t xml:space="preserve"> </w:t>
      </w:r>
      <w:r w:rsidR="11BD79B3" w:rsidRPr="00EF1AFF">
        <w:rPr>
          <w:b/>
          <w:bCs/>
          <w:i/>
          <w:iCs/>
          <w:sz w:val="24"/>
          <w:szCs w:val="24"/>
        </w:rPr>
        <w:t>Healthcare Provider Statement</w:t>
      </w:r>
      <w:r w:rsidRPr="00EF1AFF">
        <w:rPr>
          <w:sz w:val="24"/>
          <w:szCs w:val="24"/>
        </w:rPr>
        <w:t xml:space="preserve"> must be signed by a</w:t>
      </w:r>
      <w:r w:rsidRPr="00EF1AFF">
        <w:rPr>
          <w:spacing w:val="1"/>
          <w:sz w:val="24"/>
          <w:szCs w:val="24"/>
        </w:rPr>
        <w:t xml:space="preserve"> </w:t>
      </w:r>
      <w:r w:rsidRPr="00EF1AFF">
        <w:rPr>
          <w:sz w:val="24"/>
          <w:szCs w:val="24"/>
        </w:rPr>
        <w:t>physician, nurse practitioner, or other licensed medical professional</w:t>
      </w:r>
      <w:r w:rsidRPr="00EF1AFF">
        <w:rPr>
          <w:spacing w:val="1"/>
          <w:sz w:val="24"/>
          <w:szCs w:val="24"/>
        </w:rPr>
        <w:t xml:space="preserve"> </w:t>
      </w:r>
      <w:r w:rsidRPr="00EF1AFF">
        <w:rPr>
          <w:sz w:val="24"/>
          <w:szCs w:val="24"/>
        </w:rPr>
        <w:t>practicing</w:t>
      </w:r>
      <w:r w:rsidRPr="00EF1AFF">
        <w:rPr>
          <w:spacing w:val="-1"/>
          <w:sz w:val="24"/>
          <w:szCs w:val="24"/>
        </w:rPr>
        <w:t xml:space="preserve"> </w:t>
      </w:r>
      <w:r w:rsidRPr="00EF1AFF">
        <w:rPr>
          <w:sz w:val="24"/>
          <w:szCs w:val="24"/>
        </w:rPr>
        <w:t>under</w:t>
      </w:r>
      <w:r w:rsidRPr="00EF1AFF">
        <w:rPr>
          <w:spacing w:val="-2"/>
          <w:sz w:val="24"/>
          <w:szCs w:val="24"/>
        </w:rPr>
        <w:t xml:space="preserve"> </w:t>
      </w:r>
      <w:r w:rsidRPr="00EF1AFF">
        <w:rPr>
          <w:sz w:val="24"/>
          <w:szCs w:val="24"/>
        </w:rPr>
        <w:t>the license</w:t>
      </w:r>
      <w:r w:rsidRPr="00EF1AFF">
        <w:rPr>
          <w:spacing w:val="1"/>
          <w:sz w:val="24"/>
          <w:szCs w:val="24"/>
        </w:rPr>
        <w:t xml:space="preserve"> </w:t>
      </w:r>
      <w:r w:rsidRPr="00EF1AFF">
        <w:rPr>
          <w:sz w:val="24"/>
          <w:szCs w:val="24"/>
        </w:rPr>
        <w:t>of</w:t>
      </w:r>
      <w:r w:rsidRPr="00EF1AFF">
        <w:rPr>
          <w:spacing w:val="-1"/>
          <w:sz w:val="24"/>
          <w:szCs w:val="24"/>
        </w:rPr>
        <w:t xml:space="preserve"> </w:t>
      </w:r>
      <w:r w:rsidRPr="00EF1AFF">
        <w:rPr>
          <w:sz w:val="24"/>
          <w:szCs w:val="24"/>
        </w:rPr>
        <w:t>a physician.</w:t>
      </w:r>
    </w:p>
    <w:p w14:paraId="693A068A" w14:textId="6D56FBC5" w:rsidR="00D651F4" w:rsidRPr="007F0FF0" w:rsidRDefault="26220C74" w:rsidP="02D72714">
      <w:pPr>
        <w:spacing w:before="92"/>
        <w:jc w:val="both"/>
        <w:rPr>
          <w:sz w:val="24"/>
          <w:szCs w:val="24"/>
        </w:rPr>
      </w:pPr>
      <w:r w:rsidRPr="00EF1AFF">
        <w:rPr>
          <w:sz w:val="24"/>
          <w:szCs w:val="24"/>
        </w:rPr>
        <w:t xml:space="preserve">I understand that </w:t>
      </w:r>
      <w:r w:rsidR="79DC0762" w:rsidRPr="00EF1AFF">
        <w:rPr>
          <w:sz w:val="24"/>
          <w:szCs w:val="24"/>
        </w:rPr>
        <w:t xml:space="preserve">in the event I cannot </w:t>
      </w:r>
      <w:r w:rsidR="0C1644F0" w:rsidRPr="00EF1AFF">
        <w:rPr>
          <w:sz w:val="24"/>
          <w:szCs w:val="24"/>
        </w:rPr>
        <w:t>submit</w:t>
      </w:r>
      <w:r w:rsidR="79DC0762" w:rsidRPr="00EF1AFF">
        <w:rPr>
          <w:sz w:val="24"/>
          <w:szCs w:val="24"/>
        </w:rPr>
        <w:t xml:space="preserve"> a </w:t>
      </w:r>
      <w:r w:rsidR="00EC09D2" w:rsidRPr="00EF1AFF">
        <w:rPr>
          <w:sz w:val="24"/>
          <w:szCs w:val="24"/>
        </w:rPr>
        <w:t xml:space="preserve">completed </w:t>
      </w:r>
      <w:r w:rsidR="00EC09D2" w:rsidRPr="00EF1AFF">
        <w:rPr>
          <w:i/>
          <w:iCs/>
          <w:sz w:val="24"/>
          <w:szCs w:val="24"/>
        </w:rPr>
        <w:t>Healthcare</w:t>
      </w:r>
      <w:r w:rsidR="05CDA133" w:rsidRPr="00EF1AFF">
        <w:rPr>
          <w:i/>
          <w:iCs/>
          <w:sz w:val="24"/>
          <w:szCs w:val="24"/>
        </w:rPr>
        <w:t xml:space="preserve"> Provider Statement</w:t>
      </w:r>
      <w:r w:rsidR="79DC0762" w:rsidRPr="00EF1AFF">
        <w:rPr>
          <w:sz w:val="24"/>
          <w:szCs w:val="24"/>
        </w:rPr>
        <w:t xml:space="preserve"> within ten (10) business days, I </w:t>
      </w:r>
      <w:r w:rsidRPr="00EF1AFF">
        <w:rPr>
          <w:sz w:val="24"/>
          <w:szCs w:val="24"/>
        </w:rPr>
        <w:t>may request a</w:t>
      </w:r>
      <w:r w:rsidR="166D1C00" w:rsidRPr="00EF1AFF">
        <w:rPr>
          <w:sz w:val="24"/>
          <w:szCs w:val="24"/>
        </w:rPr>
        <w:t>n extension</w:t>
      </w:r>
      <w:r w:rsidRPr="00EF1AFF">
        <w:rPr>
          <w:sz w:val="24"/>
          <w:szCs w:val="24"/>
        </w:rPr>
        <w:t xml:space="preserve"> in writing </w:t>
      </w:r>
      <w:r w:rsidR="266B7555" w:rsidRPr="00EF1AFF">
        <w:rPr>
          <w:sz w:val="24"/>
          <w:szCs w:val="24"/>
        </w:rPr>
        <w:t>from</w:t>
      </w:r>
      <w:r w:rsidRPr="00EF1AFF">
        <w:rPr>
          <w:sz w:val="24"/>
          <w:szCs w:val="24"/>
        </w:rPr>
        <w:t xml:space="preserve"> </w:t>
      </w:r>
      <w:r w:rsidR="00684F05" w:rsidRPr="00EC09D2">
        <w:rPr>
          <w:sz w:val="24"/>
          <w:szCs w:val="24"/>
          <w:highlight w:val="yellow"/>
        </w:rPr>
        <w:t>Human Resources</w:t>
      </w:r>
      <w:r w:rsidR="764309F9" w:rsidRPr="00EF1AFF">
        <w:rPr>
          <w:sz w:val="24"/>
          <w:szCs w:val="24"/>
        </w:rPr>
        <w:t>.</w:t>
      </w:r>
    </w:p>
    <w:p w14:paraId="0E3FC172" w14:textId="77777777" w:rsidR="00A508CC" w:rsidRPr="00663725" w:rsidRDefault="00A508CC" w:rsidP="00663725">
      <w:pPr>
        <w:jc w:val="both"/>
        <w:rPr>
          <w:b/>
          <w:i/>
          <w:sz w:val="21"/>
          <w:szCs w:val="21"/>
        </w:rPr>
      </w:pPr>
    </w:p>
    <w:p w14:paraId="73B9D23E" w14:textId="045AFCD4" w:rsidR="00663725" w:rsidRDefault="0054391C" w:rsidP="00663725">
      <w:pPr>
        <w:jc w:val="center"/>
        <w:rPr>
          <w:sz w:val="21"/>
          <w:szCs w:val="21"/>
        </w:rPr>
      </w:pPr>
      <w:r w:rsidRPr="00663725">
        <w:rPr>
          <w:sz w:val="21"/>
          <w:szCs w:val="21"/>
        </w:rPr>
        <w:t>Please provide any additional information that you think may be helpful in processing</w:t>
      </w:r>
      <w:r w:rsidRPr="00663725">
        <w:rPr>
          <w:spacing w:val="-64"/>
          <w:sz w:val="21"/>
          <w:szCs w:val="21"/>
        </w:rPr>
        <w:t xml:space="preserve"> </w:t>
      </w:r>
      <w:r w:rsidR="007F0FF0">
        <w:rPr>
          <w:spacing w:val="-64"/>
          <w:sz w:val="21"/>
          <w:szCs w:val="21"/>
        </w:rPr>
        <w:t xml:space="preserve">  </w:t>
      </w:r>
      <w:r w:rsidR="00684F05">
        <w:rPr>
          <w:spacing w:val="-64"/>
          <w:sz w:val="21"/>
          <w:szCs w:val="21"/>
        </w:rPr>
        <w:t xml:space="preserve">     </w:t>
      </w:r>
      <w:r w:rsidRPr="00663725">
        <w:rPr>
          <w:sz w:val="21"/>
          <w:szCs w:val="21"/>
        </w:rPr>
        <w:t>your request.</w:t>
      </w:r>
    </w:p>
    <w:p w14:paraId="7313FE1E" w14:textId="77777777" w:rsidR="00EF1AFF" w:rsidRPr="00663725" w:rsidRDefault="00EF1AFF" w:rsidP="00663725">
      <w:pPr>
        <w:jc w:val="center"/>
        <w:rPr>
          <w:sz w:val="21"/>
          <w:szCs w:val="21"/>
        </w:rPr>
      </w:pPr>
    </w:p>
    <w:p w14:paraId="04718FE8" w14:textId="1E3085CB" w:rsidR="00D7779A" w:rsidRDefault="676B74E0" w:rsidP="50101ABD">
      <w:pPr>
        <w:jc w:val="center"/>
        <w:rPr>
          <w:b/>
          <w:bCs/>
          <w:i/>
          <w:iCs/>
          <w:sz w:val="21"/>
          <w:szCs w:val="21"/>
        </w:rPr>
      </w:pPr>
      <w:r w:rsidRPr="50101ABD">
        <w:rPr>
          <w:b/>
          <w:bCs/>
          <w:i/>
          <w:iCs/>
          <w:sz w:val="21"/>
          <w:szCs w:val="21"/>
        </w:rPr>
        <w:t>D</w:t>
      </w:r>
      <w:r w:rsidR="0054391C" w:rsidRPr="50101ABD">
        <w:rPr>
          <w:b/>
          <w:bCs/>
          <w:i/>
          <w:iCs/>
          <w:sz w:val="21"/>
          <w:szCs w:val="21"/>
        </w:rPr>
        <w:t xml:space="preserve">o </w:t>
      </w:r>
      <w:r w:rsidR="0054391C" w:rsidRPr="50101ABD">
        <w:rPr>
          <w:b/>
          <w:bCs/>
          <w:i/>
          <w:iCs/>
          <w:sz w:val="21"/>
          <w:szCs w:val="21"/>
          <w:u w:val="single"/>
        </w:rPr>
        <w:t>not</w:t>
      </w:r>
      <w:r w:rsidR="0054391C" w:rsidRPr="50101ABD">
        <w:rPr>
          <w:b/>
          <w:bCs/>
          <w:i/>
          <w:iCs/>
          <w:sz w:val="21"/>
          <w:szCs w:val="21"/>
        </w:rPr>
        <w:t xml:space="preserve"> identify your diagnosis, disability, or other </w:t>
      </w:r>
      <w:r w:rsidR="00077427" w:rsidRPr="50101ABD">
        <w:rPr>
          <w:b/>
          <w:bCs/>
          <w:i/>
          <w:iCs/>
          <w:sz w:val="21"/>
          <w:szCs w:val="21"/>
        </w:rPr>
        <w:t>protected health information</w:t>
      </w:r>
      <w:r w:rsidR="0054391C" w:rsidRPr="50101ABD">
        <w:rPr>
          <w:b/>
          <w:bCs/>
          <w:i/>
          <w:iCs/>
          <w:sz w:val="21"/>
          <w:szCs w:val="21"/>
        </w:rPr>
        <w:t>.</w:t>
      </w:r>
    </w:p>
    <w:p w14:paraId="7B163379" w14:textId="1DC19F32" w:rsidR="00A508CC" w:rsidRDefault="00A508CC" w:rsidP="00A508CC">
      <w:pPr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8CC" w14:paraId="7D27A47F" w14:textId="77777777" w:rsidTr="00A508CC">
        <w:tc>
          <w:tcPr>
            <w:tcW w:w="9350" w:type="dxa"/>
          </w:tcPr>
          <w:p w14:paraId="1A7F8E99" w14:textId="77777777" w:rsidR="00A508CC" w:rsidRDefault="00A508CC" w:rsidP="00A508CC">
            <w:pPr>
              <w:rPr>
                <w:b/>
                <w:i/>
                <w:sz w:val="21"/>
                <w:szCs w:val="21"/>
              </w:rPr>
            </w:pPr>
          </w:p>
          <w:p w14:paraId="2DF6FFB5" w14:textId="77777777" w:rsidR="00A508CC" w:rsidRDefault="00A508CC" w:rsidP="00A508CC">
            <w:pPr>
              <w:rPr>
                <w:b/>
                <w:i/>
                <w:sz w:val="21"/>
                <w:szCs w:val="21"/>
              </w:rPr>
            </w:pPr>
          </w:p>
          <w:p w14:paraId="3D9702A7" w14:textId="50DE5871" w:rsidR="00A508CC" w:rsidRDefault="00A508CC" w:rsidP="00A508CC">
            <w:pPr>
              <w:rPr>
                <w:b/>
                <w:i/>
                <w:sz w:val="21"/>
                <w:szCs w:val="21"/>
              </w:rPr>
            </w:pPr>
          </w:p>
          <w:p w14:paraId="7CF3C50C" w14:textId="18F0BBF5" w:rsidR="007F0FF0" w:rsidRDefault="007F0FF0" w:rsidP="00A508CC">
            <w:pPr>
              <w:rPr>
                <w:b/>
                <w:i/>
                <w:sz w:val="21"/>
                <w:szCs w:val="21"/>
              </w:rPr>
            </w:pPr>
          </w:p>
          <w:p w14:paraId="666760BF" w14:textId="77777777" w:rsidR="007F0FF0" w:rsidRDefault="007F0FF0" w:rsidP="00A508CC">
            <w:pPr>
              <w:rPr>
                <w:b/>
                <w:i/>
                <w:sz w:val="21"/>
                <w:szCs w:val="21"/>
              </w:rPr>
            </w:pPr>
          </w:p>
          <w:p w14:paraId="6DF675D8" w14:textId="6AE9F027" w:rsidR="00A508CC" w:rsidRDefault="00A508CC" w:rsidP="00A508CC">
            <w:pPr>
              <w:rPr>
                <w:b/>
                <w:i/>
                <w:sz w:val="21"/>
                <w:szCs w:val="21"/>
              </w:rPr>
            </w:pPr>
          </w:p>
          <w:p w14:paraId="505A493E" w14:textId="77777777" w:rsidR="00014A43" w:rsidRDefault="00014A43" w:rsidP="00A508CC">
            <w:pPr>
              <w:rPr>
                <w:b/>
                <w:i/>
                <w:sz w:val="21"/>
                <w:szCs w:val="21"/>
              </w:rPr>
            </w:pPr>
          </w:p>
          <w:p w14:paraId="35CFBA37" w14:textId="654D9FC0" w:rsidR="00A508CC" w:rsidRDefault="00A508CC" w:rsidP="00A508CC">
            <w:pPr>
              <w:rPr>
                <w:b/>
                <w:i/>
                <w:sz w:val="21"/>
                <w:szCs w:val="21"/>
              </w:rPr>
            </w:pPr>
          </w:p>
        </w:tc>
      </w:tr>
    </w:tbl>
    <w:p w14:paraId="28050CEB" w14:textId="77777777" w:rsidR="00A508CC" w:rsidRDefault="00A508CC" w:rsidP="00A508CC">
      <w:pPr>
        <w:rPr>
          <w:b/>
          <w:i/>
          <w:sz w:val="21"/>
          <w:szCs w:val="21"/>
        </w:rPr>
      </w:pPr>
    </w:p>
    <w:p w14:paraId="13AA5AE0" w14:textId="2FFC900D" w:rsidR="00AC3960" w:rsidRPr="00AC3960" w:rsidRDefault="005E0F19" w:rsidP="00663725">
      <w:pPr>
        <w:pStyle w:val="BodyText"/>
        <w:spacing w:after="240"/>
        <w:jc w:val="both"/>
      </w:pPr>
      <w:r>
        <w:t xml:space="preserve">EMPLOYEE </w:t>
      </w:r>
      <w:r w:rsidR="00AC3960" w:rsidRPr="00AC3960">
        <w:t>ACKNOWLEDGEMENT</w:t>
      </w:r>
    </w:p>
    <w:p w14:paraId="096D0192" w14:textId="4064D223" w:rsidR="00077427" w:rsidRPr="00AC3960" w:rsidRDefault="0054391C" w:rsidP="00663725">
      <w:pPr>
        <w:pStyle w:val="BodyText"/>
        <w:spacing w:after="240"/>
        <w:jc w:val="both"/>
      </w:pPr>
      <w:r w:rsidRPr="00AC3960">
        <w:rPr>
          <w:b w:val="0"/>
          <w:bCs w:val="0"/>
        </w:rPr>
        <w:t xml:space="preserve">While my request is pending, I understand that I must comply with the </w:t>
      </w:r>
      <w:r w:rsidR="00077427" w:rsidRPr="00AC3960">
        <w:rPr>
          <w:b w:val="0"/>
          <w:bCs w:val="0"/>
        </w:rPr>
        <w:t xml:space="preserve">safety practices </w:t>
      </w:r>
      <w:r w:rsidRPr="00AC3960">
        <w:rPr>
          <w:b w:val="0"/>
          <w:bCs w:val="0"/>
        </w:rPr>
        <w:t>(e.g., face</w:t>
      </w:r>
      <w:r w:rsidRPr="00AC3960">
        <w:rPr>
          <w:b w:val="0"/>
          <w:bCs w:val="0"/>
          <w:spacing w:val="2"/>
        </w:rPr>
        <w:t xml:space="preserve"> </w:t>
      </w:r>
      <w:r w:rsidRPr="00AC3960">
        <w:rPr>
          <w:b w:val="0"/>
          <w:bCs w:val="0"/>
        </w:rPr>
        <w:t>coverings, regular asymptomatic</w:t>
      </w:r>
      <w:r w:rsidRPr="00AC3960">
        <w:rPr>
          <w:b w:val="0"/>
          <w:bCs w:val="0"/>
          <w:spacing w:val="1"/>
        </w:rPr>
        <w:t xml:space="preserve"> </w:t>
      </w:r>
      <w:r w:rsidRPr="00AC3960">
        <w:rPr>
          <w:b w:val="0"/>
          <w:bCs w:val="0"/>
        </w:rPr>
        <w:t>testing) for</w:t>
      </w:r>
      <w:r w:rsidR="008A002F">
        <w:rPr>
          <w:b w:val="0"/>
          <w:bCs w:val="0"/>
        </w:rPr>
        <w:t xml:space="preserve"> </w:t>
      </w:r>
      <w:r w:rsidRPr="00AC3960">
        <w:rPr>
          <w:b w:val="0"/>
          <w:bCs w:val="0"/>
        </w:rPr>
        <w:t xml:space="preserve">unvaccinated or </w:t>
      </w:r>
      <w:r w:rsidR="005F4B52">
        <w:rPr>
          <w:b w:val="0"/>
          <w:bCs w:val="0"/>
        </w:rPr>
        <w:t>incompletely</w:t>
      </w:r>
      <w:r w:rsidRPr="00AC3960">
        <w:rPr>
          <w:b w:val="0"/>
          <w:bCs w:val="0"/>
        </w:rPr>
        <w:t xml:space="preserve"> vaccinated individuals as a condition of </w:t>
      </w:r>
      <w:r w:rsidR="00077427" w:rsidRPr="00AC3960">
        <w:rPr>
          <w:b w:val="0"/>
          <w:bCs w:val="0"/>
        </w:rPr>
        <w:t>my employment</w:t>
      </w:r>
      <w:r w:rsidRPr="00AC3960">
        <w:rPr>
          <w:b w:val="0"/>
          <w:bCs w:val="0"/>
        </w:rPr>
        <w:t xml:space="preserve">. </w:t>
      </w:r>
      <w:r w:rsidR="00077427" w:rsidRPr="00AC3960">
        <w:rPr>
          <w:b w:val="0"/>
          <w:bCs w:val="0"/>
        </w:rPr>
        <w:t xml:space="preserve">These required safety practices are defined by the </w:t>
      </w:r>
      <w:r w:rsidR="14DD608E">
        <w:rPr>
          <w:b w:val="0"/>
          <w:bCs w:val="0"/>
        </w:rPr>
        <w:t>Centers for Disease Control and Prevention</w:t>
      </w:r>
      <w:r w:rsidR="007F0FF0">
        <w:rPr>
          <w:b w:val="0"/>
          <w:bCs w:val="0"/>
        </w:rPr>
        <w:t>, the Cal</w:t>
      </w:r>
      <w:r w:rsidR="14DD608E">
        <w:rPr>
          <w:b w:val="0"/>
          <w:bCs w:val="0"/>
        </w:rPr>
        <w:t>ifornia Department of Public Health,</w:t>
      </w:r>
      <w:r w:rsidR="77630A87">
        <w:rPr>
          <w:b w:val="0"/>
          <w:bCs w:val="0"/>
        </w:rPr>
        <w:t xml:space="preserve"> California Department of Industrial Relations, Division of Occupational Safety and Health</w:t>
      </w:r>
      <w:r w:rsidR="00F302C8">
        <w:rPr>
          <w:b w:val="0"/>
          <w:bCs w:val="0"/>
        </w:rPr>
        <w:t>,</w:t>
      </w:r>
      <w:r w:rsidR="00077427" w:rsidRPr="00AC3960">
        <w:rPr>
          <w:b w:val="0"/>
          <w:bCs w:val="0"/>
        </w:rPr>
        <w:t xml:space="preserve"> Los Angeles County Department of Public Health</w:t>
      </w:r>
      <w:r w:rsidR="00F302C8">
        <w:rPr>
          <w:b w:val="0"/>
          <w:bCs w:val="0"/>
        </w:rPr>
        <w:t>, and Los Angeles County Code</w:t>
      </w:r>
      <w:r w:rsidR="00EF1AFF">
        <w:rPr>
          <w:b w:val="0"/>
          <w:bCs w:val="0"/>
        </w:rPr>
        <w:t>.  I also understand</w:t>
      </w:r>
      <w:r w:rsidRPr="00AC3960">
        <w:rPr>
          <w:b w:val="0"/>
          <w:bCs w:val="0"/>
        </w:rPr>
        <w:t xml:space="preserve"> that I must comply with any additional </w:t>
      </w:r>
      <w:r w:rsidR="00BD7517">
        <w:rPr>
          <w:b w:val="0"/>
          <w:bCs w:val="0"/>
        </w:rPr>
        <w:t xml:space="preserve">safety practices </w:t>
      </w:r>
      <w:r w:rsidRPr="00BD7517">
        <w:rPr>
          <w:b w:val="0"/>
          <w:bCs w:val="0"/>
        </w:rPr>
        <w:t>applicable to my circumstances or position</w:t>
      </w:r>
      <w:r w:rsidR="00BD7517">
        <w:rPr>
          <w:b w:val="0"/>
          <w:bCs w:val="0"/>
        </w:rPr>
        <w:t xml:space="preserve">. </w:t>
      </w:r>
    </w:p>
    <w:tbl>
      <w:tblPr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EF1AFF" w:rsidRPr="004E233D" w14:paraId="1937C12B" w14:textId="77777777" w:rsidTr="00D978DA">
        <w:trPr>
          <w:trHeight w:val="424"/>
        </w:trPr>
        <w:tc>
          <w:tcPr>
            <w:tcW w:w="4981" w:type="dxa"/>
          </w:tcPr>
          <w:p w14:paraId="64FDD427" w14:textId="77777777" w:rsidR="00EF1AFF" w:rsidRPr="004E233D" w:rsidRDefault="00EF1AFF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lastRenderedPageBreak/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78C0D852" w14:textId="77777777" w:rsidR="00EF1AFF" w:rsidRPr="004E233D" w:rsidRDefault="00EF1AFF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EF1AFF" w:rsidRPr="004E233D" w14:paraId="0BE50356" w14:textId="77777777" w:rsidTr="00D978DA">
        <w:trPr>
          <w:trHeight w:val="424"/>
        </w:trPr>
        <w:tc>
          <w:tcPr>
            <w:tcW w:w="4981" w:type="dxa"/>
          </w:tcPr>
          <w:p w14:paraId="0AFA605F" w14:textId="77777777" w:rsidR="00EF1AFF" w:rsidRPr="004E233D" w:rsidRDefault="00EF1AFF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J</w:t>
            </w:r>
            <w:r w:rsidRPr="004E233D">
              <w:rPr>
                <w:b/>
                <w:color w:val="000000" w:themeColor="text1"/>
                <w:sz w:val="13"/>
              </w:rPr>
              <w:t>OB</w:t>
            </w:r>
            <w:r w:rsidRPr="004E233D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T</w:t>
            </w:r>
            <w:r w:rsidRPr="004E233D">
              <w:rPr>
                <w:b/>
                <w:color w:val="000000" w:themeColor="text1"/>
                <w:sz w:val="13"/>
              </w:rPr>
              <w:t>ITLE</w:t>
            </w:r>
          </w:p>
        </w:tc>
        <w:tc>
          <w:tcPr>
            <w:tcW w:w="4505" w:type="dxa"/>
          </w:tcPr>
          <w:p w14:paraId="424FD682" w14:textId="38098DCA" w:rsidR="00EF1AFF" w:rsidRPr="004E233D" w:rsidRDefault="00EC09D2" w:rsidP="00D978DA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6"/>
              </w:rPr>
              <w:t>Organization</w:t>
            </w:r>
          </w:p>
        </w:tc>
      </w:tr>
    </w:tbl>
    <w:p w14:paraId="284A8A86" w14:textId="77777777" w:rsidR="00EF1AFF" w:rsidRDefault="00EF1AFF" w:rsidP="00A508CC">
      <w:pPr>
        <w:pStyle w:val="BodyText"/>
        <w:spacing w:before="93"/>
        <w:jc w:val="both"/>
        <w:rPr>
          <w:b w:val="0"/>
          <w:bCs w:val="0"/>
        </w:rPr>
      </w:pPr>
    </w:p>
    <w:p w14:paraId="2B772ADB" w14:textId="41431567" w:rsidR="00D7779A" w:rsidRDefault="0054391C" w:rsidP="00A508CC">
      <w:pPr>
        <w:pStyle w:val="BodyText"/>
        <w:spacing w:before="93"/>
        <w:jc w:val="both"/>
        <w:rPr>
          <w:b w:val="0"/>
          <w:bCs w:val="0"/>
        </w:rPr>
      </w:pPr>
      <w:r>
        <w:rPr>
          <w:b w:val="0"/>
          <w:bCs w:val="0"/>
        </w:rPr>
        <w:t xml:space="preserve">If my request is granted, I understand that I will be required to comply with </w:t>
      </w:r>
      <w:r w:rsidR="00684F05">
        <w:rPr>
          <w:b w:val="0"/>
          <w:bCs w:val="0"/>
        </w:rPr>
        <w:t xml:space="preserve">company </w:t>
      </w:r>
      <w:r w:rsidR="00077427">
        <w:rPr>
          <w:b w:val="0"/>
          <w:bCs w:val="0"/>
        </w:rPr>
        <w:t xml:space="preserve">safety </w:t>
      </w:r>
      <w:r w:rsidR="009612E5">
        <w:rPr>
          <w:b w:val="0"/>
          <w:bCs w:val="0"/>
        </w:rPr>
        <w:t xml:space="preserve">protocols for unvaccinated employees </w:t>
      </w:r>
      <w:r>
        <w:rPr>
          <w:b w:val="0"/>
          <w:bCs w:val="0"/>
        </w:rPr>
        <w:t xml:space="preserve">as a condition of </w:t>
      </w:r>
      <w:r w:rsidR="00077427">
        <w:rPr>
          <w:b w:val="0"/>
          <w:bCs w:val="0"/>
        </w:rPr>
        <w:t>my employment</w:t>
      </w:r>
      <w:r>
        <w:rPr>
          <w:b w:val="0"/>
          <w:bCs w:val="0"/>
        </w:rPr>
        <w:t>.</w:t>
      </w:r>
    </w:p>
    <w:p w14:paraId="31E84C72" w14:textId="77777777" w:rsidR="00014A43" w:rsidRDefault="00014A43" w:rsidP="00A508CC">
      <w:pPr>
        <w:pStyle w:val="BodyText"/>
        <w:spacing w:before="93"/>
        <w:jc w:val="both"/>
        <w:rPr>
          <w:b w:val="0"/>
          <w:bCs w:val="0"/>
        </w:rPr>
      </w:pPr>
    </w:p>
    <w:p w14:paraId="3B5F3FDA" w14:textId="50215321" w:rsidR="005F4B52" w:rsidRPr="005F4B52" w:rsidRDefault="005F4B52" w:rsidP="00A508CC">
      <w:pPr>
        <w:pStyle w:val="BodyText"/>
        <w:spacing w:before="93"/>
        <w:jc w:val="both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F4B52" w14:paraId="2C5AF671" w14:textId="77777777" w:rsidTr="00C13C10">
        <w:tc>
          <w:tcPr>
            <w:tcW w:w="2695" w:type="dxa"/>
          </w:tcPr>
          <w:p w14:paraId="06D77973" w14:textId="6FF75F21" w:rsidR="005F4B52" w:rsidRPr="00B02FA8" w:rsidRDefault="005F4B52" w:rsidP="00C13C10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Employee Printed Name</w:t>
            </w:r>
          </w:p>
          <w:p w14:paraId="135AE335" w14:textId="77777777" w:rsidR="005F4B52" w:rsidRPr="00B02FA8" w:rsidRDefault="005F4B52" w:rsidP="00C13C10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20CB2519" w14:textId="77777777" w:rsidR="005F4B52" w:rsidRDefault="005F4B52" w:rsidP="00C13C10">
            <w:pPr>
              <w:spacing w:before="11"/>
              <w:jc w:val="both"/>
              <w:rPr>
                <w:sz w:val="15"/>
              </w:rPr>
            </w:pPr>
          </w:p>
        </w:tc>
      </w:tr>
      <w:tr w:rsidR="005F4B52" w14:paraId="0FCAA06F" w14:textId="77777777" w:rsidTr="00C13C10">
        <w:tc>
          <w:tcPr>
            <w:tcW w:w="2695" w:type="dxa"/>
          </w:tcPr>
          <w:p w14:paraId="38AD1608" w14:textId="49914D56" w:rsidR="005F4B52" w:rsidRPr="00B02FA8" w:rsidRDefault="005F4B52" w:rsidP="00C13C10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Employee Signature</w:t>
            </w:r>
          </w:p>
        </w:tc>
        <w:tc>
          <w:tcPr>
            <w:tcW w:w="6655" w:type="dxa"/>
          </w:tcPr>
          <w:p w14:paraId="63330799" w14:textId="77777777" w:rsidR="005F4B52" w:rsidRDefault="005F4B52" w:rsidP="00C13C10">
            <w:pPr>
              <w:spacing w:before="11"/>
              <w:jc w:val="both"/>
              <w:rPr>
                <w:sz w:val="15"/>
              </w:rPr>
            </w:pPr>
          </w:p>
          <w:p w14:paraId="37B7587E" w14:textId="77777777" w:rsidR="005F4B52" w:rsidRDefault="005F4B52" w:rsidP="00C13C10">
            <w:pPr>
              <w:spacing w:before="11"/>
              <w:jc w:val="both"/>
              <w:rPr>
                <w:sz w:val="15"/>
              </w:rPr>
            </w:pPr>
          </w:p>
        </w:tc>
      </w:tr>
      <w:tr w:rsidR="005F4B52" w14:paraId="6C609E47" w14:textId="77777777" w:rsidTr="00C13C10">
        <w:tc>
          <w:tcPr>
            <w:tcW w:w="2695" w:type="dxa"/>
          </w:tcPr>
          <w:p w14:paraId="6B7980D0" w14:textId="1C83BA9A" w:rsidR="005F4B52" w:rsidRPr="00B02FA8" w:rsidRDefault="005F4B52" w:rsidP="00C13C10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Date</w:t>
            </w:r>
          </w:p>
          <w:p w14:paraId="2F4F9823" w14:textId="77777777" w:rsidR="005F4B52" w:rsidRPr="00B02FA8" w:rsidRDefault="005F4B52" w:rsidP="00C13C10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1B8C31D6" w14:textId="77777777" w:rsidR="005F4B52" w:rsidRDefault="005F4B52" w:rsidP="00C13C10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0EEBA262" w14:textId="32B8B2F4" w:rsidR="00960964" w:rsidRDefault="00960964" w:rsidP="00663725">
      <w:pPr>
        <w:tabs>
          <w:tab w:val="left" w:pos="3307"/>
        </w:tabs>
        <w:jc w:val="center"/>
        <w:rPr>
          <w:b/>
          <w:bCs/>
          <w:color w:val="FF0000"/>
          <w:sz w:val="20"/>
          <w:szCs w:val="20"/>
          <w:u w:val="single"/>
        </w:rPr>
      </w:pPr>
    </w:p>
    <w:p w14:paraId="72B615E7" w14:textId="77777777" w:rsidR="00014A43" w:rsidRDefault="00014A43" w:rsidP="00663725">
      <w:pPr>
        <w:tabs>
          <w:tab w:val="left" w:pos="3307"/>
        </w:tabs>
        <w:jc w:val="center"/>
        <w:rPr>
          <w:b/>
          <w:bCs/>
          <w:color w:val="FF0000"/>
          <w:sz w:val="20"/>
          <w:szCs w:val="20"/>
          <w:u w:val="single"/>
        </w:rPr>
      </w:pPr>
    </w:p>
    <w:p w14:paraId="332806CC" w14:textId="6AC54AAA" w:rsidR="00AC3960" w:rsidRDefault="00AC3960" w:rsidP="00663725">
      <w:pPr>
        <w:tabs>
          <w:tab w:val="left" w:pos="3307"/>
        </w:tabs>
        <w:jc w:val="center"/>
        <w:rPr>
          <w:b/>
          <w:bCs/>
          <w:color w:val="FF0000"/>
          <w:sz w:val="20"/>
          <w:szCs w:val="20"/>
          <w:u w:val="single"/>
        </w:rPr>
      </w:pPr>
      <w:r w:rsidRPr="006D0229">
        <w:rPr>
          <w:b/>
          <w:bCs/>
          <w:color w:val="FF0000"/>
          <w:sz w:val="20"/>
          <w:szCs w:val="20"/>
          <w:u w:val="single"/>
        </w:rPr>
        <w:t xml:space="preserve">FOR </w:t>
      </w:r>
      <w:r w:rsidR="00EC09D2">
        <w:rPr>
          <w:b/>
          <w:bCs/>
          <w:color w:val="FF0000"/>
          <w:sz w:val="20"/>
          <w:szCs w:val="20"/>
          <w:u w:val="single"/>
        </w:rPr>
        <w:t>COMPANY</w:t>
      </w:r>
      <w:r w:rsidRPr="006D0229">
        <w:rPr>
          <w:b/>
          <w:bCs/>
          <w:color w:val="FF0000"/>
          <w:sz w:val="20"/>
          <w:szCs w:val="20"/>
          <w:u w:val="single"/>
        </w:rPr>
        <w:t xml:space="preserve"> USE ONLY</w:t>
      </w:r>
    </w:p>
    <w:p w14:paraId="4A4EEA04" w14:textId="77777777" w:rsidR="00014A43" w:rsidRPr="006D0229" w:rsidRDefault="00014A43" w:rsidP="00663725">
      <w:pPr>
        <w:tabs>
          <w:tab w:val="left" w:pos="3307"/>
        </w:tabs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02FA8" w14:paraId="40EFC459" w14:textId="77777777" w:rsidTr="00E826B9">
        <w:tc>
          <w:tcPr>
            <w:tcW w:w="2695" w:type="dxa"/>
          </w:tcPr>
          <w:p w14:paraId="6FF223EC" w14:textId="60BECCB5" w:rsidR="00B02FA8" w:rsidRPr="00B02FA8" w:rsidRDefault="00B02FA8" w:rsidP="00663725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Date Request Received</w:t>
            </w:r>
          </w:p>
          <w:p w14:paraId="37590E92" w14:textId="77777777" w:rsidR="00B02FA8" w:rsidRPr="00B02FA8" w:rsidRDefault="00B02FA8" w:rsidP="00663725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6E90B800" w14:textId="77777777" w:rsidR="00B02FA8" w:rsidRDefault="00B02FA8" w:rsidP="00663725">
            <w:pPr>
              <w:spacing w:before="11"/>
              <w:jc w:val="both"/>
              <w:rPr>
                <w:sz w:val="15"/>
              </w:rPr>
            </w:pPr>
          </w:p>
        </w:tc>
      </w:tr>
      <w:tr w:rsidR="00B02FA8" w14:paraId="4EBA6CC6" w14:textId="77777777" w:rsidTr="00E826B9">
        <w:tc>
          <w:tcPr>
            <w:tcW w:w="2695" w:type="dxa"/>
          </w:tcPr>
          <w:p w14:paraId="494C56FC" w14:textId="573C9594" w:rsidR="00B02FA8" w:rsidRPr="00B02FA8" w:rsidRDefault="00B02FA8" w:rsidP="00663725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Received By</w:t>
            </w:r>
            <w:r w:rsidR="00670C8D">
              <w:rPr>
                <w:b/>
                <w:bCs/>
                <w:sz w:val="15"/>
              </w:rPr>
              <w:t xml:space="preserve"> / Title</w:t>
            </w:r>
          </w:p>
        </w:tc>
        <w:tc>
          <w:tcPr>
            <w:tcW w:w="6655" w:type="dxa"/>
          </w:tcPr>
          <w:p w14:paraId="10B1D46C" w14:textId="77777777" w:rsidR="00B02FA8" w:rsidRDefault="00B02FA8" w:rsidP="00663725">
            <w:pPr>
              <w:spacing w:before="11"/>
              <w:jc w:val="both"/>
              <w:rPr>
                <w:sz w:val="15"/>
              </w:rPr>
            </w:pPr>
          </w:p>
          <w:p w14:paraId="112EE2AB" w14:textId="77777777" w:rsidR="00B02FA8" w:rsidRDefault="00B02FA8" w:rsidP="00663725">
            <w:pPr>
              <w:spacing w:before="11"/>
              <w:jc w:val="both"/>
              <w:rPr>
                <w:sz w:val="15"/>
              </w:rPr>
            </w:pPr>
          </w:p>
        </w:tc>
      </w:tr>
      <w:tr w:rsidR="00B02FA8" w14:paraId="7757168C" w14:textId="77777777" w:rsidTr="00E826B9">
        <w:tc>
          <w:tcPr>
            <w:tcW w:w="2695" w:type="dxa"/>
          </w:tcPr>
          <w:p w14:paraId="64C5AE7C" w14:textId="77777777" w:rsidR="00B02FA8" w:rsidRPr="00B02FA8" w:rsidRDefault="00B02FA8" w:rsidP="00663725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>Date Receipt of Acknowledgement was sent to Employee</w:t>
            </w:r>
          </w:p>
          <w:p w14:paraId="4E3F0234" w14:textId="701EB2FE" w:rsidR="00B02FA8" w:rsidRPr="00B02FA8" w:rsidRDefault="00B02FA8" w:rsidP="00663725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6244755B" w14:textId="77777777" w:rsidR="00B02FA8" w:rsidRDefault="00B02FA8" w:rsidP="00663725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76B2463F" w14:textId="77777777" w:rsidR="00560446" w:rsidRDefault="00560446" w:rsidP="00960964">
      <w:pPr>
        <w:spacing w:before="92"/>
        <w:jc w:val="both"/>
        <w:rPr>
          <w:sz w:val="24"/>
        </w:rPr>
      </w:pPr>
    </w:p>
    <w:sectPr w:rsidR="00560446" w:rsidSect="0052405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3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1AC7" w14:textId="77777777" w:rsidR="005B0C3D" w:rsidRDefault="005B0C3D">
      <w:r>
        <w:separator/>
      </w:r>
    </w:p>
  </w:endnote>
  <w:endnote w:type="continuationSeparator" w:id="0">
    <w:p w14:paraId="4D3A04F5" w14:textId="77777777" w:rsidR="005B0C3D" w:rsidRDefault="005B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E986" w14:textId="0DE0FD20" w:rsidR="001972B0" w:rsidRPr="001972B0" w:rsidRDefault="00F246CE" w:rsidP="00F246CE">
    <w:pPr>
      <w:pStyle w:val="Footer"/>
    </w:pPr>
    <w:r w:rsidRPr="00F246CE">
      <w:rPr>
        <w:noProof/>
        <w:sz w:val="16"/>
      </w:rPr>
      <w:tab/>
    </w:r>
    <w:r w:rsidR="00FB4D49">
      <w:fldChar w:fldCharType="begin"/>
    </w:r>
    <w:r w:rsidR="00FB4D49">
      <w:instrText xml:space="preserve"> PAGE   \* MERGEFORMAT </w:instrText>
    </w:r>
    <w:r w:rsidR="00FB4D49">
      <w:fldChar w:fldCharType="separate"/>
    </w:r>
    <w:r w:rsidR="00FC5998">
      <w:rPr>
        <w:noProof/>
      </w:rPr>
      <w:t>1</w:t>
    </w:r>
    <w:r w:rsidR="00FB4D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BEF9" w14:textId="77777777" w:rsidR="005B0C3D" w:rsidRDefault="005B0C3D">
      <w:r>
        <w:separator/>
      </w:r>
    </w:p>
  </w:footnote>
  <w:footnote w:type="continuationSeparator" w:id="0">
    <w:p w14:paraId="1FFEAF93" w14:textId="77777777" w:rsidR="005B0C3D" w:rsidRDefault="005B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B4B3" w14:textId="06F50E67" w:rsidR="00A468E7" w:rsidRDefault="005B0C3D">
    <w:pPr>
      <w:pStyle w:val="Header"/>
    </w:pPr>
    <w:r>
      <w:rPr>
        <w:noProof/>
      </w:rPr>
      <w:pict w14:anchorId="2E6F8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5922" o:spid="_x0000_s2050" type="#_x0000_t136" style="position:absolute;margin-left:0;margin-top:0;width:505.15pt;height:154.6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EBFD" w14:textId="0A51B0A9" w:rsidR="00242329" w:rsidRDefault="005B0C3D" w:rsidP="00242329">
    <w:pPr>
      <w:pStyle w:val="BodyText"/>
      <w:jc w:val="center"/>
      <w:rPr>
        <w:color w:val="000000" w:themeColor="text1"/>
      </w:rPr>
    </w:pPr>
    <w:r>
      <w:rPr>
        <w:noProof/>
        <w:highlight w:val="yellow"/>
      </w:rPr>
      <w:pict w14:anchorId="2BF857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5923" o:spid="_x0000_s2051" type="#_x0000_t136" style="position:absolute;left:0;text-align:left;margin-left:0;margin-top:0;width:505.15pt;height:154.6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  <w:r w:rsidR="00A468E7" w:rsidRPr="00EB5A2D">
      <w:rPr>
        <w:noProof/>
        <w:highlight w:val="yellow"/>
      </w:rPr>
      <w:t>COMPANY NAME</w:t>
    </w:r>
  </w:p>
  <w:p w14:paraId="7856193B" w14:textId="6E436AD7" w:rsidR="00242329" w:rsidRDefault="00242329" w:rsidP="00242329">
    <w:pPr>
      <w:pStyle w:val="BodyText"/>
      <w:jc w:val="center"/>
      <w:rPr>
        <w:b w:val="0"/>
        <w:color w:val="000000" w:themeColor="text1"/>
        <w:sz w:val="20"/>
      </w:rPr>
    </w:pPr>
    <w:r w:rsidRPr="00C3324D">
      <w:rPr>
        <w:color w:val="000000" w:themeColor="text1"/>
      </w:rPr>
      <w:t xml:space="preserve">MEDICAL/DISABILITY </w:t>
    </w:r>
    <w:r w:rsidR="00CC28D3" w:rsidRPr="00C3324D">
      <w:rPr>
        <w:color w:val="000000" w:themeColor="text1"/>
      </w:rPr>
      <w:t>ACCOMMODATION</w:t>
    </w:r>
    <w:r w:rsidRPr="00C3324D">
      <w:rPr>
        <w:color w:val="000000" w:themeColor="text1"/>
      </w:rPr>
      <w:t xml:space="preserve"> REQUEST FORM</w:t>
    </w:r>
  </w:p>
  <w:p w14:paraId="1A12E1D9" w14:textId="34967C49" w:rsidR="00242329" w:rsidRPr="004E233D" w:rsidRDefault="4F7BE5CB" w:rsidP="4F7BE5CB">
    <w:pPr>
      <w:jc w:val="center"/>
      <w:rPr>
        <w:b/>
        <w:bCs/>
        <w:color w:val="000000" w:themeColor="text1"/>
        <w:sz w:val="20"/>
        <w:szCs w:val="20"/>
      </w:rPr>
    </w:pPr>
    <w:r w:rsidRPr="4F7BE5CB">
      <w:rPr>
        <w:b/>
        <w:bCs/>
        <w:color w:val="000000" w:themeColor="text1"/>
        <w:sz w:val="20"/>
        <w:szCs w:val="20"/>
      </w:rPr>
      <w:t>COVID-19</w:t>
    </w:r>
    <w:r w:rsidRPr="4F7BE5CB">
      <w:rPr>
        <w:b/>
        <w:bCs/>
        <w:color w:val="000000" w:themeColor="text1"/>
        <w:spacing w:val="-5"/>
        <w:sz w:val="20"/>
        <w:szCs w:val="20"/>
      </w:rPr>
      <w:t xml:space="preserve"> </w:t>
    </w:r>
    <w:r w:rsidRPr="4F7BE5CB">
      <w:rPr>
        <w:b/>
        <w:bCs/>
        <w:color w:val="000000" w:themeColor="text1"/>
        <w:sz w:val="20"/>
        <w:szCs w:val="20"/>
      </w:rPr>
      <w:t>Vaccination</w:t>
    </w:r>
    <w:r w:rsidRPr="4F7BE5CB">
      <w:rPr>
        <w:b/>
        <w:bCs/>
        <w:color w:val="000000" w:themeColor="text1"/>
        <w:spacing w:val="-5"/>
        <w:sz w:val="20"/>
        <w:szCs w:val="20"/>
      </w:rPr>
      <w:t xml:space="preserve"> </w:t>
    </w:r>
    <w:r w:rsidRPr="4F7BE5CB">
      <w:rPr>
        <w:b/>
        <w:bCs/>
        <w:color w:val="000000" w:themeColor="text1"/>
        <w:sz w:val="20"/>
        <w:szCs w:val="20"/>
      </w:rPr>
      <w:t>Mandate</w:t>
    </w:r>
  </w:p>
  <w:p w14:paraId="098A9AFA" w14:textId="5236608B" w:rsidR="00242329" w:rsidRDefault="00242329">
    <w:pPr>
      <w:pStyle w:val="Header"/>
    </w:pPr>
  </w:p>
  <w:p w14:paraId="0B22972E" w14:textId="77777777" w:rsidR="00EF1AFF" w:rsidRDefault="00EF1AFF">
    <w:pPr>
      <w:pStyle w:val="Header"/>
    </w:pPr>
  </w:p>
  <w:p w14:paraId="43FE6188" w14:textId="77777777" w:rsidR="00242329" w:rsidRDefault="0024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0E92" w14:textId="28EB880A" w:rsidR="00A468E7" w:rsidRDefault="005B0C3D">
    <w:pPr>
      <w:pStyle w:val="Header"/>
    </w:pPr>
    <w:r>
      <w:rPr>
        <w:noProof/>
      </w:rPr>
      <w:pict w14:anchorId="333F9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5921" o:spid="_x0000_s2049" type="#_x0000_t136" style="position:absolute;margin-left:0;margin-top:0;width:505.15pt;height:154.6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FBB"/>
    <w:multiLevelType w:val="hybridMultilevel"/>
    <w:tmpl w:val="33C698E2"/>
    <w:lvl w:ilvl="0" w:tplc="8A5A39B4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2A675CCA"/>
    <w:multiLevelType w:val="hybridMultilevel"/>
    <w:tmpl w:val="F46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0C08"/>
    <w:multiLevelType w:val="hybridMultilevel"/>
    <w:tmpl w:val="77FA2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9A"/>
    <w:rsid w:val="00014A43"/>
    <w:rsid w:val="00021759"/>
    <w:rsid w:val="0006304A"/>
    <w:rsid w:val="00077427"/>
    <w:rsid w:val="000A2F15"/>
    <w:rsid w:val="001755F6"/>
    <w:rsid w:val="00181151"/>
    <w:rsid w:val="001972B0"/>
    <w:rsid w:val="00242329"/>
    <w:rsid w:val="002956EC"/>
    <w:rsid w:val="00325D75"/>
    <w:rsid w:val="003A40DC"/>
    <w:rsid w:val="003A6DA0"/>
    <w:rsid w:val="003C084E"/>
    <w:rsid w:val="003F3AE8"/>
    <w:rsid w:val="004339EA"/>
    <w:rsid w:val="0046083F"/>
    <w:rsid w:val="00461BF5"/>
    <w:rsid w:val="00477D9E"/>
    <w:rsid w:val="004B269B"/>
    <w:rsid w:val="004B5446"/>
    <w:rsid w:val="004C32C2"/>
    <w:rsid w:val="004D123E"/>
    <w:rsid w:val="004E233D"/>
    <w:rsid w:val="00515C92"/>
    <w:rsid w:val="00524050"/>
    <w:rsid w:val="0054391C"/>
    <w:rsid w:val="00560446"/>
    <w:rsid w:val="00582898"/>
    <w:rsid w:val="00591597"/>
    <w:rsid w:val="005B0C3D"/>
    <w:rsid w:val="005C184F"/>
    <w:rsid w:val="005E0F19"/>
    <w:rsid w:val="005F4B52"/>
    <w:rsid w:val="00600D9D"/>
    <w:rsid w:val="006559E5"/>
    <w:rsid w:val="00662CEF"/>
    <w:rsid w:val="00663725"/>
    <w:rsid w:val="00670C8D"/>
    <w:rsid w:val="00684F05"/>
    <w:rsid w:val="00685930"/>
    <w:rsid w:val="0068E7A8"/>
    <w:rsid w:val="006D65DD"/>
    <w:rsid w:val="006E2A48"/>
    <w:rsid w:val="006F5AFD"/>
    <w:rsid w:val="007326A5"/>
    <w:rsid w:val="007F0FF0"/>
    <w:rsid w:val="008660A1"/>
    <w:rsid w:val="00870A17"/>
    <w:rsid w:val="00872939"/>
    <w:rsid w:val="008A002F"/>
    <w:rsid w:val="008B6F31"/>
    <w:rsid w:val="008C259D"/>
    <w:rsid w:val="008F6C90"/>
    <w:rsid w:val="00960964"/>
    <w:rsid w:val="009612E5"/>
    <w:rsid w:val="00982492"/>
    <w:rsid w:val="00A468E7"/>
    <w:rsid w:val="00A508CC"/>
    <w:rsid w:val="00A50B09"/>
    <w:rsid w:val="00AC3960"/>
    <w:rsid w:val="00AD166A"/>
    <w:rsid w:val="00B01BC2"/>
    <w:rsid w:val="00B02FA8"/>
    <w:rsid w:val="00B21CF9"/>
    <w:rsid w:val="00B7714E"/>
    <w:rsid w:val="00BA507C"/>
    <w:rsid w:val="00BD7517"/>
    <w:rsid w:val="00C00CEA"/>
    <w:rsid w:val="00C3324D"/>
    <w:rsid w:val="00CC28D3"/>
    <w:rsid w:val="00D20F8C"/>
    <w:rsid w:val="00D651F4"/>
    <w:rsid w:val="00D7779A"/>
    <w:rsid w:val="00D80C61"/>
    <w:rsid w:val="00E0735D"/>
    <w:rsid w:val="00E27470"/>
    <w:rsid w:val="00EB5A2D"/>
    <w:rsid w:val="00EC09D2"/>
    <w:rsid w:val="00EF1AFF"/>
    <w:rsid w:val="00F246CE"/>
    <w:rsid w:val="00F302C8"/>
    <w:rsid w:val="00F60AA7"/>
    <w:rsid w:val="00F61642"/>
    <w:rsid w:val="00FA77BD"/>
    <w:rsid w:val="00FB4D49"/>
    <w:rsid w:val="00FC5998"/>
    <w:rsid w:val="00FE45E4"/>
    <w:rsid w:val="02D72714"/>
    <w:rsid w:val="02F04F71"/>
    <w:rsid w:val="038683C9"/>
    <w:rsid w:val="0517B14F"/>
    <w:rsid w:val="05942D0A"/>
    <w:rsid w:val="05CDA133"/>
    <w:rsid w:val="07AA9837"/>
    <w:rsid w:val="08A0ADB2"/>
    <w:rsid w:val="0AA39BDF"/>
    <w:rsid w:val="0B3F2955"/>
    <w:rsid w:val="0B791CBC"/>
    <w:rsid w:val="0C1644F0"/>
    <w:rsid w:val="0D9F3EEF"/>
    <w:rsid w:val="11BD79B3"/>
    <w:rsid w:val="126EEFE8"/>
    <w:rsid w:val="138598F4"/>
    <w:rsid w:val="140B7105"/>
    <w:rsid w:val="14DD608E"/>
    <w:rsid w:val="166D1C00"/>
    <w:rsid w:val="169DF6C6"/>
    <w:rsid w:val="1977C215"/>
    <w:rsid w:val="19EE1178"/>
    <w:rsid w:val="1AD4B84E"/>
    <w:rsid w:val="1D6EC7BA"/>
    <w:rsid w:val="2145C7D9"/>
    <w:rsid w:val="21EBE6EC"/>
    <w:rsid w:val="24E89B6A"/>
    <w:rsid w:val="2517E65A"/>
    <w:rsid w:val="255185B6"/>
    <w:rsid w:val="257FA487"/>
    <w:rsid w:val="26220C74"/>
    <w:rsid w:val="266B7555"/>
    <w:rsid w:val="26BA7378"/>
    <w:rsid w:val="2706CE26"/>
    <w:rsid w:val="28E6DA89"/>
    <w:rsid w:val="2AEDADE4"/>
    <w:rsid w:val="2B6B70E9"/>
    <w:rsid w:val="2CD32B7F"/>
    <w:rsid w:val="2E391919"/>
    <w:rsid w:val="2E7D57EB"/>
    <w:rsid w:val="2ECB877C"/>
    <w:rsid w:val="30151763"/>
    <w:rsid w:val="33D797A0"/>
    <w:rsid w:val="343D70D5"/>
    <w:rsid w:val="351D5023"/>
    <w:rsid w:val="366FAFA7"/>
    <w:rsid w:val="3ADC96B3"/>
    <w:rsid w:val="3CAE2DAA"/>
    <w:rsid w:val="3D385D00"/>
    <w:rsid w:val="3D7C882E"/>
    <w:rsid w:val="3DF28136"/>
    <w:rsid w:val="3FED6E77"/>
    <w:rsid w:val="41789CA8"/>
    <w:rsid w:val="43920E48"/>
    <w:rsid w:val="4419643E"/>
    <w:rsid w:val="462B8760"/>
    <w:rsid w:val="480B3074"/>
    <w:rsid w:val="48C0A21B"/>
    <w:rsid w:val="4968B6E6"/>
    <w:rsid w:val="49E3F7E4"/>
    <w:rsid w:val="4BDF590E"/>
    <w:rsid w:val="4C844707"/>
    <w:rsid w:val="4DD423B4"/>
    <w:rsid w:val="4F7BE5CB"/>
    <w:rsid w:val="50101ABD"/>
    <w:rsid w:val="502F8B95"/>
    <w:rsid w:val="502FFAD4"/>
    <w:rsid w:val="505E95C1"/>
    <w:rsid w:val="50BEA798"/>
    <w:rsid w:val="50F0E163"/>
    <w:rsid w:val="5150C12A"/>
    <w:rsid w:val="5207B8D5"/>
    <w:rsid w:val="530024A4"/>
    <w:rsid w:val="538E8D89"/>
    <w:rsid w:val="54670771"/>
    <w:rsid w:val="5624324D"/>
    <w:rsid w:val="572120E6"/>
    <w:rsid w:val="57C002AE"/>
    <w:rsid w:val="595BD30F"/>
    <w:rsid w:val="598DD281"/>
    <w:rsid w:val="5B74A296"/>
    <w:rsid w:val="5B8F49C6"/>
    <w:rsid w:val="5E41482D"/>
    <w:rsid w:val="5EA00E9D"/>
    <w:rsid w:val="6137DA06"/>
    <w:rsid w:val="61F78E6B"/>
    <w:rsid w:val="625EF867"/>
    <w:rsid w:val="632344B5"/>
    <w:rsid w:val="63C8A8D0"/>
    <w:rsid w:val="646A59E3"/>
    <w:rsid w:val="650D7A0D"/>
    <w:rsid w:val="676B74E0"/>
    <w:rsid w:val="68451ACF"/>
    <w:rsid w:val="69E0EB30"/>
    <w:rsid w:val="6B132AA3"/>
    <w:rsid w:val="6B34BCF6"/>
    <w:rsid w:val="6C62FC9C"/>
    <w:rsid w:val="6C813A07"/>
    <w:rsid w:val="6E1537E8"/>
    <w:rsid w:val="6FF29110"/>
    <w:rsid w:val="710426F2"/>
    <w:rsid w:val="73079E48"/>
    <w:rsid w:val="734B5F35"/>
    <w:rsid w:val="751494D8"/>
    <w:rsid w:val="752F6E3C"/>
    <w:rsid w:val="764309F9"/>
    <w:rsid w:val="770F7991"/>
    <w:rsid w:val="77630A87"/>
    <w:rsid w:val="78EA11B3"/>
    <w:rsid w:val="79BBFFC9"/>
    <w:rsid w:val="79DC0762"/>
    <w:rsid w:val="7A7FFC57"/>
    <w:rsid w:val="7CD66199"/>
    <w:rsid w:val="7D5A1818"/>
    <w:rsid w:val="7DE45022"/>
    <w:rsid w:val="7F60C7DD"/>
    <w:rsid w:val="7F83E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C1CE50"/>
  <w15:docId w15:val="{8D3DF8F1-52F4-40E7-B498-26DA04A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4E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3D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AC3960"/>
    <w:pPr>
      <w:spacing w:before="78" w:line="276" w:lineRule="exact"/>
      <w:ind w:left="2022" w:right="228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960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F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45E4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A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C9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C9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header3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599D1-942B-4D6D-A929-61FC01D6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FFBBD-47F4-4A5B-A9DC-1D79EA73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2B2EA-E7E6-4911-835D-3289D3C0C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E34F2E-3383-4BE0-B33F-23F84E3CD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SARS-CoV-2 Vaccination Policy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2021-12-10T01:42:00Z</dcterms:created>
  <dc:creator>Windows User</dc:creator>
  <cp:lastModifiedBy>Christopher Anderson</cp:lastModifiedBy>
  <cp:lastPrinted>2021-08-16T20:53:00Z</cp:lastPrinted>
  <dcterms:modified xsi:type="dcterms:W3CDTF">2021-12-10T19:11:00Z</dcterms:modified>
  <cp:revision>5</cp:revision>
  <dc:title>SARS-CoV-2 Vaccination Policy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0x010100B13F4472C2BFC9429C15E2B3B983C7C1</vt:lpwstr>
  </property>
  <property pid="6" fmtid="{D5CDD505-2E9C-101B-9397-08002B2CF9AE}" name="r_version_label">
    <vt:lpwstr>1.0</vt:lpwstr>
  </property>
  <property pid="7" fmtid="{D5CDD505-2E9C-101B-9397-08002B2CF9AE}" name="sds_title">
    <vt:lpwstr>Request for Medical Accommodation sample template</vt:lpwstr>
  </property>
  <property pid="8" fmtid="{D5CDD505-2E9C-101B-9397-08002B2CF9AE}" name="sds_subject">
    <vt:lpwstr/>
  </property>
  <property pid="9" fmtid="{D5CDD505-2E9C-101B-9397-08002B2CF9AE}" name="sds_org_subfolder">
    <vt:lpwstr/>
  </property>
  <property pid="10" fmtid="{D5CDD505-2E9C-101B-9397-08002B2CF9AE}" name="sds_org_name">
    <vt:lpwstr>ISD</vt:lpwstr>
  </property>
  <property pid="11" fmtid="{D5CDD505-2E9C-101B-9397-08002B2CF9AE}" name="sds_org_folder">
    <vt:lpwstr>DBW</vt:lpwstr>
  </property>
  <property pid="12" fmtid="{D5CDD505-2E9C-101B-9397-08002B2CF9AE}" name="sds_file_extension">
    <vt:lpwstr>DOCX</vt:lpwstr>
  </property>
  <property pid="13" fmtid="{D5CDD505-2E9C-101B-9397-08002B2CF9AE}" name="sds_document_dt">
    <vt:lpwstr>12/14/2021 12:00:00 AM</vt:lpwstr>
  </property>
  <property pid="14" fmtid="{D5CDD505-2E9C-101B-9397-08002B2CF9AE}" name="sds_doc_id">
    <vt:lpwstr>1116591</vt:lpwstr>
  </property>
  <property pid="15" fmtid="{D5CDD505-2E9C-101B-9397-08002B2CF9AE}" name="sds_customer_org_name">
    <vt:lpwstr/>
  </property>
  <property pid="16" fmtid="{D5CDD505-2E9C-101B-9397-08002B2CF9AE}" name="object_name">
    <vt:lpwstr>1116591_Request_for_Medical_Accommodation_sample_template.DOCX</vt:lpwstr>
  </property>
  <property pid="17" fmtid="{D5CDD505-2E9C-101B-9397-08002B2CF9AE}" name="sds_audience_type">
    <vt:lpwstr>Internet</vt:lpwstr>
  </property>
  <property pid="18" fmtid="{D5CDD505-2E9C-101B-9397-08002B2CF9AE}" name="sds_user_comments">
    <vt:lpwstr/>
  </property>
  <property pid="19" fmtid="{D5CDD505-2E9C-101B-9397-08002B2CF9AE}" name="sds_keywords">
    <vt:lpwstr>Request for Medical Accommodation</vt:lpwstr>
  </property>
</Properties>
</file>