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7DBD8" w14:textId="77777777" w:rsidR="00B64A05" w:rsidRPr="00207D10" w:rsidRDefault="00B64A05">
      <w:pPr>
        <w:pStyle w:val="BodyText"/>
        <w:spacing w:before="200"/>
        <w:rPr>
          <w:rFonts w:ascii="Times New Roman"/>
          <w:b w:val="0"/>
          <w:sz w:val="22"/>
          <w:szCs w:val="22"/>
        </w:rPr>
      </w:pPr>
    </w:p>
    <w:p w14:paraId="4779A571" w14:textId="77777777" w:rsidR="00B64A05" w:rsidRPr="00207D10" w:rsidRDefault="00000000">
      <w:pPr>
        <w:pStyle w:val="Heading2"/>
        <w:spacing w:before="1"/>
        <w:ind w:left="410" w:right="135"/>
        <w:rPr>
          <w:sz w:val="18"/>
          <w:szCs w:val="18"/>
          <w:lang w:eastAsia="ko-KR"/>
        </w:rPr>
      </w:pPr>
      <w:bookmarkStart w:id="0" w:name="COUNTY_OF_LOS_ANGELES_–_DEPARTMENT_OF_ME"/>
      <w:bookmarkEnd w:id="0"/>
      <w:r w:rsidRPr="00207D10">
        <w:rPr>
          <w:rFonts w:ascii="Malgun Gothic" w:eastAsia="Malgun Gothic" w:hAnsi="Malgun Gothic" w:cs="Malgun Gothic"/>
          <w:sz w:val="18"/>
          <w:szCs w:val="18"/>
          <w:lang w:val="ko" w:eastAsia="ko-KR"/>
        </w:rPr>
        <w:t>로스앤젤레스 카운티 – 정신건강부 환자권리사무국</w:t>
      </w:r>
    </w:p>
    <w:p w14:paraId="20CCADD4" w14:textId="77777777" w:rsidR="00B64A05" w:rsidRPr="00207D10" w:rsidRDefault="00000000">
      <w:pPr>
        <w:pStyle w:val="BodyText"/>
        <w:spacing w:before="230" w:line="482" w:lineRule="auto"/>
        <w:ind w:left="820" w:right="546"/>
        <w:jc w:val="center"/>
        <w:rPr>
          <w:sz w:val="18"/>
          <w:szCs w:val="18"/>
        </w:rPr>
      </w:pPr>
      <w:r w:rsidRPr="00207D10">
        <w:rPr>
          <w:rFonts w:ascii="Malgun Gothic" w:eastAsia="Malgun Gothic" w:hAnsi="Malgun Gothic" w:cs="Malgun Gothic"/>
          <w:sz w:val="18"/>
          <w:szCs w:val="18"/>
          <w:lang w:val="ko"/>
        </w:rPr>
        <w:t>기밀</w:t>
      </w:r>
      <w:r w:rsidRPr="00207D10">
        <w:rPr>
          <w:rFonts w:ascii="Malgun Gothic" w:eastAsia="Malgun Gothic" w:hAnsi="Malgun Gothic" w:cs="Malgun Gothic"/>
          <w:sz w:val="18"/>
          <w:szCs w:val="18"/>
        </w:rPr>
        <w:t xml:space="preserve"> </w:t>
      </w:r>
      <w:r w:rsidRPr="00207D10">
        <w:rPr>
          <w:rFonts w:ascii="Malgun Gothic" w:eastAsia="Malgun Gothic" w:hAnsi="Malgun Gothic" w:cs="Malgun Gothic"/>
          <w:sz w:val="18"/>
          <w:szCs w:val="18"/>
          <w:lang w:val="ko"/>
        </w:rPr>
        <w:t>환자</w:t>
      </w:r>
      <w:r w:rsidRPr="00207D10">
        <w:rPr>
          <w:rFonts w:ascii="Malgun Gothic" w:eastAsia="Malgun Gothic" w:hAnsi="Malgun Gothic" w:cs="Malgun Gothic"/>
          <w:sz w:val="18"/>
          <w:szCs w:val="18"/>
        </w:rPr>
        <w:t xml:space="preserve"> </w:t>
      </w:r>
      <w:r w:rsidRPr="00207D10">
        <w:rPr>
          <w:rFonts w:ascii="Malgun Gothic" w:eastAsia="Malgun Gothic" w:hAnsi="Malgun Gothic" w:cs="Malgun Gothic"/>
          <w:sz w:val="18"/>
          <w:szCs w:val="18"/>
          <w:lang w:val="ko"/>
        </w:rPr>
        <w:t>정보</w:t>
      </w:r>
      <w:r w:rsidRPr="00207D10">
        <w:rPr>
          <w:rFonts w:ascii="Malgun Gothic" w:eastAsia="Malgun Gothic" w:hAnsi="Malgun Gothic" w:cs="Malgun Gothic"/>
          <w:sz w:val="18"/>
          <w:szCs w:val="18"/>
        </w:rPr>
        <w:t xml:space="preserve">: </w:t>
      </w:r>
      <w:r w:rsidRPr="00207D10">
        <w:rPr>
          <w:rFonts w:ascii="Malgun Gothic" w:eastAsia="Malgun Gothic" w:hAnsi="Malgun Gothic" w:cs="Malgun Gothic"/>
          <w:sz w:val="18"/>
          <w:szCs w:val="18"/>
          <w:lang w:val="ko"/>
        </w:rPr>
        <w:t>복지</w:t>
      </w:r>
      <w:r w:rsidRPr="00207D10">
        <w:rPr>
          <w:rFonts w:ascii="Malgun Gothic" w:eastAsia="Malgun Gothic" w:hAnsi="Malgun Gothic" w:cs="Malgun Gothic"/>
          <w:sz w:val="18"/>
          <w:szCs w:val="18"/>
        </w:rPr>
        <w:t xml:space="preserve"> </w:t>
      </w:r>
      <w:r w:rsidRPr="00207D10">
        <w:rPr>
          <w:rFonts w:ascii="Malgun Gothic" w:eastAsia="Malgun Gothic" w:hAnsi="Malgun Gothic" w:cs="Malgun Gothic"/>
          <w:sz w:val="18"/>
          <w:szCs w:val="18"/>
          <w:lang w:val="ko"/>
        </w:rPr>
        <w:t>및</w:t>
      </w:r>
      <w:r w:rsidRPr="00207D10">
        <w:rPr>
          <w:rFonts w:ascii="Malgun Gothic" w:eastAsia="Malgun Gothic" w:hAnsi="Malgun Gothic" w:cs="Malgun Gothic"/>
          <w:sz w:val="18"/>
          <w:szCs w:val="18"/>
        </w:rPr>
        <w:t xml:space="preserve"> </w:t>
      </w:r>
      <w:r w:rsidRPr="00207D10">
        <w:rPr>
          <w:rFonts w:ascii="Malgun Gothic" w:eastAsia="Malgun Gothic" w:hAnsi="Malgun Gothic" w:cs="Malgun Gothic"/>
          <w:sz w:val="18"/>
          <w:szCs w:val="18"/>
          <w:lang w:val="ko"/>
        </w:rPr>
        <w:t>기관법</w:t>
      </w:r>
      <w:r w:rsidRPr="00207D10">
        <w:rPr>
          <w:rFonts w:ascii="Malgun Gothic" w:eastAsia="Malgun Gothic" w:hAnsi="Malgun Gothic" w:cs="Malgun Gothic"/>
          <w:sz w:val="18"/>
          <w:szCs w:val="18"/>
        </w:rPr>
        <w:t xml:space="preserve">(Welfare and Institutions Code) </w:t>
      </w:r>
      <w:r w:rsidRPr="00207D10">
        <w:rPr>
          <w:rFonts w:ascii="Malgun Gothic" w:eastAsia="Malgun Gothic" w:hAnsi="Malgun Gothic" w:cs="Malgun Gothic"/>
          <w:sz w:val="18"/>
          <w:szCs w:val="18"/>
          <w:lang w:val="ko"/>
        </w:rPr>
        <w:t>제</w:t>
      </w:r>
      <w:r w:rsidRPr="00207D10">
        <w:rPr>
          <w:rFonts w:ascii="Malgun Gothic" w:eastAsia="Malgun Gothic" w:hAnsi="Malgun Gothic" w:cs="Malgun Gothic"/>
          <w:sz w:val="18"/>
          <w:szCs w:val="18"/>
        </w:rPr>
        <w:t>5328</w:t>
      </w:r>
      <w:r w:rsidRPr="00207D10">
        <w:rPr>
          <w:rFonts w:ascii="Malgun Gothic" w:eastAsia="Malgun Gothic" w:hAnsi="Malgun Gothic" w:cs="Malgun Gothic"/>
          <w:sz w:val="18"/>
          <w:szCs w:val="18"/>
          <w:lang w:val="ko"/>
        </w:rPr>
        <w:t>조</w:t>
      </w:r>
      <w:r w:rsidRPr="00207D10">
        <w:rPr>
          <w:rFonts w:ascii="Malgun Gothic" w:eastAsia="Malgun Gothic" w:hAnsi="Malgun Gothic" w:cs="Malgun Gothic"/>
          <w:sz w:val="18"/>
          <w:szCs w:val="18"/>
        </w:rPr>
        <w:t xml:space="preserve">(Section 5328) </w:t>
      </w:r>
      <w:r w:rsidRPr="00207D10">
        <w:rPr>
          <w:rFonts w:ascii="Malgun Gothic" w:eastAsia="Malgun Gothic" w:hAnsi="Malgun Gothic" w:cs="Malgun Gothic"/>
          <w:sz w:val="18"/>
          <w:szCs w:val="18"/>
          <w:lang w:val="ko"/>
        </w:rPr>
        <w:t>참조</w:t>
      </w:r>
      <w:bookmarkStart w:id="1" w:name="MEMBER/CLIENT_GRIEVANCE_OR_APPEAL_AND_AU"/>
      <w:bookmarkEnd w:id="1"/>
      <w:r w:rsidRPr="00207D10">
        <w:rPr>
          <w:rFonts w:ascii="Malgun Gothic" w:eastAsia="Malgun Gothic" w:hAnsi="Malgun Gothic" w:cs="Malgun Gothic"/>
          <w:sz w:val="18"/>
          <w:szCs w:val="18"/>
          <w:u w:val="single"/>
          <w:lang w:val="ko"/>
        </w:rPr>
        <w:t>가입자</w:t>
      </w:r>
      <w:r w:rsidRPr="00207D10">
        <w:rPr>
          <w:rFonts w:ascii="Malgun Gothic" w:eastAsia="Malgun Gothic" w:hAnsi="Malgun Gothic" w:cs="Malgun Gothic"/>
          <w:sz w:val="18"/>
          <w:szCs w:val="18"/>
          <w:u w:val="single"/>
        </w:rPr>
        <w:t>/</w:t>
      </w:r>
      <w:r w:rsidRPr="00207D10">
        <w:rPr>
          <w:rFonts w:ascii="Malgun Gothic" w:eastAsia="Malgun Gothic" w:hAnsi="Malgun Gothic" w:cs="Malgun Gothic"/>
          <w:sz w:val="18"/>
          <w:szCs w:val="18"/>
          <w:u w:val="single"/>
          <w:lang w:val="ko"/>
        </w:rPr>
        <w:t>환자</w:t>
      </w:r>
      <w:r w:rsidRPr="00207D10">
        <w:rPr>
          <w:rFonts w:ascii="Malgun Gothic" w:eastAsia="Malgun Gothic" w:hAnsi="Malgun Gothic" w:cs="Malgun Gothic"/>
          <w:sz w:val="18"/>
          <w:szCs w:val="18"/>
          <w:u w:val="single"/>
        </w:rPr>
        <w:t xml:space="preserve"> </w:t>
      </w:r>
      <w:r w:rsidRPr="00207D10">
        <w:rPr>
          <w:rFonts w:ascii="Malgun Gothic" w:eastAsia="Malgun Gothic" w:hAnsi="Malgun Gothic" w:cs="Malgun Gothic"/>
          <w:sz w:val="18"/>
          <w:szCs w:val="18"/>
          <w:u w:val="single"/>
          <w:lang w:val="ko"/>
        </w:rPr>
        <w:t>고충</w:t>
      </w:r>
      <w:r w:rsidRPr="00207D10">
        <w:rPr>
          <w:rFonts w:ascii="Malgun Gothic" w:eastAsia="Malgun Gothic" w:hAnsi="Malgun Gothic" w:cs="Malgun Gothic"/>
          <w:sz w:val="18"/>
          <w:szCs w:val="18"/>
          <w:u w:val="single"/>
        </w:rPr>
        <w:t xml:space="preserve"> </w:t>
      </w:r>
      <w:r w:rsidRPr="00207D10">
        <w:rPr>
          <w:rFonts w:ascii="Malgun Gothic" w:eastAsia="Malgun Gothic" w:hAnsi="Malgun Gothic" w:cs="Malgun Gothic"/>
          <w:sz w:val="18"/>
          <w:szCs w:val="18"/>
          <w:u w:val="single"/>
          <w:lang w:val="ko"/>
        </w:rPr>
        <w:t>또는</w:t>
      </w:r>
      <w:r w:rsidRPr="00207D10">
        <w:rPr>
          <w:rFonts w:ascii="Malgun Gothic" w:eastAsia="Malgun Gothic" w:hAnsi="Malgun Gothic" w:cs="Malgun Gothic"/>
          <w:sz w:val="18"/>
          <w:szCs w:val="18"/>
          <w:u w:val="single"/>
        </w:rPr>
        <w:t xml:space="preserve"> </w:t>
      </w:r>
      <w:r w:rsidRPr="00207D10">
        <w:rPr>
          <w:rFonts w:ascii="Malgun Gothic" w:eastAsia="Malgun Gothic" w:hAnsi="Malgun Gothic" w:cs="Malgun Gothic"/>
          <w:sz w:val="18"/>
          <w:szCs w:val="18"/>
          <w:u w:val="single"/>
          <w:lang w:val="ko"/>
        </w:rPr>
        <w:t>이의제기</w:t>
      </w:r>
      <w:r w:rsidRPr="00207D10">
        <w:rPr>
          <w:rFonts w:ascii="Malgun Gothic" w:eastAsia="Malgun Gothic" w:hAnsi="Malgun Gothic" w:cs="Malgun Gothic"/>
          <w:sz w:val="18"/>
          <w:szCs w:val="18"/>
          <w:u w:val="single"/>
        </w:rPr>
        <w:t xml:space="preserve"> </w:t>
      </w:r>
      <w:r w:rsidRPr="00207D10">
        <w:rPr>
          <w:rFonts w:ascii="Malgun Gothic" w:eastAsia="Malgun Gothic" w:hAnsi="Malgun Gothic" w:cs="Malgun Gothic"/>
          <w:sz w:val="18"/>
          <w:szCs w:val="18"/>
          <w:u w:val="single"/>
          <w:lang w:val="ko"/>
        </w:rPr>
        <w:t>및</w:t>
      </w:r>
      <w:r w:rsidRPr="00207D10">
        <w:rPr>
          <w:rFonts w:ascii="Malgun Gothic" w:eastAsia="Malgun Gothic" w:hAnsi="Malgun Gothic" w:cs="Malgun Gothic"/>
          <w:sz w:val="18"/>
          <w:szCs w:val="18"/>
          <w:u w:val="single"/>
        </w:rPr>
        <w:t xml:space="preserve"> </w:t>
      </w:r>
      <w:r w:rsidRPr="00207D10">
        <w:rPr>
          <w:rFonts w:ascii="Malgun Gothic" w:eastAsia="Malgun Gothic" w:hAnsi="Malgun Gothic" w:cs="Malgun Gothic"/>
          <w:sz w:val="18"/>
          <w:szCs w:val="18"/>
          <w:u w:val="single"/>
          <w:lang w:val="ko"/>
        </w:rPr>
        <w:t>승인</w:t>
      </w:r>
      <w:r w:rsidRPr="00207D10">
        <w:rPr>
          <w:rFonts w:ascii="Malgun Gothic" w:eastAsia="Malgun Gothic" w:hAnsi="Malgun Gothic" w:cs="Malgun Gothic"/>
          <w:sz w:val="18"/>
          <w:szCs w:val="18"/>
          <w:u w:val="single"/>
        </w:rPr>
        <w:t xml:space="preserve"> </w:t>
      </w:r>
      <w:r w:rsidRPr="00207D10">
        <w:rPr>
          <w:rFonts w:ascii="Malgun Gothic" w:eastAsia="Malgun Gothic" w:hAnsi="Malgun Gothic" w:cs="Malgun Gothic"/>
          <w:sz w:val="18"/>
          <w:szCs w:val="18"/>
          <w:u w:val="single"/>
          <w:lang w:val="ko"/>
        </w:rPr>
        <w:t>양식</w:t>
      </w:r>
    </w:p>
    <w:p w14:paraId="67356652" w14:textId="77777777" w:rsidR="00B64A05" w:rsidRPr="00207D10" w:rsidRDefault="00000000">
      <w:pPr>
        <w:pStyle w:val="BodyText"/>
        <w:spacing w:before="33"/>
        <w:ind w:left="537" w:right="260"/>
        <w:jc w:val="center"/>
        <w:rPr>
          <w:sz w:val="18"/>
          <w:szCs w:val="18"/>
          <w:lang w:eastAsia="ko-KR"/>
        </w:rPr>
      </w:pPr>
      <w:r w:rsidRPr="00207D10">
        <w:rPr>
          <w:rFonts w:ascii="Malgun Gothic" w:eastAsia="Malgun Gothic" w:hAnsi="Malgun Gothic" w:cs="Malgun Gothic"/>
          <w:sz w:val="18"/>
          <w:szCs w:val="18"/>
          <w:lang w:val="ko" w:eastAsia="ko-KR"/>
        </w:rPr>
        <w:t>귀하는 언제든지 고충을 제기할 수 있습니다. 고충은 가입자, 서비스 제공자 또는 권한을 부여받은 대리인이 구두 또는 서면으로 제기할 수 있습니다. 서비스 제공자가 가입자를 대신하여 이의제기를 제기하는 경우에는 가입자의 서면 동의가 필요합니다.</w:t>
      </w:r>
    </w:p>
    <w:p w14:paraId="06A33C7F" w14:textId="77777777" w:rsidR="00B64A05" w:rsidRPr="00207D10" w:rsidRDefault="00B64A05">
      <w:pPr>
        <w:pStyle w:val="BodyText"/>
        <w:rPr>
          <w:sz w:val="18"/>
          <w:szCs w:val="18"/>
          <w:lang w:eastAsia="ko-KR"/>
        </w:rPr>
      </w:pPr>
    </w:p>
    <w:p w14:paraId="3F548C69" w14:textId="77777777" w:rsidR="00B64A05" w:rsidRPr="00207D10" w:rsidRDefault="00000000">
      <w:pPr>
        <w:pStyle w:val="BodyText"/>
        <w:ind w:left="607" w:right="243" w:hanging="3"/>
        <w:jc w:val="center"/>
        <w:rPr>
          <w:sz w:val="18"/>
          <w:szCs w:val="18"/>
          <w:lang w:eastAsia="ko-KR"/>
        </w:rPr>
      </w:pPr>
      <w:r w:rsidRPr="00207D10">
        <w:rPr>
          <w:rFonts w:ascii="Malgun Gothic" w:eastAsia="Malgun Gothic" w:hAnsi="Malgun Gothic" w:cs="Malgun Gothic"/>
          <w:sz w:val="18"/>
          <w:szCs w:val="18"/>
          <w:lang w:val="ko" w:eastAsia="ko-KR"/>
        </w:rPr>
        <w:t>이의제기는 가입자, 서비스 제공자 또는 권한을 부여받은 대리인이 구두 또는 서면으로 제기할 수 있습니다. 이의제기는 불리한 급여 결정(Adverse Benefit Determination, NOABD)일로부터 60일 이내에 제기해야 합니다. 다음과 같은 경우, 귀하는 지역 정신건강계획(Local Mental Health Plan)이 발행한 NOABD에 대해 일반 이의제기(Standard Appeal) 또는 신속 이의제기(Expedited Appeal)를 제기할 권리가 있습니다.</w:t>
      </w:r>
    </w:p>
    <w:p w14:paraId="299B5B6F" w14:textId="77777777" w:rsidR="00B64A05" w:rsidRPr="00207D10" w:rsidRDefault="00000000">
      <w:pPr>
        <w:pStyle w:val="ListParagraph"/>
        <w:numPr>
          <w:ilvl w:val="0"/>
          <w:numId w:val="2"/>
        </w:numPr>
        <w:tabs>
          <w:tab w:val="left" w:pos="1439"/>
        </w:tabs>
        <w:spacing w:before="138" w:line="293" w:lineRule="exact"/>
        <w:ind w:left="1439" w:hanging="359"/>
        <w:rPr>
          <w:rFonts w:ascii="Symbol" w:hAnsi="Symbol"/>
          <w:sz w:val="18"/>
          <w:szCs w:val="18"/>
          <w:lang w:eastAsia="ko-KR"/>
        </w:rPr>
      </w:pPr>
      <w:r w:rsidRPr="00207D10">
        <w:rPr>
          <w:rFonts w:ascii="Malgun Gothic" w:eastAsia="Malgun Gothic" w:hAnsi="Malgun Gothic" w:cs="Malgun Gothic"/>
          <w:b/>
          <w:sz w:val="18"/>
          <w:szCs w:val="18"/>
          <w:lang w:val="ko" w:eastAsia="ko-KR"/>
        </w:rPr>
        <w:t>요청한 서비스에 대한 승인을 거부하거나 제한하는 경우.</w:t>
      </w:r>
    </w:p>
    <w:p w14:paraId="480F6925" w14:textId="77777777" w:rsidR="00B64A05" w:rsidRPr="00207D10" w:rsidRDefault="00000000">
      <w:pPr>
        <w:pStyle w:val="ListParagraph"/>
        <w:numPr>
          <w:ilvl w:val="0"/>
          <w:numId w:val="2"/>
        </w:numPr>
        <w:tabs>
          <w:tab w:val="left" w:pos="1439"/>
        </w:tabs>
        <w:spacing w:line="293" w:lineRule="exact"/>
        <w:ind w:left="1439" w:hanging="359"/>
        <w:rPr>
          <w:rFonts w:ascii="Symbol" w:hAnsi="Symbol"/>
          <w:sz w:val="18"/>
          <w:szCs w:val="18"/>
          <w:lang w:eastAsia="ko-KR"/>
        </w:rPr>
      </w:pPr>
      <w:r w:rsidRPr="00207D10">
        <w:rPr>
          <w:rFonts w:ascii="Malgun Gothic" w:eastAsia="Malgun Gothic" w:hAnsi="Malgun Gothic" w:cs="Malgun Gothic"/>
          <w:b/>
          <w:spacing w:val="-2"/>
          <w:sz w:val="18"/>
          <w:szCs w:val="18"/>
          <w:lang w:val="ko" w:eastAsia="ko-KR"/>
        </w:rPr>
        <w:t>이전에 승인된 서비스의 제공을 축소, 중단 또는 종료하는 경우.</w:t>
      </w:r>
    </w:p>
    <w:p w14:paraId="124196A6" w14:textId="77777777" w:rsidR="00B64A05" w:rsidRPr="00207D10" w:rsidRDefault="00000000">
      <w:pPr>
        <w:pStyle w:val="ListParagraph"/>
        <w:numPr>
          <w:ilvl w:val="0"/>
          <w:numId w:val="2"/>
        </w:numPr>
        <w:tabs>
          <w:tab w:val="left" w:pos="1439"/>
        </w:tabs>
        <w:spacing w:line="293" w:lineRule="exact"/>
        <w:ind w:left="1439"/>
        <w:rPr>
          <w:rFonts w:ascii="Symbol" w:hAnsi="Symbol"/>
          <w:sz w:val="18"/>
          <w:szCs w:val="18"/>
          <w:lang w:eastAsia="ko-KR"/>
        </w:rPr>
      </w:pPr>
      <w:r w:rsidRPr="00207D10">
        <w:rPr>
          <w:rFonts w:ascii="Malgun Gothic" w:eastAsia="Malgun Gothic" w:hAnsi="Malgun Gothic" w:cs="Malgun Gothic"/>
          <w:b/>
          <w:sz w:val="18"/>
          <w:szCs w:val="18"/>
          <w:lang w:val="ko" w:eastAsia="ko-KR"/>
        </w:rPr>
        <w:t>서비스 비용의 전부 또는 일부에 대한 지급을 거부하는 경우.</w:t>
      </w:r>
    </w:p>
    <w:p w14:paraId="793D087C" w14:textId="77777777" w:rsidR="00B64A05" w:rsidRPr="00207D10" w:rsidRDefault="00000000">
      <w:pPr>
        <w:pStyle w:val="ListParagraph"/>
        <w:numPr>
          <w:ilvl w:val="0"/>
          <w:numId w:val="2"/>
        </w:numPr>
        <w:tabs>
          <w:tab w:val="left" w:pos="1439"/>
        </w:tabs>
        <w:spacing w:line="292" w:lineRule="exact"/>
        <w:ind w:left="1439" w:hanging="359"/>
        <w:rPr>
          <w:rFonts w:ascii="Symbol" w:hAnsi="Symbol"/>
          <w:sz w:val="18"/>
          <w:szCs w:val="18"/>
          <w:lang w:eastAsia="ko-KR"/>
        </w:rPr>
      </w:pPr>
      <w:r w:rsidRPr="00207D10">
        <w:rPr>
          <w:rFonts w:ascii="Malgun Gothic" w:eastAsia="Malgun Gothic" w:hAnsi="Malgun Gothic" w:cs="Malgun Gothic"/>
          <w:b/>
          <w:sz w:val="18"/>
          <w:szCs w:val="18"/>
          <w:lang w:val="ko" w:eastAsia="ko-KR"/>
        </w:rPr>
        <w:t>서비스를 변경하거나 적시에 제공하지 않는 경우.</w:t>
      </w:r>
    </w:p>
    <w:p w14:paraId="357B875E" w14:textId="77777777" w:rsidR="00B64A05" w:rsidRPr="00207D10" w:rsidRDefault="00000000">
      <w:pPr>
        <w:pStyle w:val="ListParagraph"/>
        <w:numPr>
          <w:ilvl w:val="0"/>
          <w:numId w:val="2"/>
        </w:numPr>
        <w:tabs>
          <w:tab w:val="left" w:pos="1440"/>
        </w:tabs>
        <w:ind w:right="286"/>
        <w:rPr>
          <w:rFonts w:ascii="Symbol" w:hAnsi="Symbol"/>
          <w:sz w:val="18"/>
          <w:szCs w:val="18"/>
          <w:lang w:eastAsia="ko-KR"/>
        </w:rPr>
      </w:pPr>
      <w:r w:rsidRPr="00207D10">
        <w:rPr>
          <w:rFonts w:ascii="Malgun Gothic" w:eastAsia="Malgun Gothic" w:hAnsi="Malgun Gothic" w:cs="Malgun Gothic"/>
          <w:b/>
          <w:sz w:val="18"/>
          <w:szCs w:val="18"/>
          <w:lang w:val="ko" w:eastAsia="ko-KR"/>
        </w:rPr>
        <w:t>일반 고충의 처리, 일반 이의제기의 해결 또는 신속 이의제기의 해결에 관한 처리 기한을 준수하지 않는 경우.</w:t>
      </w:r>
    </w:p>
    <w:p w14:paraId="5F04E09C" w14:textId="77777777" w:rsidR="00B64A05" w:rsidRPr="00207D10" w:rsidRDefault="00000000">
      <w:pPr>
        <w:pStyle w:val="BodyText"/>
        <w:spacing w:before="159"/>
        <w:ind w:left="806" w:right="534" w:firstLine="3"/>
        <w:jc w:val="center"/>
        <w:rPr>
          <w:sz w:val="18"/>
          <w:szCs w:val="18"/>
          <w:lang w:eastAsia="ko-KR"/>
        </w:rPr>
      </w:pPr>
      <w:r w:rsidRPr="00207D10">
        <w:rPr>
          <w:rFonts w:ascii="Malgun Gothic" w:eastAsia="Malgun Gothic" w:hAnsi="Malgun Gothic" w:cs="Malgun Gothic"/>
          <w:sz w:val="18"/>
          <w:szCs w:val="18"/>
          <w:lang w:val="ko" w:eastAsia="ko-KR"/>
        </w:rPr>
        <w:t>일반 이의제기의 표준 처리 기간인 30일이 환자의 정신건강 또는 물질사용장애 상태 및/또는 환자가 최대한의 기능을 달성, 유지 또는 회복할 수 있는 능력을 심각하게 위태롭게 할 수 있는 경우, 신속 이의제기를 제기할 수 있습니다.</w:t>
      </w:r>
    </w:p>
    <w:p w14:paraId="5929BB1A" w14:textId="77777777" w:rsidR="00B64A05" w:rsidRPr="00207D10" w:rsidRDefault="00000000">
      <w:pPr>
        <w:pStyle w:val="BodyText"/>
        <w:spacing w:before="183"/>
        <w:ind w:left="990" w:right="715"/>
        <w:jc w:val="center"/>
        <w:rPr>
          <w:sz w:val="18"/>
          <w:szCs w:val="18"/>
          <w:lang w:eastAsia="ko-KR"/>
        </w:rPr>
      </w:pPr>
      <w:r w:rsidRPr="00207D10">
        <w:rPr>
          <w:rFonts w:ascii="Malgun Gothic" w:eastAsia="Malgun Gothic" w:hAnsi="Malgun Gothic" w:cs="Malgun Gothic"/>
          <w:sz w:val="18"/>
          <w:szCs w:val="18"/>
          <w:lang w:val="ko" w:eastAsia="ko-KR"/>
        </w:rPr>
        <w:t>Medi-Cal 수급자이면서 MHP의 이의제기 절차를 완료한 환자만 주정부 공정 심리(State Fair Hearing)를 요청할 수 있습니다.</w:t>
      </w:r>
    </w:p>
    <w:p w14:paraId="30FBCD02" w14:textId="77777777" w:rsidR="00B64A05" w:rsidRPr="00207D10" w:rsidRDefault="00B64A05">
      <w:pPr>
        <w:pStyle w:val="BodyText"/>
        <w:spacing w:before="45"/>
        <w:rPr>
          <w:sz w:val="18"/>
          <w:szCs w:val="18"/>
          <w:lang w:eastAsia="ko-KR"/>
        </w:rPr>
      </w:pPr>
    </w:p>
    <w:p w14:paraId="46F4832B" w14:textId="77777777" w:rsidR="00B64A05" w:rsidRPr="00207D10" w:rsidRDefault="00000000">
      <w:pPr>
        <w:pStyle w:val="BodyText"/>
        <w:ind w:left="275"/>
        <w:jc w:val="center"/>
        <w:rPr>
          <w:sz w:val="18"/>
          <w:szCs w:val="18"/>
        </w:rPr>
      </w:pPr>
      <w:r w:rsidRPr="00207D10">
        <w:rPr>
          <w:rFonts w:ascii="Malgun Gothic" w:eastAsia="Malgun Gothic" w:hAnsi="Malgun Gothic" w:cs="Malgun Gothic"/>
          <w:sz w:val="18"/>
          <w:szCs w:val="18"/>
          <w:u w:val="thick"/>
          <w:lang w:val="ko"/>
        </w:rPr>
        <w:t>고충 또는 이의제기인</w:t>
      </w:r>
    </w:p>
    <w:p w14:paraId="2D58E05D" w14:textId="77777777" w:rsidR="00B64A05" w:rsidRPr="00207D10" w:rsidRDefault="00B64A05">
      <w:pPr>
        <w:pStyle w:val="BodyText"/>
        <w:spacing w:before="115" w:after="1"/>
        <w:rPr>
          <w:sz w:val="18"/>
          <w:szCs w:val="18"/>
        </w:rPr>
      </w:pPr>
    </w:p>
    <w:tbl>
      <w:tblPr>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1"/>
        <w:gridCol w:w="2044"/>
        <w:gridCol w:w="1620"/>
        <w:gridCol w:w="1350"/>
        <w:gridCol w:w="2006"/>
      </w:tblGrid>
      <w:tr w:rsidR="009F28D4" w:rsidRPr="00207D10" w14:paraId="0A8CE152" w14:textId="77777777" w:rsidTr="00207D10">
        <w:trPr>
          <w:trHeight w:val="366"/>
        </w:trPr>
        <w:tc>
          <w:tcPr>
            <w:tcW w:w="2611" w:type="dxa"/>
          </w:tcPr>
          <w:p w14:paraId="45A41E29" w14:textId="77777777" w:rsidR="00B64A05" w:rsidRPr="00207D10" w:rsidRDefault="00B64A05">
            <w:pPr>
              <w:pStyle w:val="TableParagraph"/>
              <w:rPr>
                <w:rFonts w:ascii="Times New Roman"/>
                <w:sz w:val="18"/>
                <w:szCs w:val="18"/>
              </w:rPr>
            </w:pPr>
          </w:p>
        </w:tc>
        <w:tc>
          <w:tcPr>
            <w:tcW w:w="2044" w:type="dxa"/>
          </w:tcPr>
          <w:p w14:paraId="4425E495" w14:textId="77777777" w:rsidR="00B64A05" w:rsidRPr="00207D10" w:rsidRDefault="00B64A05">
            <w:pPr>
              <w:pStyle w:val="TableParagraph"/>
              <w:rPr>
                <w:rFonts w:ascii="Times New Roman"/>
                <w:sz w:val="18"/>
                <w:szCs w:val="18"/>
              </w:rPr>
            </w:pPr>
          </w:p>
        </w:tc>
        <w:tc>
          <w:tcPr>
            <w:tcW w:w="1620" w:type="dxa"/>
          </w:tcPr>
          <w:p w14:paraId="7CBF1239" w14:textId="77777777" w:rsidR="00B64A05" w:rsidRPr="00207D10" w:rsidRDefault="00B64A05">
            <w:pPr>
              <w:pStyle w:val="TableParagraph"/>
              <w:rPr>
                <w:rFonts w:ascii="Times New Roman"/>
                <w:sz w:val="18"/>
                <w:szCs w:val="18"/>
              </w:rPr>
            </w:pPr>
          </w:p>
        </w:tc>
        <w:tc>
          <w:tcPr>
            <w:tcW w:w="1350" w:type="dxa"/>
          </w:tcPr>
          <w:p w14:paraId="492B1CB4" w14:textId="77777777" w:rsidR="00B64A05" w:rsidRPr="00207D10" w:rsidRDefault="00B64A05">
            <w:pPr>
              <w:pStyle w:val="TableParagraph"/>
              <w:rPr>
                <w:rFonts w:ascii="Times New Roman"/>
                <w:sz w:val="18"/>
                <w:szCs w:val="18"/>
              </w:rPr>
            </w:pPr>
          </w:p>
        </w:tc>
        <w:tc>
          <w:tcPr>
            <w:tcW w:w="2006" w:type="dxa"/>
          </w:tcPr>
          <w:p w14:paraId="15F8F2F2" w14:textId="77777777" w:rsidR="00B64A05" w:rsidRPr="00207D10" w:rsidRDefault="00B64A05">
            <w:pPr>
              <w:pStyle w:val="TableParagraph"/>
              <w:rPr>
                <w:rFonts w:ascii="Times New Roman"/>
                <w:sz w:val="18"/>
                <w:szCs w:val="18"/>
              </w:rPr>
            </w:pPr>
          </w:p>
        </w:tc>
      </w:tr>
      <w:tr w:rsidR="009F28D4" w:rsidRPr="00207D10" w14:paraId="78958ADB" w14:textId="77777777" w:rsidTr="00207D10">
        <w:trPr>
          <w:trHeight w:val="253"/>
        </w:trPr>
        <w:tc>
          <w:tcPr>
            <w:tcW w:w="2611" w:type="dxa"/>
            <w:tcBorders>
              <w:left w:val="nil"/>
              <w:bottom w:val="nil"/>
              <w:right w:val="nil"/>
            </w:tcBorders>
          </w:tcPr>
          <w:p w14:paraId="59ACAB21" w14:textId="77777777" w:rsidR="00B64A05" w:rsidRPr="00207D10" w:rsidRDefault="00000000">
            <w:pPr>
              <w:pStyle w:val="TableParagraph"/>
              <w:spacing w:line="233" w:lineRule="exact"/>
              <w:ind w:left="674"/>
              <w:rPr>
                <w:b/>
                <w:sz w:val="18"/>
                <w:szCs w:val="18"/>
              </w:rPr>
            </w:pPr>
            <w:r w:rsidRPr="00207D10">
              <w:rPr>
                <w:rFonts w:ascii="Malgun Gothic" w:eastAsia="Malgun Gothic" w:hAnsi="Malgun Gothic" w:cs="Malgun Gothic"/>
                <w:b/>
                <w:sz w:val="18"/>
                <w:szCs w:val="18"/>
                <w:lang w:val="ko"/>
              </w:rPr>
              <w:t>성</w:t>
            </w:r>
          </w:p>
        </w:tc>
        <w:tc>
          <w:tcPr>
            <w:tcW w:w="2044" w:type="dxa"/>
            <w:tcBorders>
              <w:left w:val="nil"/>
              <w:bottom w:val="nil"/>
              <w:right w:val="nil"/>
            </w:tcBorders>
          </w:tcPr>
          <w:p w14:paraId="502DEE80" w14:textId="77777777" w:rsidR="00B64A05" w:rsidRPr="00207D10" w:rsidRDefault="00000000">
            <w:pPr>
              <w:pStyle w:val="TableParagraph"/>
              <w:spacing w:line="233" w:lineRule="exact"/>
              <w:ind w:left="273"/>
              <w:rPr>
                <w:b/>
                <w:sz w:val="18"/>
                <w:szCs w:val="18"/>
              </w:rPr>
            </w:pPr>
            <w:r w:rsidRPr="00207D10">
              <w:rPr>
                <w:rFonts w:ascii="Malgun Gothic" w:eastAsia="Malgun Gothic" w:hAnsi="Malgun Gothic" w:cs="Malgun Gothic"/>
                <w:b/>
                <w:sz w:val="18"/>
                <w:szCs w:val="18"/>
                <w:lang w:val="ko"/>
              </w:rPr>
              <w:t>이름</w:t>
            </w:r>
          </w:p>
        </w:tc>
        <w:tc>
          <w:tcPr>
            <w:tcW w:w="1620" w:type="dxa"/>
            <w:tcBorders>
              <w:left w:val="nil"/>
              <w:bottom w:val="nil"/>
              <w:right w:val="nil"/>
            </w:tcBorders>
          </w:tcPr>
          <w:p w14:paraId="0D23725B" w14:textId="77777777" w:rsidR="00B64A05" w:rsidRPr="00207D10" w:rsidRDefault="00000000" w:rsidP="00207D10">
            <w:pPr>
              <w:pStyle w:val="TableParagraph"/>
              <w:spacing w:line="233" w:lineRule="exact"/>
              <w:rPr>
                <w:b/>
                <w:sz w:val="18"/>
                <w:szCs w:val="18"/>
              </w:rPr>
            </w:pPr>
            <w:r w:rsidRPr="00207D10">
              <w:rPr>
                <w:rFonts w:ascii="Malgun Gothic" w:eastAsia="Malgun Gothic" w:hAnsi="Malgun Gothic" w:cs="Malgun Gothic"/>
                <w:b/>
                <w:spacing w:val="-4"/>
                <w:sz w:val="18"/>
                <w:szCs w:val="18"/>
                <w:lang w:val="ko"/>
              </w:rPr>
              <w:t>중간 이름 이니셜</w:t>
            </w:r>
          </w:p>
        </w:tc>
        <w:tc>
          <w:tcPr>
            <w:tcW w:w="1350" w:type="dxa"/>
            <w:tcBorders>
              <w:left w:val="nil"/>
              <w:bottom w:val="nil"/>
              <w:right w:val="nil"/>
            </w:tcBorders>
          </w:tcPr>
          <w:p w14:paraId="23E6B5F9" w14:textId="77777777" w:rsidR="00B64A05" w:rsidRPr="00207D10" w:rsidRDefault="00000000">
            <w:pPr>
              <w:pStyle w:val="TableParagraph"/>
              <w:spacing w:line="233" w:lineRule="exact"/>
              <w:ind w:left="192"/>
              <w:rPr>
                <w:b/>
                <w:sz w:val="18"/>
                <w:szCs w:val="18"/>
              </w:rPr>
            </w:pPr>
            <w:r w:rsidRPr="00207D10">
              <w:rPr>
                <w:rFonts w:ascii="Malgun Gothic" w:eastAsia="Malgun Gothic" w:hAnsi="Malgun Gothic" w:cs="Malgun Gothic"/>
                <w:b/>
                <w:sz w:val="18"/>
                <w:szCs w:val="18"/>
                <w:lang w:val="ko"/>
              </w:rPr>
              <w:t>생년월일</w:t>
            </w:r>
          </w:p>
        </w:tc>
        <w:tc>
          <w:tcPr>
            <w:tcW w:w="2006" w:type="dxa"/>
            <w:tcBorders>
              <w:left w:val="nil"/>
              <w:bottom w:val="nil"/>
              <w:right w:val="nil"/>
            </w:tcBorders>
          </w:tcPr>
          <w:p w14:paraId="64DFCBAD" w14:textId="5DDC2057" w:rsidR="00B64A05" w:rsidRPr="00207D10" w:rsidRDefault="00207D10" w:rsidP="00207D10">
            <w:pPr>
              <w:pStyle w:val="TableParagraph"/>
              <w:spacing w:line="233" w:lineRule="exact"/>
              <w:rPr>
                <w:b/>
                <w:sz w:val="18"/>
                <w:szCs w:val="18"/>
              </w:rPr>
            </w:pPr>
            <w:r>
              <w:rPr>
                <w:rFonts w:ascii="Malgun Gothic" w:eastAsia="Malgun Gothic" w:hAnsi="Malgun Gothic" w:cs="Malgun Gothic"/>
                <w:b/>
                <w:sz w:val="18"/>
                <w:szCs w:val="18"/>
              </w:rPr>
              <w:t xml:space="preserve">      </w:t>
            </w:r>
            <w:r w:rsidR="00000000" w:rsidRPr="00207D10">
              <w:rPr>
                <w:rFonts w:ascii="Malgun Gothic" w:eastAsia="Malgun Gothic" w:hAnsi="Malgun Gothic" w:cs="Malgun Gothic"/>
                <w:b/>
                <w:sz w:val="18"/>
                <w:szCs w:val="18"/>
                <w:lang w:val="ko"/>
              </w:rPr>
              <w:t>MEDI-CAL 번호(#)</w:t>
            </w:r>
          </w:p>
        </w:tc>
      </w:tr>
    </w:tbl>
    <w:p w14:paraId="1BFCD9B0" w14:textId="77777777" w:rsidR="00B64A05" w:rsidRPr="00207D10" w:rsidRDefault="00B64A05">
      <w:pPr>
        <w:pStyle w:val="BodyText"/>
        <w:spacing w:before="103"/>
        <w:rPr>
          <w:sz w:val="18"/>
          <w:szCs w:val="18"/>
        </w:rPr>
      </w:pPr>
    </w:p>
    <w:tbl>
      <w:tblPr>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1"/>
        <w:gridCol w:w="1709"/>
        <w:gridCol w:w="991"/>
        <w:gridCol w:w="1169"/>
        <w:gridCol w:w="2431"/>
      </w:tblGrid>
      <w:tr w:rsidR="009F28D4" w:rsidRPr="00207D10" w14:paraId="6E155EE8" w14:textId="77777777">
        <w:trPr>
          <w:trHeight w:val="390"/>
        </w:trPr>
        <w:tc>
          <w:tcPr>
            <w:tcW w:w="3331" w:type="dxa"/>
          </w:tcPr>
          <w:p w14:paraId="4E37FE97" w14:textId="77777777" w:rsidR="00B64A05" w:rsidRPr="00207D10" w:rsidRDefault="00B64A05">
            <w:pPr>
              <w:pStyle w:val="TableParagraph"/>
              <w:rPr>
                <w:rFonts w:ascii="Times New Roman"/>
                <w:sz w:val="18"/>
                <w:szCs w:val="18"/>
              </w:rPr>
            </w:pPr>
          </w:p>
        </w:tc>
        <w:tc>
          <w:tcPr>
            <w:tcW w:w="1709" w:type="dxa"/>
          </w:tcPr>
          <w:p w14:paraId="552ED5E6" w14:textId="77777777" w:rsidR="00B64A05" w:rsidRPr="00207D10" w:rsidRDefault="00B64A05">
            <w:pPr>
              <w:pStyle w:val="TableParagraph"/>
              <w:rPr>
                <w:rFonts w:ascii="Times New Roman"/>
                <w:sz w:val="18"/>
                <w:szCs w:val="18"/>
              </w:rPr>
            </w:pPr>
          </w:p>
        </w:tc>
        <w:tc>
          <w:tcPr>
            <w:tcW w:w="991" w:type="dxa"/>
          </w:tcPr>
          <w:p w14:paraId="00D0B9BE" w14:textId="77777777" w:rsidR="00B64A05" w:rsidRPr="00207D10" w:rsidRDefault="00B64A05">
            <w:pPr>
              <w:pStyle w:val="TableParagraph"/>
              <w:rPr>
                <w:rFonts w:ascii="Times New Roman"/>
                <w:sz w:val="18"/>
                <w:szCs w:val="18"/>
              </w:rPr>
            </w:pPr>
          </w:p>
        </w:tc>
        <w:tc>
          <w:tcPr>
            <w:tcW w:w="1169" w:type="dxa"/>
          </w:tcPr>
          <w:p w14:paraId="627251B0" w14:textId="77777777" w:rsidR="00B64A05" w:rsidRPr="00207D10" w:rsidRDefault="00B64A05">
            <w:pPr>
              <w:pStyle w:val="TableParagraph"/>
              <w:rPr>
                <w:rFonts w:ascii="Times New Roman"/>
                <w:sz w:val="18"/>
                <w:szCs w:val="18"/>
              </w:rPr>
            </w:pPr>
          </w:p>
        </w:tc>
        <w:tc>
          <w:tcPr>
            <w:tcW w:w="2431" w:type="dxa"/>
          </w:tcPr>
          <w:p w14:paraId="56B4B876" w14:textId="77777777" w:rsidR="00B64A05" w:rsidRPr="00207D10" w:rsidRDefault="00B64A05">
            <w:pPr>
              <w:pStyle w:val="TableParagraph"/>
              <w:rPr>
                <w:rFonts w:ascii="Times New Roman"/>
                <w:sz w:val="18"/>
                <w:szCs w:val="18"/>
              </w:rPr>
            </w:pPr>
          </w:p>
        </w:tc>
      </w:tr>
      <w:tr w:rsidR="009F28D4" w:rsidRPr="00207D10" w14:paraId="47D534F4" w14:textId="77777777">
        <w:trPr>
          <w:trHeight w:val="252"/>
        </w:trPr>
        <w:tc>
          <w:tcPr>
            <w:tcW w:w="3331" w:type="dxa"/>
            <w:tcBorders>
              <w:left w:val="nil"/>
              <w:bottom w:val="nil"/>
              <w:right w:val="nil"/>
            </w:tcBorders>
          </w:tcPr>
          <w:p w14:paraId="44E6D488" w14:textId="77777777" w:rsidR="00B64A05" w:rsidRPr="00207D10" w:rsidRDefault="00000000">
            <w:pPr>
              <w:pStyle w:val="TableParagraph"/>
              <w:spacing w:line="233" w:lineRule="exact"/>
              <w:ind w:left="5"/>
              <w:jc w:val="center"/>
              <w:rPr>
                <w:b/>
                <w:sz w:val="18"/>
                <w:szCs w:val="18"/>
              </w:rPr>
            </w:pPr>
            <w:r w:rsidRPr="00207D10">
              <w:rPr>
                <w:rFonts w:ascii="Malgun Gothic" w:eastAsia="Malgun Gothic" w:hAnsi="Malgun Gothic" w:cs="Malgun Gothic"/>
                <w:b/>
                <w:spacing w:val="-2"/>
                <w:sz w:val="18"/>
                <w:szCs w:val="18"/>
                <w:lang w:val="ko"/>
              </w:rPr>
              <w:t>주소</w:t>
            </w:r>
          </w:p>
        </w:tc>
        <w:tc>
          <w:tcPr>
            <w:tcW w:w="1709" w:type="dxa"/>
            <w:tcBorders>
              <w:left w:val="nil"/>
              <w:bottom w:val="nil"/>
              <w:right w:val="nil"/>
            </w:tcBorders>
          </w:tcPr>
          <w:p w14:paraId="66742EC2" w14:textId="77777777" w:rsidR="00B64A05" w:rsidRPr="00207D10" w:rsidRDefault="00000000">
            <w:pPr>
              <w:pStyle w:val="TableParagraph"/>
              <w:spacing w:line="233" w:lineRule="exact"/>
              <w:ind w:left="15"/>
              <w:jc w:val="center"/>
              <w:rPr>
                <w:b/>
                <w:sz w:val="18"/>
                <w:szCs w:val="18"/>
              </w:rPr>
            </w:pPr>
            <w:r w:rsidRPr="00207D10">
              <w:rPr>
                <w:rFonts w:ascii="Malgun Gothic" w:eastAsia="Malgun Gothic" w:hAnsi="Malgun Gothic" w:cs="Malgun Gothic"/>
                <w:b/>
                <w:spacing w:val="-4"/>
                <w:sz w:val="18"/>
                <w:szCs w:val="18"/>
                <w:lang w:val="ko"/>
              </w:rPr>
              <w:t>도시</w:t>
            </w:r>
          </w:p>
        </w:tc>
        <w:tc>
          <w:tcPr>
            <w:tcW w:w="991" w:type="dxa"/>
            <w:tcBorders>
              <w:left w:val="nil"/>
              <w:bottom w:val="nil"/>
              <w:right w:val="nil"/>
            </w:tcBorders>
          </w:tcPr>
          <w:p w14:paraId="1232C203" w14:textId="77777777" w:rsidR="00B64A05" w:rsidRPr="00207D10" w:rsidRDefault="00000000">
            <w:pPr>
              <w:pStyle w:val="TableParagraph"/>
              <w:spacing w:line="233" w:lineRule="exact"/>
              <w:ind w:left="139"/>
              <w:rPr>
                <w:b/>
                <w:sz w:val="18"/>
                <w:szCs w:val="18"/>
              </w:rPr>
            </w:pPr>
            <w:r w:rsidRPr="00207D10">
              <w:rPr>
                <w:rFonts w:ascii="Malgun Gothic" w:eastAsia="Malgun Gothic" w:hAnsi="Malgun Gothic" w:cs="Malgun Gothic"/>
                <w:b/>
                <w:spacing w:val="-2"/>
                <w:sz w:val="18"/>
                <w:szCs w:val="18"/>
                <w:lang w:val="ko"/>
              </w:rPr>
              <w:t>상태</w:t>
            </w:r>
          </w:p>
        </w:tc>
        <w:tc>
          <w:tcPr>
            <w:tcW w:w="1169" w:type="dxa"/>
            <w:tcBorders>
              <w:left w:val="nil"/>
              <w:bottom w:val="nil"/>
              <w:right w:val="nil"/>
            </w:tcBorders>
          </w:tcPr>
          <w:p w14:paraId="4049B865" w14:textId="77777777" w:rsidR="00B64A05" w:rsidRPr="00207D10" w:rsidRDefault="00000000">
            <w:pPr>
              <w:pStyle w:val="TableParagraph"/>
              <w:spacing w:line="233" w:lineRule="exact"/>
              <w:ind w:left="15"/>
              <w:jc w:val="center"/>
              <w:rPr>
                <w:b/>
                <w:sz w:val="18"/>
                <w:szCs w:val="18"/>
              </w:rPr>
            </w:pPr>
            <w:r w:rsidRPr="00207D10">
              <w:rPr>
                <w:rFonts w:ascii="Malgun Gothic" w:eastAsia="Malgun Gothic" w:hAnsi="Malgun Gothic" w:cs="Malgun Gothic"/>
                <w:b/>
                <w:spacing w:val="-5"/>
                <w:sz w:val="18"/>
                <w:szCs w:val="18"/>
                <w:lang w:val="ko"/>
              </w:rPr>
              <w:t>우편번호</w:t>
            </w:r>
          </w:p>
        </w:tc>
        <w:tc>
          <w:tcPr>
            <w:tcW w:w="2431" w:type="dxa"/>
            <w:tcBorders>
              <w:left w:val="nil"/>
              <w:bottom w:val="nil"/>
              <w:right w:val="nil"/>
            </w:tcBorders>
          </w:tcPr>
          <w:p w14:paraId="6733C338" w14:textId="77777777" w:rsidR="00B64A05" w:rsidRPr="00207D10" w:rsidRDefault="00000000">
            <w:pPr>
              <w:pStyle w:val="TableParagraph"/>
              <w:spacing w:line="233" w:lineRule="exact"/>
              <w:ind w:left="468"/>
              <w:rPr>
                <w:b/>
                <w:sz w:val="18"/>
                <w:szCs w:val="18"/>
              </w:rPr>
            </w:pPr>
            <w:r w:rsidRPr="00207D10">
              <w:rPr>
                <w:rFonts w:ascii="Malgun Gothic" w:eastAsia="Malgun Gothic" w:hAnsi="Malgun Gothic" w:cs="Malgun Gothic"/>
                <w:b/>
                <w:sz w:val="18"/>
                <w:szCs w:val="18"/>
                <w:lang w:val="ko"/>
              </w:rPr>
              <w:t>자택 전화번호</w:t>
            </w:r>
          </w:p>
        </w:tc>
      </w:tr>
    </w:tbl>
    <w:p w14:paraId="595D46E9" w14:textId="77777777" w:rsidR="00B64A05" w:rsidRPr="00207D10" w:rsidRDefault="00B64A05">
      <w:pPr>
        <w:pStyle w:val="BodyText"/>
        <w:spacing w:before="60"/>
        <w:rPr>
          <w:sz w:val="18"/>
          <w:szCs w:val="18"/>
        </w:rPr>
      </w:pPr>
    </w:p>
    <w:p w14:paraId="6A76436A" w14:textId="77777777" w:rsidR="00B64A05" w:rsidRPr="00207D10" w:rsidRDefault="00000000">
      <w:pPr>
        <w:pStyle w:val="BodyText"/>
        <w:spacing w:before="1"/>
        <w:ind w:left="360"/>
        <w:jc w:val="center"/>
        <w:rPr>
          <w:sz w:val="18"/>
          <w:szCs w:val="18"/>
        </w:rPr>
      </w:pPr>
      <w:r w:rsidRPr="00207D10">
        <w:rPr>
          <w:rFonts w:ascii="Malgun Gothic" w:eastAsia="Malgun Gothic" w:hAnsi="Malgun Gothic" w:cs="Malgun Gothic"/>
          <w:sz w:val="18"/>
          <w:szCs w:val="18"/>
          <w:u w:val="thick"/>
          <w:lang w:val="ko"/>
        </w:rPr>
        <w:t>고충 또는 이의제기 대상</w:t>
      </w:r>
    </w:p>
    <w:p w14:paraId="5605337D" w14:textId="77777777" w:rsidR="00B64A05" w:rsidRPr="00207D10" w:rsidRDefault="00000000">
      <w:pPr>
        <w:pStyle w:val="BodyText"/>
        <w:spacing w:before="10"/>
        <w:rPr>
          <w:sz w:val="18"/>
          <w:szCs w:val="18"/>
        </w:rPr>
      </w:pPr>
      <w:r w:rsidRPr="00207D10">
        <w:rPr>
          <w:noProof/>
          <w:sz w:val="18"/>
          <w:szCs w:val="18"/>
        </w:rPr>
        <mc:AlternateContent>
          <mc:Choice Requires="wps">
            <w:drawing>
              <wp:anchor distT="0" distB="0" distL="0" distR="0" simplePos="0" relativeHeight="251664896" behindDoc="1" locked="0" layoutInCell="1" allowOverlap="1" wp14:anchorId="2C73496D" wp14:editId="5DD4B123">
                <wp:simplePos x="0" y="0"/>
                <wp:positionH relativeFrom="page">
                  <wp:posOffset>754380</wp:posOffset>
                </wp:positionH>
                <wp:positionV relativeFrom="paragraph">
                  <wp:posOffset>116996</wp:posOffset>
                </wp:positionV>
                <wp:extent cx="6123940" cy="287020"/>
                <wp:effectExtent l="0" t="0" r="0" b="0"/>
                <wp:wrapTopAndBottom/>
                <wp:docPr id="2" name="Graphic 2"/>
                <wp:cNvGraphicFramePr/>
                <a:graphic xmlns:a="http://schemas.openxmlformats.org/drawingml/2006/main">
                  <a:graphicData uri="http://schemas.microsoft.com/office/word/2010/wordprocessingShape">
                    <wps:wsp>
                      <wps:cNvSpPr/>
                      <wps:spPr>
                        <a:xfrm>
                          <a:off x="0" y="0"/>
                          <a:ext cx="6123940" cy="287020"/>
                        </a:xfrm>
                        <a:custGeom>
                          <a:avLst/>
                          <a:gdLst/>
                          <a:ahLst/>
                          <a:cxnLst/>
                          <a:rect l="l" t="t" r="r" b="b"/>
                          <a:pathLst>
                            <a:path w="6123940" h="287020">
                              <a:moveTo>
                                <a:pt x="6083" y="0"/>
                              </a:moveTo>
                              <a:lnTo>
                                <a:pt x="0" y="0"/>
                              </a:lnTo>
                              <a:lnTo>
                                <a:pt x="0" y="6096"/>
                              </a:lnTo>
                              <a:lnTo>
                                <a:pt x="0" y="280416"/>
                              </a:lnTo>
                              <a:lnTo>
                                <a:pt x="0" y="286512"/>
                              </a:lnTo>
                              <a:lnTo>
                                <a:pt x="6083" y="286512"/>
                              </a:lnTo>
                              <a:lnTo>
                                <a:pt x="6083" y="280416"/>
                              </a:lnTo>
                              <a:lnTo>
                                <a:pt x="6083" y="6096"/>
                              </a:lnTo>
                              <a:lnTo>
                                <a:pt x="6083" y="0"/>
                              </a:lnTo>
                              <a:close/>
                            </a:path>
                            <a:path w="6123940" h="287020">
                              <a:moveTo>
                                <a:pt x="6123432" y="0"/>
                              </a:moveTo>
                              <a:lnTo>
                                <a:pt x="6117336" y="0"/>
                              </a:lnTo>
                              <a:lnTo>
                                <a:pt x="6096" y="0"/>
                              </a:lnTo>
                              <a:lnTo>
                                <a:pt x="6096" y="6096"/>
                              </a:lnTo>
                              <a:lnTo>
                                <a:pt x="6117336" y="6096"/>
                              </a:lnTo>
                              <a:lnTo>
                                <a:pt x="6117336" y="280416"/>
                              </a:lnTo>
                              <a:lnTo>
                                <a:pt x="4280916" y="280416"/>
                              </a:lnTo>
                              <a:lnTo>
                                <a:pt x="4274820" y="280416"/>
                              </a:lnTo>
                              <a:lnTo>
                                <a:pt x="12204" y="280416"/>
                              </a:lnTo>
                              <a:lnTo>
                                <a:pt x="6096" y="280416"/>
                              </a:lnTo>
                              <a:lnTo>
                                <a:pt x="6096" y="286512"/>
                              </a:lnTo>
                              <a:lnTo>
                                <a:pt x="6123432" y="286512"/>
                              </a:lnTo>
                              <a:lnTo>
                                <a:pt x="6123432" y="280416"/>
                              </a:lnTo>
                              <a:lnTo>
                                <a:pt x="6123432" y="6096"/>
                              </a:lnTo>
                              <a:lnTo>
                                <a:pt x="612343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8767745" id="Graphic 2" o:spid="_x0000_s1026" style="position:absolute;margin-left:59.4pt;margin-top:9.2pt;width:482.2pt;height:22.6pt;z-index:-251651584;visibility:visible;mso-wrap-style:square;mso-wrap-distance-left:0;mso-wrap-distance-top:0;mso-wrap-distance-right:0;mso-wrap-distance-bottom:0;mso-position-horizontal:absolute;mso-position-horizontal-relative:page;mso-position-vertical:absolute;mso-position-vertical-relative:text;v-text-anchor:top" coordsize="6123940,287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UyhgIAAAoIAAAOAAAAZHJzL2Uyb0RvYy54bWysVU2PmzAQvVfqf7B8b/hIyiYoZA+72qpS&#10;tV1pU/XsGBOQDHZtJyT/vmMnJqRRC7sqBzzgx/Bm3nhmeX+oOdozpSvRZDiahBixhoq8arYZ/rF+&#10;+jTHSBvS5ISLhmX4yDS+X338sGxlymJRCp4zhcBJo9NWZrg0RqZBoGnJaqInQrIGNguhamLgUW2D&#10;XJEWvNc8iMMwCVqhcqkEZVrD28fTJl45/0XBqPleFJoZxDMM3Iy7K3ff2HuwWpJ0q4gsK3qmQd7B&#10;oiZVAz/tXD0SQ9BOVTeu6ooqoUVhJlTUgSiKijIXA0QThX9E81oSyVwskBwtuzTp/+eWPu9f5YuC&#10;NLRSpxpMG8WhULVdgR86uGQdu2Sxg0EUXiZRPF3MIKcU9uL5XRi7bAaXr+lOmy9MOE9k/02bU7Jz&#10;b5HSW/TQeFOBZFYs7sQyGIFYCiMQa3MSSxJjv7P0rInaHpWyY2K3a7Fna+GAxoaRhPMpRj4SIHoB&#10;8KYPhKB6KL/nV+mcnTBJuEgsLXDmt/3ah8XzcBaNAyafo/ifHrso4vlbsIMEOr+DMXVIL7gPmXKh&#10;2SkbVpr3SARFNZvGV/n/m0pJFN1Np8kV1jPx60kEF9GwpB1sOAO9X78JPKIQZoBZQLFYvqPgd7M5&#10;HL2R8CiOw9lYcJeQETx62OGy7Kk8poqv4MOF3IOPEOe24Hzx3JQznPKu+4Dd729a8Cp/qji3Ra/V&#10;dvPAFdoTO3XcdT7SPVhwabjW2oj8+KJQC6Mow/rXjiiGEf/aQK8HcY03lDc23lCGPwg33dx5U9qs&#10;Dz+JkkiCmWED/fpZ+ElCUt+IbSwdFhrYhcP5AQaO62vn4WgnWv/ZoS4jfPUbAAD//wMAUEsDBBQA&#10;BgAIAAAAIQBSbrFk3wAAAAoBAAAPAAAAZHJzL2Rvd25yZXYueG1sTI/BTsMwEETvSPyDtUjcqJ0E&#10;BSuNUwES5VAOkPABbuwmUeN1FLtt+Hu2J7jNaEazb8vN4kZ2tnMYPCpIVgKYxdabATsF383bgwQW&#10;okajR49WwY8NsKlub0pdGH/BL3uuY8doBEOhFfQxTgXnoe2t02HlJ4uUHfzsdCQ7d9zM+kLjbuSp&#10;EDl3ekC60OvJvva2PdYnp0CmW3HkL1OTJu9N/bnNdk8fZqfU/d3yvAYW7RL/ynDFJ3SoiGnvT2gC&#10;G8knktAjCfkI7FoQMkuB7RXkWQ68Kvn/F6pfAAAA//8DAFBLAQItABQABgAIAAAAIQC2gziS/gAA&#10;AOEBAAATAAAAAAAAAAAAAAAAAAAAAABbQ29udGVudF9UeXBlc10ueG1sUEsBAi0AFAAGAAgAAAAh&#10;ADj9If/WAAAAlAEAAAsAAAAAAAAAAAAAAAAALwEAAF9yZWxzLy5yZWxzUEsBAi0AFAAGAAgAAAAh&#10;ABOypTKGAgAACggAAA4AAAAAAAAAAAAAAAAALgIAAGRycy9lMm9Eb2MueG1sUEsBAi0AFAAGAAgA&#10;AAAhAFJusWTfAAAACgEAAA8AAAAAAAAAAAAAAAAA4AQAAGRycy9kb3ducmV2LnhtbFBLBQYAAAAA&#10;BAAEAPMAAADsBQAAAAA=&#10;" path="m6083,l,,,6096,,280416r,6096l6083,286512r,-6096l6083,6096,6083,xem6123432,r-6096,l6096,r,6096l6117336,6096r,274320l4280916,280416r-6096,l12204,280416r-6108,l6096,286512r6117336,l6123432,280416r,-274320l6123432,xe" fillcolor="black" stroked="f">
                <v:path arrowok="t"/>
                <w10:wrap type="topAndBottom" anchorx="page"/>
              </v:shape>
            </w:pict>
          </mc:Fallback>
        </mc:AlternateContent>
      </w:r>
    </w:p>
    <w:p w14:paraId="20953786" w14:textId="77777777" w:rsidR="00B64A05" w:rsidRPr="00207D10" w:rsidRDefault="00000000">
      <w:pPr>
        <w:tabs>
          <w:tab w:val="left" w:pos="7307"/>
        </w:tabs>
        <w:ind w:left="580"/>
        <w:rPr>
          <w:b/>
          <w:sz w:val="18"/>
          <w:szCs w:val="18"/>
          <w:lang w:eastAsia="ko-KR"/>
        </w:rPr>
      </w:pPr>
      <w:r w:rsidRPr="00207D10">
        <w:rPr>
          <w:rFonts w:ascii="Malgun Gothic" w:eastAsia="Malgun Gothic" w:hAnsi="Malgun Gothic" w:cs="Malgun Gothic"/>
          <w:b/>
          <w:sz w:val="18"/>
          <w:szCs w:val="18"/>
          <w:lang w:val="ko" w:eastAsia="ko-KR"/>
        </w:rPr>
        <w:t>시설/서비스 제공자/프로그램 명칭</w:t>
      </w:r>
      <w:r w:rsidRPr="00207D10">
        <w:rPr>
          <w:rFonts w:ascii="Malgun Gothic" w:eastAsia="Malgun Gothic" w:hAnsi="Malgun Gothic" w:cs="Malgun Gothic"/>
          <w:b/>
          <w:sz w:val="18"/>
          <w:szCs w:val="18"/>
          <w:lang w:val="ko" w:eastAsia="ko-KR"/>
        </w:rPr>
        <w:tab/>
        <w:t>전화번호</w:t>
      </w:r>
    </w:p>
    <w:p w14:paraId="177FE5DA" w14:textId="77777777" w:rsidR="00B64A05" w:rsidRPr="00207D10" w:rsidRDefault="00B64A05">
      <w:pPr>
        <w:pStyle w:val="BodyText"/>
        <w:spacing w:before="1"/>
        <w:rPr>
          <w:sz w:val="18"/>
          <w:szCs w:val="18"/>
          <w:lang w:eastAsia="ko-KR"/>
        </w:rPr>
      </w:pPr>
    </w:p>
    <w:tbl>
      <w:tblPr>
        <w:tblW w:w="0" w:type="auto"/>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8"/>
        <w:gridCol w:w="1608"/>
        <w:gridCol w:w="1003"/>
        <w:gridCol w:w="1464"/>
      </w:tblGrid>
      <w:tr w:rsidR="009F28D4" w:rsidRPr="00207D10" w14:paraId="301AE297" w14:textId="77777777">
        <w:trPr>
          <w:trHeight w:val="431"/>
        </w:trPr>
        <w:tc>
          <w:tcPr>
            <w:tcW w:w="5558" w:type="dxa"/>
          </w:tcPr>
          <w:p w14:paraId="20A18B54" w14:textId="77777777" w:rsidR="00B64A05" w:rsidRPr="00207D10" w:rsidRDefault="00B64A05">
            <w:pPr>
              <w:pStyle w:val="TableParagraph"/>
              <w:rPr>
                <w:rFonts w:ascii="Times New Roman"/>
                <w:sz w:val="18"/>
                <w:szCs w:val="18"/>
                <w:lang w:eastAsia="ko-KR"/>
              </w:rPr>
            </w:pPr>
          </w:p>
        </w:tc>
        <w:tc>
          <w:tcPr>
            <w:tcW w:w="1608" w:type="dxa"/>
          </w:tcPr>
          <w:p w14:paraId="706AD2A8" w14:textId="77777777" w:rsidR="00B64A05" w:rsidRPr="00207D10" w:rsidRDefault="00B64A05">
            <w:pPr>
              <w:pStyle w:val="TableParagraph"/>
              <w:rPr>
                <w:rFonts w:ascii="Times New Roman"/>
                <w:sz w:val="18"/>
                <w:szCs w:val="18"/>
                <w:lang w:eastAsia="ko-KR"/>
              </w:rPr>
            </w:pPr>
          </w:p>
        </w:tc>
        <w:tc>
          <w:tcPr>
            <w:tcW w:w="1003" w:type="dxa"/>
          </w:tcPr>
          <w:p w14:paraId="4D205943" w14:textId="77777777" w:rsidR="00B64A05" w:rsidRPr="00207D10" w:rsidRDefault="00B64A05">
            <w:pPr>
              <w:pStyle w:val="TableParagraph"/>
              <w:rPr>
                <w:rFonts w:ascii="Times New Roman"/>
                <w:sz w:val="18"/>
                <w:szCs w:val="18"/>
                <w:lang w:eastAsia="ko-KR"/>
              </w:rPr>
            </w:pPr>
          </w:p>
        </w:tc>
        <w:tc>
          <w:tcPr>
            <w:tcW w:w="1464" w:type="dxa"/>
          </w:tcPr>
          <w:p w14:paraId="6D0D3E46" w14:textId="77777777" w:rsidR="00B64A05" w:rsidRPr="00207D10" w:rsidRDefault="00B64A05">
            <w:pPr>
              <w:pStyle w:val="TableParagraph"/>
              <w:rPr>
                <w:rFonts w:ascii="Times New Roman"/>
                <w:sz w:val="18"/>
                <w:szCs w:val="18"/>
                <w:lang w:eastAsia="ko-KR"/>
              </w:rPr>
            </w:pPr>
          </w:p>
        </w:tc>
      </w:tr>
    </w:tbl>
    <w:p w14:paraId="127388B6" w14:textId="77777777" w:rsidR="00B64A05" w:rsidRPr="00207D10" w:rsidRDefault="00000000">
      <w:pPr>
        <w:pStyle w:val="Heading2"/>
        <w:tabs>
          <w:tab w:val="left" w:pos="6136"/>
          <w:tab w:val="left" w:pos="7747"/>
          <w:tab w:val="left" w:pos="8750"/>
        </w:tabs>
        <w:ind w:left="1488"/>
        <w:jc w:val="left"/>
        <w:rPr>
          <w:sz w:val="18"/>
          <w:szCs w:val="18"/>
          <w:lang w:eastAsia="ko-KR"/>
        </w:rPr>
      </w:pPr>
      <w:r w:rsidRPr="00207D10">
        <w:rPr>
          <w:rFonts w:ascii="Malgun Gothic" w:eastAsia="Malgun Gothic" w:hAnsi="Malgun Gothic" w:cs="Malgun Gothic"/>
          <w:spacing w:val="-2"/>
          <w:sz w:val="18"/>
          <w:szCs w:val="18"/>
          <w:lang w:val="ko" w:eastAsia="ko-KR"/>
        </w:rPr>
        <w:t>주소</w:t>
      </w:r>
      <w:r w:rsidRPr="00207D10">
        <w:rPr>
          <w:rFonts w:ascii="Malgun Gothic" w:eastAsia="Malgun Gothic" w:hAnsi="Malgun Gothic" w:cs="Malgun Gothic"/>
          <w:spacing w:val="-2"/>
          <w:sz w:val="18"/>
          <w:szCs w:val="18"/>
          <w:lang w:val="ko" w:eastAsia="ko-KR"/>
        </w:rPr>
        <w:tab/>
        <w:t>도시</w:t>
      </w:r>
      <w:r w:rsidRPr="00207D10">
        <w:rPr>
          <w:rFonts w:ascii="Malgun Gothic" w:eastAsia="Malgun Gothic" w:hAnsi="Malgun Gothic" w:cs="Malgun Gothic"/>
          <w:spacing w:val="-2"/>
          <w:sz w:val="18"/>
          <w:szCs w:val="18"/>
          <w:lang w:val="ko" w:eastAsia="ko-KR"/>
        </w:rPr>
        <w:tab/>
        <w:t>상태</w:t>
      </w:r>
      <w:r w:rsidRPr="00207D10">
        <w:rPr>
          <w:rFonts w:ascii="Malgun Gothic" w:eastAsia="Malgun Gothic" w:hAnsi="Malgun Gothic" w:cs="Malgun Gothic"/>
          <w:spacing w:val="-2"/>
          <w:sz w:val="18"/>
          <w:szCs w:val="18"/>
          <w:lang w:val="ko" w:eastAsia="ko-KR"/>
        </w:rPr>
        <w:tab/>
        <w:t>우편번호</w:t>
      </w:r>
    </w:p>
    <w:p w14:paraId="75505706" w14:textId="77777777" w:rsidR="00B64A05" w:rsidRPr="00207D10" w:rsidRDefault="00B64A05">
      <w:pPr>
        <w:pStyle w:val="BodyText"/>
        <w:spacing w:before="155"/>
        <w:rPr>
          <w:sz w:val="20"/>
          <w:szCs w:val="22"/>
          <w:lang w:eastAsia="ko-KR"/>
        </w:rPr>
      </w:pPr>
    </w:p>
    <w:p w14:paraId="26278821" w14:textId="77777777" w:rsidR="00B64A05" w:rsidRPr="00207D10" w:rsidRDefault="00000000">
      <w:pPr>
        <w:ind w:left="362"/>
        <w:jc w:val="center"/>
        <w:rPr>
          <w:b/>
          <w:sz w:val="18"/>
          <w:szCs w:val="18"/>
          <w:lang w:eastAsia="ko-KR"/>
        </w:rPr>
      </w:pPr>
      <w:r w:rsidRPr="00207D10">
        <w:rPr>
          <w:rFonts w:ascii="Malgun Gothic" w:eastAsia="Malgun Gothic" w:hAnsi="Malgun Gothic" w:cs="Malgun Gothic"/>
          <w:b/>
          <w:sz w:val="18"/>
          <w:szCs w:val="18"/>
          <w:lang w:val="ko" w:eastAsia="ko-KR"/>
        </w:rPr>
        <w:t xml:space="preserve">페이지 1 </w:t>
      </w:r>
      <w:r w:rsidRPr="00207D10">
        <w:rPr>
          <w:rFonts w:ascii="Malgun Gothic" w:eastAsia="Malgun Gothic" w:hAnsi="Malgun Gothic" w:cs="Malgun Gothic"/>
          <w:sz w:val="18"/>
          <w:szCs w:val="18"/>
          <w:lang w:val="ko" w:eastAsia="ko-KR"/>
        </w:rPr>
        <w:t xml:space="preserve">/ </w:t>
      </w:r>
      <w:r w:rsidRPr="00207D10">
        <w:rPr>
          <w:rFonts w:ascii="Malgun Gothic" w:eastAsia="Malgun Gothic" w:hAnsi="Malgun Gothic" w:cs="Malgun Gothic"/>
          <w:b/>
          <w:sz w:val="18"/>
          <w:szCs w:val="18"/>
          <w:lang w:val="ko" w:eastAsia="ko-KR"/>
        </w:rPr>
        <w:t>4</w:t>
      </w:r>
    </w:p>
    <w:p w14:paraId="559E12B5" w14:textId="77777777" w:rsidR="00B64A05" w:rsidRDefault="00B64A05">
      <w:pPr>
        <w:jc w:val="center"/>
        <w:rPr>
          <w:b/>
          <w:lang w:eastAsia="ko-KR"/>
        </w:rPr>
        <w:sectPr w:rsidR="00B64A05">
          <w:headerReference w:type="default" r:id="rId7"/>
          <w:type w:val="continuous"/>
          <w:pgSz w:w="12240" w:h="15840"/>
          <w:pgMar w:top="980" w:right="1080" w:bottom="280" w:left="720" w:header="736" w:footer="0" w:gutter="0"/>
          <w:pgNumType w:start="1"/>
          <w:cols w:space="720"/>
        </w:sectPr>
      </w:pPr>
    </w:p>
    <w:p w14:paraId="2C4096DA" w14:textId="77777777" w:rsidR="00B64A05" w:rsidRPr="00207D10" w:rsidRDefault="00000000">
      <w:pPr>
        <w:pStyle w:val="BodyText"/>
        <w:spacing w:before="119"/>
        <w:rPr>
          <w:sz w:val="21"/>
          <w:szCs w:val="21"/>
          <w:lang w:eastAsia="ko-KR"/>
        </w:rPr>
      </w:pPr>
      <w:r>
        <w:rPr>
          <w:noProof/>
        </w:rPr>
        <w:lastRenderedPageBreak/>
        <mc:AlternateContent>
          <mc:Choice Requires="wps">
            <w:drawing>
              <wp:anchor distT="0" distB="0" distL="0" distR="0" simplePos="0" relativeHeight="251664384" behindDoc="0" locked="0" layoutInCell="1" allowOverlap="1" wp14:anchorId="439C840D" wp14:editId="6682B59F">
                <wp:simplePos x="0" y="0"/>
                <wp:positionH relativeFrom="page">
                  <wp:posOffset>1144524</wp:posOffset>
                </wp:positionH>
                <wp:positionV relativeFrom="page">
                  <wp:posOffset>3529584</wp:posOffset>
                </wp:positionV>
                <wp:extent cx="5936615" cy="12700"/>
                <wp:effectExtent l="0" t="0" r="0" b="0"/>
                <wp:wrapNone/>
                <wp:docPr id="4" name="Graphic 4"/>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AFF45FF" id="Graphic 4" o:spid="_x0000_s1026" style="position:absolute;margin-left:90.1pt;margin-top:277.9pt;width:467.45pt;height:1pt;z-index:251664384;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MUHI/TfAAAADAEAAA8AAABkcnMvZG93bnJldi54bWxMj8FqwzAQRO+F/IPYQG+NrIAa41oOoRBo&#10;oNDWyQcolmKbWisjyY7695VP7XFmH7Mz5T6agcza+d6iALbJgGhsrOqxFXA5H59yID5IVHKwqAX8&#10;aA/7avVQykLZO37puQ4tSSHoCymgC2EsKPVNp430GztqTLebdUaGJF1LlZP3FG4Gus2yZ2pkj+lD&#10;J0f92unmu56MgOPH+f1St3H+vEX3dqhPpx2buBCP63h4ARJ0DH8wLPVTdahSp6udUHkyJJ1n24QK&#10;4JynDQvBGGdArou1y4FWJf0/ovoFAAD//wMAUEsBAi0AFAAGAAgAAAAhALaDOJL+AAAA4QEAABMA&#10;AAAAAAAAAAAAAAAAAAAAAFtDb250ZW50X1R5cGVzXS54bWxQSwECLQAUAAYACAAAACEAOP0h/9YA&#10;AACUAQAACwAAAAAAAAAAAAAAAAAvAQAAX3JlbHMvLnJlbHNQSwECLQAUAAYACAAAACEA0hzX3g0C&#10;AACaBAAADgAAAAAAAAAAAAAAAAAuAgAAZHJzL2Uyb0RvYy54bWxQSwECLQAUAAYACAAAACEAxQcj&#10;9N8AAAAMAQAADwAAAAAAAAAAAAAAAABnBAAAZHJzL2Rvd25yZXYueG1sUEsFBgAAAAAEAAQA8wAA&#10;AHMFAAAAAA==&#10;" path="m5935992,l,,,12192r5935992,l5935992,xe" fillcolor="black" stroked="f">
                <v:path arrowok="t"/>
                <w10:wrap anchorx="page" anchory="page"/>
              </v:shape>
            </w:pict>
          </mc:Fallback>
        </mc:AlternateContent>
      </w:r>
      <w:r>
        <w:rPr>
          <w:noProof/>
        </w:rPr>
        <mc:AlternateContent>
          <mc:Choice Requires="wps">
            <w:drawing>
              <wp:anchor distT="0" distB="0" distL="0" distR="0" simplePos="0" relativeHeight="251666432" behindDoc="0" locked="0" layoutInCell="1" allowOverlap="1" wp14:anchorId="3F7E78DE" wp14:editId="71EFA9E6">
                <wp:simplePos x="0" y="0"/>
                <wp:positionH relativeFrom="page">
                  <wp:posOffset>1144524</wp:posOffset>
                </wp:positionH>
                <wp:positionV relativeFrom="page">
                  <wp:posOffset>3909059</wp:posOffset>
                </wp:positionV>
                <wp:extent cx="5936615" cy="12700"/>
                <wp:effectExtent l="0" t="0" r="0" b="0"/>
                <wp:wrapNone/>
                <wp:docPr id="5" name="Graphic 5"/>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2EB40B2D" id="Graphic 5" o:spid="_x0000_s1026" style="position:absolute;margin-left:90.1pt;margin-top:307.8pt;width:467.45pt;height:1pt;z-index:251666432;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I22plTfAAAADAEAAA8AAABkcnMvZG93bnJldi54bWxMj0FqwzAQRfeF3kFMobtGVsBOcCyHUAg0&#10;UGjr5ACKNbFNrZGRZMe9feVVu/wzjz9viv1sejah850lCWKVAEOqre6okXA5H1+2wHxQpFVvCSX8&#10;oId9+fhQqFzbO33hVIWGxRLyuZLQhjDknPu6RaP8yg5IcXezzqgQo2u4duoey03P10mScaM6ihda&#10;NeBri/V3NRoJx4/z+6Vq5unzNru3Q3U6bcSYSvn8NB92wALO4Q+GRT+qQxmdrnYk7Vkf8zZZR1RC&#10;JtIM2EIIkQpg12W0yYCXBf//RPkLAAD//wMAUEsBAi0AFAAGAAgAAAAhALaDOJL+AAAA4QEAABMA&#10;AAAAAAAAAAAAAAAAAAAAAFtDb250ZW50X1R5cGVzXS54bWxQSwECLQAUAAYACAAAACEAOP0h/9YA&#10;AACUAQAACwAAAAAAAAAAAAAAAAAvAQAAX3JlbHMvLnJlbHNQSwECLQAUAAYACAAAACEARKNBvg0C&#10;AACaBAAADgAAAAAAAAAAAAAAAAAuAgAAZHJzL2Uyb0RvYy54bWxQSwECLQAUAAYACAAAACEAjbam&#10;VN8AAAAMAQAADwAAAAAAAAAAAAAAAABnBAAAZHJzL2Rvd25yZXYueG1sUEsFBgAAAAAEAAQA8wAA&#10;AHMFA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68480" behindDoc="0" locked="0" layoutInCell="1" allowOverlap="1" wp14:anchorId="1255C0D0" wp14:editId="7ED2A089">
                <wp:simplePos x="0" y="0"/>
                <wp:positionH relativeFrom="page">
                  <wp:posOffset>1144524</wp:posOffset>
                </wp:positionH>
                <wp:positionV relativeFrom="page">
                  <wp:posOffset>4287024</wp:posOffset>
                </wp:positionV>
                <wp:extent cx="5936615" cy="12700"/>
                <wp:effectExtent l="0" t="0" r="0" b="0"/>
                <wp:wrapNone/>
                <wp:docPr id="6" name="Graphic 6"/>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EB7BC16" id="Graphic 6" o:spid="_x0000_s1026" style="position:absolute;margin-left:90.1pt;margin-top:337.55pt;width:467.45pt;height:1pt;z-index:251668480;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DykhKvfAAAADAEAAA8AAABkcnMvZG93bnJldi54bWxMj8FqwzAQRO+F/IPYQm+NrEDi4FgOIRBo&#10;oNDWyQco1sY2tVZGkh337yuf2tvO7jD7Jt9PpmMjOt9akiCWCTCkyuqWagnXy+l1C8wHRVp1llDC&#10;D3rYF4unXGXaPugLxzLULIaQz5SEJoQ+49xXDRrll7ZHire7dUaFKF3NtVOPGG46vkqSDTeqpfih&#10;UT0eG6y+y8FIOH1c3q9lPY2f98m9HcrzORXDWsqX5+mwAxZwCn9mmPEjOhSR6WYH0p51UW+TVbRK&#10;2KRrAWx2CDFPt3mVCuBFzv+XKH4BAAD//wMAUEsBAi0AFAAGAAgAAAAhALaDOJL+AAAA4QEAABMA&#10;AAAAAAAAAAAAAAAAAAAAAFtDb250ZW50X1R5cGVzXS54bWxQSwECLQAUAAYACAAAACEAOP0h/9YA&#10;AACUAQAACwAAAAAAAAAAAAAAAAAvAQAAX3JlbHMvLnJlbHNQSwECLQAUAAYACAAAACEA5rC2pQ0C&#10;AACaBAAADgAAAAAAAAAAAAAAAAAuAgAAZHJzL2Uyb0RvYy54bWxQSwECLQAUAAYACAAAACEAPKSE&#10;q98AAAAMAQAADwAAAAAAAAAAAAAAAABnBAAAZHJzL2Rvd25yZXYueG1sUEsFBgAAAAAEAAQA8wAA&#10;AHMFA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70528" behindDoc="0" locked="0" layoutInCell="1" allowOverlap="1" wp14:anchorId="716591B7" wp14:editId="609413B0">
                <wp:simplePos x="0" y="0"/>
                <wp:positionH relativeFrom="page">
                  <wp:posOffset>1144524</wp:posOffset>
                </wp:positionH>
                <wp:positionV relativeFrom="page">
                  <wp:posOffset>4664964</wp:posOffset>
                </wp:positionV>
                <wp:extent cx="5936615" cy="12700"/>
                <wp:effectExtent l="0" t="0" r="0" b="0"/>
                <wp:wrapNone/>
                <wp:docPr id="7" name="Graphic 7"/>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06DA24A7" id="Graphic 7" o:spid="_x0000_s1026" style="position:absolute;margin-left:90.1pt;margin-top:367.3pt;width:467.45pt;height:1pt;z-index:251670528;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LFRS+HgAAAADAEAAA8AAABkcnMvZG93bnJldi54bWxMj0FqwzAQRfeF3kFMobtGVto4wbUcQiHQ&#10;QKGtkwMo1sQ2tUbGkh319pVXzfLPPP68ybfBdGzCwbWWJIhFAgypsrqlWsLpuH/aAHNekVadJZTw&#10;iw62xf1drjJtr/SNU+lrFkvIZUpC432fce6qBo1yC9sjxd3FDkb5GIea60FdY7np+DJJUm5US/FC&#10;o3p8a7D6KUcjYf95/DiVdZi+LmF435WHw1qMKykfH8LuFZjH4P9hmPWjOhTR6WxH0o51MW+SZUQl&#10;rJ9fUmAzIcRKADvPozQFXuT89oniDwAA//8DAFBLAQItABQABgAIAAAAIQC2gziS/gAAAOEBAAAT&#10;AAAAAAAAAAAAAAAAAAAAAABbQ29udGVudF9UeXBlc10ueG1sUEsBAi0AFAAGAAgAAAAhADj9If/W&#10;AAAAlAEAAAsAAAAAAAAAAAAAAAAALwEAAF9yZWxzLy5yZWxzUEsBAi0AFAAGAAgAAAAhAESjQb4N&#10;AgAAmgQAAA4AAAAAAAAAAAAAAAAALgIAAGRycy9lMm9Eb2MueG1sUEsBAi0AFAAGAAgAAAAhALFR&#10;S+HgAAAADAEAAA8AAAAAAAAAAAAAAAAAZwQAAGRycy9kb3ducmV2LnhtbFBLBQYAAAAABAAEAPMA&#10;AAB0BQ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2576" behindDoc="0" locked="0" layoutInCell="1" allowOverlap="1" wp14:anchorId="2BC42AAB" wp14:editId="1FA5B2E5">
                <wp:simplePos x="0" y="0"/>
                <wp:positionH relativeFrom="page">
                  <wp:posOffset>1144524</wp:posOffset>
                </wp:positionH>
                <wp:positionV relativeFrom="page">
                  <wp:posOffset>5044440</wp:posOffset>
                </wp:positionV>
                <wp:extent cx="5936615" cy="12700"/>
                <wp:effectExtent l="0" t="0" r="0" b="0"/>
                <wp:wrapNone/>
                <wp:docPr id="8" name="Graphic 8"/>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5605223" id="Graphic 8" o:spid="_x0000_s1026" style="position:absolute;margin-left:90.1pt;margin-top:397.2pt;width:467.45pt;height:1pt;z-index:251672576;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P4BImvhAAAADAEAAA8AAABkcnMvZG93bnJldi54bWxMj8tqwzAQRfeF/oOYQneNrOA86loOoRBo&#10;oNDWyQco1sQ2tUbGkh317yuv2uWdOdw5k++C6diEg2stSRCLBBhSZXVLtYTz6fC0Bea8Iq06Syjh&#10;Bx3sivu7XGXa3ugLp9LXLJaQy5SExvs+49xVDRrlFrZHirurHYzyMQ4114O6xXLT8WWSrLlRLcUL&#10;jerxtcHquxyNhMPH6f1c1mH6vIbhbV8ejxsxrqR8fAj7F2Aeg/+DYdaP6lBEp4sdSTvWxbxNlhGV&#10;sHlOU2AzIcRKALvMo3UKvMj5/yeKXwAAAP//AwBQSwECLQAUAAYACAAAACEAtoM4kv4AAADhAQAA&#10;EwAAAAAAAAAAAAAAAAAAAAAAW0NvbnRlbnRfVHlwZXNdLnhtbFBLAQItABQABgAIAAAAIQA4/SH/&#10;1gAAAJQBAAALAAAAAAAAAAAAAAAAAC8BAABfcmVscy8ucmVsc1BLAQItABQABgAIAAAAIQBEo0G+&#10;DQIAAJoEAAAOAAAAAAAAAAAAAAAAAC4CAABkcnMvZTJvRG9jLnhtbFBLAQItABQABgAIAAAAIQD+&#10;ASJr4QAAAAwBAAAPAAAAAAAAAAAAAAAAAGcEAABkcnMvZG93bnJldi54bWxQSwUGAAAAAAQABADz&#10;AAAAdQU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4624" behindDoc="0" locked="0" layoutInCell="1" allowOverlap="1" wp14:anchorId="32CCCDB0" wp14:editId="75FBB240">
                <wp:simplePos x="0" y="0"/>
                <wp:positionH relativeFrom="page">
                  <wp:posOffset>1144524</wp:posOffset>
                </wp:positionH>
                <wp:positionV relativeFrom="page">
                  <wp:posOffset>5422391</wp:posOffset>
                </wp:positionV>
                <wp:extent cx="5936615" cy="12700"/>
                <wp:effectExtent l="0" t="0" r="0" b="0"/>
                <wp:wrapNone/>
                <wp:docPr id="9" name="Graphic 9"/>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CBEF00E" id="Graphic 9" o:spid="_x0000_s1026" style="position:absolute;margin-left:90.1pt;margin-top:426.95pt;width:467.45pt;height:1pt;z-index:251674624;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C+g2TngAAAADAEAAA8AAABkcnMvZG93bnJldi54bWxMj9FKwzAUhu8F3yEcwTuXZlLtatMxhIED&#10;Qe32AFlz1habk9KkXXx70yu9/M/5+M93im0wPZtxdJ0lCWKVAEOqre6okXA67h8yYM4r0qq3hBJ+&#10;0MG2vL0pVK7tlb5wrnzDYgm5XElovR9yzl3dolFuZQekuLvY0Sgf49hwPaprLDc9XyfJEzeqo3ih&#10;VQO+tlh/V5ORsP84vp+qJsyflzC+7arD4VlMqZT3d2H3Asxj8H8wLPpRHcrodLYTacf6mLNkHVEJ&#10;Wfq4AbYQQqQC2HkZpRvgZcH/P1H+AgAA//8DAFBLAQItABQABgAIAAAAIQC2gziS/gAAAOEBAAAT&#10;AAAAAAAAAAAAAAAAAAAAAABbQ29udGVudF9UeXBlc10ueG1sUEsBAi0AFAAGAAgAAAAhADj9If/W&#10;AAAAlAEAAAsAAAAAAAAAAAAAAAAALwEAAF9yZWxzLy5yZWxzUEsBAi0AFAAGAAgAAAAhAESjQb4N&#10;AgAAmgQAAA4AAAAAAAAAAAAAAAAALgIAAGRycy9lMm9Eb2MueG1sUEsBAi0AFAAGAAgAAAAhAC+g&#10;2TngAAAADAEAAA8AAAAAAAAAAAAAAAAAZwQAAGRycy9kb3ducmV2LnhtbFBLBQYAAAAABAAEAPMA&#10;AAB0BQ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6672" behindDoc="0" locked="0" layoutInCell="1" allowOverlap="1" wp14:anchorId="53F22EDF" wp14:editId="0CFCF0F7">
                <wp:simplePos x="0" y="0"/>
                <wp:positionH relativeFrom="page">
                  <wp:posOffset>1144524</wp:posOffset>
                </wp:positionH>
                <wp:positionV relativeFrom="page">
                  <wp:posOffset>5800356</wp:posOffset>
                </wp:positionV>
                <wp:extent cx="5936615" cy="12700"/>
                <wp:effectExtent l="0" t="0" r="0" b="0"/>
                <wp:wrapNone/>
                <wp:docPr id="10" name="Graphic 10"/>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E711E32" id="Graphic 10" o:spid="_x0000_s1026" style="position:absolute;margin-left:90.1pt;margin-top:456.7pt;width:467.45pt;height:1pt;z-index:251676672;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Cp57FLgAAAADAEAAA8AAABkcnMvZG93bnJldi54bWxMj0FOwzAQRfdI3MEaJHbUcWmghDhVhVSJ&#10;SkiFtAdw42kSEY8j20nD7XFWsPwzT3/e5JvJdGxE51tLEsQiAYZUWd1SLeF03D2sgfmgSKvOEkr4&#10;QQ+b4vYmV5m2V/rCsQw1iyXkMyWhCaHPOPdVg0b5he2R4u5inVEhRldz7dQ1lpuOL5PkiRvVUrzQ&#10;qB7fGqy+y8FI2B2OH6eynsbPy+Tet+V+/yyGVMr7u2n7CizgFP5gmPWjOhTR6WwH0p51Ma+TZUQl&#10;vIjHFbCZECIVwM7zKF0BL3L+/4niFwAA//8DAFBLAQItABQABgAIAAAAIQC2gziS/gAAAOEBAAAT&#10;AAAAAAAAAAAAAAAAAAAAAABbQ29udGVudF9UeXBlc10ueG1sUEsBAi0AFAAGAAgAAAAhADj9If/W&#10;AAAAlAEAAAsAAAAAAAAAAAAAAAAALwEAAF9yZWxzLy5yZWxzUEsBAi0AFAAGAAgAAAAhAOawtqUN&#10;AgAAmgQAAA4AAAAAAAAAAAAAAAAALgIAAGRycy9lMm9Eb2MueG1sUEsBAi0AFAAGAAgAAAAhACp5&#10;7FLgAAAADAEAAA8AAAAAAAAAAAAAAAAAZwQAAGRycy9kb3ducmV2LnhtbFBLBQYAAAAABAAEAPMA&#10;AAB0BQ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78720" behindDoc="0" locked="0" layoutInCell="1" allowOverlap="1" wp14:anchorId="5EB4DFF0" wp14:editId="5BFFDA78">
                <wp:simplePos x="0" y="0"/>
                <wp:positionH relativeFrom="page">
                  <wp:posOffset>1144524</wp:posOffset>
                </wp:positionH>
                <wp:positionV relativeFrom="page">
                  <wp:posOffset>6179832</wp:posOffset>
                </wp:positionV>
                <wp:extent cx="5936615" cy="12700"/>
                <wp:effectExtent l="0" t="0" r="0" b="0"/>
                <wp:wrapNone/>
                <wp:docPr id="11" name="Graphic 11"/>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3D9CA88" id="Graphic 11" o:spid="_x0000_s1026" style="position:absolute;margin-left:90.1pt;margin-top:486.6pt;width:467.45pt;height:1pt;z-index:251678720;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CEWpPfgAAAADAEAAA8AAABkcnMvZG93bnJldi54bWxMj8FOwzAQRO9I/IO1SNyo46DQEuJUFVIl&#10;KiEBaT/AjbdJRGxHsZOav2dzgtvO7mj2TbGNpmczjr5zVoJYJcDQ1k53tpFwOu4fNsB8UFar3lmU&#10;8IMetuXtTaFy7a72C+cqNIxCrM+VhDaEIefc1y0a5VduQEu3ixuNCiTHhutRXSnc9DxNkiduVGfp&#10;Q6sGfG2x/q4mI2H/cXw/VU2cPy9xfNtVh8NaTJmU93dx9wIsYAx/ZljwCR1KYjq7yWrPetKbJCWr&#10;hOf1Iw2LQ4hMADsvqywFXhb8f4nyFwAA//8DAFBLAQItABQABgAIAAAAIQC2gziS/gAAAOEBAAAT&#10;AAAAAAAAAAAAAAAAAAAAAABbQ29udGVudF9UeXBlc10ueG1sUEsBAi0AFAAGAAgAAAAhADj9If/W&#10;AAAAlAEAAAsAAAAAAAAAAAAAAAAALwEAAF9yZWxzLy5yZWxzUEsBAi0AFAAGAAgAAAAhAOawtqUN&#10;AgAAmgQAAA4AAAAAAAAAAAAAAAAALgIAAGRycy9lMm9Eb2MueG1sUEsBAi0AFAAGAAgAAAAhACEW&#10;pPfgAAAADAEAAA8AAAAAAAAAAAAAAAAAZwQAAGRycy9kb3ducmV2LnhtbFBLBQYAAAAABAAEAPMA&#10;AAB0BQ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80768" behindDoc="0" locked="0" layoutInCell="1" allowOverlap="1" wp14:anchorId="016D1719" wp14:editId="511BC3F7">
                <wp:simplePos x="0" y="0"/>
                <wp:positionH relativeFrom="page">
                  <wp:posOffset>1144524</wp:posOffset>
                </wp:positionH>
                <wp:positionV relativeFrom="page">
                  <wp:posOffset>6557771</wp:posOffset>
                </wp:positionV>
                <wp:extent cx="5936615" cy="12700"/>
                <wp:effectExtent l="0" t="0" r="0" b="0"/>
                <wp:wrapNone/>
                <wp:docPr id="12" name="Graphic 12"/>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5699566F" id="Graphic 12" o:spid="_x0000_s1026" style="position:absolute;margin-left:90.1pt;margin-top:516.35pt;width:467.45pt;height:1pt;z-index:251680768;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OUz/oXiAAAADgEAAA8AAABkcnMvZG93bnJldi54bWxMj1FLwzAUhd8F/0O4gm8uSXV21KZjCAMH&#10;gtrtB2RN1habm5KkXfz3Zr64t3vuPZz7nXIdzUBm7XxvUQBfMCAaG6t6bAUc9tuHFRAfJCo5WNQC&#10;frSHdXV7U8pC2TN+6bkOLUkh6AspoAthLCj1TaeN9As7aky3k3VGhiRdS5WT5xRuBpox9kyN7DF9&#10;6OSoXzvdfNeTEbD92L8f6jbOn6fo3jb1bpfzaSnE/V3cvAAJOoZ/M1zwEzpUieloJ1SeDEmvWJas&#10;aWCPWQ7kYuF8yYEc/3ZPOdCqpNc1ql8AAAD//wMAUEsBAi0AFAAGAAgAAAAhALaDOJL+AAAA4QEA&#10;ABMAAAAAAAAAAAAAAAAAAAAAAFtDb250ZW50X1R5cGVzXS54bWxQSwECLQAUAAYACAAAACEAOP0h&#10;/9YAAACUAQAACwAAAAAAAAAAAAAAAAAvAQAAX3JlbHMvLnJlbHNQSwECLQAUAAYACAAAACEARKNB&#10;vg0CAACaBAAADgAAAAAAAAAAAAAAAAAuAgAAZHJzL2Uyb0RvYy54bWxQSwECLQAUAAYACAAAACEA&#10;5TP+heIAAAAOAQAADwAAAAAAAAAAAAAAAABnBAAAZHJzL2Rvd25yZXYueG1sUEsFBgAAAAAEAAQA&#10;8wAAAHYFA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82816" behindDoc="0" locked="0" layoutInCell="1" allowOverlap="1" wp14:anchorId="3139C92D" wp14:editId="10E79E9D">
                <wp:simplePos x="0" y="0"/>
                <wp:positionH relativeFrom="page">
                  <wp:posOffset>1144524</wp:posOffset>
                </wp:positionH>
                <wp:positionV relativeFrom="page">
                  <wp:posOffset>6935723</wp:posOffset>
                </wp:positionV>
                <wp:extent cx="5936615" cy="12700"/>
                <wp:effectExtent l="0" t="0" r="0" b="0"/>
                <wp:wrapNone/>
                <wp:docPr id="13" name="Graphic 13"/>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273FEFA" id="Graphic 13" o:spid="_x0000_s1026" style="position:absolute;margin-left:90.1pt;margin-top:546.1pt;width:467.45pt;height:1pt;z-index:251682816;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BcuuPPhAAAADgEAAA8AAABkcnMvZG93bnJldi54bWxMj8FOwzAQRO9I/IO1SNyonYhCCXGqCqkS&#10;lZCAtB/gxm4SEa8j20nN37PlAreZ3dHs23Kd7MBm40PvUEK2EMAMNk732Eo47Ld3K2AhKtRqcGgk&#10;fJsA6+r6qlSFdmf8NHMdW0YlGAoloYtxLDgPTWesCgs3GqTdyXmrIlnfcu3VmcrtwHMhHrhVPdKF&#10;To3mpTPNVz1ZCdv3/duhbtP8cUr+dVPvdo/ZtJTy9iZtnoFFk+JfGC74hA4VMR3dhDqwgfxK5BQl&#10;IZ5yUpdIli0zYMff2X0OvCr5/zeqHwAAAP//AwBQSwECLQAUAAYACAAAACEAtoM4kv4AAADhAQAA&#10;EwAAAAAAAAAAAAAAAAAAAAAAW0NvbnRlbnRfVHlwZXNdLnhtbFBLAQItABQABgAIAAAAIQA4/SH/&#10;1gAAAJQBAAALAAAAAAAAAAAAAAAAAC8BAABfcmVscy8ucmVsc1BLAQItABQABgAIAAAAIQDSHNfe&#10;DQIAAJoEAAAOAAAAAAAAAAAAAAAAAC4CAABkcnMvZTJvRG9jLnhtbFBLAQItABQABgAIAAAAIQAX&#10;Lrjz4QAAAA4BAAAPAAAAAAAAAAAAAAAAAGcEAABkcnMvZG93bnJldi54bWxQSwUGAAAAAAQABADz&#10;AAAAdQUAAAAA&#10;" path="m5935992,l,,,12192r5935992,l5935992,xe" fillcolor="black" stroked="f">
                <v:path arrowok="t"/>
                <w10:wrap anchorx="page" anchory="page"/>
              </v:shape>
            </w:pict>
          </mc:Fallback>
        </mc:AlternateContent>
      </w:r>
    </w:p>
    <w:p w14:paraId="44E7EEA7" w14:textId="77777777" w:rsidR="00B64A05" w:rsidRPr="00207D10" w:rsidRDefault="00000000">
      <w:pPr>
        <w:pStyle w:val="BodyText"/>
        <w:ind w:left="360"/>
        <w:rPr>
          <w:sz w:val="21"/>
          <w:szCs w:val="21"/>
          <w:lang w:eastAsia="ko-KR"/>
        </w:rPr>
      </w:pPr>
      <w:r w:rsidRPr="00207D10">
        <w:rPr>
          <w:rFonts w:ascii="Malgun Gothic" w:eastAsia="Malgun Gothic" w:hAnsi="Malgun Gothic" w:cs="Malgun Gothic"/>
          <w:sz w:val="21"/>
          <w:szCs w:val="21"/>
          <w:lang w:val="ko" w:eastAsia="ko-KR"/>
        </w:rPr>
        <w:t>고충 또는 이의제기를 제기하였다는 이유로 차별 또는 기타 불이익을 받아서는 안 됩니다. 귀하의 기밀정보는 주 및 연방 법률에 따라 항상 보호됩니다.</w:t>
      </w:r>
    </w:p>
    <w:p w14:paraId="10BB651F" w14:textId="77777777" w:rsidR="00B64A05" w:rsidRPr="00207D10" w:rsidRDefault="00B64A05">
      <w:pPr>
        <w:pStyle w:val="BodyText"/>
        <w:rPr>
          <w:sz w:val="21"/>
          <w:szCs w:val="21"/>
          <w:lang w:eastAsia="ko-KR"/>
        </w:rPr>
      </w:pPr>
    </w:p>
    <w:p w14:paraId="002311AF" w14:textId="77777777" w:rsidR="00B64A05" w:rsidRPr="00207D10" w:rsidRDefault="00000000">
      <w:pPr>
        <w:pStyle w:val="BodyText"/>
        <w:ind w:left="1149" w:hanging="435"/>
        <w:rPr>
          <w:sz w:val="21"/>
          <w:szCs w:val="21"/>
          <w:lang w:eastAsia="ko-KR"/>
        </w:rPr>
      </w:pPr>
      <w:r w:rsidRPr="00207D10">
        <w:rPr>
          <w:noProof/>
          <w:sz w:val="21"/>
          <w:szCs w:val="21"/>
        </w:rPr>
        <mc:AlternateContent>
          <mc:Choice Requires="wps">
            <w:drawing>
              <wp:anchor distT="0" distB="0" distL="0" distR="0" simplePos="0" relativeHeight="251647488" behindDoc="0" locked="0" layoutInCell="1" allowOverlap="1" wp14:anchorId="20BCA9A8" wp14:editId="00C5437D">
                <wp:simplePos x="0" y="0"/>
                <wp:positionH relativeFrom="page">
                  <wp:posOffset>1144524</wp:posOffset>
                </wp:positionH>
                <wp:positionV relativeFrom="paragraph">
                  <wp:posOffset>656834</wp:posOffset>
                </wp:positionV>
                <wp:extent cx="5936615" cy="12700"/>
                <wp:effectExtent l="0" t="0" r="0" b="0"/>
                <wp:wrapNone/>
                <wp:docPr id="14" name="Graphic 14"/>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5A997792" id="Graphic 14" o:spid="_x0000_s1026" style="position:absolute;margin-left:90.1pt;margin-top:51.7pt;width:467.45pt;height:1pt;z-index:251647488;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P/SSfbgAAAADAEAAA8AAABkcnMvZG93bnJldi54bWxMj8FqwzAQRO+F/oPYQm+NpDRug2M5hEKg&#10;gUJbJx+gWIptYklGkh3177s+tbed3WH2TbFNpieT9qFzVgBfMCDa1k51thFwOu6f1kBClFbJ3lkt&#10;4EcH2Jb3d4XMlbvZbz1VsSEYYkMuBbQxDjmloW61kWHhBm3xdnHeyIjSN1R5ecNw09MlYy/UyM7i&#10;h1YO+q3V9bUajYD95/HjVDVp+rok/76rDodXPmZCPD6k3QZI1Cn+mWHGR3QokensRqsC6VGv2RKt&#10;OLDnFZDZwXnGgZznVbYCWhb0f4nyFwAA//8DAFBLAQItABQABgAIAAAAIQC2gziS/gAAAOEBAAAT&#10;AAAAAAAAAAAAAAAAAAAAAABbQ29udGVudF9UeXBlc10ueG1sUEsBAi0AFAAGAAgAAAAhADj9If/W&#10;AAAAlAEAAAsAAAAAAAAAAAAAAAAALwEAAF9yZWxzLy5yZWxzUEsBAi0AFAAGAAgAAAAhAOawtqUN&#10;AgAAmgQAAA4AAAAAAAAAAAAAAAAALgIAAGRycy9lMm9Eb2MueG1sUEsBAi0AFAAGAAgAAAAhAP/S&#10;SfbgAAAADAEAAA8AAAAAAAAAAAAAAAAAZwQAAGRycy9kb3ducmV2LnhtbFBLBQYAAAAABAAEAPMA&#10;AAB0BQAAAAA=&#10;" path="m5935992,l,,,12179r5935992,l5935992,xe" fillcolor="black" stroked="f">
                <v:path arrowok="t"/>
                <w10:wrap anchorx="page"/>
              </v:shape>
            </w:pict>
          </mc:Fallback>
        </mc:AlternateContent>
      </w:r>
      <w:r w:rsidRPr="00207D10">
        <w:rPr>
          <w:noProof/>
          <w:sz w:val="21"/>
          <w:szCs w:val="21"/>
        </w:rPr>
        <mc:AlternateContent>
          <mc:Choice Requires="wps">
            <w:drawing>
              <wp:anchor distT="0" distB="0" distL="0" distR="0" simplePos="0" relativeHeight="251649536" behindDoc="0" locked="0" layoutInCell="1" allowOverlap="1" wp14:anchorId="2ABAC164" wp14:editId="5999EEE5">
                <wp:simplePos x="0" y="0"/>
                <wp:positionH relativeFrom="page">
                  <wp:posOffset>1144524</wp:posOffset>
                </wp:positionH>
                <wp:positionV relativeFrom="paragraph">
                  <wp:posOffset>1036310</wp:posOffset>
                </wp:positionV>
                <wp:extent cx="5936615" cy="12700"/>
                <wp:effectExtent l="0" t="0" r="0" b="0"/>
                <wp:wrapNone/>
                <wp:docPr id="15" name="Graphic 15"/>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22A5125" id="Graphic 15" o:spid="_x0000_s1026" style="position:absolute;margin-left:90.1pt;margin-top:81.6pt;width:467.45pt;height:1pt;z-index:251649536;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PS9AVPfAAAADAEAAA8AAABkcnMvZG93bnJldi54bWxMj8FqwzAQRO+F/oPYQm+NLBenwbUcQiHQ&#10;QKGNkw9QLMU2tVZGkh3377s+tbeZ3WH2bbGdbc8m40PnUIJYJcAM1k532Eg4n/ZPG2AhKtSqd2gk&#10;/JgA2/L+rlC5djc8mqmKDaMSDLmS0MY45JyHujVWhZUbDNLu6rxVkaxvuPbqRuW252mSrLlVHdKF&#10;Vg3mrTX1dzVaCfvP08e5aubp6zr79111OLyIMZPy8WHevQKLZo5/YVjwCR1KYrq4EXVgPflNklKU&#10;xPqZxJIQIhPALssoS4GXBf//RPkLAAD//wMAUEsBAi0AFAAGAAgAAAAhALaDOJL+AAAA4QEAABMA&#10;AAAAAAAAAAAAAAAAAAAAAFtDb250ZW50X1R5cGVzXS54bWxQSwECLQAUAAYACAAAACEAOP0h/9YA&#10;AACUAQAACwAAAAAAAAAAAAAAAAAvAQAAX3JlbHMvLnJlbHNQSwECLQAUAAYACAAAACEA5rC2pQ0C&#10;AACaBAAADgAAAAAAAAAAAAAAAAAuAgAAZHJzL2Uyb0RvYy54bWxQSwECLQAUAAYACAAAACEA9L0B&#10;U98AAAAMAQAADwAAAAAAAAAAAAAAAABnBAAAZHJzL2Rvd25yZXYueG1sUEsFBgAAAAAEAAQA8wAA&#10;AHMFAAAAAA==&#10;" path="m5935992,l,,,12179r5935992,l5935992,xe" fillcolor="black" stroked="f">
                <v:path arrowok="t"/>
                <w10:wrap anchorx="page"/>
              </v:shape>
            </w:pict>
          </mc:Fallback>
        </mc:AlternateContent>
      </w:r>
      <w:r w:rsidRPr="00207D10">
        <w:rPr>
          <w:noProof/>
          <w:sz w:val="21"/>
          <w:szCs w:val="21"/>
        </w:rPr>
        <mc:AlternateContent>
          <mc:Choice Requires="wps">
            <w:drawing>
              <wp:anchor distT="0" distB="0" distL="0" distR="0" simplePos="0" relativeHeight="251651584" behindDoc="0" locked="0" layoutInCell="1" allowOverlap="1" wp14:anchorId="016EBD2C" wp14:editId="105BE10F">
                <wp:simplePos x="0" y="0"/>
                <wp:positionH relativeFrom="page">
                  <wp:posOffset>1144524</wp:posOffset>
                </wp:positionH>
                <wp:positionV relativeFrom="paragraph">
                  <wp:posOffset>1414249</wp:posOffset>
                </wp:positionV>
                <wp:extent cx="5936615" cy="12700"/>
                <wp:effectExtent l="0" t="0" r="0" b="0"/>
                <wp:wrapNone/>
                <wp:docPr id="16" name="Graphic 16"/>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554F999E" id="Graphic 16" o:spid="_x0000_s1026" style="position:absolute;margin-left:90.1pt;margin-top:111.35pt;width:467.45pt;height:1pt;z-index:251651584;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I5dFIjgAAAADAEAAA8AAABkcnMvZG93bnJldi54bWxMj9FKwzAUhu8F3yEcwTuXJjg7atMxhIED&#10;QdftAbIma4vNSUnSLr696ZVe/ud8/Oc75Taagcza+d6iALbKgGhsrOqxFXA+7Z82QHyQqORgUQv4&#10;0R621f1dKQtlb3jUcx1akkrQF1JAF8JYUOqbThvpV3bUmHZX64wMKbqWKidvqdwMlGfZCzWyx3Sh&#10;k6N+63TzXU9GwP7z9HGu2zh/XaN739WHQ86mtRCPD3H3CiToGP5gWPSTOlTJ6WInVJ4MKW8ynlAB&#10;nPMcyEIwtmZALsvoOQdalfT/E9UvAAAA//8DAFBLAQItABQABgAIAAAAIQC2gziS/gAAAOEBAAAT&#10;AAAAAAAAAAAAAAAAAAAAAABbQ29udGVudF9UeXBlc10ueG1sUEsBAi0AFAAGAAgAAAAhADj9If/W&#10;AAAAlAEAAAsAAAAAAAAAAAAAAAAALwEAAF9yZWxzLy5yZWxzUEsBAi0AFAAGAAgAAAAhANIc194N&#10;AgAAmgQAAA4AAAAAAAAAAAAAAAAALgIAAGRycy9lMm9Eb2MueG1sUEsBAi0AFAAGAAgAAAAhAI5d&#10;FIjgAAAADAEAAA8AAAAAAAAAAAAAAAAAZwQAAGRycy9kb3ducmV2LnhtbFBLBQYAAAAABAAEAPMA&#10;AAB0BQAAAAA=&#10;" path="m5935992,l,,,12192r5935992,l5935992,xe" fillcolor="black" stroked="f">
                <v:path arrowok="t"/>
                <w10:wrap anchorx="page"/>
              </v:shape>
            </w:pict>
          </mc:Fallback>
        </mc:AlternateContent>
      </w:r>
      <w:r w:rsidRPr="00207D10">
        <w:rPr>
          <w:rFonts w:ascii="Malgun Gothic" w:eastAsia="Malgun Gothic" w:hAnsi="Malgun Gothic" w:cs="Malgun Gothic"/>
          <w:sz w:val="21"/>
          <w:szCs w:val="21"/>
          <w:lang w:val="ko" w:eastAsia="ko-KR"/>
        </w:rPr>
        <w:t>고충 또는 이의제기 내용: (고충 또는 이의제기와 관련하여 이를 뒷받침하는 서면 자료가 있는 경우 함께 제출하십시오. 필요한 경우 추가 용지를 사용하십시오.)</w:t>
      </w:r>
    </w:p>
    <w:p w14:paraId="5C6A1B9F" w14:textId="77777777" w:rsidR="00B64A05" w:rsidRPr="00207D10" w:rsidRDefault="00B64A05">
      <w:pPr>
        <w:pStyle w:val="BodyText"/>
        <w:rPr>
          <w:sz w:val="21"/>
          <w:szCs w:val="21"/>
          <w:lang w:eastAsia="ko-KR"/>
        </w:rPr>
      </w:pPr>
    </w:p>
    <w:p w14:paraId="6DB293AD" w14:textId="77777777" w:rsidR="00B64A05" w:rsidRPr="00207D10" w:rsidRDefault="00B64A05">
      <w:pPr>
        <w:pStyle w:val="BodyText"/>
        <w:rPr>
          <w:sz w:val="21"/>
          <w:szCs w:val="21"/>
          <w:lang w:eastAsia="ko-KR"/>
        </w:rPr>
      </w:pPr>
    </w:p>
    <w:p w14:paraId="76D8582B" w14:textId="77777777" w:rsidR="00B64A05" w:rsidRPr="00207D10" w:rsidRDefault="00B64A05">
      <w:pPr>
        <w:pStyle w:val="BodyText"/>
        <w:rPr>
          <w:sz w:val="21"/>
          <w:szCs w:val="21"/>
          <w:lang w:eastAsia="ko-KR"/>
        </w:rPr>
      </w:pPr>
    </w:p>
    <w:p w14:paraId="64BB616E" w14:textId="77777777" w:rsidR="00B64A05" w:rsidRPr="00207D10" w:rsidRDefault="00B64A05">
      <w:pPr>
        <w:pStyle w:val="BodyText"/>
        <w:rPr>
          <w:sz w:val="21"/>
          <w:szCs w:val="21"/>
          <w:lang w:eastAsia="ko-KR"/>
        </w:rPr>
      </w:pPr>
    </w:p>
    <w:p w14:paraId="0395A3E3" w14:textId="77777777" w:rsidR="00B64A05" w:rsidRPr="00207D10" w:rsidRDefault="00B64A05">
      <w:pPr>
        <w:pStyle w:val="BodyText"/>
        <w:rPr>
          <w:sz w:val="21"/>
          <w:szCs w:val="21"/>
          <w:lang w:eastAsia="ko-KR"/>
        </w:rPr>
      </w:pPr>
    </w:p>
    <w:p w14:paraId="1EBCF6A9" w14:textId="77777777" w:rsidR="00B64A05" w:rsidRPr="00207D10" w:rsidRDefault="00B64A05">
      <w:pPr>
        <w:pStyle w:val="BodyText"/>
        <w:rPr>
          <w:sz w:val="21"/>
          <w:szCs w:val="21"/>
          <w:lang w:eastAsia="ko-KR"/>
        </w:rPr>
      </w:pPr>
    </w:p>
    <w:p w14:paraId="524F77E7" w14:textId="77777777" w:rsidR="00B64A05" w:rsidRPr="00207D10" w:rsidRDefault="00B64A05">
      <w:pPr>
        <w:pStyle w:val="BodyText"/>
        <w:rPr>
          <w:sz w:val="21"/>
          <w:szCs w:val="21"/>
          <w:lang w:eastAsia="ko-KR"/>
        </w:rPr>
      </w:pPr>
    </w:p>
    <w:p w14:paraId="4DB7AFD6" w14:textId="77777777" w:rsidR="00B64A05" w:rsidRPr="00207D10" w:rsidRDefault="00B64A05">
      <w:pPr>
        <w:pStyle w:val="BodyText"/>
        <w:rPr>
          <w:sz w:val="21"/>
          <w:szCs w:val="21"/>
          <w:lang w:eastAsia="ko-KR"/>
        </w:rPr>
      </w:pPr>
    </w:p>
    <w:p w14:paraId="1AE17332" w14:textId="77777777" w:rsidR="00B64A05" w:rsidRPr="00207D10" w:rsidRDefault="00B64A05">
      <w:pPr>
        <w:pStyle w:val="BodyText"/>
        <w:rPr>
          <w:sz w:val="21"/>
          <w:szCs w:val="21"/>
          <w:lang w:eastAsia="ko-KR"/>
        </w:rPr>
      </w:pPr>
    </w:p>
    <w:p w14:paraId="560CFF75" w14:textId="77777777" w:rsidR="00B64A05" w:rsidRPr="00207D10" w:rsidRDefault="00B64A05">
      <w:pPr>
        <w:pStyle w:val="BodyText"/>
        <w:rPr>
          <w:sz w:val="21"/>
          <w:szCs w:val="21"/>
          <w:lang w:eastAsia="ko-KR"/>
        </w:rPr>
      </w:pPr>
    </w:p>
    <w:p w14:paraId="4BB1117B" w14:textId="77777777" w:rsidR="00B64A05" w:rsidRPr="00207D10" w:rsidRDefault="00B64A05">
      <w:pPr>
        <w:pStyle w:val="BodyText"/>
        <w:rPr>
          <w:sz w:val="21"/>
          <w:szCs w:val="21"/>
          <w:lang w:eastAsia="ko-KR"/>
        </w:rPr>
      </w:pPr>
    </w:p>
    <w:p w14:paraId="62F87DB0" w14:textId="77777777" w:rsidR="00B64A05" w:rsidRPr="00207D10" w:rsidRDefault="00B64A05">
      <w:pPr>
        <w:pStyle w:val="BodyText"/>
        <w:rPr>
          <w:sz w:val="21"/>
          <w:szCs w:val="21"/>
          <w:lang w:eastAsia="ko-KR"/>
        </w:rPr>
      </w:pPr>
    </w:p>
    <w:p w14:paraId="71FAB941" w14:textId="77777777" w:rsidR="00B64A05" w:rsidRPr="00207D10" w:rsidRDefault="00B64A05">
      <w:pPr>
        <w:pStyle w:val="BodyText"/>
        <w:rPr>
          <w:sz w:val="21"/>
          <w:szCs w:val="21"/>
          <w:lang w:eastAsia="ko-KR"/>
        </w:rPr>
      </w:pPr>
    </w:p>
    <w:p w14:paraId="3AA1D72B" w14:textId="77777777" w:rsidR="00B64A05" w:rsidRPr="00207D10" w:rsidRDefault="00B64A05">
      <w:pPr>
        <w:pStyle w:val="BodyText"/>
        <w:rPr>
          <w:sz w:val="21"/>
          <w:szCs w:val="21"/>
          <w:lang w:eastAsia="ko-KR"/>
        </w:rPr>
      </w:pPr>
    </w:p>
    <w:p w14:paraId="6DC85D77" w14:textId="77777777" w:rsidR="00B64A05" w:rsidRPr="00207D10" w:rsidRDefault="00B64A05">
      <w:pPr>
        <w:pStyle w:val="BodyText"/>
        <w:rPr>
          <w:sz w:val="21"/>
          <w:szCs w:val="21"/>
          <w:lang w:eastAsia="ko-KR"/>
        </w:rPr>
      </w:pPr>
    </w:p>
    <w:p w14:paraId="3AB69E0F" w14:textId="77777777" w:rsidR="00B64A05" w:rsidRPr="00207D10" w:rsidRDefault="00B64A05">
      <w:pPr>
        <w:pStyle w:val="BodyText"/>
        <w:rPr>
          <w:sz w:val="21"/>
          <w:szCs w:val="21"/>
          <w:lang w:eastAsia="ko-KR"/>
        </w:rPr>
      </w:pPr>
    </w:p>
    <w:p w14:paraId="0ADA7ACC" w14:textId="77777777" w:rsidR="00B64A05" w:rsidRPr="00207D10" w:rsidRDefault="00B64A05">
      <w:pPr>
        <w:pStyle w:val="BodyText"/>
        <w:rPr>
          <w:sz w:val="21"/>
          <w:szCs w:val="21"/>
          <w:lang w:eastAsia="ko-KR"/>
        </w:rPr>
      </w:pPr>
    </w:p>
    <w:p w14:paraId="7AA59350" w14:textId="77777777" w:rsidR="00B64A05" w:rsidRPr="00207D10" w:rsidRDefault="00B64A05">
      <w:pPr>
        <w:pStyle w:val="BodyText"/>
        <w:rPr>
          <w:sz w:val="21"/>
          <w:szCs w:val="21"/>
          <w:lang w:eastAsia="ko-KR"/>
        </w:rPr>
      </w:pPr>
    </w:p>
    <w:p w14:paraId="3D114E89" w14:textId="77777777" w:rsidR="00B64A05" w:rsidRPr="00207D10" w:rsidRDefault="00B64A05">
      <w:pPr>
        <w:pStyle w:val="BodyText"/>
        <w:rPr>
          <w:sz w:val="21"/>
          <w:szCs w:val="21"/>
          <w:lang w:eastAsia="ko-KR"/>
        </w:rPr>
      </w:pPr>
    </w:p>
    <w:p w14:paraId="5BFEBBF4" w14:textId="77777777" w:rsidR="00B64A05" w:rsidRPr="00207D10" w:rsidRDefault="00B64A05">
      <w:pPr>
        <w:pStyle w:val="BodyText"/>
        <w:rPr>
          <w:sz w:val="21"/>
          <w:szCs w:val="21"/>
          <w:lang w:eastAsia="ko-KR"/>
        </w:rPr>
      </w:pPr>
    </w:p>
    <w:p w14:paraId="567D65D7" w14:textId="77777777" w:rsidR="00B64A05" w:rsidRPr="00207D10" w:rsidRDefault="00B64A05">
      <w:pPr>
        <w:pStyle w:val="BodyText"/>
        <w:rPr>
          <w:sz w:val="21"/>
          <w:szCs w:val="21"/>
          <w:lang w:eastAsia="ko-KR"/>
        </w:rPr>
      </w:pPr>
    </w:p>
    <w:p w14:paraId="23B8E005" w14:textId="77777777" w:rsidR="00B64A05" w:rsidRPr="00207D10" w:rsidRDefault="00B64A05">
      <w:pPr>
        <w:pStyle w:val="BodyText"/>
        <w:rPr>
          <w:sz w:val="21"/>
          <w:szCs w:val="21"/>
          <w:lang w:eastAsia="ko-KR"/>
        </w:rPr>
      </w:pPr>
    </w:p>
    <w:p w14:paraId="0676DD69" w14:textId="77777777" w:rsidR="00B64A05" w:rsidRPr="00207D10" w:rsidRDefault="00B64A05">
      <w:pPr>
        <w:pStyle w:val="BodyText"/>
        <w:rPr>
          <w:sz w:val="21"/>
          <w:szCs w:val="21"/>
          <w:lang w:eastAsia="ko-KR"/>
        </w:rPr>
      </w:pPr>
    </w:p>
    <w:p w14:paraId="1918C476" w14:textId="77777777" w:rsidR="00B64A05" w:rsidRPr="00207D10" w:rsidRDefault="00B64A05">
      <w:pPr>
        <w:pStyle w:val="BodyText"/>
        <w:rPr>
          <w:sz w:val="21"/>
          <w:szCs w:val="21"/>
          <w:lang w:eastAsia="ko-KR"/>
        </w:rPr>
      </w:pPr>
    </w:p>
    <w:p w14:paraId="6635A900" w14:textId="77777777" w:rsidR="00B64A05" w:rsidRPr="00207D10" w:rsidRDefault="00B64A05">
      <w:pPr>
        <w:pStyle w:val="BodyText"/>
        <w:rPr>
          <w:sz w:val="21"/>
          <w:szCs w:val="21"/>
          <w:lang w:eastAsia="ko-KR"/>
        </w:rPr>
      </w:pPr>
    </w:p>
    <w:p w14:paraId="33A13F71" w14:textId="77777777" w:rsidR="00B64A05" w:rsidRPr="00207D10" w:rsidRDefault="00B64A05">
      <w:pPr>
        <w:pStyle w:val="BodyText"/>
        <w:rPr>
          <w:sz w:val="21"/>
          <w:szCs w:val="21"/>
          <w:lang w:eastAsia="ko-KR"/>
        </w:rPr>
      </w:pPr>
    </w:p>
    <w:p w14:paraId="4C0B8EBE" w14:textId="77777777" w:rsidR="00B64A05" w:rsidRPr="00207D10" w:rsidRDefault="00B64A05">
      <w:pPr>
        <w:pStyle w:val="BodyText"/>
        <w:rPr>
          <w:sz w:val="21"/>
          <w:szCs w:val="21"/>
          <w:lang w:eastAsia="ko-KR"/>
        </w:rPr>
      </w:pPr>
    </w:p>
    <w:p w14:paraId="726FEDCE" w14:textId="77777777" w:rsidR="00B64A05" w:rsidRPr="00207D10" w:rsidRDefault="00B64A05">
      <w:pPr>
        <w:pStyle w:val="BodyText"/>
        <w:rPr>
          <w:sz w:val="21"/>
          <w:szCs w:val="21"/>
          <w:lang w:eastAsia="ko-KR"/>
        </w:rPr>
      </w:pPr>
    </w:p>
    <w:p w14:paraId="4B02EF6C" w14:textId="77777777" w:rsidR="00B64A05" w:rsidRPr="00207D10" w:rsidRDefault="00B64A05">
      <w:pPr>
        <w:pStyle w:val="BodyText"/>
        <w:rPr>
          <w:sz w:val="21"/>
          <w:szCs w:val="21"/>
          <w:lang w:eastAsia="ko-KR"/>
        </w:rPr>
      </w:pPr>
    </w:p>
    <w:p w14:paraId="4AA7D82D" w14:textId="77777777" w:rsidR="00B64A05" w:rsidRPr="00207D10" w:rsidRDefault="00B64A05">
      <w:pPr>
        <w:pStyle w:val="BodyText"/>
        <w:rPr>
          <w:sz w:val="21"/>
          <w:szCs w:val="21"/>
          <w:lang w:eastAsia="ko-KR"/>
        </w:rPr>
      </w:pPr>
    </w:p>
    <w:p w14:paraId="241D1D4D" w14:textId="77777777" w:rsidR="00B64A05" w:rsidRPr="00207D10" w:rsidRDefault="00B64A05">
      <w:pPr>
        <w:pStyle w:val="BodyText"/>
        <w:rPr>
          <w:sz w:val="21"/>
          <w:szCs w:val="21"/>
          <w:lang w:eastAsia="ko-KR"/>
        </w:rPr>
      </w:pPr>
    </w:p>
    <w:p w14:paraId="0BF9DC7B" w14:textId="77777777" w:rsidR="00B64A05" w:rsidRPr="00207D10" w:rsidRDefault="00B64A05">
      <w:pPr>
        <w:pStyle w:val="BodyText"/>
        <w:rPr>
          <w:sz w:val="21"/>
          <w:szCs w:val="21"/>
          <w:lang w:eastAsia="ko-KR"/>
        </w:rPr>
      </w:pPr>
    </w:p>
    <w:p w14:paraId="0B8C156E" w14:textId="77777777" w:rsidR="00B64A05" w:rsidRPr="00207D10" w:rsidRDefault="00B64A05">
      <w:pPr>
        <w:pStyle w:val="BodyText"/>
        <w:rPr>
          <w:sz w:val="21"/>
          <w:szCs w:val="21"/>
          <w:lang w:eastAsia="ko-KR"/>
        </w:rPr>
      </w:pPr>
    </w:p>
    <w:p w14:paraId="52AEEE12" w14:textId="77777777" w:rsidR="00B64A05" w:rsidRPr="00207D10" w:rsidRDefault="00B64A05">
      <w:pPr>
        <w:pStyle w:val="BodyText"/>
        <w:spacing w:before="135"/>
        <w:rPr>
          <w:sz w:val="21"/>
          <w:szCs w:val="21"/>
          <w:lang w:eastAsia="ko-KR"/>
        </w:rPr>
      </w:pPr>
    </w:p>
    <w:tbl>
      <w:tblPr>
        <w:tblW w:w="0" w:type="auto"/>
        <w:tblInd w:w="1089" w:type="dxa"/>
        <w:tblLayout w:type="fixed"/>
        <w:tblCellMar>
          <w:left w:w="0" w:type="dxa"/>
          <w:right w:w="0" w:type="dxa"/>
        </w:tblCellMar>
        <w:tblLook w:val="01E0" w:firstRow="1" w:lastRow="1" w:firstColumn="1" w:lastColumn="1" w:noHBand="0" w:noVBand="0"/>
      </w:tblPr>
      <w:tblGrid>
        <w:gridCol w:w="5326"/>
        <w:gridCol w:w="4022"/>
      </w:tblGrid>
      <w:tr w:rsidR="009F28D4" w:rsidRPr="00207D10" w14:paraId="3071F320" w14:textId="77777777">
        <w:trPr>
          <w:trHeight w:val="851"/>
        </w:trPr>
        <w:tc>
          <w:tcPr>
            <w:tcW w:w="5326" w:type="dxa"/>
            <w:tcBorders>
              <w:top w:val="single" w:sz="8" w:space="0" w:color="000000"/>
              <w:bottom w:val="single" w:sz="8" w:space="0" w:color="000000"/>
            </w:tcBorders>
          </w:tcPr>
          <w:p w14:paraId="1BEFF80A" w14:textId="77777777" w:rsidR="00B64A05" w:rsidRPr="00207D10" w:rsidRDefault="00000000">
            <w:pPr>
              <w:pStyle w:val="TableParagraph"/>
              <w:ind w:left="107"/>
              <w:rPr>
                <w:b/>
                <w:sz w:val="21"/>
                <w:szCs w:val="21"/>
              </w:rPr>
            </w:pPr>
            <w:r w:rsidRPr="00207D10">
              <w:rPr>
                <w:rFonts w:ascii="Malgun Gothic" w:eastAsia="Malgun Gothic" w:hAnsi="Malgun Gothic" w:cs="Malgun Gothic"/>
                <w:b/>
                <w:sz w:val="21"/>
                <w:szCs w:val="21"/>
                <w:lang w:val="ko"/>
              </w:rPr>
              <w:t>환자/환자 대리인 서명</w:t>
            </w:r>
          </w:p>
        </w:tc>
        <w:tc>
          <w:tcPr>
            <w:tcW w:w="4022" w:type="dxa"/>
            <w:tcBorders>
              <w:top w:val="single" w:sz="8" w:space="0" w:color="000000"/>
              <w:bottom w:val="single" w:sz="8" w:space="0" w:color="000000"/>
            </w:tcBorders>
          </w:tcPr>
          <w:p w14:paraId="600B66C1" w14:textId="77777777" w:rsidR="00B64A05" w:rsidRPr="00207D10" w:rsidRDefault="00000000">
            <w:pPr>
              <w:pStyle w:val="TableParagraph"/>
              <w:ind w:left="359"/>
              <w:rPr>
                <w:b/>
                <w:sz w:val="21"/>
                <w:szCs w:val="21"/>
              </w:rPr>
            </w:pPr>
            <w:r w:rsidRPr="00207D10">
              <w:rPr>
                <w:rFonts w:ascii="Malgun Gothic" w:eastAsia="Malgun Gothic" w:hAnsi="Malgun Gothic" w:cs="Malgun Gothic"/>
                <w:b/>
                <w:spacing w:val="-4"/>
                <w:sz w:val="21"/>
                <w:szCs w:val="21"/>
                <w:lang w:val="ko"/>
              </w:rPr>
              <w:t>날짜</w:t>
            </w:r>
          </w:p>
        </w:tc>
      </w:tr>
      <w:tr w:rsidR="009F28D4" w:rsidRPr="00207D10" w14:paraId="02272DF9" w14:textId="77777777">
        <w:trPr>
          <w:trHeight w:val="252"/>
        </w:trPr>
        <w:tc>
          <w:tcPr>
            <w:tcW w:w="9348" w:type="dxa"/>
            <w:gridSpan w:val="2"/>
            <w:tcBorders>
              <w:top w:val="single" w:sz="8" w:space="0" w:color="000000"/>
            </w:tcBorders>
          </w:tcPr>
          <w:p w14:paraId="1E88D384" w14:textId="77777777" w:rsidR="00B64A05" w:rsidRPr="00207D10" w:rsidRDefault="00000000">
            <w:pPr>
              <w:pStyle w:val="TableParagraph"/>
              <w:spacing w:line="233" w:lineRule="exact"/>
              <w:ind w:left="107"/>
              <w:rPr>
                <w:b/>
                <w:sz w:val="21"/>
                <w:szCs w:val="21"/>
                <w:lang w:eastAsia="ko-KR"/>
              </w:rPr>
            </w:pPr>
            <w:r w:rsidRPr="00207D10">
              <w:rPr>
                <w:rFonts w:ascii="Malgun Gothic" w:eastAsia="Malgun Gothic" w:hAnsi="Malgun Gothic" w:cs="Malgun Gothic"/>
                <w:b/>
                <w:sz w:val="21"/>
                <w:szCs w:val="21"/>
                <w:lang w:val="ko" w:eastAsia="ko-KR"/>
              </w:rPr>
              <w:t>환자의 개인 대리인이 서명한 경우, 환자와의 관계 및 서명할 권한의 근거를 기재하십시오.</w:t>
            </w:r>
          </w:p>
        </w:tc>
      </w:tr>
    </w:tbl>
    <w:p w14:paraId="341B53B8" w14:textId="77777777" w:rsidR="00B64A05" w:rsidRPr="00207D10" w:rsidRDefault="00000000">
      <w:pPr>
        <w:pStyle w:val="BodyText"/>
        <w:spacing w:before="254"/>
        <w:ind w:left="364" w:right="5"/>
        <w:jc w:val="center"/>
        <w:rPr>
          <w:sz w:val="21"/>
          <w:szCs w:val="21"/>
          <w:lang w:eastAsia="ko-KR"/>
        </w:rPr>
      </w:pPr>
      <w:r w:rsidRPr="00207D10">
        <w:rPr>
          <w:rFonts w:ascii="Malgun Gothic" w:eastAsia="Malgun Gothic" w:hAnsi="Malgun Gothic" w:cs="Malgun Gothic"/>
          <w:sz w:val="21"/>
          <w:szCs w:val="21"/>
          <w:lang w:val="ko" w:eastAsia="ko-KR"/>
        </w:rPr>
        <w:t>페이지 3 및 페이지 4의 건강정보 이용 및 공개 승인서(Authorization for Use and Disclosure of Health Information)를 읽고 서명하십시오. 해당 승인서를 통해 로스앤젤레스 카운티 정신건강부 환자권리사무국이 귀하의 고충 또는 이의제기를 조사할 수 있도록 승인하게 됩니다.</w:t>
      </w:r>
    </w:p>
    <w:p w14:paraId="17677E69" w14:textId="77777777" w:rsidR="00B64A05" w:rsidRPr="00207D10" w:rsidRDefault="00B64A05">
      <w:pPr>
        <w:pStyle w:val="BodyText"/>
        <w:rPr>
          <w:sz w:val="20"/>
          <w:szCs w:val="22"/>
          <w:lang w:eastAsia="ko-KR"/>
        </w:rPr>
      </w:pPr>
    </w:p>
    <w:p w14:paraId="78692DF9" w14:textId="77777777" w:rsidR="00B64A05" w:rsidRPr="00207D10" w:rsidRDefault="00B64A05">
      <w:pPr>
        <w:pStyle w:val="BodyText"/>
        <w:rPr>
          <w:sz w:val="20"/>
          <w:szCs w:val="22"/>
          <w:lang w:eastAsia="ko-KR"/>
        </w:rPr>
      </w:pPr>
    </w:p>
    <w:p w14:paraId="3998D8DE" w14:textId="77777777" w:rsidR="00B64A05" w:rsidRPr="00207D10" w:rsidRDefault="00B64A05">
      <w:pPr>
        <w:pStyle w:val="BodyText"/>
        <w:spacing w:before="202"/>
        <w:rPr>
          <w:sz w:val="20"/>
          <w:szCs w:val="22"/>
          <w:lang w:eastAsia="ko-KR"/>
        </w:rPr>
      </w:pPr>
    </w:p>
    <w:p w14:paraId="37C48B19" w14:textId="77777777" w:rsidR="00B64A05" w:rsidRPr="00207D10" w:rsidRDefault="00000000">
      <w:pPr>
        <w:ind w:left="360"/>
        <w:jc w:val="center"/>
        <w:rPr>
          <w:b/>
          <w:sz w:val="20"/>
          <w:szCs w:val="20"/>
          <w:lang w:eastAsia="ko-KR"/>
        </w:rPr>
      </w:pPr>
      <w:r w:rsidRPr="00207D10">
        <w:rPr>
          <w:rFonts w:ascii="Malgun Gothic" w:eastAsia="Malgun Gothic" w:hAnsi="Malgun Gothic" w:cs="Malgun Gothic"/>
          <w:sz w:val="20"/>
          <w:szCs w:val="20"/>
          <w:lang w:val="ko" w:eastAsia="ko-KR"/>
        </w:rPr>
        <w:t xml:space="preserve">페이지 </w:t>
      </w:r>
      <w:r w:rsidRPr="00207D10">
        <w:rPr>
          <w:rFonts w:ascii="Malgun Gothic" w:eastAsia="Malgun Gothic" w:hAnsi="Malgun Gothic" w:cs="Malgun Gothic"/>
          <w:b/>
          <w:sz w:val="20"/>
          <w:szCs w:val="20"/>
          <w:lang w:val="ko" w:eastAsia="ko-KR"/>
        </w:rPr>
        <w:t xml:space="preserve">2 </w:t>
      </w:r>
      <w:r w:rsidRPr="00207D10">
        <w:rPr>
          <w:rFonts w:ascii="Malgun Gothic" w:eastAsia="Malgun Gothic" w:hAnsi="Malgun Gothic" w:cs="Malgun Gothic"/>
          <w:sz w:val="20"/>
          <w:szCs w:val="20"/>
          <w:lang w:val="ko" w:eastAsia="ko-KR"/>
        </w:rPr>
        <w:t>/</w:t>
      </w:r>
      <w:r w:rsidRPr="00207D10">
        <w:rPr>
          <w:rFonts w:ascii="Malgun Gothic" w:eastAsia="Malgun Gothic" w:hAnsi="Malgun Gothic" w:cs="Malgun Gothic"/>
          <w:b/>
          <w:spacing w:val="-10"/>
          <w:sz w:val="20"/>
          <w:szCs w:val="20"/>
          <w:lang w:val="ko" w:eastAsia="ko-KR"/>
        </w:rPr>
        <w:t>4</w:t>
      </w:r>
    </w:p>
    <w:p w14:paraId="0A191EBE" w14:textId="77777777" w:rsidR="00B64A05" w:rsidRDefault="00B64A05">
      <w:pPr>
        <w:jc w:val="center"/>
        <w:rPr>
          <w:b/>
          <w:lang w:eastAsia="ko-KR"/>
        </w:rPr>
        <w:sectPr w:rsidR="00B64A05">
          <w:headerReference w:type="default" r:id="rId8"/>
          <w:pgSz w:w="12240" w:h="15840"/>
          <w:pgMar w:top="1220" w:right="1080" w:bottom="280" w:left="720" w:header="736" w:footer="0" w:gutter="0"/>
          <w:cols w:space="720"/>
        </w:sectPr>
      </w:pPr>
    </w:p>
    <w:p w14:paraId="00BD1EA4" w14:textId="77777777" w:rsidR="00B64A05" w:rsidRPr="00207D10" w:rsidRDefault="00B64A05">
      <w:pPr>
        <w:pStyle w:val="BodyText"/>
        <w:spacing w:before="82"/>
        <w:rPr>
          <w:sz w:val="20"/>
          <w:szCs w:val="20"/>
          <w:lang w:eastAsia="ko-KR"/>
        </w:rPr>
      </w:pPr>
    </w:p>
    <w:p w14:paraId="724D3538" w14:textId="77777777" w:rsidR="00B64A05" w:rsidRPr="00207D10" w:rsidRDefault="00000000">
      <w:pPr>
        <w:pStyle w:val="Heading2"/>
        <w:ind w:left="1480"/>
        <w:jc w:val="left"/>
        <w:rPr>
          <w:sz w:val="20"/>
          <w:szCs w:val="20"/>
          <w:lang w:eastAsia="ko-KR"/>
        </w:rPr>
      </w:pPr>
      <w:bookmarkStart w:id="2" w:name="AUTHORIZATION_FOR_USE_AND_DISCLOSURE_OF_"/>
      <w:bookmarkEnd w:id="2"/>
      <w:r w:rsidRPr="00207D10">
        <w:rPr>
          <w:rFonts w:ascii="Malgun Gothic" w:eastAsia="Malgun Gothic" w:hAnsi="Malgun Gothic" w:cs="Malgun Gothic"/>
          <w:sz w:val="20"/>
          <w:szCs w:val="20"/>
          <w:u w:val="single"/>
          <w:lang w:val="ko" w:eastAsia="ko-KR"/>
        </w:rPr>
        <w:t>건강정보 이용 및 공개 승인서:</w:t>
      </w:r>
    </w:p>
    <w:p w14:paraId="16FF95AA" w14:textId="77777777" w:rsidR="00B64A05" w:rsidRPr="00207D10" w:rsidRDefault="00B64A05">
      <w:pPr>
        <w:pStyle w:val="BodyText"/>
        <w:spacing w:before="41"/>
        <w:rPr>
          <w:sz w:val="20"/>
          <w:szCs w:val="20"/>
          <w:lang w:eastAsia="ko-KR"/>
        </w:rPr>
      </w:pPr>
    </w:p>
    <w:p w14:paraId="661D648F" w14:textId="77777777" w:rsidR="00B64A05" w:rsidRPr="00207D10" w:rsidRDefault="00000000">
      <w:pPr>
        <w:ind w:left="359" w:right="203"/>
        <w:jc w:val="both"/>
        <w:rPr>
          <w:sz w:val="20"/>
          <w:szCs w:val="18"/>
          <w:lang w:eastAsia="ko-KR"/>
        </w:rPr>
      </w:pPr>
      <w:r w:rsidRPr="00207D10">
        <w:rPr>
          <w:rFonts w:ascii="Malgun Gothic" w:eastAsia="Malgun Gothic" w:hAnsi="Malgun Gothic" w:cs="Malgun Gothic"/>
          <w:sz w:val="20"/>
          <w:szCs w:val="18"/>
          <w:lang w:val="ko" w:eastAsia="ko-KR"/>
        </w:rPr>
        <w:t>본 문서에 서명하는 경우, 귀하는 로스앤젤레스 카운티 정신건강부 환자권리사무국이 귀하의 고충 또는 이의제기를 조사하는 것을 허용합니다. 본 승인서에 따라 귀하의 의료서비스 제공자는 귀하의 고충 또는 이의제기를 조사할 목적으로 다음의 건강정보를 로스앤젤레스 카운티 정신건강부 환자권리사무국에 공개할 수 있습니다:</w:t>
      </w:r>
    </w:p>
    <w:p w14:paraId="10A7BEEF" w14:textId="77777777" w:rsidR="00B64A05" w:rsidRPr="00207D10" w:rsidRDefault="00B64A05">
      <w:pPr>
        <w:pStyle w:val="BodyText"/>
        <w:spacing w:before="35"/>
        <w:rPr>
          <w:b w:val="0"/>
          <w:sz w:val="20"/>
          <w:szCs w:val="20"/>
          <w:lang w:eastAsia="ko-KR"/>
        </w:rPr>
      </w:pPr>
    </w:p>
    <w:p w14:paraId="0E548967" w14:textId="77777777" w:rsidR="00B64A05" w:rsidRPr="00207D10" w:rsidRDefault="00000000">
      <w:pPr>
        <w:pStyle w:val="ListParagraph"/>
        <w:numPr>
          <w:ilvl w:val="0"/>
          <w:numId w:val="2"/>
        </w:numPr>
        <w:tabs>
          <w:tab w:val="left" w:pos="1379"/>
        </w:tabs>
        <w:spacing w:line="340" w:lineRule="exact"/>
        <w:ind w:left="1379" w:hanging="359"/>
        <w:rPr>
          <w:rFonts w:ascii="Symbol" w:hAnsi="Symbol"/>
          <w:szCs w:val="18"/>
          <w:lang w:eastAsia="ko-KR"/>
        </w:rPr>
      </w:pPr>
      <w:r w:rsidRPr="00207D10">
        <w:rPr>
          <w:rFonts w:ascii="Malgun Gothic" w:eastAsia="Malgun Gothic" w:hAnsi="Malgun Gothic" w:cs="Malgun Gothic"/>
          <w:b/>
          <w:sz w:val="20"/>
          <w:szCs w:val="18"/>
          <w:lang w:val="ko" w:eastAsia="ko-KR"/>
        </w:rPr>
        <w:t>귀하의 과거 및 현재 의료기록, 및</w:t>
      </w:r>
    </w:p>
    <w:p w14:paraId="5C27FF32" w14:textId="77777777" w:rsidR="00B64A05" w:rsidRPr="00207D10" w:rsidRDefault="00000000">
      <w:pPr>
        <w:pStyle w:val="ListParagraph"/>
        <w:numPr>
          <w:ilvl w:val="0"/>
          <w:numId w:val="2"/>
        </w:numPr>
        <w:tabs>
          <w:tab w:val="left" w:pos="1379"/>
        </w:tabs>
        <w:spacing w:line="340" w:lineRule="exact"/>
        <w:ind w:left="1379" w:hanging="359"/>
        <w:rPr>
          <w:rFonts w:ascii="Symbol" w:hAnsi="Symbol"/>
          <w:szCs w:val="18"/>
          <w:lang w:eastAsia="ko-KR"/>
        </w:rPr>
      </w:pPr>
      <w:r w:rsidRPr="00207D10">
        <w:rPr>
          <w:rFonts w:ascii="Malgun Gothic" w:eastAsia="Malgun Gothic" w:hAnsi="Malgun Gothic" w:cs="Malgun Gothic"/>
          <w:b/>
          <w:sz w:val="20"/>
          <w:szCs w:val="18"/>
          <w:lang w:val="ko" w:eastAsia="ko-KR"/>
        </w:rPr>
        <w:t>귀하의 고충 또는 이의제기 및/또는 권리의 거부와 관련된 기타 정보.</w:t>
      </w:r>
    </w:p>
    <w:p w14:paraId="057605A6" w14:textId="77777777" w:rsidR="00B64A05" w:rsidRPr="00207D10" w:rsidRDefault="00B64A05">
      <w:pPr>
        <w:pStyle w:val="BodyText"/>
        <w:spacing w:before="66"/>
        <w:rPr>
          <w:sz w:val="20"/>
          <w:szCs w:val="20"/>
          <w:lang w:eastAsia="ko-KR"/>
        </w:rPr>
      </w:pPr>
    </w:p>
    <w:p w14:paraId="1BC354AC" w14:textId="77777777" w:rsidR="00B64A05" w:rsidRPr="00207D10" w:rsidRDefault="00000000">
      <w:pPr>
        <w:pStyle w:val="BodyText"/>
        <w:ind w:left="587"/>
        <w:rPr>
          <w:sz w:val="20"/>
          <w:szCs w:val="20"/>
          <w:lang w:eastAsia="ko-KR"/>
        </w:rPr>
      </w:pPr>
      <w:r w:rsidRPr="00207D10">
        <w:rPr>
          <w:rFonts w:ascii="Malgun Gothic" w:eastAsia="Malgun Gothic" w:hAnsi="Malgun Gothic" w:cs="Malgun Gothic"/>
          <w:spacing w:val="-4"/>
          <w:sz w:val="20"/>
          <w:szCs w:val="20"/>
          <w:lang w:val="ko" w:eastAsia="ko-KR"/>
        </w:rPr>
        <w:t>효력 만료일:</w:t>
      </w:r>
    </w:p>
    <w:p w14:paraId="2F941A22" w14:textId="77777777" w:rsidR="00B64A05" w:rsidRPr="00207D10" w:rsidRDefault="00000000">
      <w:pPr>
        <w:spacing w:before="15"/>
        <w:ind w:left="587"/>
        <w:rPr>
          <w:sz w:val="20"/>
          <w:szCs w:val="18"/>
          <w:lang w:eastAsia="ko-KR"/>
        </w:rPr>
      </w:pPr>
      <w:r w:rsidRPr="00207D10">
        <w:rPr>
          <w:rFonts w:ascii="Malgun Gothic" w:eastAsia="Malgun Gothic" w:hAnsi="Malgun Gothic" w:cs="Malgun Gothic"/>
          <w:sz w:val="20"/>
          <w:szCs w:val="18"/>
          <w:lang w:val="ko" w:eastAsia="ko-KR"/>
        </w:rPr>
        <w:t>본 승인서는 귀하의 고충 또는 이의제기에 대한 해결일에 효력이 만료됩니다.</w:t>
      </w:r>
    </w:p>
    <w:p w14:paraId="5FBB6769" w14:textId="77777777" w:rsidR="00B64A05" w:rsidRPr="00207D10" w:rsidRDefault="00B64A05">
      <w:pPr>
        <w:pStyle w:val="BodyText"/>
        <w:spacing w:before="45"/>
        <w:rPr>
          <w:b w:val="0"/>
          <w:sz w:val="20"/>
          <w:szCs w:val="20"/>
          <w:lang w:eastAsia="ko-KR"/>
        </w:rPr>
      </w:pPr>
    </w:p>
    <w:p w14:paraId="337B17EA" w14:textId="77777777" w:rsidR="00B64A05" w:rsidRPr="00207D10" w:rsidRDefault="00000000">
      <w:pPr>
        <w:pStyle w:val="BodyText"/>
        <w:ind w:left="587"/>
        <w:rPr>
          <w:sz w:val="20"/>
          <w:szCs w:val="20"/>
          <w:lang w:eastAsia="ko-KR"/>
        </w:rPr>
      </w:pPr>
      <w:r w:rsidRPr="00207D10">
        <w:rPr>
          <w:rFonts w:ascii="Malgun Gothic" w:eastAsia="Malgun Gothic" w:hAnsi="Malgun Gothic" w:cs="Malgun Gothic"/>
          <w:sz w:val="20"/>
          <w:szCs w:val="20"/>
          <w:lang w:val="ko" w:eastAsia="ko-KR"/>
        </w:rPr>
        <w:t>본 승인서와 관련한 귀하의 권리:</w:t>
      </w:r>
    </w:p>
    <w:p w14:paraId="14512DA6" w14:textId="77777777" w:rsidR="00B64A05" w:rsidRPr="00207D10" w:rsidRDefault="00000000">
      <w:pPr>
        <w:spacing w:before="3"/>
        <w:ind w:left="587" w:right="169"/>
        <w:rPr>
          <w:sz w:val="20"/>
          <w:szCs w:val="18"/>
          <w:lang w:eastAsia="ko-KR"/>
        </w:rPr>
      </w:pPr>
      <w:r w:rsidRPr="00207D10">
        <w:rPr>
          <w:rFonts w:ascii="Malgun Gothic" w:eastAsia="Malgun Gothic" w:hAnsi="Malgun Gothic" w:cs="Malgun Gothic"/>
          <w:sz w:val="20"/>
          <w:szCs w:val="18"/>
          <w:lang w:val="ko" w:eastAsia="ko-KR"/>
        </w:rPr>
        <w:t>본 승인서에 서명하는 것에 동의하는 경우, 서명된 본 양식의 사본을 교부받아야 합니다.</w:t>
      </w:r>
    </w:p>
    <w:p w14:paraId="0950F148" w14:textId="77777777" w:rsidR="00B64A05" w:rsidRPr="00207D10" w:rsidRDefault="00B64A05">
      <w:pPr>
        <w:pStyle w:val="BodyText"/>
        <w:spacing w:before="2"/>
        <w:rPr>
          <w:b w:val="0"/>
          <w:sz w:val="20"/>
          <w:szCs w:val="20"/>
          <w:lang w:eastAsia="ko-KR"/>
        </w:rPr>
      </w:pPr>
    </w:p>
    <w:p w14:paraId="0144FE93" w14:textId="77777777" w:rsidR="00B64A05" w:rsidRPr="00207D10" w:rsidRDefault="00000000">
      <w:pPr>
        <w:ind w:left="587" w:right="204"/>
        <w:jc w:val="both"/>
        <w:rPr>
          <w:sz w:val="20"/>
          <w:szCs w:val="18"/>
          <w:lang w:eastAsia="ko-KR"/>
        </w:rPr>
      </w:pPr>
      <w:r w:rsidRPr="00207D10">
        <w:rPr>
          <w:rFonts w:ascii="Malgun Gothic" w:eastAsia="Malgun Gothic" w:hAnsi="Malgun Gothic" w:cs="Malgun Gothic"/>
          <w:sz w:val="20"/>
          <w:szCs w:val="18"/>
          <w:lang w:val="ko" w:eastAsia="ko-KR"/>
        </w:rPr>
        <w:t>귀하는 언제든지 로스앤젤레스 카운티 정신건강부에 서면으로 통지하여 귀하의 건강정보 이용을 허용한 본 승인을 철회하거나 취소할 수 있습니다. 승인 철회 요청서에는 귀하의 서명이 있어야 하며, 다음 주소로 우편으로 보내거나 직접 제출해야 합니다:</w:t>
      </w:r>
    </w:p>
    <w:p w14:paraId="4EE6EF58" w14:textId="77777777" w:rsidR="00B64A05" w:rsidRPr="00207D10" w:rsidRDefault="00B64A05">
      <w:pPr>
        <w:pStyle w:val="BodyText"/>
        <w:spacing w:before="3"/>
        <w:rPr>
          <w:b w:val="0"/>
          <w:sz w:val="20"/>
          <w:szCs w:val="20"/>
          <w:lang w:eastAsia="ko-KR"/>
        </w:rPr>
      </w:pPr>
    </w:p>
    <w:p w14:paraId="0C78E7AD" w14:textId="77777777" w:rsidR="00B64A05" w:rsidRPr="00207D10" w:rsidRDefault="00000000">
      <w:pPr>
        <w:pStyle w:val="BodyText"/>
        <w:spacing w:line="242" w:lineRule="auto"/>
        <w:ind w:left="1161" w:right="715"/>
        <w:jc w:val="center"/>
        <w:rPr>
          <w:sz w:val="20"/>
          <w:szCs w:val="20"/>
          <w:lang w:eastAsia="ko-KR"/>
        </w:rPr>
      </w:pPr>
      <w:r w:rsidRPr="00207D10">
        <w:rPr>
          <w:rFonts w:ascii="Malgun Gothic" w:eastAsia="Malgun Gothic" w:hAnsi="Malgun Gothic" w:cs="Malgun Gothic"/>
          <w:sz w:val="20"/>
          <w:szCs w:val="20"/>
          <w:lang w:val="ko" w:eastAsia="ko-KR"/>
        </w:rPr>
        <w:t>로스앤젤레스 카운티 – 정신건강부 환자권리사무국</w:t>
      </w:r>
    </w:p>
    <w:p w14:paraId="2D847FFD" w14:textId="77777777" w:rsidR="00207D10" w:rsidRDefault="00000000">
      <w:pPr>
        <w:pStyle w:val="BodyText"/>
        <w:spacing w:line="242" w:lineRule="auto"/>
        <w:ind w:left="3245" w:right="2798"/>
        <w:jc w:val="center"/>
        <w:rPr>
          <w:rFonts w:ascii="Malgun Gothic" w:eastAsia="Malgun Gothic" w:hAnsi="Malgun Gothic" w:cs="Malgun Gothic"/>
          <w:sz w:val="20"/>
          <w:szCs w:val="20"/>
        </w:rPr>
      </w:pPr>
      <w:r w:rsidRPr="00207D10">
        <w:rPr>
          <w:rFonts w:ascii="Malgun Gothic" w:eastAsia="Malgun Gothic" w:hAnsi="Malgun Gothic" w:cs="Malgun Gothic"/>
          <w:sz w:val="20"/>
          <w:szCs w:val="20"/>
        </w:rPr>
        <w:t xml:space="preserve">510 South Vermont Avenue </w:t>
      </w:r>
    </w:p>
    <w:p w14:paraId="155C9B96" w14:textId="5E4238A8" w:rsidR="00B64A05" w:rsidRPr="00207D10" w:rsidRDefault="00000000">
      <w:pPr>
        <w:pStyle w:val="BodyText"/>
        <w:spacing w:line="242" w:lineRule="auto"/>
        <w:ind w:left="3245" w:right="2798"/>
        <w:jc w:val="center"/>
        <w:rPr>
          <w:sz w:val="20"/>
          <w:szCs w:val="20"/>
        </w:rPr>
      </w:pPr>
      <w:r w:rsidRPr="00207D10">
        <w:rPr>
          <w:rFonts w:ascii="Malgun Gothic" w:eastAsia="Malgun Gothic" w:hAnsi="Malgun Gothic" w:cs="Malgun Gothic"/>
          <w:sz w:val="20"/>
          <w:szCs w:val="20"/>
        </w:rPr>
        <w:t>Los Angeles, CA 90020</w:t>
      </w:r>
    </w:p>
    <w:p w14:paraId="1CC984C3" w14:textId="77777777" w:rsidR="00B64A05" w:rsidRPr="00207D10" w:rsidRDefault="00000000">
      <w:pPr>
        <w:pStyle w:val="Heading2"/>
        <w:spacing w:line="275" w:lineRule="exact"/>
        <w:rPr>
          <w:sz w:val="20"/>
          <w:szCs w:val="20"/>
          <w:lang w:eastAsia="ko-KR"/>
        </w:rPr>
      </w:pPr>
      <w:r w:rsidRPr="00207D10">
        <w:rPr>
          <w:rFonts w:ascii="Malgun Gothic" w:eastAsia="Malgun Gothic" w:hAnsi="Malgun Gothic" w:cs="Malgun Gothic"/>
          <w:sz w:val="20"/>
          <w:szCs w:val="20"/>
          <w:lang w:val="ko" w:eastAsia="ko-KR"/>
        </w:rPr>
        <w:t>팩스: (213) 330-0285</w:t>
      </w:r>
    </w:p>
    <w:p w14:paraId="79F6FA50" w14:textId="77777777" w:rsidR="00B64A05" w:rsidRPr="00207D10" w:rsidRDefault="00B64A05">
      <w:pPr>
        <w:pStyle w:val="BodyText"/>
        <w:spacing w:before="37"/>
        <w:rPr>
          <w:sz w:val="20"/>
          <w:szCs w:val="20"/>
          <w:lang w:eastAsia="ko-KR"/>
        </w:rPr>
      </w:pPr>
    </w:p>
    <w:p w14:paraId="12EDC83A" w14:textId="77777777" w:rsidR="00B64A05" w:rsidRPr="00207D10" w:rsidRDefault="00000000">
      <w:pPr>
        <w:spacing w:line="235" w:lineRule="auto"/>
        <w:ind w:left="587" w:right="208"/>
        <w:jc w:val="both"/>
        <w:rPr>
          <w:sz w:val="20"/>
          <w:szCs w:val="18"/>
          <w:lang w:eastAsia="ko-KR"/>
        </w:rPr>
      </w:pPr>
      <w:r w:rsidRPr="00207D10">
        <w:rPr>
          <w:rFonts w:ascii="Malgun Gothic" w:eastAsia="Malgun Gothic" w:hAnsi="Malgun Gothic" w:cs="Malgun Gothic"/>
          <w:sz w:val="20"/>
          <w:szCs w:val="18"/>
          <w:lang w:val="ko" w:eastAsia="ko-KR"/>
        </w:rPr>
        <w:t>본 승인을 철회하더라도, 본 승인을 신뢰하여 이미 취득한 귀하의 건강정보에 대해서는 그에 따른 사유로 계속 이용하거나 공개할 수 있습니다.</w:t>
      </w:r>
    </w:p>
    <w:p w14:paraId="4727019B" w14:textId="77777777" w:rsidR="00B64A05" w:rsidRPr="00207D10" w:rsidRDefault="00B64A05">
      <w:pPr>
        <w:pStyle w:val="BodyText"/>
        <w:spacing w:before="45"/>
        <w:rPr>
          <w:b w:val="0"/>
          <w:sz w:val="20"/>
          <w:szCs w:val="20"/>
          <w:lang w:eastAsia="ko-KR"/>
        </w:rPr>
      </w:pPr>
    </w:p>
    <w:p w14:paraId="3E757B6A" w14:textId="77777777" w:rsidR="00B64A05" w:rsidRPr="00207D10" w:rsidRDefault="00000000">
      <w:pPr>
        <w:ind w:left="532" w:right="188"/>
        <w:jc w:val="both"/>
        <w:rPr>
          <w:sz w:val="20"/>
          <w:szCs w:val="18"/>
          <w:lang w:eastAsia="ko-KR"/>
        </w:rPr>
      </w:pPr>
      <w:r w:rsidRPr="00207D10">
        <w:rPr>
          <w:rFonts w:ascii="Malgun Gothic" w:eastAsia="Malgun Gothic" w:hAnsi="Malgun Gothic" w:cs="Malgun Gothic"/>
          <w:b/>
          <w:sz w:val="20"/>
          <w:szCs w:val="18"/>
          <w:lang w:val="ko" w:eastAsia="ko-KR"/>
        </w:rPr>
        <w:t xml:space="preserve">승인 확인: </w:t>
      </w:r>
      <w:r w:rsidRPr="00207D10">
        <w:rPr>
          <w:rFonts w:ascii="Malgun Gothic" w:eastAsia="Malgun Gothic" w:hAnsi="Malgun Gothic" w:cs="Malgun Gothic"/>
          <w:sz w:val="20"/>
          <w:szCs w:val="18"/>
          <w:lang w:val="ko" w:eastAsia="ko-KR"/>
        </w:rPr>
        <w:t>본인은 본 양식에 서명함으로써 위에 기재된 건강정보의 이용 또는 공개를 승인합니다. 본인은 본 승인서에 서명함으로써 이용 또는 공개된 귀하의 건강정보가 본인의 추가 승인을 받지 않는 한 더 이상 이용되거나 공개되지 않음을 이해합니다. 다만, 그러한 이용 또는 공개가 법률에 따라 명시적으로 허용되거나 요구되는 경우에는 그러하지 아니합니다.</w:t>
      </w:r>
    </w:p>
    <w:p w14:paraId="3C0C5EC2" w14:textId="77777777" w:rsidR="00B64A05" w:rsidRPr="00207D10" w:rsidRDefault="00B64A05">
      <w:pPr>
        <w:pStyle w:val="BodyText"/>
        <w:rPr>
          <w:b w:val="0"/>
          <w:sz w:val="16"/>
          <w:szCs w:val="20"/>
          <w:lang w:eastAsia="ko-KR"/>
        </w:rPr>
      </w:pPr>
    </w:p>
    <w:p w14:paraId="419C1CBB" w14:textId="77777777" w:rsidR="00B64A05" w:rsidRPr="00207D10" w:rsidRDefault="00000000">
      <w:pPr>
        <w:pStyle w:val="BodyText"/>
        <w:spacing w:before="201"/>
        <w:rPr>
          <w:b w:val="0"/>
          <w:sz w:val="16"/>
          <w:szCs w:val="20"/>
          <w:lang w:eastAsia="ko-KR"/>
        </w:rPr>
      </w:pPr>
      <w:r w:rsidRPr="00207D10">
        <w:rPr>
          <w:b w:val="0"/>
          <w:noProof/>
          <w:sz w:val="16"/>
          <w:szCs w:val="20"/>
        </w:rPr>
        <mc:AlternateContent>
          <mc:Choice Requires="wps">
            <w:drawing>
              <wp:anchor distT="0" distB="0" distL="0" distR="0" simplePos="0" relativeHeight="251666944" behindDoc="1" locked="0" layoutInCell="1" allowOverlap="1" wp14:anchorId="2FD5A609" wp14:editId="324F8558">
                <wp:simplePos x="0" y="0"/>
                <wp:positionH relativeFrom="page">
                  <wp:posOffset>932174</wp:posOffset>
                </wp:positionH>
                <wp:positionV relativeFrom="paragraph">
                  <wp:posOffset>289520</wp:posOffset>
                </wp:positionV>
                <wp:extent cx="6021070" cy="6350"/>
                <wp:effectExtent l="0" t="0" r="0" b="0"/>
                <wp:wrapTopAndBottom/>
                <wp:docPr id="19" name="Graphic 19"/>
                <wp:cNvGraphicFramePr/>
                <a:graphic xmlns:a="http://schemas.openxmlformats.org/drawingml/2006/main">
                  <a:graphicData uri="http://schemas.microsoft.com/office/word/2010/wordprocessingShape">
                    <wps:wsp>
                      <wps:cNvSpPr/>
                      <wps:spPr>
                        <a:xfrm>
                          <a:off x="0" y="0"/>
                          <a:ext cx="6021070" cy="6350"/>
                        </a:xfrm>
                        <a:custGeom>
                          <a:avLst/>
                          <a:gdLst/>
                          <a:ahLst/>
                          <a:cxnLst/>
                          <a:rect l="l" t="t" r="r" b="b"/>
                          <a:pathLst>
                            <a:path w="6021070" h="6350">
                              <a:moveTo>
                                <a:pt x="6021070" y="0"/>
                              </a:moveTo>
                              <a:lnTo>
                                <a:pt x="4677029" y="0"/>
                              </a:lnTo>
                              <a:lnTo>
                                <a:pt x="0" y="0"/>
                              </a:lnTo>
                              <a:lnTo>
                                <a:pt x="0" y="6096"/>
                              </a:lnTo>
                              <a:lnTo>
                                <a:pt x="6021070" y="6096"/>
                              </a:lnTo>
                              <a:lnTo>
                                <a:pt x="602107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B9AAAD3" id="Graphic 19" o:spid="_x0000_s1026" style="position:absolute;margin-left:73.4pt;margin-top:22.8pt;width:474.1pt;height:.5pt;z-index:-251649536;visibility:visible;mso-wrap-style:square;mso-wrap-distance-left:0;mso-wrap-distance-top:0;mso-wrap-distance-right:0;mso-wrap-distance-bottom:0;mso-position-horizontal:absolute;mso-position-horizontal-relative:page;mso-position-vertical:absolute;mso-position-vertical-relative:text;v-text-anchor:top" coordsize="6021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HeGEAIAAMAEAAAOAAAAZHJzL2Uyb0RvYy54bWysVMGO0zAQvSPxD5bvNGmB7G7UdA+7WoSE&#10;lpW2iLPrOE0kxzYzbpP+PWOnbiO4ACIHexxPnt9748n6fuw1OyrAzpqKLxc5Z8pIW3dmX/Fv26d3&#10;t5yhF6YW2hpV8ZNCfr95+2Y9uFKtbGt1rYARiMFycBVvvXdllqFsVS9wYZ0ytNlY6IWnJeyzGsRA&#10;6L3OVnleZIOF2oGVCpHePk6bfBPxm0ZJ/7VpUHmmK07cfBwhjrswZpu1KPcgXNvJMw3xDyx60Rk6&#10;9AL1KLxgB+h+g+o7CRZt4xfS9pltmk6qqIHULPNf1Ly2wqmohcxBd7EJ/x+sfD6+uhcgGwaHJVIY&#10;VIwN9GEmfmyMZp0uZqnRM0kvi3y1zG/IU0l7xfuP0cvs+q08oP+kbMQRxy/oJ6vrFIk2RXI0KQQq&#10;WCiVjqXynFGpgDMq1W4qlRM+fBfIhZANMyLtmUfY7O1RbW1M80HChW0SQkyvOdrMcz8UNzf56o6z&#10;WW7KSLOLqKT+D3OK/K4ICujYBJHmCWpO8K+Sk+8JTmqLajopOBSPvLhGx8/rglZ39VOndTAKYb97&#10;0MCOIvRKfM6MZ2nZ9ZqEaGfr0wuwgRqo4vjjIEBxpj8buqGh21IAKdilALx+sLEnY40A/Xb8LsAx&#10;R2HFPd2yZ5vuvyjTBSL+IWHKJWlXDucFtUlUfG7p0Ifzdcy6/ng2PwEAAP//AwBQSwMEFAAGAAgA&#10;AAAhAJnG+XHgAAAACgEAAA8AAABkcnMvZG93bnJldi54bWxMj8FOwzAQRO9I/IO1SNyoE9RaEOJU&#10;LQjBgR5a4NCbG2+TgL2OYrcNf8/2BMeZHc2+Keejd+KIQ+wCacgnGQikOtiOGg0f7883dyBiMmSN&#10;C4QafjDCvLq8KE1hw4nWeNykRnAJxcJoaFPqCylj3aI3cRJ6JL7tw+BNYjk00g7mxOXeydssU9Kb&#10;jvhDa3p8bLH+3hy8hv2TWi2Hz2W/dV+rxev2JX+LLtf6+mpcPIBIOKa/MJzxGR0qZtqFA9koHOup&#10;YvSkYTpTIM6B7H7G63bsKAWyKuX/CdUvAAAA//8DAFBLAQItABQABgAIAAAAIQC2gziS/gAAAOEB&#10;AAATAAAAAAAAAAAAAAAAAAAAAABbQ29udGVudF9UeXBlc10ueG1sUEsBAi0AFAAGAAgAAAAhADj9&#10;If/WAAAAlAEAAAsAAAAAAAAAAAAAAAAALwEAAF9yZWxzLy5yZWxzUEsBAi0AFAAGAAgAAAAhACY0&#10;d4YQAgAAwAQAAA4AAAAAAAAAAAAAAAAALgIAAGRycy9lMm9Eb2MueG1sUEsBAi0AFAAGAAgAAAAh&#10;AJnG+XHgAAAACgEAAA8AAAAAAAAAAAAAAAAAagQAAGRycy9kb3ducmV2LnhtbFBLBQYAAAAABAAE&#10;APMAAAB3BQAAAAA=&#10;" path="m6021070,l4677029,,,,,6096r6021070,l6021070,xe" fillcolor="black" stroked="f">
                <v:path arrowok="t"/>
                <w10:wrap type="topAndBottom" anchorx="page"/>
              </v:shape>
            </w:pict>
          </mc:Fallback>
        </mc:AlternateContent>
      </w:r>
    </w:p>
    <w:p w14:paraId="1D070D20" w14:textId="77777777" w:rsidR="00B64A05" w:rsidRPr="00207D10" w:rsidRDefault="00000000">
      <w:pPr>
        <w:pStyle w:val="BodyText"/>
        <w:tabs>
          <w:tab w:val="left" w:pos="8212"/>
        </w:tabs>
        <w:spacing w:before="18"/>
        <w:ind w:left="1125"/>
        <w:rPr>
          <w:sz w:val="20"/>
          <w:szCs w:val="20"/>
          <w:lang w:eastAsia="ko-KR"/>
        </w:rPr>
      </w:pPr>
      <w:r w:rsidRPr="00207D10">
        <w:rPr>
          <w:rFonts w:ascii="Malgun Gothic" w:eastAsia="Malgun Gothic" w:hAnsi="Malgun Gothic" w:cs="Malgun Gothic"/>
          <w:sz w:val="20"/>
          <w:szCs w:val="20"/>
          <w:lang w:val="ko" w:eastAsia="ko-KR"/>
        </w:rPr>
        <w:t>환자/환자 대리인 서명</w:t>
      </w:r>
      <w:r w:rsidRPr="00207D10">
        <w:rPr>
          <w:rFonts w:ascii="Malgun Gothic" w:eastAsia="Malgun Gothic" w:hAnsi="Malgun Gothic" w:cs="Malgun Gothic"/>
          <w:sz w:val="20"/>
          <w:szCs w:val="20"/>
          <w:lang w:val="ko" w:eastAsia="ko-KR"/>
        </w:rPr>
        <w:tab/>
        <w:t>날짜</w:t>
      </w:r>
    </w:p>
    <w:p w14:paraId="328F3A46" w14:textId="77777777" w:rsidR="00B64A05" w:rsidRPr="00207D10" w:rsidRDefault="00B64A05">
      <w:pPr>
        <w:pStyle w:val="BodyText"/>
        <w:rPr>
          <w:sz w:val="16"/>
          <w:szCs w:val="20"/>
          <w:lang w:eastAsia="ko-KR"/>
        </w:rPr>
      </w:pPr>
    </w:p>
    <w:p w14:paraId="3BBB6B5E" w14:textId="77777777" w:rsidR="00B64A05" w:rsidRPr="00207D10" w:rsidRDefault="00B64A05">
      <w:pPr>
        <w:pStyle w:val="BodyText"/>
        <w:rPr>
          <w:sz w:val="16"/>
          <w:szCs w:val="20"/>
          <w:lang w:eastAsia="ko-KR"/>
        </w:rPr>
      </w:pPr>
    </w:p>
    <w:p w14:paraId="2012CA1F" w14:textId="77777777" w:rsidR="00B64A05" w:rsidRPr="00207D10" w:rsidRDefault="00000000">
      <w:pPr>
        <w:pStyle w:val="BodyText"/>
        <w:spacing w:before="46"/>
        <w:rPr>
          <w:sz w:val="16"/>
          <w:szCs w:val="20"/>
          <w:lang w:eastAsia="ko-KR"/>
        </w:rPr>
      </w:pPr>
      <w:r w:rsidRPr="00207D10">
        <w:rPr>
          <w:noProof/>
          <w:sz w:val="16"/>
          <w:szCs w:val="20"/>
        </w:rPr>
        <mc:AlternateContent>
          <mc:Choice Requires="wps">
            <w:drawing>
              <wp:anchor distT="0" distB="0" distL="0" distR="0" simplePos="0" relativeHeight="251668992" behindDoc="1" locked="0" layoutInCell="1" allowOverlap="1" wp14:anchorId="2FBB498A" wp14:editId="3F00F6AE">
                <wp:simplePos x="0" y="0"/>
                <wp:positionH relativeFrom="page">
                  <wp:posOffset>932180</wp:posOffset>
                </wp:positionH>
                <wp:positionV relativeFrom="paragraph">
                  <wp:posOffset>190744</wp:posOffset>
                </wp:positionV>
                <wp:extent cx="6027420" cy="6350"/>
                <wp:effectExtent l="0" t="0" r="0" b="0"/>
                <wp:wrapTopAndBottom/>
                <wp:docPr id="20" name="Graphic 20"/>
                <wp:cNvGraphicFramePr/>
                <a:graphic xmlns:a="http://schemas.openxmlformats.org/drawingml/2006/main">
                  <a:graphicData uri="http://schemas.microsoft.com/office/word/2010/wordprocessingShape">
                    <wps:wsp>
                      <wps:cNvSpPr/>
                      <wps:spPr>
                        <a:xfrm>
                          <a:off x="0" y="0"/>
                          <a:ext cx="6027420" cy="6350"/>
                        </a:xfrm>
                        <a:custGeom>
                          <a:avLst/>
                          <a:gdLst/>
                          <a:ahLst/>
                          <a:cxnLst/>
                          <a:rect l="l" t="t" r="r" b="b"/>
                          <a:pathLst>
                            <a:path w="6027420" h="6350">
                              <a:moveTo>
                                <a:pt x="6027305" y="0"/>
                              </a:moveTo>
                              <a:lnTo>
                                <a:pt x="0" y="0"/>
                              </a:lnTo>
                              <a:lnTo>
                                <a:pt x="0" y="6095"/>
                              </a:lnTo>
                              <a:lnTo>
                                <a:pt x="6027305" y="6095"/>
                              </a:lnTo>
                              <a:lnTo>
                                <a:pt x="6027305"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2E44995" id="Graphic 20" o:spid="_x0000_s1026" style="position:absolute;margin-left:73.4pt;margin-top:15pt;width:474.6pt;height:.5pt;z-index:-251647488;visibility:visible;mso-wrap-style:square;mso-wrap-distance-left:0;mso-wrap-distance-top:0;mso-wrap-distance-right:0;mso-wrap-distance-bottom:0;mso-position-horizontal:absolute;mso-position-horizontal-relative:page;mso-position-vertical:absolute;mso-position-vertical-relative:text;v-text-anchor:top" coordsize="60274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fPkCgIAAJYEAAAOAAAAZHJzL2Uyb0RvYy54bWysVMFu2zAMvQ/YPwi6L3bTJVuNOD206DBg&#10;6Ao0w86KLMcGZFGjlNj5+1GylRjbacVykCnzmXrvUczmfug0Oyl0LZiS3yxyzpSRULXmUPIfu6cP&#10;nzlzXphKaDCq5Gfl+P32/btNbwu1hAZ0pZBREeOK3pa88d4WWeZkozrhFmCVoWQN2AlPWzxkFYqe&#10;qnc6W+b5OusBK4sglXP09nFM8m2sX9dK+u917ZRnuuTEzccV47oPa7bdiOKAwjatnGiIN7DoRGvo&#10;0EupR+EFO2L7V6mulQgOar+Q0GVQ161UUQOpucn/UPPaCKuiFjLH2YtN7v+Vlc+nV/uCZENvXeEo&#10;DCqGGrvwJH5siGadL2apwTNJL9f58tPHJXkqKbe+XUUvs+u38uj8FwWxjjh9c360ukqRaFIkB5NC&#10;pIaFVunYKs8ZtQo5o1btx1ZZ4cN3gVwIWT8j0kw8QrKDk9pBhPkgIbC9zVecJSHE9IrRZo4lTTNU&#10;yqWnjfVGzDq/WwVeVCyl03OEzY/9J3ByM5WTGpwaTwq645EXL+j4udsOdFs9tVoH+Q4P+weN7CTC&#10;BMTfxHgGy67ND9EeqvMLsp7GouTu11Gg4kx/NXTvwgylAFOwTwF6/QBx0qLz6Pxu+CnQMkthyT3d&#10;nWdIt1oU6VoQ/wAYsSTtymHa0OWPiqdBDdM130fU9e9k+xsAAP//AwBQSwMEFAAGAAgAAAAhAFgi&#10;2fjdAAAACgEAAA8AAABkcnMvZG93bnJldi54bWxMj0FPwzAMhe9I/IfISNxY0g1VrGs6DaSJC4dt&#10;IHH1WtMWGqdqsq78e7wTu/nZT8/fy9eT69RIQ2g9W0hmBhRx6auWawsf79uHJ1AhIlfYeSYLvxRg&#10;Xdze5JhV/sx7Gg+xVhLCIUMLTYx9pnUoG3IYZr4nltuXHxxGkUOtqwHPEu46PTcm1Q5blg8N9vTS&#10;UPlzODkL7nPcpeaNcRGSZLuL38+b1/ne2vu7abMCFWmK/2a44As6FMJ09CeugupEP6aCHi0sjHS6&#10;GMwylekom8SALnJ9XaH4AwAA//8DAFBLAQItABQABgAIAAAAIQC2gziS/gAAAOEBAAATAAAAAAAA&#10;AAAAAAAAAAAAAABbQ29udGVudF9UeXBlc10ueG1sUEsBAi0AFAAGAAgAAAAhADj9If/WAAAAlAEA&#10;AAsAAAAAAAAAAAAAAAAALwEAAF9yZWxzLy5yZWxzUEsBAi0AFAAGAAgAAAAhAC898+QKAgAAlgQA&#10;AA4AAAAAAAAAAAAAAAAALgIAAGRycy9lMm9Eb2MueG1sUEsBAi0AFAAGAAgAAAAhAFgi2fjdAAAA&#10;CgEAAA8AAAAAAAAAAAAAAAAAZAQAAGRycy9kb3ducmV2LnhtbFBLBQYAAAAABAAEAPMAAABuBQAA&#10;AAA=&#10;" path="m6027305,l,,,6095r6027305,l6027305,xe" fillcolor="black" stroked="f">
                <v:path arrowok="t"/>
                <w10:wrap type="topAndBottom" anchorx="page"/>
              </v:shape>
            </w:pict>
          </mc:Fallback>
        </mc:AlternateContent>
      </w:r>
    </w:p>
    <w:p w14:paraId="0BE0B9FE" w14:textId="77777777" w:rsidR="00B64A05" w:rsidRPr="00207D10" w:rsidRDefault="00000000">
      <w:pPr>
        <w:pStyle w:val="BodyText"/>
        <w:ind w:left="667"/>
        <w:rPr>
          <w:sz w:val="20"/>
          <w:szCs w:val="20"/>
          <w:lang w:eastAsia="ko-KR"/>
        </w:rPr>
      </w:pPr>
      <w:r w:rsidRPr="00207D10">
        <w:rPr>
          <w:rFonts w:ascii="Malgun Gothic" w:eastAsia="Malgun Gothic" w:hAnsi="Malgun Gothic" w:cs="Malgun Gothic"/>
          <w:sz w:val="20"/>
          <w:szCs w:val="20"/>
          <w:lang w:val="ko" w:eastAsia="ko-KR"/>
        </w:rPr>
        <w:t>환자의 개인 대리인이 서명한 경우, 환자와의 관계 및 서명할 권한의 근거를 기재하십시오.</w:t>
      </w:r>
    </w:p>
    <w:p w14:paraId="474BF7A0" w14:textId="77777777" w:rsidR="00B64A05" w:rsidRDefault="00B64A05">
      <w:pPr>
        <w:pStyle w:val="BodyText"/>
        <w:rPr>
          <w:lang w:eastAsia="ko-KR"/>
        </w:rPr>
        <w:sectPr w:rsidR="00B64A05">
          <w:headerReference w:type="default" r:id="rId9"/>
          <w:footerReference w:type="default" r:id="rId10"/>
          <w:pgSz w:w="12240" w:h="15840"/>
          <w:pgMar w:top="1380" w:right="1080" w:bottom="1500" w:left="720" w:header="727" w:footer="1308" w:gutter="0"/>
          <w:pgNumType w:start="3"/>
          <w:cols w:space="720"/>
        </w:sectPr>
      </w:pPr>
    </w:p>
    <w:p w14:paraId="4867915D" w14:textId="77777777" w:rsidR="00B64A05" w:rsidRPr="00207D10" w:rsidRDefault="00000000">
      <w:pPr>
        <w:pStyle w:val="Heading2"/>
        <w:spacing w:before="193"/>
        <w:ind w:left="840" w:right="476"/>
        <w:rPr>
          <w:sz w:val="19"/>
          <w:szCs w:val="19"/>
          <w:lang w:eastAsia="ko-KR"/>
        </w:rPr>
      </w:pPr>
      <w:r w:rsidRPr="00207D10">
        <w:rPr>
          <w:noProof/>
          <w:sz w:val="19"/>
          <w:szCs w:val="19"/>
        </w:rPr>
        <w:lastRenderedPageBreak/>
        <mc:AlternateContent>
          <mc:Choice Requires="wps">
            <w:drawing>
              <wp:anchor distT="0" distB="0" distL="0" distR="0" simplePos="0" relativeHeight="251660800" behindDoc="0" locked="0" layoutInCell="1" allowOverlap="1" wp14:anchorId="2304549B" wp14:editId="782E82F1">
                <wp:simplePos x="0" y="0"/>
                <wp:positionH relativeFrom="page">
                  <wp:posOffset>862330</wp:posOffset>
                </wp:positionH>
                <wp:positionV relativeFrom="page">
                  <wp:posOffset>661034</wp:posOffset>
                </wp:positionV>
                <wp:extent cx="6049010" cy="20320"/>
                <wp:effectExtent l="0" t="0" r="0" b="0"/>
                <wp:wrapNone/>
                <wp:docPr id="23" name="Graphic 23"/>
                <wp:cNvGraphicFramePr/>
                <a:graphic xmlns:a="http://schemas.openxmlformats.org/drawingml/2006/main">
                  <a:graphicData uri="http://schemas.microsoft.com/office/word/2010/wordprocessingShape">
                    <wps:wsp>
                      <wps:cNvSpPr/>
                      <wps:spPr>
                        <a:xfrm>
                          <a:off x="0" y="0"/>
                          <a:ext cx="6049010" cy="20320"/>
                        </a:xfrm>
                        <a:custGeom>
                          <a:avLst/>
                          <a:gdLst/>
                          <a:ahLst/>
                          <a:cxnLst/>
                          <a:rect l="l" t="t" r="r" b="b"/>
                          <a:pathLst>
                            <a:path w="6049010" h="20320">
                              <a:moveTo>
                                <a:pt x="6048629" y="0"/>
                              </a:moveTo>
                              <a:lnTo>
                                <a:pt x="0" y="0"/>
                              </a:lnTo>
                              <a:lnTo>
                                <a:pt x="0" y="19811"/>
                              </a:lnTo>
                              <a:lnTo>
                                <a:pt x="6048629" y="19811"/>
                              </a:lnTo>
                              <a:lnTo>
                                <a:pt x="604862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57D0DA8" id="Graphic 23" o:spid="_x0000_s1026" style="position:absolute;margin-left:67.9pt;margin-top:52.05pt;width:476.3pt;height:1.6pt;z-index:251660800;visibility:visible;mso-wrap-style:square;mso-wrap-distance-left:0;mso-wrap-distance-top:0;mso-wrap-distance-right:0;mso-wrap-distance-bottom:0;mso-position-horizontal:absolute;mso-position-horizontal-relative:page;mso-position-vertical:absolute;mso-position-vertical-relative:page;v-text-anchor:top" coordsize="6049010,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ArdCwIAAJoEAAAOAAAAZHJzL2Uyb0RvYy54bWysVMGO2jAQvVfqP1i+lwRaIYgIe9jVVpWq&#10;7UpL1bNxHBLJ8bhjQ8Lfd+xgErWnVuXgjDMv4/feeNg9DJ1mF4WuBVPy5SLnTBkJVWtOJf9+eP6w&#10;4cx5YSqhwaiSX5XjD/v373a9LdQKGtCVQkZFjCt6W/LGe1tkmZON6oRbgFWGkjVgJzxt8ZRVKHqq&#10;3ulslefrrAesLIJUztHbpzHJ97F+XSvpv9W1U57pkhM3H1eM6zGs2X4nihMK27TyRkP8A4tOtIYO&#10;vZd6El6wM7Z/lOpaieCg9gsJXQZ13UoVNZCaZf6bmrdGWBW1kDnO3m1y/6+sfLm82VckG3rrCkdh&#10;UDHU2IUn8WNDNOt6N0sNnkl6uc4/bYkyZ5Jyq/zjKpqZTR/Ls/OfFcRC4vLV+dHrKkWiSZEcTAqR&#10;OhZ6pWOvPGfUK+SMenUce2WFD98FdiFk/YxJk4iEbAcXdYCI80EE8d2sV1vOkhSiOmG0mWNJ1QyV&#10;culpY70Rs9xulsvAjKqlfHqOuPm5f4dOhqZ6UoNT41FBejzzbgedPzfcgW6r51brYIDD0/FRI7uI&#10;MAXxd6M8g2XTBQjREarrK7KeRqPk7udZoOJMfzF098IcpQBTcEwBev0Icdqi9+j8Yfgh0DJLYck9&#10;3Z8XSDdbFOlmEP8AGLEkbeJw29AARMW3YQ0TNt9H1PSXsv8FAAD//wMAUEsDBBQABgAIAAAAIQBK&#10;ui7M3wAAAAwBAAAPAAAAZHJzL2Rvd25yZXYueG1sTI/BTsMwEETvSPyDtUjcqF1SIApxKoqEhHqi&#10;AQ7c3HgbW43XIXbT8Pc4J7jNaEezb8r15Do24hCsJwnLhQCG1HhtqZXw8f5ykwMLUZFWnSeU8IMB&#10;1tXlRakK7c+0w7GOLUslFAolwcTYF5yHxqBTYeF7pHQ7+MGpmOzQcj2ocyp3Hb8V4p47ZSl9MKrH&#10;Z4PNsT45CYeveqwtbV+HT+s333jcvGVbI+X11fT0CCziFP/CMOMndKgS096fSAfWJZ/dJfSYhFgt&#10;gc0JkecrYPtZPWTAq5L/H1H9AgAA//8DAFBLAQItABQABgAIAAAAIQC2gziS/gAAAOEBAAATAAAA&#10;AAAAAAAAAAAAAAAAAABbQ29udGVudF9UeXBlc10ueG1sUEsBAi0AFAAGAAgAAAAhADj9If/WAAAA&#10;lAEAAAsAAAAAAAAAAAAAAAAALwEAAF9yZWxzLy5yZWxzUEsBAi0AFAAGAAgAAAAhACDgCt0LAgAA&#10;mgQAAA4AAAAAAAAAAAAAAAAALgIAAGRycy9lMm9Eb2MueG1sUEsBAi0AFAAGAAgAAAAhAEq6Lszf&#10;AAAADAEAAA8AAAAAAAAAAAAAAAAAZQQAAGRycy9kb3ducmV2LnhtbFBLBQYAAAAABAAEAPMAAABx&#10;BQAAAAA=&#10;" path="m6048629,l,,,19811r6048629,l6048629,xe" fillcolor="black" stroked="f">
                <v:path arrowok="t"/>
                <w10:wrap anchorx="page" anchory="page"/>
              </v:shape>
            </w:pict>
          </mc:Fallback>
        </mc:AlternateContent>
      </w:r>
      <w:r w:rsidRPr="00207D10">
        <w:rPr>
          <w:rFonts w:ascii="Malgun Gothic" w:eastAsia="Malgun Gothic" w:hAnsi="Malgun Gothic" w:cs="Malgun Gothic"/>
          <w:sz w:val="19"/>
          <w:szCs w:val="19"/>
          <w:lang w:val="ko" w:eastAsia="ko-KR"/>
        </w:rPr>
        <w:t>귀하는 무료 언어 지원 서비스를 받을 권리가 있습니다. 도움이 필요한 경우 환자권리사무국으로 연락하세요:</w:t>
      </w:r>
    </w:p>
    <w:p w14:paraId="48406744" w14:textId="77777777" w:rsidR="00B64A05" w:rsidRPr="00207D10" w:rsidRDefault="00B64A05">
      <w:pPr>
        <w:pStyle w:val="BodyText"/>
        <w:spacing w:before="33"/>
        <w:rPr>
          <w:sz w:val="19"/>
          <w:szCs w:val="19"/>
          <w:lang w:eastAsia="ko-KR"/>
        </w:rPr>
      </w:pPr>
    </w:p>
    <w:p w14:paraId="69C6644E" w14:textId="77777777" w:rsidR="00B64A05" w:rsidRPr="00207D10" w:rsidRDefault="00000000">
      <w:pPr>
        <w:ind w:left="549"/>
        <w:jc w:val="center"/>
        <w:rPr>
          <w:b/>
          <w:sz w:val="19"/>
          <w:szCs w:val="19"/>
          <w:lang w:eastAsia="ko-KR"/>
        </w:rPr>
      </w:pPr>
      <w:r w:rsidRPr="00207D10">
        <w:rPr>
          <w:rFonts w:ascii="Malgun Gothic" w:eastAsia="Malgun Gothic" w:hAnsi="Malgun Gothic" w:cs="Malgun Gothic"/>
          <w:b/>
          <w:spacing w:val="-2"/>
          <w:sz w:val="19"/>
          <w:szCs w:val="19"/>
          <w:lang w:val="ko" w:eastAsia="ko-KR"/>
        </w:rPr>
        <w:t>병원 관련 외 고충 및 이의제기- (213) 738-4949</w:t>
      </w:r>
    </w:p>
    <w:p w14:paraId="7B0304E9" w14:textId="77777777" w:rsidR="00B64A05" w:rsidRPr="00207D10" w:rsidRDefault="00000000">
      <w:pPr>
        <w:pStyle w:val="BodyText"/>
        <w:spacing w:before="46"/>
        <w:ind w:left="549"/>
        <w:jc w:val="center"/>
        <w:rPr>
          <w:sz w:val="19"/>
          <w:szCs w:val="19"/>
          <w:lang w:eastAsia="ko-KR"/>
        </w:rPr>
      </w:pPr>
      <w:r w:rsidRPr="00207D10">
        <w:rPr>
          <w:rFonts w:ascii="Malgun Gothic" w:eastAsia="Malgun Gothic" w:hAnsi="Malgun Gothic" w:cs="Malgun Gothic"/>
          <w:sz w:val="19"/>
          <w:szCs w:val="19"/>
          <w:lang w:val="ko" w:eastAsia="ko-KR"/>
        </w:rPr>
        <w:t>병원 관련 고충 및 이의제기 - (800) 700-9996 or (213) 738-4888</w:t>
      </w:r>
    </w:p>
    <w:p w14:paraId="3DE05329" w14:textId="77777777" w:rsidR="00B64A05" w:rsidRPr="00207D10" w:rsidRDefault="00B64A05">
      <w:pPr>
        <w:pStyle w:val="BodyText"/>
        <w:spacing w:before="127"/>
        <w:rPr>
          <w:sz w:val="19"/>
          <w:szCs w:val="19"/>
          <w:lang w:eastAsia="ko-KR"/>
        </w:rPr>
      </w:pPr>
    </w:p>
    <w:p w14:paraId="61E310C0" w14:textId="77777777" w:rsidR="00B64A05" w:rsidRPr="00207D10" w:rsidRDefault="00000000">
      <w:pPr>
        <w:pStyle w:val="BodyText"/>
        <w:ind w:left="538"/>
        <w:jc w:val="center"/>
        <w:rPr>
          <w:sz w:val="19"/>
          <w:szCs w:val="19"/>
          <w:lang w:eastAsia="ko-KR"/>
        </w:rPr>
      </w:pPr>
      <w:r w:rsidRPr="00207D10">
        <w:rPr>
          <w:rFonts w:ascii="Malgun Gothic" w:eastAsia="Malgun Gothic" w:hAnsi="Malgun Gothic" w:cs="Malgun Gothic"/>
          <w:spacing w:val="-2"/>
          <w:sz w:val="19"/>
          <w:szCs w:val="19"/>
          <w:lang w:val="ko" w:eastAsia="ko-KR"/>
        </w:rPr>
        <w:t>다음 주소에 우편 또는 팩스로 제출하십시오:</w:t>
      </w:r>
    </w:p>
    <w:p w14:paraId="5F06932E" w14:textId="77777777" w:rsidR="00B64A05" w:rsidRPr="00207D10" w:rsidRDefault="00B64A05">
      <w:pPr>
        <w:pStyle w:val="BodyText"/>
        <w:spacing w:before="10"/>
        <w:rPr>
          <w:sz w:val="19"/>
          <w:szCs w:val="19"/>
          <w:lang w:eastAsia="ko-KR"/>
        </w:rPr>
      </w:pPr>
    </w:p>
    <w:p w14:paraId="1A49281A" w14:textId="77777777" w:rsidR="00B64A05" w:rsidRPr="00207D10" w:rsidRDefault="00000000">
      <w:pPr>
        <w:pStyle w:val="BodyText"/>
        <w:spacing w:line="237" w:lineRule="auto"/>
        <w:ind w:left="1161" w:right="822"/>
        <w:jc w:val="center"/>
        <w:rPr>
          <w:sz w:val="19"/>
          <w:szCs w:val="19"/>
        </w:rPr>
      </w:pPr>
      <w:r w:rsidRPr="00207D10">
        <w:rPr>
          <w:rFonts w:ascii="Malgun Gothic" w:eastAsia="Malgun Gothic" w:hAnsi="Malgun Gothic" w:cs="Malgun Gothic"/>
          <w:sz w:val="19"/>
          <w:szCs w:val="19"/>
        </w:rPr>
        <w:t>County of Los Angeles – Department of Mental Health Patients’ Rights Office(</w:t>
      </w:r>
      <w:r w:rsidRPr="00207D10">
        <w:rPr>
          <w:rFonts w:ascii="Malgun Gothic" w:eastAsia="Malgun Gothic" w:hAnsi="Malgun Gothic" w:cs="Malgun Gothic"/>
          <w:sz w:val="19"/>
          <w:szCs w:val="19"/>
          <w:lang w:val="ko"/>
        </w:rPr>
        <w:t>로스앤젤레스</w:t>
      </w:r>
      <w:r w:rsidRPr="00207D10">
        <w:rPr>
          <w:rFonts w:ascii="Malgun Gothic" w:eastAsia="Malgun Gothic" w:hAnsi="Malgun Gothic" w:cs="Malgun Gothic"/>
          <w:sz w:val="19"/>
          <w:szCs w:val="19"/>
        </w:rPr>
        <w:t xml:space="preserve"> </w:t>
      </w:r>
      <w:r w:rsidRPr="00207D10">
        <w:rPr>
          <w:rFonts w:ascii="Malgun Gothic" w:eastAsia="Malgun Gothic" w:hAnsi="Malgun Gothic" w:cs="Malgun Gothic"/>
          <w:sz w:val="19"/>
          <w:szCs w:val="19"/>
          <w:lang w:val="ko"/>
        </w:rPr>
        <w:t>카운티</w:t>
      </w:r>
      <w:r w:rsidRPr="00207D10">
        <w:rPr>
          <w:rFonts w:ascii="Malgun Gothic" w:eastAsia="Malgun Gothic" w:hAnsi="Malgun Gothic" w:cs="Malgun Gothic"/>
          <w:sz w:val="19"/>
          <w:szCs w:val="19"/>
        </w:rPr>
        <w:t xml:space="preserve"> – </w:t>
      </w:r>
      <w:r w:rsidRPr="00207D10">
        <w:rPr>
          <w:rFonts w:ascii="Malgun Gothic" w:eastAsia="Malgun Gothic" w:hAnsi="Malgun Gothic" w:cs="Malgun Gothic"/>
          <w:sz w:val="19"/>
          <w:szCs w:val="19"/>
          <w:lang w:val="ko"/>
        </w:rPr>
        <w:t>정신건강부</w:t>
      </w:r>
      <w:r w:rsidRPr="00207D10">
        <w:rPr>
          <w:rFonts w:ascii="Malgun Gothic" w:eastAsia="Malgun Gothic" w:hAnsi="Malgun Gothic" w:cs="Malgun Gothic"/>
          <w:sz w:val="19"/>
          <w:szCs w:val="19"/>
        </w:rPr>
        <w:t xml:space="preserve"> </w:t>
      </w:r>
      <w:r w:rsidRPr="00207D10">
        <w:rPr>
          <w:rFonts w:ascii="Malgun Gothic" w:eastAsia="Malgun Gothic" w:hAnsi="Malgun Gothic" w:cs="Malgun Gothic"/>
          <w:sz w:val="19"/>
          <w:szCs w:val="19"/>
          <w:lang w:val="ko"/>
        </w:rPr>
        <w:t>환자권리사무국</w:t>
      </w:r>
      <w:r w:rsidRPr="00207D10">
        <w:rPr>
          <w:rFonts w:ascii="Malgun Gothic" w:eastAsia="Malgun Gothic" w:hAnsi="Malgun Gothic" w:cs="Malgun Gothic"/>
          <w:sz w:val="19"/>
          <w:szCs w:val="19"/>
        </w:rPr>
        <w:t>)</w:t>
      </w:r>
    </w:p>
    <w:p w14:paraId="5AC3685D" w14:textId="77777777" w:rsidR="00207D10" w:rsidRPr="00207D10" w:rsidRDefault="00000000">
      <w:pPr>
        <w:pStyle w:val="BodyText"/>
        <w:spacing w:before="1"/>
        <w:ind w:left="3190" w:right="2854"/>
        <w:jc w:val="center"/>
        <w:rPr>
          <w:rFonts w:ascii="Malgun Gothic" w:eastAsia="Malgun Gothic" w:hAnsi="Malgun Gothic" w:cs="Malgun Gothic"/>
          <w:sz w:val="19"/>
          <w:szCs w:val="19"/>
        </w:rPr>
      </w:pPr>
      <w:r w:rsidRPr="00207D10">
        <w:rPr>
          <w:rFonts w:ascii="Malgun Gothic" w:eastAsia="Malgun Gothic" w:hAnsi="Malgun Gothic" w:cs="Malgun Gothic"/>
          <w:sz w:val="19"/>
          <w:szCs w:val="19"/>
        </w:rPr>
        <w:t xml:space="preserve">510 South Vermont Avenue </w:t>
      </w:r>
    </w:p>
    <w:p w14:paraId="03941F80" w14:textId="38F99B31" w:rsidR="00B64A05" w:rsidRPr="00207D10" w:rsidRDefault="00000000">
      <w:pPr>
        <w:pStyle w:val="BodyText"/>
        <w:spacing w:before="1"/>
        <w:ind w:left="3190" w:right="2854"/>
        <w:jc w:val="center"/>
        <w:rPr>
          <w:sz w:val="19"/>
          <w:szCs w:val="19"/>
        </w:rPr>
      </w:pPr>
      <w:r w:rsidRPr="00207D10">
        <w:rPr>
          <w:rFonts w:ascii="Malgun Gothic" w:eastAsia="Malgun Gothic" w:hAnsi="Malgun Gothic" w:cs="Malgun Gothic"/>
          <w:sz w:val="19"/>
          <w:szCs w:val="19"/>
        </w:rPr>
        <w:t>Los Angeles, CA 90020</w:t>
      </w:r>
    </w:p>
    <w:p w14:paraId="648931DD" w14:textId="77777777" w:rsidR="00B64A05" w:rsidRPr="00207D10" w:rsidRDefault="00000000">
      <w:pPr>
        <w:ind w:left="336"/>
        <w:jc w:val="center"/>
        <w:rPr>
          <w:b/>
          <w:sz w:val="19"/>
          <w:szCs w:val="19"/>
          <w:lang w:eastAsia="ko-KR"/>
        </w:rPr>
      </w:pPr>
      <w:r w:rsidRPr="00207D10">
        <w:rPr>
          <w:rFonts w:ascii="Malgun Gothic" w:eastAsia="Malgun Gothic" w:hAnsi="Malgun Gothic" w:cs="Malgun Gothic"/>
          <w:b/>
          <w:sz w:val="19"/>
          <w:szCs w:val="19"/>
          <w:lang w:val="ko" w:eastAsia="ko-KR"/>
        </w:rPr>
        <w:t>팩스: (213) 330-0285</w:t>
      </w:r>
    </w:p>
    <w:p w14:paraId="7E4AC63F" w14:textId="77777777" w:rsidR="00B64A05" w:rsidRPr="00207D10" w:rsidRDefault="00B64A05">
      <w:pPr>
        <w:pStyle w:val="BodyText"/>
        <w:spacing w:before="41"/>
        <w:rPr>
          <w:sz w:val="19"/>
          <w:szCs w:val="19"/>
          <w:lang w:eastAsia="ko-KR"/>
        </w:rPr>
      </w:pPr>
    </w:p>
    <w:p w14:paraId="15A44C5C" w14:textId="77777777" w:rsidR="00B64A05" w:rsidRPr="00207D10" w:rsidRDefault="00000000">
      <w:pPr>
        <w:pStyle w:val="Heading1"/>
        <w:ind w:left="534"/>
        <w:rPr>
          <w:sz w:val="19"/>
          <w:szCs w:val="19"/>
          <w:lang w:eastAsia="ko-KR"/>
        </w:rPr>
      </w:pPr>
      <w:r w:rsidRPr="00207D10">
        <w:rPr>
          <w:rFonts w:ascii="Malgun Gothic" w:eastAsia="Malgun Gothic" w:hAnsi="Malgun Gothic" w:cs="Malgun Gothic"/>
          <w:sz w:val="19"/>
          <w:szCs w:val="19"/>
          <w:lang w:val="ko" w:eastAsia="ko-KR"/>
        </w:rPr>
        <w:t>우편 요금을 위한 우표를 잊지 말고 부착하십시오.</w:t>
      </w:r>
    </w:p>
    <w:p w14:paraId="5B12276F" w14:textId="77777777" w:rsidR="00B64A05" w:rsidRPr="00207D10" w:rsidRDefault="00B64A05">
      <w:pPr>
        <w:pStyle w:val="BodyText"/>
        <w:rPr>
          <w:sz w:val="19"/>
          <w:szCs w:val="19"/>
          <w:lang w:eastAsia="ko-KR"/>
        </w:rPr>
      </w:pPr>
    </w:p>
    <w:p w14:paraId="627FA823" w14:textId="77777777" w:rsidR="00B64A05" w:rsidRPr="00207D10" w:rsidRDefault="00B64A05">
      <w:pPr>
        <w:pStyle w:val="BodyText"/>
        <w:spacing w:before="273"/>
        <w:rPr>
          <w:sz w:val="19"/>
          <w:szCs w:val="19"/>
          <w:lang w:eastAsia="ko-KR"/>
        </w:rPr>
      </w:pPr>
    </w:p>
    <w:p w14:paraId="5662263F" w14:textId="77777777" w:rsidR="00B64A05" w:rsidRPr="00207D10" w:rsidRDefault="00000000">
      <w:pPr>
        <w:ind w:left="359"/>
        <w:jc w:val="center"/>
        <w:rPr>
          <w:b/>
          <w:sz w:val="19"/>
          <w:szCs w:val="19"/>
        </w:rPr>
      </w:pPr>
      <w:r w:rsidRPr="00207D10">
        <w:rPr>
          <w:b/>
          <w:noProof/>
          <w:sz w:val="19"/>
          <w:szCs w:val="19"/>
        </w:rPr>
        <mc:AlternateContent>
          <mc:Choice Requires="wps">
            <w:drawing>
              <wp:anchor distT="0" distB="0" distL="0" distR="0" simplePos="0" relativeHeight="251654656" behindDoc="0" locked="0" layoutInCell="1" allowOverlap="1" wp14:anchorId="2B624014" wp14:editId="734101B9">
                <wp:simplePos x="0" y="0"/>
                <wp:positionH relativeFrom="page">
                  <wp:posOffset>777240</wp:posOffset>
                </wp:positionH>
                <wp:positionV relativeFrom="paragraph">
                  <wp:posOffset>-221726</wp:posOffset>
                </wp:positionV>
                <wp:extent cx="6327775" cy="18415"/>
                <wp:effectExtent l="0" t="0" r="0" b="0"/>
                <wp:wrapNone/>
                <wp:docPr id="24" name="Graphic 24"/>
                <wp:cNvGraphicFramePr/>
                <a:graphic xmlns:a="http://schemas.openxmlformats.org/drawingml/2006/main">
                  <a:graphicData uri="http://schemas.microsoft.com/office/word/2010/wordprocessingShape">
                    <wps:wsp>
                      <wps:cNvSpPr/>
                      <wps:spPr>
                        <a:xfrm>
                          <a:off x="0" y="0"/>
                          <a:ext cx="6327775" cy="18415"/>
                        </a:xfrm>
                        <a:custGeom>
                          <a:avLst/>
                          <a:gdLst/>
                          <a:ahLst/>
                          <a:cxnLst/>
                          <a:rect l="l" t="t" r="r" b="b"/>
                          <a:pathLst>
                            <a:path w="6327775" h="18415">
                              <a:moveTo>
                                <a:pt x="6327648" y="0"/>
                              </a:moveTo>
                              <a:lnTo>
                                <a:pt x="0" y="0"/>
                              </a:lnTo>
                              <a:lnTo>
                                <a:pt x="0" y="18287"/>
                              </a:lnTo>
                              <a:lnTo>
                                <a:pt x="6327648" y="18287"/>
                              </a:lnTo>
                              <a:lnTo>
                                <a:pt x="6327648"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115A743" id="Graphic 24" o:spid="_x0000_s1026" style="position:absolute;margin-left:61.2pt;margin-top:-17.45pt;width:498.25pt;height:1.45pt;z-index:251654656;visibility:visible;mso-wrap-style:square;mso-wrap-distance-left:0;mso-wrap-distance-top:0;mso-wrap-distance-right:0;mso-wrap-distance-bottom:0;mso-position-horizontal:absolute;mso-position-horizontal-relative:page;mso-position-vertical:absolute;mso-position-vertical-relative:text;v-text-anchor:top" coordsize="632777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HCCDgIAAJoEAAAOAAAAZHJzL2Uyb0RvYy54bWysVMGO2jAQvVfqP1i+lwDdBRQR9rCrrSpV&#10;25WWVc/GcUgkx+OODQl/37GDSdSeWpWDPY5fJu+9mWH70LeanRW6BkzBF7M5Z8pIKBtzLPj7/vnT&#10;hjPnhSmFBqMKflGOP+w+fth2NldLqEGXChklMS7vbMFr722eZU7WqhVuBlYZuqwAW+HpiMesRNFR&#10;9lZny/l8lXWApUWQyjl6+jRc8l3MX1VK+u9V5ZRnuuDEzccV43oIa7bbivyIwtaNvNIQ/8CiFY2h&#10;j95SPQkv2AmbP1K1jURwUPmZhDaDqmqkihpIzWL+m5q3WlgVtZA5zt5scv8vrXw5v9lXJBs663JH&#10;YVDRV9iGnfixPpp1uZmles8kPVx9Xq7X63vOJN0tNneL+2BmNr4sT85/URATifM35wevyxSJOkWy&#10;NylEqliolY618pxRrZAzqtVhqJUVPrwX2IWQdRMmdSISbls4qz1EnA8iAt/VHbVjkkJUR4w2Uyx1&#10;ygSV7tJuY74Bs9gsN+ur8HSf9gE3/e7foWN3EsuUT2pwavA4SI9m3+wg3NRwB7opnxutgwEOj4dH&#10;jewswhTE35XyBJaNDRCiA5SXV2QdjUbB3c+TQMWZ/mqo98IcpQBTcEgBev0Icdqi9+j8vv8h0DJL&#10;YcE99c8LpM4WeeoM4h8AA5akjRyuBxqAqPg6rGHCpueIGv9Sdr8AAAD//wMAUEsDBBQABgAIAAAA&#10;IQBd/yWP4QAAAAwBAAAPAAAAZHJzL2Rvd25yZXYueG1sTI/NTsMwEITvSLyDtUjcWiehoJLGqRCC&#10;A0LiJ1Rqjm5skqj2Ooqd1rw9mxPcdnZHs98U22gNO+nR9w4FpMsEmMbGqR5bAbuv58UamA8SlTQO&#10;tYAf7WFbXl4UMlfujJ/6VIWWUQj6XAroQhhyzn3TaSv90g0a6fbtRisDybHlapRnCreGZ0lyx63s&#10;kT50ctCPnW6O1WQFvBzrsP+Iuyq+vt8aU09vtXqahLi+ig8bYEHH8GeGGZ/QoSSmg5tQeWZIZ9mK&#10;rAIWN6t7YLMjTdc0HeZVlgAvC/6/RPkLAAD//wMAUEsBAi0AFAAGAAgAAAAhALaDOJL+AAAA4QEA&#10;ABMAAAAAAAAAAAAAAAAAAAAAAFtDb250ZW50X1R5cGVzXS54bWxQSwECLQAUAAYACAAAACEAOP0h&#10;/9YAAACUAQAACwAAAAAAAAAAAAAAAAAvAQAAX3JlbHMvLnJlbHNQSwECLQAUAAYACAAAACEADBRw&#10;gg4CAACaBAAADgAAAAAAAAAAAAAAAAAuAgAAZHJzL2Uyb0RvYy54bWxQSwECLQAUAAYACAAAACEA&#10;Xf8lj+EAAAAMAQAADwAAAAAAAAAAAAAAAABoBAAAZHJzL2Rvd25yZXYueG1sUEsFBgAAAAAEAAQA&#10;8wAAAHYFAAAAAA==&#10;" path="m6327648,l,,,18287r6327648,l6327648,xe" fillcolor="black" stroked="f">
                <v:path arrowok="t"/>
                <w10:wrap anchorx="page"/>
              </v:shape>
            </w:pict>
          </mc:Fallback>
        </mc:AlternateContent>
      </w:r>
      <w:r w:rsidRPr="00207D10">
        <w:rPr>
          <w:rFonts w:ascii="Malgun Gothic" w:eastAsia="Malgun Gothic" w:hAnsi="Malgun Gothic" w:cs="Malgun Gothic"/>
          <w:b/>
          <w:spacing w:val="-2"/>
          <w:sz w:val="19"/>
          <w:szCs w:val="19"/>
          <w:lang w:val="ko"/>
        </w:rPr>
        <w:t>처리 기한</w:t>
      </w:r>
    </w:p>
    <w:p w14:paraId="0E622F6F" w14:textId="77777777" w:rsidR="00B64A05" w:rsidRPr="00207D10" w:rsidRDefault="00000000">
      <w:pPr>
        <w:pStyle w:val="ListParagraph"/>
        <w:numPr>
          <w:ilvl w:val="0"/>
          <w:numId w:val="1"/>
        </w:numPr>
        <w:tabs>
          <w:tab w:val="left" w:pos="1080"/>
        </w:tabs>
        <w:spacing w:before="318"/>
        <w:ind w:right="759"/>
        <w:rPr>
          <w:rFonts w:ascii="Symbol" w:hAnsi="Symbol"/>
          <w:sz w:val="19"/>
          <w:szCs w:val="19"/>
          <w:lang w:eastAsia="ko-KR"/>
        </w:rPr>
      </w:pPr>
      <w:r w:rsidRPr="00207D10">
        <w:rPr>
          <w:rFonts w:ascii="Malgun Gothic" w:eastAsia="Malgun Gothic" w:hAnsi="Malgun Gothic" w:cs="Malgun Gothic"/>
          <w:sz w:val="19"/>
          <w:szCs w:val="19"/>
          <w:lang w:val="ko" w:eastAsia="ko-KR"/>
        </w:rPr>
        <w:t>이 고충/이의제기가 접수되면 5일(달력일) 이내에 서면으로 고충/이의제기 접수 확인서를 받게 됩니다.</w:t>
      </w:r>
    </w:p>
    <w:p w14:paraId="67C2620E" w14:textId="77777777" w:rsidR="00B64A05" w:rsidRPr="00207D10" w:rsidRDefault="00B64A05">
      <w:pPr>
        <w:pStyle w:val="BodyText"/>
        <w:spacing w:before="40"/>
        <w:rPr>
          <w:b w:val="0"/>
          <w:sz w:val="19"/>
          <w:szCs w:val="19"/>
          <w:lang w:eastAsia="ko-KR"/>
        </w:rPr>
      </w:pPr>
    </w:p>
    <w:p w14:paraId="27389DC9" w14:textId="77777777" w:rsidR="00B64A05" w:rsidRPr="00207D10" w:rsidRDefault="00000000">
      <w:pPr>
        <w:pStyle w:val="ListParagraph"/>
        <w:numPr>
          <w:ilvl w:val="0"/>
          <w:numId w:val="1"/>
        </w:numPr>
        <w:tabs>
          <w:tab w:val="left" w:pos="1079"/>
        </w:tabs>
        <w:ind w:left="1079" w:hanging="359"/>
        <w:rPr>
          <w:rFonts w:ascii="Symbol" w:hAnsi="Symbol"/>
          <w:sz w:val="19"/>
          <w:szCs w:val="19"/>
          <w:lang w:eastAsia="ko-KR"/>
        </w:rPr>
      </w:pPr>
      <w:r w:rsidRPr="00207D10">
        <w:rPr>
          <w:rFonts w:ascii="Malgun Gothic" w:eastAsia="Malgun Gothic" w:hAnsi="Malgun Gothic" w:cs="Malgun Gothic"/>
          <w:sz w:val="19"/>
          <w:szCs w:val="19"/>
          <w:lang w:val="ko" w:eastAsia="ko-KR"/>
        </w:rPr>
        <w:t>고충/일반 이의제기(Standard Appeal)는 30일(달력일) 이내에 처리됩니다.</w:t>
      </w:r>
    </w:p>
    <w:p w14:paraId="4209F4AC" w14:textId="77777777" w:rsidR="00B64A05" w:rsidRPr="00207D10" w:rsidRDefault="00B64A05">
      <w:pPr>
        <w:pStyle w:val="BodyText"/>
        <w:spacing w:before="40"/>
        <w:rPr>
          <w:b w:val="0"/>
          <w:sz w:val="19"/>
          <w:szCs w:val="19"/>
          <w:lang w:eastAsia="ko-KR"/>
        </w:rPr>
      </w:pPr>
    </w:p>
    <w:p w14:paraId="12FC3D5C" w14:textId="77777777" w:rsidR="00B64A05" w:rsidRPr="00207D10" w:rsidRDefault="00000000">
      <w:pPr>
        <w:pStyle w:val="ListParagraph"/>
        <w:numPr>
          <w:ilvl w:val="0"/>
          <w:numId w:val="1"/>
        </w:numPr>
        <w:tabs>
          <w:tab w:val="left" w:pos="1079"/>
        </w:tabs>
        <w:ind w:left="1079" w:hanging="359"/>
        <w:rPr>
          <w:rFonts w:ascii="Symbol" w:hAnsi="Symbol"/>
          <w:sz w:val="19"/>
          <w:szCs w:val="19"/>
          <w:lang w:eastAsia="ko-KR"/>
        </w:rPr>
      </w:pPr>
      <w:r w:rsidRPr="00207D10">
        <w:rPr>
          <w:rFonts w:ascii="Symbol" w:hAnsi="Symbol"/>
          <w:noProof/>
          <w:sz w:val="19"/>
          <w:szCs w:val="19"/>
        </w:rPr>
        <mc:AlternateContent>
          <mc:Choice Requires="wps">
            <w:drawing>
              <wp:anchor distT="0" distB="0" distL="0" distR="0" simplePos="0" relativeHeight="251657728" behindDoc="0" locked="0" layoutInCell="1" allowOverlap="1" wp14:anchorId="1FEC1AD5" wp14:editId="3FCE2456">
                <wp:simplePos x="0" y="0"/>
                <wp:positionH relativeFrom="page">
                  <wp:posOffset>667512</wp:posOffset>
                </wp:positionH>
                <wp:positionV relativeFrom="paragraph">
                  <wp:posOffset>384857</wp:posOffset>
                </wp:positionV>
                <wp:extent cx="6437630" cy="18415"/>
                <wp:effectExtent l="0" t="0" r="0" b="0"/>
                <wp:wrapNone/>
                <wp:docPr id="25" name="Graphic 25"/>
                <wp:cNvGraphicFramePr/>
                <a:graphic xmlns:a="http://schemas.openxmlformats.org/drawingml/2006/main">
                  <a:graphicData uri="http://schemas.microsoft.com/office/word/2010/wordprocessingShape">
                    <wps:wsp>
                      <wps:cNvSpPr/>
                      <wps:spPr>
                        <a:xfrm>
                          <a:off x="0" y="0"/>
                          <a:ext cx="6437630" cy="18415"/>
                        </a:xfrm>
                        <a:custGeom>
                          <a:avLst/>
                          <a:gdLst/>
                          <a:ahLst/>
                          <a:cxnLst/>
                          <a:rect l="l" t="t" r="r" b="b"/>
                          <a:pathLst>
                            <a:path w="6437630" h="18415">
                              <a:moveTo>
                                <a:pt x="6437376" y="0"/>
                              </a:moveTo>
                              <a:lnTo>
                                <a:pt x="0" y="0"/>
                              </a:lnTo>
                              <a:lnTo>
                                <a:pt x="0" y="18287"/>
                              </a:lnTo>
                              <a:lnTo>
                                <a:pt x="6437376" y="18287"/>
                              </a:lnTo>
                              <a:lnTo>
                                <a:pt x="643737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322A183" id="Graphic 25" o:spid="_x0000_s1026" style="position:absolute;margin-left:52.55pt;margin-top:30.3pt;width:506.9pt;height:1.45pt;z-index:251657728;visibility:visible;mso-wrap-style:square;mso-wrap-distance-left:0;mso-wrap-distance-top:0;mso-wrap-distance-right:0;mso-wrap-distance-bottom:0;mso-position-horizontal:absolute;mso-position-horizontal-relative:page;mso-position-vertical:absolute;mso-position-vertical-relative:text;v-text-anchor:top" coordsize="64376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fDAIAAJoEAAAOAAAAZHJzL2Uyb0RvYy54bWysVMFu2zAMvQ/oPwi6N07SLg2MOD206DBg&#10;6Ao0xc6KLMcGZEkjldj5+1FyFBvbacNykCjrmX7vkczmsW81OynAxpqCL2ZzzpSRtmzMoeAfu5fb&#10;NWfohSmFtkYV/KyQP25vPm06l6ulra0uFTBKYjDvXMFr712eZShr1QqcWacMXVYWWuHpCIesBNFR&#10;9lZny/l8lXUWSgdWKkR6+jxc8m3MX1VK+u9VhcozXXDi5uMKcd2HNdtuRH4A4epGXmiIf2DRisbQ&#10;R6+pnoUX7AjNH6naRoJFW/mZtG1mq6qRKmogNYv5b2rea+FU1ELmoLvahP8vrXw9vbs3IBs6hzlS&#10;GFT0FbRhJ36sj2adr2ap3jNJD1f3dw+rO/JU0t1ifb/4HMzMxpflEf0XZWMicfqGfvC6TJGoUyR7&#10;k0KgioVa6VgrzxnVCjijWu2HWjnhw3uBXQhZN2FSJyLhtrUntbMR54OIwJcYc5akENURo80US6om&#10;qHSXdhfzDZjFerl+uAhP92kfcNPv/h06diexTPmktqgGj4P0aPbVDsJNDUerm/Kl0ToYgHDYP2lg&#10;JxGmIP4ulCewbGyAEO1teX4D1tFoFBx/HgUozvRXQ70X5igFkIJ9CsDrJxunLXoP6Hf9DwGOOQoL&#10;7ql/Xm3qbJGnziD+ATBgSdrI4XKgAYiKL8MaJmx6jqjxL2X7CwAA//8DAFBLAwQUAAYACAAAACEA&#10;eaAYqN0AAAAKAQAADwAAAGRycy9kb3ducmV2LnhtbEyPwU6EMBCG7ya+QzMm3tyCZgmLlI2SGE+a&#10;uGs8FzoCSqeElgV8emdPevxnvvzzTb5fbC9OOPrOkYJ4E4FAqp3pqFHwfny6SUH4oMno3hEqWNHD&#10;vri8yHVm3ExveDqERnAJ+UwraEMYMil93aLVfuMGJN59utHqwHFspBn1zOW2l7dRlEirO+ILrR6w&#10;bLH+PkxWwcdxTZ8fm3L1Dl/sT7WbyvnrVanrq+XhHkTAJfzBcNZndSjYqXITGS96ztE2ZlRBEiUg&#10;zkAcpzsQFU/utiCLXP5/ofgFAAD//wMAUEsBAi0AFAAGAAgAAAAhALaDOJL+AAAA4QEAABMAAAAA&#10;AAAAAAAAAAAAAAAAAFtDb250ZW50X1R5cGVzXS54bWxQSwECLQAUAAYACAAAACEAOP0h/9YAAACU&#10;AQAACwAAAAAAAAAAAAAAAAAvAQAAX3JlbHMvLnJlbHNQSwECLQAUAAYACAAAACEAfgl/nwwCAACa&#10;BAAADgAAAAAAAAAAAAAAAAAuAgAAZHJzL2Uyb0RvYy54bWxQSwECLQAUAAYACAAAACEAeaAYqN0A&#10;AAAKAQAADwAAAAAAAAAAAAAAAABmBAAAZHJzL2Rvd25yZXYueG1sUEsFBgAAAAAEAAQA8wAAAHAF&#10;AAAAAA==&#10;" path="m6437376,l,,,18287r6437376,l6437376,xe" fillcolor="black" stroked="f">
                <v:path arrowok="t"/>
                <w10:wrap anchorx="page"/>
              </v:shape>
            </w:pict>
          </mc:Fallback>
        </mc:AlternateContent>
      </w:r>
      <w:r w:rsidRPr="00207D10">
        <w:rPr>
          <w:rFonts w:ascii="Malgun Gothic" w:eastAsia="Malgun Gothic" w:hAnsi="Malgun Gothic" w:cs="Malgun Gothic"/>
          <w:sz w:val="19"/>
          <w:szCs w:val="19"/>
          <w:lang w:val="ko" w:eastAsia="ko-KR"/>
        </w:rPr>
        <w:t>신속 이의제기(Expedited Appeal)는 의학적으로 필요한 경우 72시간 이내에 처리됩니다.</w:t>
      </w:r>
    </w:p>
    <w:p w14:paraId="71CAA1D9" w14:textId="77777777" w:rsidR="00B64A05" w:rsidRPr="00207D10" w:rsidRDefault="00B64A05">
      <w:pPr>
        <w:pStyle w:val="BodyText"/>
        <w:spacing w:before="288"/>
        <w:rPr>
          <w:b w:val="0"/>
          <w:sz w:val="19"/>
          <w:szCs w:val="19"/>
          <w:lang w:eastAsia="ko-KR"/>
        </w:rPr>
      </w:pPr>
    </w:p>
    <w:p w14:paraId="05B00137" w14:textId="77777777" w:rsidR="00B64A05" w:rsidRPr="00207D10" w:rsidRDefault="00000000">
      <w:pPr>
        <w:pStyle w:val="Heading1"/>
        <w:ind w:left="360"/>
        <w:rPr>
          <w:sz w:val="19"/>
          <w:szCs w:val="19"/>
          <w:lang w:eastAsia="ko-KR"/>
        </w:rPr>
      </w:pPr>
      <w:r w:rsidRPr="00207D10">
        <w:rPr>
          <w:rFonts w:ascii="Malgun Gothic" w:eastAsia="Malgun Gothic" w:hAnsi="Malgun Gothic" w:cs="Malgun Gothic"/>
          <w:sz w:val="19"/>
          <w:szCs w:val="19"/>
          <w:lang w:val="ko" w:eastAsia="ko-KR"/>
        </w:rPr>
        <w:t>주정부 공정 심리(State Fair Hearings)</w:t>
      </w:r>
    </w:p>
    <w:p w14:paraId="4C2B465D" w14:textId="77777777" w:rsidR="00B64A05" w:rsidRPr="00207D10" w:rsidRDefault="00000000">
      <w:pPr>
        <w:spacing w:before="318"/>
        <w:ind w:left="422" w:right="60" w:hanging="3"/>
        <w:jc w:val="center"/>
        <w:rPr>
          <w:sz w:val="19"/>
          <w:szCs w:val="19"/>
          <w:lang w:eastAsia="ko-KR"/>
        </w:rPr>
      </w:pPr>
      <w:r w:rsidRPr="00207D10">
        <w:rPr>
          <w:rFonts w:ascii="Malgun Gothic" w:eastAsia="Malgun Gothic" w:hAnsi="Malgun Gothic" w:cs="Malgun Gothic"/>
          <w:sz w:val="19"/>
          <w:szCs w:val="19"/>
          <w:lang w:val="ko" w:eastAsia="ko-KR"/>
        </w:rPr>
        <w:t>Medi-Cal 수급자는 이의제기 결과 통지일로부터 120일 이내에 주정부 공정 심리를 신청해야 합니다. Medi-Cal 수급자는 이의제기 절차를 모두 거친 후 주 공정 심리를 요청할 수 있습니다. 이는 다음 중 하나에 해당하는 경우를 말합니다. (1) 불리한 급여 결정(Adverse Benefit Determination)이 유지된 경우, (2) 일반 이의제기가 30일 이내에 완료되지 않은 경우, 또는 (3) 신속 이의제기가 72시간 이내에 완료되지 않은 경우.</w:t>
      </w:r>
    </w:p>
    <w:p w14:paraId="33373E25" w14:textId="77777777" w:rsidR="00B64A05" w:rsidRPr="00207D10" w:rsidRDefault="00B64A05">
      <w:pPr>
        <w:pStyle w:val="BodyText"/>
        <w:spacing w:before="43"/>
        <w:rPr>
          <w:b w:val="0"/>
          <w:sz w:val="19"/>
          <w:szCs w:val="19"/>
          <w:lang w:eastAsia="ko-KR"/>
        </w:rPr>
      </w:pPr>
    </w:p>
    <w:p w14:paraId="6957DB8B" w14:textId="77777777" w:rsidR="00B64A05" w:rsidRPr="00207D10" w:rsidRDefault="00000000">
      <w:pPr>
        <w:ind w:left="364" w:right="4"/>
        <w:jc w:val="center"/>
        <w:rPr>
          <w:sz w:val="19"/>
          <w:szCs w:val="19"/>
          <w:lang w:eastAsia="ko-KR"/>
        </w:rPr>
      </w:pPr>
      <w:r w:rsidRPr="00207D10">
        <w:rPr>
          <w:rFonts w:ascii="Malgun Gothic" w:eastAsia="Malgun Gothic" w:hAnsi="Malgun Gothic" w:cs="Malgun Gothic"/>
          <w:sz w:val="19"/>
          <w:szCs w:val="19"/>
          <w:lang w:val="ko" w:eastAsia="ko-KR"/>
        </w:rPr>
        <w:t>Medi-Cal 가입자가 주정부 공정 심리(State Fair Hearing)​를 신청한 경우, 주정부는 주정부 공정 심리 신청일로부터 90일(달력일) 이내에 해당 심리에 대한 결정을 내려야 합니다.</w:t>
      </w:r>
    </w:p>
    <w:p w14:paraId="6A8E55FC" w14:textId="77777777" w:rsidR="00B64A05" w:rsidRPr="00207D10" w:rsidRDefault="00B64A05">
      <w:pPr>
        <w:pStyle w:val="BodyText"/>
        <w:spacing w:before="41"/>
        <w:rPr>
          <w:b w:val="0"/>
          <w:sz w:val="19"/>
          <w:szCs w:val="19"/>
          <w:lang w:eastAsia="ko-KR"/>
        </w:rPr>
      </w:pPr>
    </w:p>
    <w:p w14:paraId="7185935D" w14:textId="77777777" w:rsidR="00B64A05" w:rsidRPr="00207D10" w:rsidRDefault="00000000">
      <w:pPr>
        <w:ind w:left="602" w:right="239"/>
        <w:jc w:val="center"/>
        <w:rPr>
          <w:sz w:val="19"/>
          <w:szCs w:val="19"/>
          <w:lang w:eastAsia="ko-KR"/>
        </w:rPr>
      </w:pPr>
      <w:r w:rsidRPr="00207D10">
        <w:rPr>
          <w:rFonts w:ascii="Malgun Gothic" w:eastAsia="Malgun Gothic" w:hAnsi="Malgun Gothic" w:cs="Malgun Gothic"/>
          <w:sz w:val="19"/>
          <w:szCs w:val="19"/>
          <w:lang w:val="ko" w:eastAsia="ko-KR"/>
        </w:rPr>
        <w:t>신속 이의제기의 경우, 신속 처리가 필요한 서비스의 거부에 대해 심리를 요청한 날로부터 3근무일 이내에 주정부가 주 공정 심리에 대한 결정을 내려야 합니다.</w:t>
      </w:r>
    </w:p>
    <w:sectPr w:rsidR="00B64A05" w:rsidRPr="00207D10">
      <w:headerReference w:type="default" r:id="rId11"/>
      <w:footerReference w:type="default" r:id="rId12"/>
      <w:pgSz w:w="12240" w:h="15840"/>
      <w:pgMar w:top="1380" w:right="1080" w:bottom="1540" w:left="720" w:header="727" w:footer="13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6CA3B" w14:textId="77777777" w:rsidR="00E04BBA" w:rsidRDefault="00E04BBA">
      <w:r>
        <w:separator/>
      </w:r>
    </w:p>
  </w:endnote>
  <w:endnote w:type="continuationSeparator" w:id="0">
    <w:p w14:paraId="46FF618E" w14:textId="77777777" w:rsidR="00E04BBA" w:rsidRDefault="00E04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68081"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6192" behindDoc="1" locked="0" layoutInCell="1" allowOverlap="1" wp14:anchorId="646372D3" wp14:editId="2CE4BD63">
              <wp:simplePos x="0" y="0"/>
              <wp:positionH relativeFrom="page">
                <wp:posOffset>3514725</wp:posOffset>
              </wp:positionH>
              <wp:positionV relativeFrom="page">
                <wp:posOffset>9086850</wp:posOffset>
              </wp:positionV>
              <wp:extent cx="1019175" cy="295275"/>
              <wp:effectExtent l="0" t="0" r="0" b="0"/>
              <wp:wrapNone/>
              <wp:docPr id="18" name="Textbox 18"/>
              <wp:cNvGraphicFramePr/>
              <a:graphic xmlns:a="http://schemas.openxmlformats.org/drawingml/2006/main">
                <a:graphicData uri="http://schemas.microsoft.com/office/word/2010/wordprocessingShape">
                  <wps:wsp>
                    <wps:cNvSpPr txBox="1"/>
                    <wps:spPr>
                      <a:xfrm>
                        <a:off x="0" y="0"/>
                        <a:ext cx="1019175" cy="295275"/>
                      </a:xfrm>
                      <a:prstGeom prst="rect">
                        <a:avLst/>
                      </a:prstGeom>
                    </wps:spPr>
                    <wps:txbx>
                      <w:txbxContent>
                        <w:p w14:paraId="3AA682C9" w14:textId="77777777" w:rsidR="00B64A05" w:rsidRPr="00207D10" w:rsidRDefault="00000000">
                          <w:pPr>
                            <w:spacing w:before="13"/>
                            <w:ind w:left="20"/>
                            <w:rPr>
                              <w:b/>
                              <w:sz w:val="20"/>
                              <w:szCs w:val="20"/>
                            </w:rPr>
                          </w:pPr>
                          <w:r w:rsidRPr="00207D10">
                            <w:rPr>
                              <w:rFonts w:ascii="Malgun Gothic" w:eastAsia="Malgun Gothic" w:hAnsi="Malgun Gothic" w:cs="Malgun Gothic"/>
                              <w:sz w:val="20"/>
                              <w:szCs w:val="20"/>
                              <w:lang w:val="ko"/>
                            </w:rPr>
                            <w:t xml:space="preserve">페이지 </w:t>
                          </w:r>
                          <w:r w:rsidRPr="00207D10">
                            <w:rPr>
                              <w:b/>
                              <w:sz w:val="20"/>
                              <w:szCs w:val="20"/>
                            </w:rPr>
                            <w:fldChar w:fldCharType="begin"/>
                          </w:r>
                          <w:r w:rsidRPr="00207D10">
                            <w:rPr>
                              <w:rFonts w:ascii="Malgun Gothic" w:eastAsia="Malgun Gothic" w:hAnsi="Malgun Gothic" w:cs="Malgun Gothic"/>
                              <w:b/>
                              <w:sz w:val="20"/>
                              <w:szCs w:val="20"/>
                              <w:lang w:val="ko"/>
                            </w:rPr>
                            <w:instrText xml:space="preserve"> PAGE </w:instrText>
                          </w:r>
                          <w:r w:rsidRPr="00207D10">
                            <w:rPr>
                              <w:b/>
                              <w:sz w:val="20"/>
                              <w:szCs w:val="20"/>
                            </w:rPr>
                            <w:fldChar w:fldCharType="separate"/>
                          </w:r>
                          <w:r w:rsidRPr="00207D10">
                            <w:rPr>
                              <w:rFonts w:ascii="Malgun Gothic" w:eastAsia="Malgun Gothic" w:hAnsi="Malgun Gothic" w:cs="Malgun Gothic"/>
                              <w:b/>
                              <w:sz w:val="20"/>
                              <w:szCs w:val="20"/>
                              <w:lang w:val="ko"/>
                            </w:rPr>
                            <w:t>4</w:t>
                          </w:r>
                          <w:r w:rsidRPr="00207D10">
                            <w:rPr>
                              <w:b/>
                              <w:sz w:val="20"/>
                              <w:szCs w:val="20"/>
                            </w:rPr>
                            <w:fldChar w:fldCharType="end"/>
                          </w:r>
                          <w:r w:rsidRPr="00207D10">
                            <w:rPr>
                              <w:rFonts w:ascii="Malgun Gothic" w:eastAsia="Malgun Gothic" w:hAnsi="Malgun Gothic" w:cs="Malgun Gothic"/>
                              <w:sz w:val="20"/>
                              <w:szCs w:val="20"/>
                              <w:lang w:val="ko"/>
                            </w:rPr>
                            <w:t xml:space="preserve"> / </w:t>
                          </w:r>
                          <w:r w:rsidRPr="00207D10">
                            <w:rPr>
                              <w:b/>
                              <w:spacing w:val="-10"/>
                              <w:sz w:val="20"/>
                              <w:szCs w:val="20"/>
                            </w:rPr>
                            <w:fldChar w:fldCharType="begin"/>
                          </w:r>
                          <w:r w:rsidRPr="00207D10">
                            <w:rPr>
                              <w:rFonts w:ascii="Malgun Gothic" w:eastAsia="Malgun Gothic" w:hAnsi="Malgun Gothic" w:cs="Malgun Gothic"/>
                              <w:b/>
                              <w:spacing w:val="-10"/>
                              <w:sz w:val="20"/>
                              <w:szCs w:val="20"/>
                              <w:lang w:val="ko"/>
                            </w:rPr>
                            <w:instrText xml:space="preserve"> NUMPAGES </w:instrText>
                          </w:r>
                          <w:r w:rsidRPr="00207D10">
                            <w:rPr>
                              <w:b/>
                              <w:spacing w:val="-10"/>
                              <w:sz w:val="20"/>
                              <w:szCs w:val="20"/>
                            </w:rPr>
                            <w:fldChar w:fldCharType="separate"/>
                          </w:r>
                          <w:r w:rsidRPr="00207D10">
                            <w:rPr>
                              <w:rFonts w:ascii="Malgun Gothic" w:eastAsia="Malgun Gothic" w:hAnsi="Malgun Gothic" w:cs="Malgun Gothic"/>
                              <w:b/>
                              <w:spacing w:val="-10"/>
                              <w:sz w:val="20"/>
                              <w:szCs w:val="20"/>
                              <w:lang w:val="ko"/>
                            </w:rPr>
                            <w:t>8</w:t>
                          </w:r>
                          <w:r w:rsidRPr="00207D10">
                            <w:rPr>
                              <w:b/>
                              <w:spacing w:val="-10"/>
                              <w:sz w:val="20"/>
                              <w:szCs w:val="20"/>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46372D3" id="_x0000_t202" coordsize="21600,21600" o:spt="202" path="m,l,21600r21600,l21600,xe">
              <v:stroke joinstyle="miter"/>
              <v:path gradientshapeok="t" o:connecttype="rect"/>
            </v:shapetype>
            <v:shape id="Textbox 18" o:spid="_x0000_s1029" type="#_x0000_t202" style="position:absolute;margin-left:276.75pt;margin-top:715.5pt;width:80.25pt;height:23.2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SLCiwEAAAkDAAAOAAAAZHJzL2Uyb0RvYy54bWysUsGO0zAQvSPtP1i+06RFu7BR0xXsihUS&#10;AqSFD3Adu7EUe8yM26R/z9htWgQ3xGU89tjP772Z9cPkB3EwSA5CK5eLWgoTNHQu7Fr54/vH1++k&#10;oKRCpwYIppVHQ/Jhc/NqPcbGrKCHoTMoGCRQM8ZW9inFpqpI98YrWkA0gYsW0KvEW9xVHaqR0f1Q&#10;rer6rhoBu4igDRGfPp2KclPwrTU6fbWWTBJDK5lbKhFL3OZYbdaq2aGKvdNnGuofWHjlAn96gXpS&#10;SYk9ur+gvNMIBDYtNPgKrHXaFA2sZln/oealV9EULWwOxYtN9P9g9ZfDS/yGIk0fYOIGZkPGSA3x&#10;YdYzWfR5ZaaC62zh8WKbmZLQ+VG9vF++vZVCc211f7vinGGq6+uIlJ4NeJGTViK3pbilDp8pna7O&#10;V/jd9f+cpWk7Cde18s3MbQvdkSmP3LVW0s+9QiPF8CmwLbnFc4Jzsp0TTMMjlEHIkgK83yewrhDI&#10;P51wzwTY7yLhPBu5ob/vy63rBG9+AQAA//8DAFBLAwQUAAYACAAAACEAF4fsVeEAAAANAQAADwAA&#10;AGRycy9kb3ducmV2LnhtbEyPQU+DQBCF7yb+h82YeLMLthRFlqYxejIxUjx4XGAKm7KzyG5b/PdO&#10;T3qbmffy5nv5ZraDOOHkjSMF8SICgdS41lCn4LN6vXsA4YOmVg+OUMEPetgU11e5zlp3phJPu9AJ&#10;DiGfaQV9CGMmpW96tNov3IjE2t5NVgdep062kz5zuB3kfRStpdWG+EOvR3zusTnsjlbB9ovKF/P9&#10;Xn+U+9JU1WNEb+uDUrc38/YJRMA5/Jnhgs/oUDBT7Y7UejEoSJJlwlYWVsuYW7EljVc81JdTmiYg&#10;i1z+b1H8AgAA//8DAFBLAQItABQABgAIAAAAIQC2gziS/gAAAOEBAAATAAAAAAAAAAAAAAAAAAAA&#10;AABbQ29udGVudF9UeXBlc10ueG1sUEsBAi0AFAAGAAgAAAAhADj9If/WAAAAlAEAAAsAAAAAAAAA&#10;AAAAAAAALwEAAF9yZWxzLy5yZWxzUEsBAi0AFAAGAAgAAAAhAE7ZIsKLAQAACQMAAA4AAAAAAAAA&#10;AAAAAAAALgIAAGRycy9lMm9Eb2MueG1sUEsBAi0AFAAGAAgAAAAhABeH7FXhAAAADQEAAA8AAAAA&#10;AAAAAAAAAAAA5QMAAGRycy9kb3ducmV2LnhtbFBLBQYAAAAABAAEAPMAAADzBAAAAAA=&#10;" filled="f" stroked="f">
              <v:textbox inset="0,0,0,0">
                <w:txbxContent>
                  <w:p w14:paraId="3AA682C9" w14:textId="77777777" w:rsidR="00B64A05" w:rsidRPr="00207D10" w:rsidRDefault="00000000">
                    <w:pPr>
                      <w:spacing w:before="13"/>
                      <w:ind w:left="20"/>
                      <w:rPr>
                        <w:b/>
                        <w:sz w:val="20"/>
                        <w:szCs w:val="20"/>
                      </w:rPr>
                    </w:pPr>
                    <w:r w:rsidRPr="00207D10">
                      <w:rPr>
                        <w:rFonts w:ascii="Malgun Gothic" w:eastAsia="Malgun Gothic" w:hAnsi="Malgun Gothic" w:cs="Malgun Gothic"/>
                        <w:sz w:val="20"/>
                        <w:szCs w:val="20"/>
                        <w:lang w:val="ko"/>
                      </w:rPr>
                      <w:t xml:space="preserve">페이지 </w:t>
                    </w:r>
                    <w:r w:rsidRPr="00207D10">
                      <w:rPr>
                        <w:b/>
                        <w:sz w:val="20"/>
                        <w:szCs w:val="20"/>
                      </w:rPr>
                      <w:fldChar w:fldCharType="begin"/>
                    </w:r>
                    <w:r w:rsidRPr="00207D10">
                      <w:rPr>
                        <w:rFonts w:ascii="Malgun Gothic" w:eastAsia="Malgun Gothic" w:hAnsi="Malgun Gothic" w:cs="Malgun Gothic"/>
                        <w:b/>
                        <w:sz w:val="20"/>
                        <w:szCs w:val="20"/>
                        <w:lang w:val="ko"/>
                      </w:rPr>
                      <w:instrText xml:space="preserve"> PAGE </w:instrText>
                    </w:r>
                    <w:r w:rsidRPr="00207D10">
                      <w:rPr>
                        <w:b/>
                        <w:sz w:val="20"/>
                        <w:szCs w:val="20"/>
                      </w:rPr>
                      <w:fldChar w:fldCharType="separate"/>
                    </w:r>
                    <w:r w:rsidRPr="00207D10">
                      <w:rPr>
                        <w:rFonts w:ascii="Malgun Gothic" w:eastAsia="Malgun Gothic" w:hAnsi="Malgun Gothic" w:cs="Malgun Gothic"/>
                        <w:b/>
                        <w:sz w:val="20"/>
                        <w:szCs w:val="20"/>
                        <w:lang w:val="ko"/>
                      </w:rPr>
                      <w:t>4</w:t>
                    </w:r>
                    <w:r w:rsidRPr="00207D10">
                      <w:rPr>
                        <w:b/>
                        <w:sz w:val="20"/>
                        <w:szCs w:val="20"/>
                      </w:rPr>
                      <w:fldChar w:fldCharType="end"/>
                    </w:r>
                    <w:r w:rsidRPr="00207D10">
                      <w:rPr>
                        <w:rFonts w:ascii="Malgun Gothic" w:eastAsia="Malgun Gothic" w:hAnsi="Malgun Gothic" w:cs="Malgun Gothic"/>
                        <w:sz w:val="20"/>
                        <w:szCs w:val="20"/>
                        <w:lang w:val="ko"/>
                      </w:rPr>
                      <w:t xml:space="preserve"> / </w:t>
                    </w:r>
                    <w:r w:rsidRPr="00207D10">
                      <w:rPr>
                        <w:b/>
                        <w:spacing w:val="-10"/>
                        <w:sz w:val="20"/>
                        <w:szCs w:val="20"/>
                      </w:rPr>
                      <w:fldChar w:fldCharType="begin"/>
                    </w:r>
                    <w:r w:rsidRPr="00207D10">
                      <w:rPr>
                        <w:rFonts w:ascii="Malgun Gothic" w:eastAsia="Malgun Gothic" w:hAnsi="Malgun Gothic" w:cs="Malgun Gothic"/>
                        <w:b/>
                        <w:spacing w:val="-10"/>
                        <w:sz w:val="20"/>
                        <w:szCs w:val="20"/>
                        <w:lang w:val="ko"/>
                      </w:rPr>
                      <w:instrText xml:space="preserve"> NUMPAGES </w:instrText>
                    </w:r>
                    <w:r w:rsidRPr="00207D10">
                      <w:rPr>
                        <w:b/>
                        <w:spacing w:val="-10"/>
                        <w:sz w:val="20"/>
                        <w:szCs w:val="20"/>
                      </w:rPr>
                      <w:fldChar w:fldCharType="separate"/>
                    </w:r>
                    <w:r w:rsidRPr="00207D10">
                      <w:rPr>
                        <w:rFonts w:ascii="Malgun Gothic" w:eastAsia="Malgun Gothic" w:hAnsi="Malgun Gothic" w:cs="Malgun Gothic"/>
                        <w:b/>
                        <w:spacing w:val="-10"/>
                        <w:sz w:val="20"/>
                        <w:szCs w:val="20"/>
                        <w:lang w:val="ko"/>
                      </w:rPr>
                      <w:t>8</w:t>
                    </w:r>
                    <w:r w:rsidRPr="00207D10">
                      <w:rPr>
                        <w:b/>
                        <w:spacing w:val="-10"/>
                        <w:sz w:val="20"/>
                        <w:szCs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069D1"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8240" behindDoc="1" locked="0" layoutInCell="1" allowOverlap="1" wp14:anchorId="6FF17CA1" wp14:editId="02A9FD3B">
              <wp:simplePos x="0" y="0"/>
              <wp:positionH relativeFrom="page">
                <wp:posOffset>3514725</wp:posOffset>
              </wp:positionH>
              <wp:positionV relativeFrom="page">
                <wp:posOffset>9067800</wp:posOffset>
              </wp:positionV>
              <wp:extent cx="1038225" cy="361950"/>
              <wp:effectExtent l="0" t="0" r="0" b="0"/>
              <wp:wrapNone/>
              <wp:docPr id="22" name="Textbox 22"/>
              <wp:cNvGraphicFramePr/>
              <a:graphic xmlns:a="http://schemas.openxmlformats.org/drawingml/2006/main">
                <a:graphicData uri="http://schemas.microsoft.com/office/word/2010/wordprocessingShape">
                  <wps:wsp>
                    <wps:cNvSpPr txBox="1"/>
                    <wps:spPr>
                      <a:xfrm>
                        <a:off x="0" y="0"/>
                        <a:ext cx="1038225" cy="361950"/>
                      </a:xfrm>
                      <a:prstGeom prst="rect">
                        <a:avLst/>
                      </a:prstGeom>
                    </wps:spPr>
                    <wps:txbx>
                      <w:txbxContent>
                        <w:p w14:paraId="0A30227B" w14:textId="77777777" w:rsidR="00B64A05" w:rsidRPr="00207D10" w:rsidRDefault="00000000">
                          <w:pPr>
                            <w:spacing w:before="13"/>
                            <w:ind w:left="20"/>
                            <w:rPr>
                              <w:b/>
                              <w:sz w:val="20"/>
                              <w:szCs w:val="20"/>
                            </w:rPr>
                          </w:pPr>
                          <w:r w:rsidRPr="00207D10">
                            <w:rPr>
                              <w:rFonts w:ascii="Malgun Gothic" w:eastAsia="Malgun Gothic" w:hAnsi="Malgun Gothic" w:cs="Malgun Gothic"/>
                              <w:sz w:val="20"/>
                              <w:szCs w:val="20"/>
                              <w:lang w:val="ko"/>
                            </w:rPr>
                            <w:t xml:space="preserve">페이지 </w:t>
                          </w:r>
                          <w:r w:rsidRPr="00207D10">
                            <w:rPr>
                              <w:b/>
                              <w:sz w:val="20"/>
                              <w:szCs w:val="20"/>
                            </w:rPr>
                            <w:fldChar w:fldCharType="begin"/>
                          </w:r>
                          <w:r w:rsidRPr="00207D10">
                            <w:rPr>
                              <w:rFonts w:ascii="Malgun Gothic" w:eastAsia="Malgun Gothic" w:hAnsi="Malgun Gothic" w:cs="Malgun Gothic"/>
                              <w:b/>
                              <w:sz w:val="20"/>
                              <w:szCs w:val="20"/>
                              <w:lang w:val="ko"/>
                            </w:rPr>
                            <w:instrText xml:space="preserve"> PAGE </w:instrText>
                          </w:r>
                          <w:r w:rsidRPr="00207D10">
                            <w:rPr>
                              <w:b/>
                              <w:sz w:val="20"/>
                              <w:szCs w:val="20"/>
                            </w:rPr>
                            <w:fldChar w:fldCharType="separate"/>
                          </w:r>
                          <w:r w:rsidRPr="00207D10">
                            <w:rPr>
                              <w:rFonts w:ascii="Malgun Gothic" w:eastAsia="Malgun Gothic" w:hAnsi="Malgun Gothic" w:cs="Malgun Gothic"/>
                              <w:b/>
                              <w:sz w:val="20"/>
                              <w:szCs w:val="20"/>
                              <w:lang w:val="ko"/>
                            </w:rPr>
                            <w:t>6</w:t>
                          </w:r>
                          <w:r w:rsidRPr="00207D10">
                            <w:rPr>
                              <w:b/>
                              <w:sz w:val="20"/>
                              <w:szCs w:val="20"/>
                            </w:rPr>
                            <w:fldChar w:fldCharType="end"/>
                          </w:r>
                          <w:r w:rsidRPr="00207D10">
                            <w:rPr>
                              <w:rFonts w:ascii="Malgun Gothic" w:eastAsia="Malgun Gothic" w:hAnsi="Malgun Gothic" w:cs="Malgun Gothic"/>
                              <w:sz w:val="20"/>
                              <w:szCs w:val="20"/>
                              <w:lang w:val="ko"/>
                            </w:rPr>
                            <w:t xml:space="preserve"> / </w:t>
                          </w:r>
                          <w:r w:rsidRPr="00207D10">
                            <w:rPr>
                              <w:b/>
                              <w:spacing w:val="-10"/>
                              <w:sz w:val="20"/>
                              <w:szCs w:val="20"/>
                            </w:rPr>
                            <w:fldChar w:fldCharType="begin"/>
                          </w:r>
                          <w:r w:rsidRPr="00207D10">
                            <w:rPr>
                              <w:rFonts w:ascii="Malgun Gothic" w:eastAsia="Malgun Gothic" w:hAnsi="Malgun Gothic" w:cs="Malgun Gothic"/>
                              <w:b/>
                              <w:spacing w:val="-10"/>
                              <w:sz w:val="20"/>
                              <w:szCs w:val="20"/>
                              <w:lang w:val="ko"/>
                            </w:rPr>
                            <w:instrText xml:space="preserve"> NUMPAGES </w:instrText>
                          </w:r>
                          <w:r w:rsidRPr="00207D10">
                            <w:rPr>
                              <w:b/>
                              <w:spacing w:val="-10"/>
                              <w:sz w:val="20"/>
                              <w:szCs w:val="20"/>
                            </w:rPr>
                            <w:fldChar w:fldCharType="separate"/>
                          </w:r>
                          <w:r w:rsidRPr="00207D10">
                            <w:rPr>
                              <w:rFonts w:ascii="Malgun Gothic" w:eastAsia="Malgun Gothic" w:hAnsi="Malgun Gothic" w:cs="Malgun Gothic"/>
                              <w:b/>
                              <w:spacing w:val="-10"/>
                              <w:sz w:val="20"/>
                              <w:szCs w:val="20"/>
                              <w:lang w:val="ko"/>
                            </w:rPr>
                            <w:t>8</w:t>
                          </w:r>
                          <w:r w:rsidRPr="00207D10">
                            <w:rPr>
                              <w:b/>
                              <w:spacing w:val="-10"/>
                              <w:sz w:val="20"/>
                              <w:szCs w:val="20"/>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FF17CA1" id="_x0000_t202" coordsize="21600,21600" o:spt="202" path="m,l,21600r21600,l21600,xe">
              <v:stroke joinstyle="miter"/>
              <v:path gradientshapeok="t" o:connecttype="rect"/>
            </v:shapetype>
            <v:shape id="Textbox 22" o:spid="_x0000_s1031" type="#_x0000_t202" style="position:absolute;margin-left:276.75pt;margin-top:714pt;width:81.75pt;height:28.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qYhjAEAAAkDAAAOAAAAZHJzL2Uyb0RvYy54bWysUsFu2zAMvQ/YPwi6L3ZSpOiMOEW3YsOA&#10;YRvQ7QMUWYoFWKJGKrHz96PUOCm229ALRYrS4+MjN/eTH8TRIDkIrVwuailM0NC5sG/lr5+f3t1J&#10;QUmFTg0QTCtPhuT99u2bzRgbs4Iehs6gYJBAzRhb2acUm6oi3RuvaAHRBE5aQK8Sh7ivOlQjo/uh&#10;WtX1bTUCdhFBGyK+fXxOym3Bt9bo9N1aMkkMrWRuqVgsdpdttd2oZo8q9k6faaj/YOGVC1z0AvWo&#10;khIHdP9AeacRCGxaaPAVWOu0KT1wN8v6r26eehVN6YXFoXiRiV4PVn87PsUfKNL0ASYeYBZkjNQQ&#10;X+Z+Jos+n8xUcJ4lPF1kM1MSOn+qb+5Wq7UUmnM3t8v366Jrdf0dkdJnA15kp5XIYylqqeNXSlyR&#10;n85POLjWz16adpNwXSvXM7cddCemPPLUWkm/DwqNFMOXwLLkEc8Ozs5udjANH6EsQm4pwMMhgXWF&#10;QK70jHsmwHoXXufdyAN9GZdX1w3e/gEAAP//AwBQSwMEFAAGAAgAAAAhAHIYClHhAAAADQEAAA8A&#10;AABkcnMvZG93bnJldi54bWxMj8FOwzAQRO9I/IO1SNyo3ULaEOJUFYJTJUQaDhyd2E2sxusQu236&#10;92xPcNvdGc2+ydeT69nJjMF6lDCfCWAGG68tthK+qveHFFiICrXqPRoJFxNgXdze5CrT/oylOe1i&#10;yygEQ6YkdDEOGeeh6YxTYeYHg6Tt/ehUpHVsuR7VmcJdzxdCLLlTFulDpwbz2pnmsDs6CZtvLN/s&#10;z0f9We5LW1XPArfLg5T3d9PmBVg0U/wzwxWf0KEgptofUQfWS0iSx4SsJDwtUmpFltV8RUN9PaWJ&#10;AF7k/H+L4hcAAP//AwBQSwECLQAUAAYACAAAACEAtoM4kv4AAADhAQAAEwAAAAAAAAAAAAAAAAAA&#10;AAAAW0NvbnRlbnRfVHlwZXNdLnhtbFBLAQItABQABgAIAAAAIQA4/SH/1gAAAJQBAAALAAAAAAAA&#10;AAAAAAAAAC8BAABfcmVscy8ucmVsc1BLAQItABQABgAIAAAAIQCq5qYhjAEAAAkDAAAOAAAAAAAA&#10;AAAAAAAAAC4CAABkcnMvZTJvRG9jLnhtbFBLAQItABQABgAIAAAAIQByGApR4QAAAA0BAAAPAAAA&#10;AAAAAAAAAAAAAOYDAABkcnMvZG93bnJldi54bWxQSwUGAAAAAAQABADzAAAA9AQAAAAA&#10;" filled="f" stroked="f">
              <v:textbox inset="0,0,0,0">
                <w:txbxContent>
                  <w:p w14:paraId="0A30227B" w14:textId="77777777" w:rsidR="00B64A05" w:rsidRPr="00207D10" w:rsidRDefault="00000000">
                    <w:pPr>
                      <w:spacing w:before="13"/>
                      <w:ind w:left="20"/>
                      <w:rPr>
                        <w:b/>
                        <w:sz w:val="20"/>
                        <w:szCs w:val="20"/>
                      </w:rPr>
                    </w:pPr>
                    <w:r w:rsidRPr="00207D10">
                      <w:rPr>
                        <w:rFonts w:ascii="Malgun Gothic" w:eastAsia="Malgun Gothic" w:hAnsi="Malgun Gothic" w:cs="Malgun Gothic"/>
                        <w:sz w:val="20"/>
                        <w:szCs w:val="20"/>
                        <w:lang w:val="ko"/>
                      </w:rPr>
                      <w:t xml:space="preserve">페이지 </w:t>
                    </w:r>
                    <w:r w:rsidRPr="00207D10">
                      <w:rPr>
                        <w:b/>
                        <w:sz w:val="20"/>
                        <w:szCs w:val="20"/>
                      </w:rPr>
                      <w:fldChar w:fldCharType="begin"/>
                    </w:r>
                    <w:r w:rsidRPr="00207D10">
                      <w:rPr>
                        <w:rFonts w:ascii="Malgun Gothic" w:eastAsia="Malgun Gothic" w:hAnsi="Malgun Gothic" w:cs="Malgun Gothic"/>
                        <w:b/>
                        <w:sz w:val="20"/>
                        <w:szCs w:val="20"/>
                        <w:lang w:val="ko"/>
                      </w:rPr>
                      <w:instrText xml:space="preserve"> PAGE </w:instrText>
                    </w:r>
                    <w:r w:rsidRPr="00207D10">
                      <w:rPr>
                        <w:b/>
                        <w:sz w:val="20"/>
                        <w:szCs w:val="20"/>
                      </w:rPr>
                      <w:fldChar w:fldCharType="separate"/>
                    </w:r>
                    <w:r w:rsidRPr="00207D10">
                      <w:rPr>
                        <w:rFonts w:ascii="Malgun Gothic" w:eastAsia="Malgun Gothic" w:hAnsi="Malgun Gothic" w:cs="Malgun Gothic"/>
                        <w:b/>
                        <w:sz w:val="20"/>
                        <w:szCs w:val="20"/>
                        <w:lang w:val="ko"/>
                      </w:rPr>
                      <w:t>6</w:t>
                    </w:r>
                    <w:r w:rsidRPr="00207D10">
                      <w:rPr>
                        <w:b/>
                        <w:sz w:val="20"/>
                        <w:szCs w:val="20"/>
                      </w:rPr>
                      <w:fldChar w:fldCharType="end"/>
                    </w:r>
                    <w:r w:rsidRPr="00207D10">
                      <w:rPr>
                        <w:rFonts w:ascii="Malgun Gothic" w:eastAsia="Malgun Gothic" w:hAnsi="Malgun Gothic" w:cs="Malgun Gothic"/>
                        <w:sz w:val="20"/>
                        <w:szCs w:val="20"/>
                        <w:lang w:val="ko"/>
                      </w:rPr>
                      <w:t xml:space="preserve"> / </w:t>
                    </w:r>
                    <w:r w:rsidRPr="00207D10">
                      <w:rPr>
                        <w:b/>
                        <w:spacing w:val="-10"/>
                        <w:sz w:val="20"/>
                        <w:szCs w:val="20"/>
                      </w:rPr>
                      <w:fldChar w:fldCharType="begin"/>
                    </w:r>
                    <w:r w:rsidRPr="00207D10">
                      <w:rPr>
                        <w:rFonts w:ascii="Malgun Gothic" w:eastAsia="Malgun Gothic" w:hAnsi="Malgun Gothic" w:cs="Malgun Gothic"/>
                        <w:b/>
                        <w:spacing w:val="-10"/>
                        <w:sz w:val="20"/>
                        <w:szCs w:val="20"/>
                        <w:lang w:val="ko"/>
                      </w:rPr>
                      <w:instrText xml:space="preserve"> NUMPAGES </w:instrText>
                    </w:r>
                    <w:r w:rsidRPr="00207D10">
                      <w:rPr>
                        <w:b/>
                        <w:spacing w:val="-10"/>
                        <w:sz w:val="20"/>
                        <w:szCs w:val="20"/>
                      </w:rPr>
                      <w:fldChar w:fldCharType="separate"/>
                    </w:r>
                    <w:r w:rsidRPr="00207D10">
                      <w:rPr>
                        <w:rFonts w:ascii="Malgun Gothic" w:eastAsia="Malgun Gothic" w:hAnsi="Malgun Gothic" w:cs="Malgun Gothic"/>
                        <w:b/>
                        <w:spacing w:val="-10"/>
                        <w:sz w:val="20"/>
                        <w:szCs w:val="20"/>
                        <w:lang w:val="ko"/>
                      </w:rPr>
                      <w:t>8</w:t>
                    </w:r>
                    <w:r w:rsidRPr="00207D10">
                      <w:rPr>
                        <w:b/>
                        <w:spacing w:val="-10"/>
                        <w:sz w:val="20"/>
                        <w:szCs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A2F44" w14:textId="77777777" w:rsidR="00E04BBA" w:rsidRDefault="00E04BBA">
      <w:r>
        <w:separator/>
      </w:r>
    </w:p>
  </w:footnote>
  <w:footnote w:type="continuationSeparator" w:id="0">
    <w:p w14:paraId="2072C47E" w14:textId="77777777" w:rsidR="00E04BBA" w:rsidRDefault="00E04B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82A00"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5168" behindDoc="1" locked="0" layoutInCell="1" allowOverlap="1" wp14:anchorId="2D3E765F" wp14:editId="1335E868">
              <wp:simplePos x="0" y="0"/>
              <wp:positionH relativeFrom="page">
                <wp:posOffset>1209675</wp:posOffset>
              </wp:positionH>
              <wp:positionV relativeFrom="page">
                <wp:posOffset>342900</wp:posOffset>
              </wp:positionV>
              <wp:extent cx="4901565" cy="296545"/>
              <wp:effectExtent l="0" t="0" r="0" b="0"/>
              <wp:wrapNone/>
              <wp:docPr id="1" name="Textbox 1"/>
              <wp:cNvGraphicFramePr/>
              <a:graphic xmlns:a="http://schemas.openxmlformats.org/drawingml/2006/main">
                <a:graphicData uri="http://schemas.microsoft.com/office/word/2010/wordprocessingShape">
                  <wps:wsp>
                    <wps:cNvSpPr txBox="1"/>
                    <wps:spPr>
                      <a:xfrm>
                        <a:off x="0" y="0"/>
                        <a:ext cx="4901565" cy="296545"/>
                      </a:xfrm>
                      <a:prstGeom prst="rect">
                        <a:avLst/>
                      </a:prstGeom>
                    </wps:spPr>
                    <wps:txbx>
                      <w:txbxContent>
                        <w:p w14:paraId="4425177E" w14:textId="77777777" w:rsidR="00B64A05" w:rsidRDefault="00000000">
                          <w:pPr>
                            <w:tabs>
                              <w:tab w:val="left" w:pos="7698"/>
                            </w:tabs>
                            <w:spacing w:before="13"/>
                            <w:ind w:left="20"/>
                            <w:rPr>
                              <w:lang w:eastAsia="ko-KR"/>
                            </w:rPr>
                          </w:pPr>
                          <w:r>
                            <w:rPr>
                              <w:rFonts w:ascii="Malgun Gothic" w:eastAsia="Malgun Gothic" w:hAnsi="Malgun Gothic" w:cs="Malgun Gothic"/>
                              <w:b/>
                              <w:lang w:val="ko" w:eastAsia="ko-KR"/>
                            </w:rPr>
                            <w:t>시설 또는 프로그램 접수일</w:t>
                          </w:r>
                          <w:r>
                            <w:rPr>
                              <w:rFonts w:ascii="Malgun Gothic" w:eastAsia="Malgun Gothic" w:hAnsi="Malgun Gothic" w:cs="Malgun Gothic"/>
                              <w:spacing w:val="-2"/>
                              <w:lang w:val="ko" w:eastAsia="ko-KR"/>
                            </w:rPr>
                            <w:t>:</w:t>
                          </w:r>
                          <w:r w:rsidRPr="00207D10">
                            <w:rPr>
                              <w:rFonts w:ascii="Malgun Gothic" w:eastAsia="Malgun Gothic" w:hAnsi="Malgun Gothic" w:cs="Malgun Gothic"/>
                              <w:b/>
                              <w:u w:val="single"/>
                              <w:lang w:val="ko" w:eastAsia="ko-KR"/>
                            </w:rPr>
                            <w:tab/>
                          </w:r>
                        </w:p>
                      </w:txbxContent>
                    </wps:txbx>
                    <wps:bodyPr wrap="square" lIns="0" tIns="0" rIns="0" bIns="0" rtlCol="0">
                      <a:noAutofit/>
                    </wps:bodyPr>
                  </wps:wsp>
                </a:graphicData>
              </a:graphic>
              <wp14:sizeRelV relativeFrom="margin">
                <wp14:pctHeight>0</wp14:pctHeight>
              </wp14:sizeRelV>
            </wp:anchor>
          </w:drawing>
        </mc:Choice>
        <mc:Fallback>
          <w:pict>
            <v:shapetype w14:anchorId="2D3E765F" id="_x0000_t202" coordsize="21600,21600" o:spt="202" path="m,l,21600r21600,l21600,xe">
              <v:stroke joinstyle="miter"/>
              <v:path gradientshapeok="t" o:connecttype="rect"/>
            </v:shapetype>
            <v:shape id="Textbox 1" o:spid="_x0000_s1026" type="#_x0000_t202" style="position:absolute;margin-left:95.25pt;margin-top:27pt;width:385.95pt;height:23.35pt;z-index:-25166131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d5ZiAEAAAIDAAAOAAAAZHJzL2Uyb0RvYy54bWysUttu2zAMfS+wfxD0vtgJmqA14hTdig4D&#10;irVAtw9QZCk2YIkqqcTO349SbkX3NvSFokjp8PCQy7vR9WJnkDrwtZxOSimM19B0flPLP78fv95I&#10;QVH5RvXgTS33huTd6svVcgiVmUELfWNQMIinagi1bGMMVVGQbo1TNIFgPCctoFORr7gpGlQDo7u+&#10;mJXlohgAm4CgDRFHHw5Jucr41hodn60lE0VfS+YWs8Vs18kWq6WqNqhC2+kjDfUfLJzqPBc9Qz2o&#10;qMQWu3+gXKcRCGycaHAFWNtpk3vgbqblh25eWxVM7oXFoXCWiT4PVv/avYYXFHH8BiMPMAkyBKqI&#10;g6mf0aJLJzMVnGcJ92fZzBiF5uD1bTmdL+ZSaM7Nbhfz63mCKS6/A1L8YcCJ5NQSeSxZLbV7onh4&#10;enrC/y71kxfH9XgktYZmz1wHHlct6W2r0EjR//SsR5rtycGTsz45GPvvkDcg9eLhfhvBdrlyKnHA&#10;PVZmoTP341KkSb6/51eX1V39BQAA//8DAFBLAwQUAAYACAAAACEAI51e6d4AAAAKAQAADwAAAGRy&#10;cy9kb3ducmV2LnhtbEyPwU7DMBBE70j8g7VI3KhN1QYS4lQVghMSIg0Hjk68TaLG6xC7bfh7lhM9&#10;jmY08ybfzG4QJ5xC70nD/UKBQGq87anV8Fm93j2CCNGQNYMn1PCDATbF9VVuMuvPVOJpF1vBJRQy&#10;o6GLccykDE2HzoSFH5HY2/vJmchyaqWdzJnL3SCXSiXSmZ54oTMjPnfYHHZHp2H7ReVL//1ef5T7&#10;sq+qVNFbctD69mbePoGIOMf/MPzhMzoUzFT7I9kgBtapWnNUw3rFnziQJssViJodpR5AFrm8vFD8&#10;AgAA//8DAFBLAQItABQABgAIAAAAIQC2gziS/gAAAOEBAAATAAAAAAAAAAAAAAAAAAAAAABbQ29u&#10;dGVudF9UeXBlc10ueG1sUEsBAi0AFAAGAAgAAAAhADj9If/WAAAAlAEAAAsAAAAAAAAAAAAAAAAA&#10;LwEAAF9yZWxzLy5yZWxzUEsBAi0AFAAGAAgAAAAhAEc53lmIAQAAAgMAAA4AAAAAAAAAAAAAAAAA&#10;LgIAAGRycy9lMm9Eb2MueG1sUEsBAi0AFAAGAAgAAAAhACOdXuneAAAACgEAAA8AAAAAAAAAAAAA&#10;AAAA4gMAAGRycy9kb3ducmV2LnhtbFBLBQYAAAAABAAEAPMAAADtBAAAAAA=&#10;" filled="f" stroked="f">
              <v:textbox inset="0,0,0,0">
                <w:txbxContent>
                  <w:p w14:paraId="4425177E" w14:textId="77777777" w:rsidR="00B64A05" w:rsidRDefault="00000000">
                    <w:pPr>
                      <w:tabs>
                        <w:tab w:val="left" w:pos="7698"/>
                      </w:tabs>
                      <w:spacing w:before="13"/>
                      <w:ind w:left="20"/>
                      <w:rPr>
                        <w:lang w:eastAsia="ko-KR"/>
                      </w:rPr>
                    </w:pPr>
                    <w:r>
                      <w:rPr>
                        <w:rFonts w:ascii="Malgun Gothic" w:eastAsia="Malgun Gothic" w:hAnsi="Malgun Gothic" w:cs="Malgun Gothic"/>
                        <w:b/>
                        <w:lang w:val="ko" w:eastAsia="ko-KR"/>
                      </w:rPr>
                      <w:t>시설 또는 프로그램 접수일</w:t>
                    </w:r>
                    <w:r>
                      <w:rPr>
                        <w:rFonts w:ascii="Malgun Gothic" w:eastAsia="Malgun Gothic" w:hAnsi="Malgun Gothic" w:cs="Malgun Gothic"/>
                        <w:spacing w:val="-2"/>
                        <w:lang w:val="ko" w:eastAsia="ko-KR"/>
                      </w:rPr>
                      <w:t>:</w:t>
                    </w:r>
                    <w:r w:rsidRPr="00207D10">
                      <w:rPr>
                        <w:rFonts w:ascii="Malgun Gothic" w:eastAsia="Malgun Gothic" w:hAnsi="Malgun Gothic" w:cs="Malgun Gothic"/>
                        <w:b/>
                        <w:u w:val="single"/>
                        <w:lang w:val="ko" w:eastAsia="ko-KR"/>
                      </w:rPr>
                      <w:tab/>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2C3EA"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7216" behindDoc="1" locked="0" layoutInCell="1" allowOverlap="1" wp14:anchorId="268BF04D" wp14:editId="58FBF62F">
              <wp:simplePos x="0" y="0"/>
              <wp:positionH relativeFrom="page">
                <wp:posOffset>1657350</wp:posOffset>
              </wp:positionH>
              <wp:positionV relativeFrom="page">
                <wp:posOffset>257175</wp:posOffset>
              </wp:positionV>
              <wp:extent cx="4451985" cy="544195"/>
              <wp:effectExtent l="0" t="0" r="0" b="0"/>
              <wp:wrapNone/>
              <wp:docPr id="3" name="Textbox 3"/>
              <wp:cNvGraphicFramePr/>
              <a:graphic xmlns:a="http://schemas.openxmlformats.org/drawingml/2006/main">
                <a:graphicData uri="http://schemas.microsoft.com/office/word/2010/wordprocessingShape">
                  <wps:wsp>
                    <wps:cNvSpPr txBox="1"/>
                    <wps:spPr>
                      <a:xfrm>
                        <a:off x="0" y="0"/>
                        <a:ext cx="4451985" cy="544195"/>
                      </a:xfrm>
                      <a:prstGeom prst="rect">
                        <a:avLst/>
                      </a:prstGeom>
                    </wps:spPr>
                    <wps:txbx>
                      <w:txbxContent>
                        <w:p w14:paraId="36C6BF5F" w14:textId="77777777" w:rsidR="00B64A05" w:rsidRDefault="00000000">
                          <w:pPr>
                            <w:spacing w:before="13"/>
                            <w:ind w:left="1" w:right="1"/>
                            <w:jc w:val="center"/>
                            <w:rPr>
                              <w:b/>
                              <w:lang w:eastAsia="ko-KR"/>
                            </w:rPr>
                          </w:pPr>
                          <w:r>
                            <w:rPr>
                              <w:rFonts w:ascii="Malgun Gothic" w:eastAsia="Malgun Gothic" w:hAnsi="Malgun Gothic" w:cs="Malgun Gothic"/>
                              <w:b/>
                              <w:lang w:val="ko" w:eastAsia="ko-KR"/>
                            </w:rPr>
                            <w:t>가입자/환자 고충/이의제기 및 승인 양식</w:t>
                          </w:r>
                        </w:p>
                        <w:p w14:paraId="01A88079" w14:textId="77777777" w:rsidR="00B64A05" w:rsidRDefault="00000000">
                          <w:pPr>
                            <w:spacing w:before="2"/>
                            <w:ind w:left="1"/>
                            <w:jc w:val="center"/>
                            <w:rPr>
                              <w:b/>
                            </w:rPr>
                          </w:pPr>
                          <w:r>
                            <w:rPr>
                              <w:rFonts w:ascii="Malgun Gothic" w:eastAsia="Malgun Gothic" w:hAnsi="Malgun Gothic" w:cs="Malgun Gothic"/>
                              <w:b/>
                              <w:spacing w:val="-2"/>
                              <w:lang w:val="ko"/>
                            </w:rPr>
                            <w:t>(계속)</w:t>
                          </w:r>
                        </w:p>
                      </w:txbxContent>
                    </wps:txbx>
                    <wps:bodyPr wrap="square" lIns="0" tIns="0" rIns="0" bIns="0" rtlCol="0">
                      <a:noAutofit/>
                    </wps:bodyPr>
                  </wps:wsp>
                </a:graphicData>
              </a:graphic>
              <wp14:sizeRelV relativeFrom="margin">
                <wp14:pctHeight>0</wp14:pctHeight>
              </wp14:sizeRelV>
            </wp:anchor>
          </w:drawing>
        </mc:Choice>
        <mc:Fallback>
          <w:pict>
            <v:shapetype w14:anchorId="268BF04D" id="_x0000_t202" coordsize="21600,21600" o:spt="202" path="m,l,21600r21600,l21600,xe">
              <v:stroke joinstyle="miter"/>
              <v:path gradientshapeok="t" o:connecttype="rect"/>
            </v:shapetype>
            <v:shape id="Textbox 3" o:spid="_x0000_s1027" type="#_x0000_t202" style="position:absolute;margin-left:130.5pt;margin-top:20.25pt;width:350.55pt;height:42.85pt;z-index:-25165926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NNliwEAAAkDAAAOAAAAZHJzL2Uyb0RvYy54bWysUttuGyEQfY/Uf0C812tHdpWsvI7aRo0i&#10;RUmktB+AWfAiLQydwd7132fAt6h9q/oCwwwczjkzy7vR92JnkByERs4mUylM0NC6sGnkr58/Pt9I&#10;QUmFVvUQTCP3huTd6tPVcoi1uYYO+tagYJBA9RAb2aUU66oi3RmvaALRBC5aQK8SH3FTtagGRvd9&#10;dT2dfqkGwDYiaEPE2ftDUa4KvrVGpxdrySTRN5K5pbJiWdd5rVZLVW9Qxc7pIw31Dyy8coE/PUPd&#10;q6TEFt1fUN5pBAKbJhp8BdY6bYoGVjOb/qHmrVPRFC1sDsWzTfT/YPXz7i2+okjjNxi5gdmQIVJN&#10;nMx6Ros+78xUcJ0t3J9tM2MSmpPz+WJ2e7OQQnNtMZ/PbhcZprq8jkjpwYAXOWgkcluKW2r3ROlw&#10;9XSF313+z1Ea16Nw7Qdua2j3THngrjWSfm8VGin6x8C25BafAjwF61OAqf8OZRCypABftwmsKwTy&#10;TwfcIwH2u0g4zkZu6MdzuXWZ4NU7AAAA//8DAFBLAwQUAAYACAAAACEAgn65Ct8AAAAKAQAADwAA&#10;AGRycy9kb3ducmV2LnhtbEyPwU7DMBBE70j8g7VI3KidCCwa4lQVghMSIg0Hjk68TazG6xC7bfh7&#10;zIkeV/s086bcLG5kJ5yD9aQgWwlgSJ03lnoFn83r3SOwEDUZPXpCBT8YYFNdX5W6MP5MNZ52sWcp&#10;hEKhFQwxTgXnoRvQ6bDyE1L67f3sdEzn3HMz63MKdyPPhZDcaUupYdATPg/YHXZHp2D7RfWL/X5v&#10;P+p9bZtmLehNHpS6vVm2T8AiLvEfhj/9pA5Vcmr9kUxgo4JcZmlLVHAvHoAlYC3zDFibyFzmwKuS&#10;X06ofgEAAP//AwBQSwECLQAUAAYACAAAACEAtoM4kv4AAADhAQAAEwAAAAAAAAAAAAAAAAAAAAAA&#10;W0NvbnRlbnRfVHlwZXNdLnhtbFBLAQItABQABgAIAAAAIQA4/SH/1gAAAJQBAAALAAAAAAAAAAAA&#10;AAAAAC8BAABfcmVscy8ucmVsc1BLAQItABQABgAIAAAAIQArmNNliwEAAAkDAAAOAAAAAAAAAAAA&#10;AAAAAC4CAABkcnMvZTJvRG9jLnhtbFBLAQItABQABgAIAAAAIQCCfrkK3wAAAAoBAAAPAAAAAAAA&#10;AAAAAAAAAOUDAABkcnMvZG93bnJldi54bWxQSwUGAAAAAAQABADzAAAA8QQAAAAA&#10;" filled="f" stroked="f">
              <v:textbox inset="0,0,0,0">
                <w:txbxContent>
                  <w:p w14:paraId="36C6BF5F" w14:textId="77777777" w:rsidR="00B64A05" w:rsidRDefault="00000000">
                    <w:pPr>
                      <w:spacing w:before="13"/>
                      <w:ind w:left="1" w:right="1"/>
                      <w:jc w:val="center"/>
                      <w:rPr>
                        <w:b/>
                        <w:lang w:eastAsia="ko-KR"/>
                      </w:rPr>
                    </w:pPr>
                    <w:r>
                      <w:rPr>
                        <w:rFonts w:ascii="Malgun Gothic" w:eastAsia="Malgun Gothic" w:hAnsi="Malgun Gothic" w:cs="Malgun Gothic"/>
                        <w:b/>
                        <w:lang w:val="ko" w:eastAsia="ko-KR"/>
                      </w:rPr>
                      <w:t>가입자/환자 고충/이의제기 및 승인 양식</w:t>
                    </w:r>
                  </w:p>
                  <w:p w14:paraId="01A88079" w14:textId="77777777" w:rsidR="00B64A05" w:rsidRDefault="00000000">
                    <w:pPr>
                      <w:spacing w:before="2"/>
                      <w:ind w:left="1"/>
                      <w:jc w:val="center"/>
                      <w:rPr>
                        <w:b/>
                      </w:rPr>
                    </w:pPr>
                    <w:r>
                      <w:rPr>
                        <w:rFonts w:ascii="Malgun Gothic" w:eastAsia="Malgun Gothic" w:hAnsi="Malgun Gothic" w:cs="Malgun Gothic"/>
                        <w:b/>
                        <w:spacing w:val="-2"/>
                        <w:lang w:val="ko"/>
                      </w:rPr>
                      <w:t>(계속)</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398EF"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9264" behindDoc="1" locked="0" layoutInCell="1" allowOverlap="1" wp14:anchorId="3196549A" wp14:editId="32FD112C">
              <wp:simplePos x="0" y="0"/>
              <wp:positionH relativeFrom="page">
                <wp:posOffset>752475</wp:posOffset>
              </wp:positionH>
              <wp:positionV relativeFrom="page">
                <wp:posOffset>276225</wp:posOffset>
              </wp:positionV>
              <wp:extent cx="6105525" cy="752475"/>
              <wp:effectExtent l="0" t="0" r="0" b="0"/>
              <wp:wrapNone/>
              <wp:docPr id="17" name="Textbox 17"/>
              <wp:cNvGraphicFramePr/>
              <a:graphic xmlns:a="http://schemas.openxmlformats.org/drawingml/2006/main">
                <a:graphicData uri="http://schemas.microsoft.com/office/word/2010/wordprocessingShape">
                  <wps:wsp>
                    <wps:cNvSpPr txBox="1"/>
                    <wps:spPr>
                      <a:xfrm>
                        <a:off x="0" y="0"/>
                        <a:ext cx="6105525" cy="752475"/>
                      </a:xfrm>
                      <a:prstGeom prst="rect">
                        <a:avLst/>
                      </a:prstGeom>
                    </wps:spPr>
                    <wps:txbx>
                      <w:txbxContent>
                        <w:p w14:paraId="3CFA9227" w14:textId="77777777" w:rsidR="00B64A05" w:rsidRPr="00207D10" w:rsidRDefault="00000000" w:rsidP="00207D10">
                          <w:pPr>
                            <w:spacing w:before="11"/>
                            <w:jc w:val="center"/>
                            <w:rPr>
                              <w:b/>
                              <w:sz w:val="27"/>
                              <w:szCs w:val="27"/>
                              <w:lang w:eastAsia="ko-KR"/>
                            </w:rPr>
                          </w:pPr>
                          <w:r w:rsidRPr="00207D10">
                            <w:rPr>
                              <w:rFonts w:ascii="Malgun Gothic" w:eastAsia="Malgun Gothic" w:hAnsi="Malgun Gothic" w:cs="Malgun Gothic"/>
                              <w:b/>
                              <w:spacing w:val="-2"/>
                              <w:sz w:val="27"/>
                              <w:szCs w:val="27"/>
                              <w:u w:val="single"/>
                              <w:lang w:val="ko" w:eastAsia="ko-KR"/>
                            </w:rPr>
                            <w:t>가입자</w:t>
                          </w:r>
                          <w:r w:rsidRPr="00207D10">
                            <w:rPr>
                              <w:rFonts w:ascii="Malgun Gothic" w:eastAsia="Malgun Gothic" w:hAnsi="Malgun Gothic" w:cs="Malgun Gothic"/>
                              <w:b/>
                              <w:spacing w:val="-2"/>
                              <w:sz w:val="27"/>
                              <w:szCs w:val="27"/>
                              <w:u w:val="single"/>
                              <w:lang w:val="ko" w:eastAsia="ko-KR"/>
                            </w:rPr>
                            <w:t>/환자 고충/이의제기 및 승인 양식</w:t>
                          </w:r>
                        </w:p>
                        <w:p w14:paraId="73C5B915" w14:textId="77777777" w:rsidR="00B64A05" w:rsidRPr="00207D10" w:rsidRDefault="00000000" w:rsidP="00207D10">
                          <w:pPr>
                            <w:spacing w:before="31"/>
                            <w:jc w:val="center"/>
                            <w:rPr>
                              <w:b/>
                              <w:sz w:val="27"/>
                              <w:szCs w:val="27"/>
                            </w:rPr>
                          </w:pPr>
                          <w:r w:rsidRPr="00207D10">
                            <w:rPr>
                              <w:rFonts w:ascii="Malgun Gothic" w:eastAsia="Malgun Gothic" w:hAnsi="Malgun Gothic" w:cs="Malgun Gothic"/>
                              <w:b/>
                              <w:spacing w:val="-2"/>
                              <w:sz w:val="27"/>
                              <w:szCs w:val="27"/>
                              <w:lang w:val="ko"/>
                            </w:rPr>
                            <w:t>(계속)</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196549A" id="_x0000_t202" coordsize="21600,21600" o:spt="202" path="m,l,21600r21600,l21600,xe">
              <v:stroke joinstyle="miter"/>
              <v:path gradientshapeok="t" o:connecttype="rect"/>
            </v:shapetype>
            <v:shape id="Textbox 17" o:spid="_x0000_s1028" type="#_x0000_t202" style="position:absolute;margin-left:59.25pt;margin-top:21.75pt;width:480.75pt;height:59.2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XcjAEAAAkDAAAOAAAAZHJzL2Uyb0RvYy54bWysUlFv2yAQfq/U/4B4b+xYc1tZcapt1apK&#10;1Tap2w8gGGIkw7GDxM6/30HiZOreqr7AcQcf3/fdrR4mO7C9wmDAtXy5KDlTTkJn3Lblv399u7nn&#10;LEThOjGAUy0/qMAf1tdXq9E3qoIehk4hIxAXmtG3vI/RN0URZK+sCAvwylFRA1oR6YjbokMxErod&#10;iqosb4sRsPMIUoVA2cdjka8zvtZKxh9aBxXZ0HLiFvOKed2ktVivRLNF4XsjTzTEO1hYYRx9eoZ6&#10;FFGwHZr/oKyRCAF0XEiwBWhtpMoaSM2yfKPmtRdeZS1kTvBnm8LHwcrv+1f/E1mcvsBEDUyGjD40&#10;gZJJz6TRpp2YMqqThYezbWqKTFLydlnWdVVzJql2V1ef7uoEU1xeewzxSYFlKWg5UluyW2L/EuLx&#10;6nyF3l3+T1GcNhMzXcurmdsGugNRHqlrLQ9/dgIVZ8OzI1tSi+cA52AzBxiHr5AHIUly8HkXQZtM&#10;IP10xD0RIL+zhNNspIb+e863LhO8/gsAAP//AwBQSwMEFAAGAAgAAAAhANQogdzfAAAACwEAAA8A&#10;AABkcnMvZG93bnJldi54bWxMj0FPwzAMhe9I/IfISNxYsgFVKU2nCcEJCdGVA8e09dpojVOabCv/&#10;Hu80TvaTn56/l69nN4gjTsF60rBcKBBIjW8tdRq+qre7FESIhlozeEINvxhgXVxf5SZr/YlKPG5j&#10;JziEQmY09DGOmZSh6dGZsPAjEt92fnImspw62U7mxOFukCulEumMJf7QmxFfemz224PTsPmm8tX+&#10;fNSf5a60VfWk6D3Za317M2+eQUSc48UMZ3xGh4KZan+gNoiB9TJ9ZKuGh3ueZ4NKFbereUtWCmSR&#10;y/8dij8AAAD//wMAUEsBAi0AFAAGAAgAAAAhALaDOJL+AAAA4QEAABMAAAAAAAAAAAAAAAAAAAAA&#10;AFtDb250ZW50X1R5cGVzXS54bWxQSwECLQAUAAYACAAAACEAOP0h/9YAAACUAQAACwAAAAAAAAAA&#10;AAAAAAAvAQAAX3JlbHMvLnJlbHNQSwECLQAUAAYACAAAACEAcGFV3IwBAAAJAwAADgAAAAAAAAAA&#10;AAAAAAAuAgAAZHJzL2Uyb0RvYy54bWxQSwECLQAUAAYACAAAACEA1CiB3N8AAAALAQAADwAAAAAA&#10;AAAAAAAAAADmAwAAZHJzL2Rvd25yZXYueG1sUEsFBgAAAAAEAAQA8wAAAPIEAAAAAA==&#10;" filled="f" stroked="f">
              <v:textbox inset="0,0,0,0">
                <w:txbxContent>
                  <w:p w14:paraId="3CFA9227" w14:textId="77777777" w:rsidR="00B64A05" w:rsidRPr="00207D10" w:rsidRDefault="00000000" w:rsidP="00207D10">
                    <w:pPr>
                      <w:spacing w:before="11"/>
                      <w:jc w:val="center"/>
                      <w:rPr>
                        <w:b/>
                        <w:sz w:val="27"/>
                        <w:szCs w:val="27"/>
                        <w:lang w:eastAsia="ko-KR"/>
                      </w:rPr>
                    </w:pPr>
                    <w:r w:rsidRPr="00207D10">
                      <w:rPr>
                        <w:rFonts w:ascii="Malgun Gothic" w:eastAsia="Malgun Gothic" w:hAnsi="Malgun Gothic" w:cs="Malgun Gothic"/>
                        <w:b/>
                        <w:spacing w:val="-2"/>
                        <w:sz w:val="27"/>
                        <w:szCs w:val="27"/>
                        <w:u w:val="single"/>
                        <w:lang w:val="ko" w:eastAsia="ko-KR"/>
                      </w:rPr>
                      <w:t>가입자</w:t>
                    </w:r>
                    <w:r w:rsidRPr="00207D10">
                      <w:rPr>
                        <w:rFonts w:ascii="Malgun Gothic" w:eastAsia="Malgun Gothic" w:hAnsi="Malgun Gothic" w:cs="Malgun Gothic"/>
                        <w:b/>
                        <w:spacing w:val="-2"/>
                        <w:sz w:val="27"/>
                        <w:szCs w:val="27"/>
                        <w:u w:val="single"/>
                        <w:lang w:val="ko" w:eastAsia="ko-KR"/>
                      </w:rPr>
                      <w:t>/환자 고충/이의제기 및 승인 양식</w:t>
                    </w:r>
                  </w:p>
                  <w:p w14:paraId="73C5B915" w14:textId="77777777" w:rsidR="00B64A05" w:rsidRPr="00207D10" w:rsidRDefault="00000000" w:rsidP="00207D10">
                    <w:pPr>
                      <w:spacing w:before="31"/>
                      <w:jc w:val="center"/>
                      <w:rPr>
                        <w:b/>
                        <w:sz w:val="27"/>
                        <w:szCs w:val="27"/>
                      </w:rPr>
                    </w:pPr>
                    <w:r w:rsidRPr="00207D10">
                      <w:rPr>
                        <w:rFonts w:ascii="Malgun Gothic" w:eastAsia="Malgun Gothic" w:hAnsi="Malgun Gothic" w:cs="Malgun Gothic"/>
                        <w:b/>
                        <w:spacing w:val="-2"/>
                        <w:sz w:val="27"/>
                        <w:szCs w:val="27"/>
                        <w:lang w:val="ko"/>
                      </w:rPr>
                      <w:t>(계속)</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D7500"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60288" behindDoc="1" locked="0" layoutInCell="1" allowOverlap="1" wp14:anchorId="64E78D4C" wp14:editId="50B059FF">
              <wp:simplePos x="0" y="0"/>
              <wp:positionH relativeFrom="page">
                <wp:posOffset>1047750</wp:posOffset>
              </wp:positionH>
              <wp:positionV relativeFrom="page">
                <wp:posOffset>342899</wp:posOffset>
              </wp:positionV>
              <wp:extent cx="5625465" cy="676275"/>
              <wp:effectExtent l="0" t="0" r="0" b="0"/>
              <wp:wrapNone/>
              <wp:docPr id="21" name="Textbox 21"/>
              <wp:cNvGraphicFramePr/>
              <a:graphic xmlns:a="http://schemas.openxmlformats.org/drawingml/2006/main">
                <a:graphicData uri="http://schemas.microsoft.com/office/word/2010/wordprocessingShape">
                  <wps:wsp>
                    <wps:cNvSpPr txBox="1"/>
                    <wps:spPr>
                      <a:xfrm>
                        <a:off x="0" y="0"/>
                        <a:ext cx="5625465" cy="676275"/>
                      </a:xfrm>
                      <a:prstGeom prst="rect">
                        <a:avLst/>
                      </a:prstGeom>
                    </wps:spPr>
                    <wps:txbx>
                      <w:txbxContent>
                        <w:p w14:paraId="506D34D4" w14:textId="77777777" w:rsidR="00B64A05" w:rsidRPr="00207D10" w:rsidRDefault="00000000">
                          <w:pPr>
                            <w:spacing w:before="11"/>
                            <w:jc w:val="center"/>
                            <w:rPr>
                              <w:b/>
                              <w:sz w:val="27"/>
                              <w:szCs w:val="27"/>
                              <w:lang w:eastAsia="ko-KR"/>
                            </w:rPr>
                          </w:pPr>
                          <w:r w:rsidRPr="00207D10">
                            <w:rPr>
                              <w:rFonts w:ascii="Malgun Gothic" w:eastAsia="Malgun Gothic" w:hAnsi="Malgun Gothic" w:cs="Malgun Gothic"/>
                              <w:b/>
                              <w:spacing w:val="-2"/>
                              <w:sz w:val="27"/>
                              <w:szCs w:val="27"/>
                              <w:lang w:val="ko" w:eastAsia="ko-KR"/>
                            </w:rPr>
                            <w:t>가입자/환자 고충/이의제기 및 승인 양식</w:t>
                          </w:r>
                        </w:p>
                        <w:p w14:paraId="089099B6" w14:textId="77777777" w:rsidR="00B64A05" w:rsidRPr="00207D10" w:rsidRDefault="00000000">
                          <w:pPr>
                            <w:spacing w:before="31"/>
                            <w:ind w:left="43"/>
                            <w:jc w:val="center"/>
                            <w:rPr>
                              <w:b/>
                              <w:sz w:val="27"/>
                              <w:szCs w:val="27"/>
                            </w:rPr>
                          </w:pPr>
                          <w:r w:rsidRPr="00207D10">
                            <w:rPr>
                              <w:rFonts w:ascii="Malgun Gothic" w:eastAsia="Malgun Gothic" w:hAnsi="Malgun Gothic" w:cs="Malgun Gothic"/>
                              <w:b/>
                              <w:spacing w:val="-2"/>
                              <w:sz w:val="27"/>
                              <w:szCs w:val="27"/>
                              <w:lang w:val="ko"/>
                            </w:rPr>
                            <w:t>(계속)</w:t>
                          </w:r>
                        </w:p>
                      </w:txbxContent>
                    </wps:txbx>
                    <wps:bodyPr wrap="square" lIns="0" tIns="0" rIns="0" bIns="0" rtlCol="0">
                      <a:noAutofit/>
                    </wps:bodyPr>
                  </wps:wsp>
                </a:graphicData>
              </a:graphic>
              <wp14:sizeRelV relativeFrom="margin">
                <wp14:pctHeight>0</wp14:pctHeight>
              </wp14:sizeRelV>
            </wp:anchor>
          </w:drawing>
        </mc:Choice>
        <mc:Fallback>
          <w:pict>
            <v:shapetype w14:anchorId="64E78D4C" id="_x0000_t202" coordsize="21600,21600" o:spt="202" path="m,l,21600r21600,l21600,xe">
              <v:stroke joinstyle="miter"/>
              <v:path gradientshapeok="t" o:connecttype="rect"/>
            </v:shapetype>
            <v:shape id="Textbox 21" o:spid="_x0000_s1030" type="#_x0000_t202" style="position:absolute;margin-left:82.5pt;margin-top:27pt;width:442.95pt;height:53.25pt;z-index:-25165619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kPcjAEAAAkDAAAOAAAAZHJzL2Uyb0RvYy54bWysUsGO0zAQvSPxD5bvNN1qm0VR0xWwAiEh&#10;QFr4ANexG0uxx8y4Tfr3jN2mXcENcbHHM/bze29m8zj5QRwNkoPQyrvFUgoTNHQu7Fv588fHN2+l&#10;oKRCpwYIppUnQ/Jx+/rVZoyNWUEPQ2dQMEigZoyt7FOKTVWR7o1XtIBoAhctoFeJj7ivOlQjo/uh&#10;Wi2XdTUCdhFBGyLOPp2LclvwrTU6fbOWTBJDK5lbKiuWdZfXartRzR5V7J2+0FD/wMIrF/jTK9ST&#10;Skoc0P0F5Z1GILBpocFXYK3TpmhgNXfLP9Q89yqaooXNoXi1if4frP56fI7fUaTpPUzcwGzIGKkh&#10;TmY9k0Wfd2YquM4Wnq62mSkJzcl1vVrf12spNNfqh3r1sM4w1e11REqfDHiRg1Yit6W4pY5fKJ2v&#10;zlf43e3/HKVpNwnXtfJ+5raD7sSUR+5aK+nXQaGRYvgc2Jbc4jnAOdjNAabhA5RByJICvDsksK4Q&#10;yD+dcS8E2O8i4TIbuaEvz+XWbYK3vwEAAP//AwBQSwMEFAAGAAgAAAAhAF4TtZveAAAACwEAAA8A&#10;AABkcnMvZG93bnJldi54bWxMj8FOwzAQRO9I/IO1SNyoDSIRDXGqCsEJCZGGA0cn2SZW43WI3Tb8&#10;PZsTPa1GM5p9k29mN4gTTsF60nC/UiCQGt9a6jR8VW93TyBCNNSawRNq+MUAm+L6KjdZ689U4mkX&#10;O8ElFDKjoY9xzKQMTY/OhJUfkdjb+8mZyHLqZDuZM5e7QT4olUpnLPGH3oz40mNz2B2dhu03la/2&#10;56P+LPelraq1ovf0oPXtzbx9BhFxjv9hWPAZHQpmqv2R2iAG1mnCW6KG5JHvElCJWoOoF0slIItc&#10;Xm4o/gAAAP//AwBQSwECLQAUAAYACAAAACEAtoM4kv4AAADhAQAAEwAAAAAAAAAAAAAAAAAAAAAA&#10;W0NvbnRlbnRfVHlwZXNdLnhtbFBLAQItABQABgAIAAAAIQA4/SH/1gAAAJQBAAALAAAAAAAAAAAA&#10;AAAAAC8BAABfcmVscy8ucmVsc1BLAQItABQABgAIAAAAIQBA2kPcjAEAAAkDAAAOAAAAAAAAAAAA&#10;AAAAAC4CAABkcnMvZTJvRG9jLnhtbFBLAQItABQABgAIAAAAIQBeE7Wb3gAAAAsBAAAPAAAAAAAA&#10;AAAAAAAAAOYDAABkcnMvZG93bnJldi54bWxQSwUGAAAAAAQABADzAAAA8QQAAAAA&#10;" filled="f" stroked="f">
              <v:textbox inset="0,0,0,0">
                <w:txbxContent>
                  <w:p w14:paraId="506D34D4" w14:textId="77777777" w:rsidR="00B64A05" w:rsidRPr="00207D10" w:rsidRDefault="00000000">
                    <w:pPr>
                      <w:spacing w:before="11"/>
                      <w:jc w:val="center"/>
                      <w:rPr>
                        <w:b/>
                        <w:sz w:val="27"/>
                        <w:szCs w:val="27"/>
                        <w:lang w:eastAsia="ko-KR"/>
                      </w:rPr>
                    </w:pPr>
                    <w:r w:rsidRPr="00207D10">
                      <w:rPr>
                        <w:rFonts w:ascii="Malgun Gothic" w:eastAsia="Malgun Gothic" w:hAnsi="Malgun Gothic" w:cs="Malgun Gothic"/>
                        <w:b/>
                        <w:spacing w:val="-2"/>
                        <w:sz w:val="27"/>
                        <w:szCs w:val="27"/>
                        <w:lang w:val="ko" w:eastAsia="ko-KR"/>
                      </w:rPr>
                      <w:t>가입자/환자 고충/이의제기 및 승인 양식</w:t>
                    </w:r>
                  </w:p>
                  <w:p w14:paraId="089099B6" w14:textId="77777777" w:rsidR="00B64A05" w:rsidRPr="00207D10" w:rsidRDefault="00000000">
                    <w:pPr>
                      <w:spacing w:before="31"/>
                      <w:ind w:left="43"/>
                      <w:jc w:val="center"/>
                      <w:rPr>
                        <w:b/>
                        <w:sz w:val="27"/>
                        <w:szCs w:val="27"/>
                      </w:rPr>
                    </w:pPr>
                    <w:r w:rsidRPr="00207D10">
                      <w:rPr>
                        <w:rFonts w:ascii="Malgun Gothic" w:eastAsia="Malgun Gothic" w:hAnsi="Malgun Gothic" w:cs="Malgun Gothic"/>
                        <w:b/>
                        <w:spacing w:val="-2"/>
                        <w:sz w:val="27"/>
                        <w:szCs w:val="27"/>
                        <w:lang w:val="ko"/>
                      </w:rPr>
                      <w:t>(계속)</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7B20"/>
    <w:multiLevelType w:val="hybridMultilevel"/>
    <w:tmpl w:val="BC1E747E"/>
    <w:lvl w:ilvl="0" w:tplc="72F226F6">
      <w:numFmt w:val="bullet"/>
      <w:lvlText w:val=""/>
      <w:lvlJc w:val="left"/>
      <w:pPr>
        <w:ind w:left="1080" w:hanging="360"/>
      </w:pPr>
      <w:rPr>
        <w:rFonts w:ascii="Symbol" w:eastAsia="Symbol" w:hAnsi="Symbol" w:cs="Symbol" w:hint="default"/>
        <w:spacing w:val="0"/>
        <w:w w:val="100"/>
        <w:lang w:val="en-US" w:eastAsia="en-US" w:bidi="ar-SA"/>
      </w:rPr>
    </w:lvl>
    <w:lvl w:ilvl="1" w:tplc="FC6A00E2">
      <w:numFmt w:val="bullet"/>
      <w:lvlText w:val="•"/>
      <w:lvlJc w:val="left"/>
      <w:pPr>
        <w:ind w:left="2016" w:hanging="360"/>
      </w:pPr>
      <w:rPr>
        <w:rFonts w:hint="default"/>
        <w:lang w:val="en-US" w:eastAsia="en-US" w:bidi="ar-SA"/>
      </w:rPr>
    </w:lvl>
    <w:lvl w:ilvl="2" w:tplc="370C51BC">
      <w:numFmt w:val="bullet"/>
      <w:lvlText w:val="•"/>
      <w:lvlJc w:val="left"/>
      <w:pPr>
        <w:ind w:left="2952" w:hanging="360"/>
      </w:pPr>
      <w:rPr>
        <w:rFonts w:hint="default"/>
        <w:lang w:val="en-US" w:eastAsia="en-US" w:bidi="ar-SA"/>
      </w:rPr>
    </w:lvl>
    <w:lvl w:ilvl="3" w:tplc="3170E02E">
      <w:numFmt w:val="bullet"/>
      <w:lvlText w:val="•"/>
      <w:lvlJc w:val="left"/>
      <w:pPr>
        <w:ind w:left="3888" w:hanging="360"/>
      </w:pPr>
      <w:rPr>
        <w:rFonts w:hint="default"/>
        <w:lang w:val="en-US" w:eastAsia="en-US" w:bidi="ar-SA"/>
      </w:rPr>
    </w:lvl>
    <w:lvl w:ilvl="4" w:tplc="D6F89B32">
      <w:numFmt w:val="bullet"/>
      <w:lvlText w:val="•"/>
      <w:lvlJc w:val="left"/>
      <w:pPr>
        <w:ind w:left="4824" w:hanging="360"/>
      </w:pPr>
      <w:rPr>
        <w:rFonts w:hint="default"/>
        <w:lang w:val="en-US" w:eastAsia="en-US" w:bidi="ar-SA"/>
      </w:rPr>
    </w:lvl>
    <w:lvl w:ilvl="5" w:tplc="3E92DEA6">
      <w:numFmt w:val="bullet"/>
      <w:lvlText w:val="•"/>
      <w:lvlJc w:val="left"/>
      <w:pPr>
        <w:ind w:left="5760" w:hanging="360"/>
      </w:pPr>
      <w:rPr>
        <w:rFonts w:hint="default"/>
        <w:lang w:val="en-US" w:eastAsia="en-US" w:bidi="ar-SA"/>
      </w:rPr>
    </w:lvl>
    <w:lvl w:ilvl="6" w:tplc="11765376">
      <w:numFmt w:val="bullet"/>
      <w:lvlText w:val="•"/>
      <w:lvlJc w:val="left"/>
      <w:pPr>
        <w:ind w:left="6696" w:hanging="360"/>
      </w:pPr>
      <w:rPr>
        <w:rFonts w:hint="default"/>
        <w:lang w:val="en-US" w:eastAsia="en-US" w:bidi="ar-SA"/>
      </w:rPr>
    </w:lvl>
    <w:lvl w:ilvl="7" w:tplc="570E42CA">
      <w:numFmt w:val="bullet"/>
      <w:lvlText w:val="•"/>
      <w:lvlJc w:val="left"/>
      <w:pPr>
        <w:ind w:left="7632" w:hanging="360"/>
      </w:pPr>
      <w:rPr>
        <w:rFonts w:hint="default"/>
        <w:lang w:val="en-US" w:eastAsia="en-US" w:bidi="ar-SA"/>
      </w:rPr>
    </w:lvl>
    <w:lvl w:ilvl="8" w:tplc="BEA43F3E">
      <w:numFmt w:val="bullet"/>
      <w:lvlText w:val="•"/>
      <w:lvlJc w:val="left"/>
      <w:pPr>
        <w:ind w:left="8568" w:hanging="360"/>
      </w:pPr>
      <w:rPr>
        <w:rFonts w:hint="default"/>
        <w:lang w:val="en-US" w:eastAsia="en-US" w:bidi="ar-SA"/>
      </w:rPr>
    </w:lvl>
  </w:abstractNum>
  <w:abstractNum w:abstractNumId="1" w15:restartNumberingAfterBreak="0">
    <w:nsid w:val="6B160A13"/>
    <w:multiLevelType w:val="hybridMultilevel"/>
    <w:tmpl w:val="6524A3B8"/>
    <w:lvl w:ilvl="0" w:tplc="59822BCE">
      <w:numFmt w:val="bullet"/>
      <w:lvlText w:val=""/>
      <w:lvlJc w:val="left"/>
      <w:pPr>
        <w:ind w:left="1440" w:hanging="360"/>
      </w:pPr>
      <w:rPr>
        <w:rFonts w:ascii="Symbol" w:eastAsia="Symbol" w:hAnsi="Symbol" w:cs="Symbol" w:hint="default"/>
        <w:spacing w:val="0"/>
        <w:w w:val="100"/>
        <w:lang w:val="en-US" w:eastAsia="en-US" w:bidi="ar-SA"/>
      </w:rPr>
    </w:lvl>
    <w:lvl w:ilvl="1" w:tplc="E3F6D20A">
      <w:numFmt w:val="bullet"/>
      <w:lvlText w:val="•"/>
      <w:lvlJc w:val="left"/>
      <w:pPr>
        <w:ind w:left="2340" w:hanging="360"/>
      </w:pPr>
      <w:rPr>
        <w:rFonts w:hint="default"/>
        <w:lang w:val="en-US" w:eastAsia="en-US" w:bidi="ar-SA"/>
      </w:rPr>
    </w:lvl>
    <w:lvl w:ilvl="2" w:tplc="476EC2A8">
      <w:numFmt w:val="bullet"/>
      <w:lvlText w:val="•"/>
      <w:lvlJc w:val="left"/>
      <w:pPr>
        <w:ind w:left="3240" w:hanging="360"/>
      </w:pPr>
      <w:rPr>
        <w:rFonts w:hint="default"/>
        <w:lang w:val="en-US" w:eastAsia="en-US" w:bidi="ar-SA"/>
      </w:rPr>
    </w:lvl>
    <w:lvl w:ilvl="3" w:tplc="1D70CAE8">
      <w:numFmt w:val="bullet"/>
      <w:lvlText w:val="•"/>
      <w:lvlJc w:val="left"/>
      <w:pPr>
        <w:ind w:left="4140" w:hanging="360"/>
      </w:pPr>
      <w:rPr>
        <w:rFonts w:hint="default"/>
        <w:lang w:val="en-US" w:eastAsia="en-US" w:bidi="ar-SA"/>
      </w:rPr>
    </w:lvl>
    <w:lvl w:ilvl="4" w:tplc="CA804BB2">
      <w:numFmt w:val="bullet"/>
      <w:lvlText w:val="•"/>
      <w:lvlJc w:val="left"/>
      <w:pPr>
        <w:ind w:left="5040" w:hanging="360"/>
      </w:pPr>
      <w:rPr>
        <w:rFonts w:hint="default"/>
        <w:lang w:val="en-US" w:eastAsia="en-US" w:bidi="ar-SA"/>
      </w:rPr>
    </w:lvl>
    <w:lvl w:ilvl="5" w:tplc="456CCCFA">
      <w:numFmt w:val="bullet"/>
      <w:lvlText w:val="•"/>
      <w:lvlJc w:val="left"/>
      <w:pPr>
        <w:ind w:left="5940" w:hanging="360"/>
      </w:pPr>
      <w:rPr>
        <w:rFonts w:hint="default"/>
        <w:lang w:val="en-US" w:eastAsia="en-US" w:bidi="ar-SA"/>
      </w:rPr>
    </w:lvl>
    <w:lvl w:ilvl="6" w:tplc="4CF6D440">
      <w:numFmt w:val="bullet"/>
      <w:lvlText w:val="•"/>
      <w:lvlJc w:val="left"/>
      <w:pPr>
        <w:ind w:left="6840" w:hanging="360"/>
      </w:pPr>
      <w:rPr>
        <w:rFonts w:hint="default"/>
        <w:lang w:val="en-US" w:eastAsia="en-US" w:bidi="ar-SA"/>
      </w:rPr>
    </w:lvl>
    <w:lvl w:ilvl="7" w:tplc="1D302D98">
      <w:numFmt w:val="bullet"/>
      <w:lvlText w:val="•"/>
      <w:lvlJc w:val="left"/>
      <w:pPr>
        <w:ind w:left="7740" w:hanging="360"/>
      </w:pPr>
      <w:rPr>
        <w:rFonts w:hint="default"/>
        <w:lang w:val="en-US" w:eastAsia="en-US" w:bidi="ar-SA"/>
      </w:rPr>
    </w:lvl>
    <w:lvl w:ilvl="8" w:tplc="A34045DA">
      <w:numFmt w:val="bullet"/>
      <w:lvlText w:val="•"/>
      <w:lvlJc w:val="left"/>
      <w:pPr>
        <w:ind w:left="8640" w:hanging="360"/>
      </w:pPr>
      <w:rPr>
        <w:rFonts w:hint="default"/>
        <w:lang w:val="en-US" w:eastAsia="en-US" w:bidi="ar-SA"/>
      </w:rPr>
    </w:lvl>
  </w:abstractNum>
  <w:num w:numId="1" w16cid:durableId="254557772">
    <w:abstractNumId w:val="0"/>
  </w:num>
  <w:num w:numId="2" w16cid:durableId="1308165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A05"/>
    <w:rsid w:val="001167C2"/>
    <w:rsid w:val="001D029A"/>
    <w:rsid w:val="00207D10"/>
    <w:rsid w:val="00320485"/>
    <w:rsid w:val="009F28D4"/>
    <w:rsid w:val="00B64A05"/>
    <w:rsid w:val="00D219FB"/>
    <w:rsid w:val="00E04B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1AED2"/>
  <w15:docId w15:val="{99D04094-4173-4C24-9559-EF78DD47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jc w:val="center"/>
      <w:outlineLvl w:val="0"/>
    </w:pPr>
    <w:rPr>
      <w:b/>
      <w:bCs/>
      <w:sz w:val="28"/>
      <w:szCs w:val="28"/>
    </w:rPr>
  </w:style>
  <w:style w:type="paragraph" w:styleId="Heading2">
    <w:name w:val="heading 2"/>
    <w:basedOn w:val="Normal"/>
    <w:uiPriority w:val="9"/>
    <w:unhideWhenUsed/>
    <w:qFormat/>
    <w:pPr>
      <w:ind w:left="336"/>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pPr>
      <w:ind w:left="1439"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07D10"/>
    <w:pPr>
      <w:tabs>
        <w:tab w:val="center" w:pos="4680"/>
        <w:tab w:val="right" w:pos="9360"/>
      </w:tabs>
    </w:pPr>
  </w:style>
  <w:style w:type="character" w:customStyle="1" w:styleId="HeaderChar">
    <w:name w:val="Header Char"/>
    <w:basedOn w:val="DefaultParagraphFont"/>
    <w:link w:val="Header"/>
    <w:uiPriority w:val="99"/>
    <w:rsid w:val="00207D10"/>
    <w:rPr>
      <w:rFonts w:ascii="Arial" w:eastAsia="Arial" w:hAnsi="Arial" w:cs="Arial"/>
    </w:rPr>
  </w:style>
  <w:style w:type="paragraph" w:styleId="Footer">
    <w:name w:val="footer"/>
    <w:basedOn w:val="Normal"/>
    <w:link w:val="FooterChar"/>
    <w:uiPriority w:val="99"/>
    <w:unhideWhenUsed/>
    <w:rsid w:val="00207D10"/>
    <w:pPr>
      <w:tabs>
        <w:tab w:val="center" w:pos="4680"/>
        <w:tab w:val="right" w:pos="9360"/>
      </w:tabs>
    </w:pPr>
  </w:style>
  <w:style w:type="character" w:customStyle="1" w:styleId="FooterChar">
    <w:name w:val="Footer Char"/>
    <w:basedOn w:val="DefaultParagraphFont"/>
    <w:link w:val="Footer"/>
    <w:uiPriority w:val="99"/>
    <w:rsid w:val="00207D10"/>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7597248-ea38-451b-8abe-a638eddbac81}" enabled="0" method="" siteId="{07597248-ea38-451b-8abe-a638eddbac81}" removed="1"/>
</clbl:labelList>
</file>

<file path=docProps/app.xml><?xml version="1.0" encoding="utf-8"?>
<Properties xmlns="http://schemas.openxmlformats.org/officeDocument/2006/extended-properties" xmlns:vt="http://schemas.openxmlformats.org/officeDocument/2006/docPropsVTypes">
  <Template>Normal</Template>
  <TotalTime>5</TotalTime>
  <Pages>4</Pages>
  <Words>533</Words>
  <Characters>3044</Characters>
  <Application>Microsoft Office Word</Application>
  <DocSecurity>0</DocSecurity>
  <Lines>25</Lines>
  <Paragraphs>7</Paragraphs>
  <ScaleCrop>false</ScaleCrop>
  <Company>LA County DMH</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- 159183_GrievanceAppealForm_English (002)</dc:title>
  <dc:creator>e504863</dc:creator>
  <cp:lastModifiedBy>Focus Interpreting</cp:lastModifiedBy>
  <cp:revision>3</cp:revision>
  <dcterms:created xsi:type="dcterms:W3CDTF">2026-08-05T22:42:00Z</dcterms:created>
  <dcterms:modified xsi:type="dcterms:W3CDTF">2026-08-26T18:58:00Z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2026-06-23T00:00:00Z</vt:filetime>
  </property>
  <property fmtid="{D5CDD505-2E9C-101B-9397-08002B2CF9AE}" pid="3" name="Creator">
    <vt:lpwstr>Acrobat PDFMaker 26 for Word</vt:lpwstr>
  </property>
  <property fmtid="{D5CDD505-2E9C-101B-9397-08002B2CF9AE}" pid="4" name="GrammarlyDocumentId">
    <vt:lpwstr>268da462-95d0-43ba-add7-a2d2f09c0a54</vt:lpwstr>
  </property>
  <property fmtid="{D5CDD505-2E9C-101B-9397-08002B2CF9AE}" pid="5" name="LastSaved">
    <vt:filetime>2026-08-05T00:00:00Z</vt:filetime>
  </property>
  <property fmtid="{D5CDD505-2E9C-101B-9397-08002B2CF9AE}" pid="6" name="object_name">
    <vt:lpwstr>1116173_159183_GrievanceAppealForm_English.pdf</vt:lpwstr>
  </property>
  <property fmtid="{D5CDD505-2E9C-101B-9397-08002B2CF9AE}" pid="7" name="Producer">
    <vt:lpwstr>Adobe PDF Library 26.1.158</vt:lpwstr>
  </property>
  <property fmtid="{D5CDD505-2E9C-101B-9397-08002B2CF9AE}" pid="8" name="r_version_label">
    <vt:lpwstr>2.0</vt:lpwstr>
  </property>
  <property fmtid="{D5CDD505-2E9C-101B-9397-08002B2CF9AE}" pid="9" name="sds_audience_type">
    <vt:lpwstr>Internet</vt:lpwstr>
  </property>
  <property fmtid="{D5CDD505-2E9C-101B-9397-08002B2CF9AE}" pid="10" name="sds_customer_org_name">
    <vt:lpwstr/>
  </property>
  <property fmtid="{D5CDD505-2E9C-101B-9397-08002B2CF9AE}" pid="11" name="sds_document_dt">
    <vt:lpwstr>12/3/2021 12:00:00 AM</vt:lpwstr>
  </property>
  <property fmtid="{D5CDD505-2E9C-101B-9397-08002B2CF9AE}" pid="12" name="sds_doc_id">
    <vt:lpwstr>1116173</vt:lpwstr>
  </property>
  <property fmtid="{D5CDD505-2E9C-101B-9397-08002B2CF9AE}" pid="13" name="sds_file_extension">
    <vt:lpwstr>pdf</vt:lpwstr>
  </property>
  <property fmtid="{D5CDD505-2E9C-101B-9397-08002B2CF9AE}" pid="14" name="sds_keywords">
    <vt:lpwstr/>
  </property>
  <property fmtid="{D5CDD505-2E9C-101B-9397-08002B2CF9AE}" pid="15" name="sds_org_folder">
    <vt:lpwstr>DMH Web</vt:lpwstr>
  </property>
  <property fmtid="{D5CDD505-2E9C-101B-9397-08002B2CF9AE}" pid="16" name="sds_org_name">
    <vt:lpwstr>DMH</vt:lpwstr>
  </property>
  <property fmtid="{D5CDD505-2E9C-101B-9397-08002B2CF9AE}" pid="17" name="sds_org_subfolder">
    <vt:lpwstr>Services</vt:lpwstr>
  </property>
  <property fmtid="{D5CDD505-2E9C-101B-9397-08002B2CF9AE}" pid="18" name="sds_subject">
    <vt:lpwstr/>
  </property>
  <property fmtid="{D5CDD505-2E9C-101B-9397-08002B2CF9AE}" pid="19" name="sds_title">
    <vt:lpwstr>159183_GrievanceAppealForm_English</vt:lpwstr>
  </property>
  <property fmtid="{D5CDD505-2E9C-101B-9397-08002B2CF9AE}" pid="20" name="sds_user_comments">
    <vt:lpwstr/>
  </property>
  <property fmtid="{D5CDD505-2E9C-101B-9397-08002B2CF9AE}" pid="21" name="SourceModified">
    <vt:lpwstr/>
  </property>
</Properties>
</file>