
<file path=[Content_Types].xml><?xml version="1.0" encoding="utf-8"?>
<Types xmlns="http://schemas.openxmlformats.org/package/2006/content-types">
  <Default ContentType="image/gif" Extension="gi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93F93" w14:textId="77CC31F4" w:rsidR="00FF7F72" w:rsidRPr="007A516D" w:rsidRDefault="007A17B0" w:rsidP="007A516D">
      <w:pPr>
        <w:pStyle w:val="BodyText"/>
        <w:spacing w:before="76" w:line="259" w:lineRule="auto"/>
        <w:ind w:left="5004" w:right="4213" w:firstLine="274"/>
        <w:jc w:val="both"/>
        <w:rPr>
          <w:rFonts w:ascii="Arial" w:hAnsi="Arial" w:cs="Arial"/>
          <w:sz w:val="24"/>
          <w:szCs w:val="24"/>
        </w:rPr>
      </w:pPr>
      <w:r w:rsidRPr="007A516D">
        <w:rPr>
          <w:rFonts w:ascii="Arial" w:hAnsi="Arial" w:cs="Arial"/>
          <w:sz w:val="24"/>
          <w:szCs w:val="24"/>
        </w:rPr>
        <w:t>Los</w:t>
      </w:r>
      <w:r w:rsidRPr="007A516D">
        <w:rPr>
          <w:rFonts w:ascii="Arial" w:hAnsi="Arial" w:cs="Arial"/>
          <w:spacing w:val="-7"/>
          <w:sz w:val="24"/>
          <w:szCs w:val="24"/>
        </w:rPr>
        <w:t xml:space="preserve"> </w:t>
      </w:r>
      <w:r w:rsidRPr="007A516D">
        <w:rPr>
          <w:rFonts w:ascii="Arial" w:hAnsi="Arial" w:cs="Arial"/>
          <w:sz w:val="24"/>
          <w:szCs w:val="24"/>
        </w:rPr>
        <w:t>Angeles</w:t>
      </w:r>
      <w:r w:rsidRPr="007A516D">
        <w:rPr>
          <w:rFonts w:ascii="Arial" w:hAnsi="Arial" w:cs="Arial"/>
          <w:spacing w:val="-7"/>
          <w:sz w:val="24"/>
          <w:szCs w:val="24"/>
        </w:rPr>
        <w:t xml:space="preserve"> </w:t>
      </w:r>
      <w:r w:rsidRPr="007A516D">
        <w:rPr>
          <w:rFonts w:ascii="Arial" w:hAnsi="Arial" w:cs="Arial"/>
          <w:sz w:val="24"/>
          <w:szCs w:val="24"/>
        </w:rPr>
        <w:t>County</w:t>
      </w:r>
      <w:r w:rsidRPr="007A516D">
        <w:rPr>
          <w:rFonts w:ascii="Arial" w:hAnsi="Arial" w:cs="Arial"/>
          <w:spacing w:val="-6"/>
          <w:sz w:val="24"/>
          <w:szCs w:val="24"/>
        </w:rPr>
        <w:t xml:space="preserve"> </w:t>
      </w:r>
      <w:r w:rsidRPr="007A516D">
        <w:rPr>
          <w:rFonts w:ascii="Arial" w:hAnsi="Arial" w:cs="Arial"/>
          <w:sz w:val="24"/>
          <w:szCs w:val="24"/>
        </w:rPr>
        <w:t>Department</w:t>
      </w:r>
      <w:r w:rsidRPr="007A516D">
        <w:rPr>
          <w:rFonts w:ascii="Arial" w:hAnsi="Arial" w:cs="Arial"/>
          <w:spacing w:val="-7"/>
          <w:sz w:val="24"/>
          <w:szCs w:val="24"/>
        </w:rPr>
        <w:t xml:space="preserve"> </w:t>
      </w:r>
      <w:r w:rsidRPr="007A516D">
        <w:rPr>
          <w:rFonts w:ascii="Arial" w:hAnsi="Arial" w:cs="Arial"/>
          <w:sz w:val="24"/>
          <w:szCs w:val="24"/>
        </w:rPr>
        <w:t>of</w:t>
      </w:r>
      <w:r w:rsidRPr="007A516D">
        <w:rPr>
          <w:rFonts w:ascii="Arial" w:hAnsi="Arial" w:cs="Arial"/>
          <w:spacing w:val="-6"/>
          <w:sz w:val="24"/>
          <w:szCs w:val="24"/>
        </w:rPr>
        <w:t xml:space="preserve"> </w:t>
      </w:r>
      <w:r w:rsidRPr="007A516D">
        <w:rPr>
          <w:rFonts w:ascii="Arial" w:hAnsi="Arial" w:cs="Arial"/>
          <w:sz w:val="24"/>
          <w:szCs w:val="24"/>
        </w:rPr>
        <w:t>Mental</w:t>
      </w:r>
      <w:r w:rsidRPr="007A516D">
        <w:rPr>
          <w:rFonts w:ascii="Arial" w:hAnsi="Arial" w:cs="Arial"/>
          <w:spacing w:val="-8"/>
          <w:sz w:val="24"/>
          <w:szCs w:val="24"/>
        </w:rPr>
        <w:t xml:space="preserve"> </w:t>
      </w:r>
      <w:r w:rsidRPr="007A516D">
        <w:rPr>
          <w:rFonts w:ascii="Arial" w:hAnsi="Arial" w:cs="Arial"/>
          <w:sz w:val="24"/>
          <w:szCs w:val="24"/>
        </w:rPr>
        <w:t>Health API Underserved Cultural Communities (UsCC)</w:t>
      </w:r>
    </w:p>
    <w:p w14:paraId="1938945D" w14:textId="29DA7FF7" w:rsidR="00FF7F72" w:rsidRPr="007A516D" w:rsidRDefault="007A17B0" w:rsidP="007A516D">
      <w:pPr>
        <w:pStyle w:val="BodyText"/>
        <w:spacing w:line="259" w:lineRule="auto"/>
        <w:ind w:left="5614" w:right="4634" w:firstLine="609"/>
        <w:jc w:val="both"/>
        <w:rPr>
          <w:rFonts w:ascii="Arial" w:hAnsi="Arial" w:cs="Arial"/>
          <w:sz w:val="24"/>
          <w:szCs w:val="24"/>
        </w:rPr>
      </w:pPr>
      <w:r w:rsidRPr="007A516D">
        <w:rPr>
          <w:rFonts w:ascii="Arial" w:hAnsi="Arial" w:cs="Arial"/>
          <w:sz w:val="24"/>
          <w:szCs w:val="24"/>
        </w:rPr>
        <w:t xml:space="preserve">Subcommittee Meeting Minutes </w:t>
      </w:r>
      <w:r w:rsidRPr="007A516D">
        <w:rPr>
          <w:rFonts w:ascii="Arial" w:hAnsi="Arial" w:cs="Arial"/>
          <w:b/>
          <w:bCs/>
          <w:sz w:val="24"/>
          <w:szCs w:val="24"/>
        </w:rPr>
        <w:t>Monday</w:t>
      </w:r>
      <w:r w:rsidR="00F47A75" w:rsidRPr="007A516D">
        <w:rPr>
          <w:rFonts w:ascii="Arial" w:hAnsi="Arial" w:cs="Arial"/>
          <w:b/>
          <w:bCs/>
          <w:sz w:val="24"/>
          <w:szCs w:val="24"/>
        </w:rPr>
        <w:t xml:space="preserve">, </w:t>
      </w:r>
      <w:r w:rsidR="006525C7" w:rsidRPr="007A516D">
        <w:rPr>
          <w:rFonts w:ascii="Arial" w:hAnsi="Arial" w:cs="Arial"/>
          <w:b/>
          <w:bCs/>
          <w:sz w:val="24"/>
          <w:szCs w:val="24"/>
        </w:rPr>
        <w:t>5/18</w:t>
      </w:r>
      <w:r w:rsidR="00961314" w:rsidRPr="007A516D">
        <w:rPr>
          <w:rFonts w:ascii="Arial" w:hAnsi="Arial" w:cs="Arial"/>
          <w:b/>
          <w:bCs/>
          <w:sz w:val="24"/>
          <w:szCs w:val="24"/>
        </w:rPr>
        <w:t>/</w:t>
      </w:r>
      <w:r w:rsidRPr="007A516D">
        <w:rPr>
          <w:rFonts w:ascii="Arial" w:hAnsi="Arial" w:cs="Arial"/>
          <w:b/>
          <w:bCs/>
          <w:sz w:val="24"/>
          <w:szCs w:val="24"/>
        </w:rPr>
        <w:t>202</w:t>
      </w:r>
      <w:r w:rsidR="00F65C93" w:rsidRPr="007A516D">
        <w:rPr>
          <w:rFonts w:ascii="Arial" w:hAnsi="Arial" w:cs="Arial"/>
          <w:b/>
          <w:bCs/>
          <w:sz w:val="24"/>
          <w:szCs w:val="24"/>
        </w:rPr>
        <w:t>6</w:t>
      </w:r>
      <w:r w:rsidRPr="007A516D">
        <w:rPr>
          <w:rFonts w:ascii="Arial" w:hAnsi="Arial" w:cs="Arial"/>
          <w:b/>
          <w:bCs/>
          <w:sz w:val="24"/>
          <w:szCs w:val="24"/>
        </w:rPr>
        <w:t>,</w:t>
      </w:r>
      <w:r w:rsidRPr="007A516D">
        <w:rPr>
          <w:rFonts w:ascii="Arial" w:hAnsi="Arial" w:cs="Arial"/>
          <w:b/>
          <w:bCs/>
          <w:spacing w:val="-6"/>
          <w:sz w:val="24"/>
          <w:szCs w:val="24"/>
        </w:rPr>
        <w:t xml:space="preserve"> </w:t>
      </w:r>
      <w:r w:rsidRPr="007A516D">
        <w:rPr>
          <w:rFonts w:ascii="Arial" w:hAnsi="Arial" w:cs="Arial"/>
          <w:b/>
          <w:bCs/>
          <w:sz w:val="24"/>
          <w:szCs w:val="24"/>
        </w:rPr>
        <w:t>2:00</w:t>
      </w:r>
      <w:r w:rsidRPr="007A516D">
        <w:rPr>
          <w:rFonts w:ascii="Arial" w:hAnsi="Arial" w:cs="Arial"/>
          <w:b/>
          <w:bCs/>
          <w:spacing w:val="-7"/>
          <w:sz w:val="24"/>
          <w:szCs w:val="24"/>
        </w:rPr>
        <w:t xml:space="preserve"> </w:t>
      </w:r>
      <w:r w:rsidRPr="007A516D">
        <w:rPr>
          <w:rFonts w:ascii="Arial" w:hAnsi="Arial" w:cs="Arial"/>
          <w:b/>
          <w:bCs/>
          <w:sz w:val="24"/>
          <w:szCs w:val="24"/>
        </w:rPr>
        <w:t>pm</w:t>
      </w:r>
      <w:r w:rsidR="009B4956" w:rsidRPr="007A516D">
        <w:rPr>
          <w:rFonts w:ascii="Arial" w:hAnsi="Arial" w:cs="Arial"/>
          <w:b/>
          <w:bCs/>
          <w:sz w:val="24"/>
          <w:szCs w:val="24"/>
        </w:rPr>
        <w:t xml:space="preserve"> - </w:t>
      </w:r>
      <w:r w:rsidRPr="007A516D">
        <w:rPr>
          <w:rFonts w:ascii="Arial" w:hAnsi="Arial" w:cs="Arial"/>
          <w:b/>
          <w:bCs/>
          <w:sz w:val="24"/>
          <w:szCs w:val="24"/>
        </w:rPr>
        <w:t>4:00</w:t>
      </w:r>
      <w:r w:rsidRPr="007A516D">
        <w:rPr>
          <w:rFonts w:ascii="Arial" w:hAnsi="Arial" w:cs="Arial"/>
          <w:b/>
          <w:bCs/>
          <w:spacing w:val="-6"/>
          <w:sz w:val="24"/>
          <w:szCs w:val="24"/>
        </w:rPr>
        <w:t xml:space="preserve"> </w:t>
      </w:r>
      <w:r w:rsidRPr="007A516D">
        <w:rPr>
          <w:rFonts w:ascii="Arial" w:hAnsi="Arial" w:cs="Arial"/>
          <w:b/>
          <w:bCs/>
          <w:sz w:val="24"/>
          <w:szCs w:val="24"/>
        </w:rPr>
        <w:t>pm</w:t>
      </w:r>
    </w:p>
    <w:p w14:paraId="2AA082D6" w14:textId="77777777" w:rsidR="00FF7F72" w:rsidRPr="007A516D" w:rsidRDefault="00FF7F72" w:rsidP="007A516D">
      <w:pPr>
        <w:pStyle w:val="BodyText"/>
        <w:spacing w:before="93"/>
        <w:jc w:val="both"/>
        <w:rPr>
          <w:rFonts w:ascii="Arial" w:hAnsi="Arial" w:cs="Arial"/>
          <w:sz w:val="24"/>
          <w:szCs w:val="24"/>
        </w:rPr>
      </w:pPr>
    </w:p>
    <w:tbl>
      <w:tblPr>
        <w:tblW w:w="0" w:type="auto"/>
        <w:tblInd w:w="2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51"/>
        <w:gridCol w:w="11705"/>
      </w:tblGrid>
      <w:tr w:rsidR="00FF7F72" w:rsidRPr="007A516D" w14:paraId="19374F3F" w14:textId="77777777">
        <w:trPr>
          <w:trHeight w:val="365"/>
        </w:trPr>
        <w:tc>
          <w:tcPr>
            <w:tcW w:w="14656" w:type="dxa"/>
            <w:gridSpan w:val="2"/>
            <w:shd w:val="clear" w:color="auto" w:fill="B7D3EE"/>
          </w:tcPr>
          <w:p w14:paraId="6AC8176B" w14:textId="77777777" w:rsidR="00FF7F72" w:rsidRPr="007A516D" w:rsidRDefault="00FF7F72" w:rsidP="007A516D">
            <w:pPr>
              <w:pStyle w:val="TableParagraph"/>
              <w:ind w:left="0"/>
              <w:jc w:val="both"/>
              <w:rPr>
                <w:rFonts w:ascii="Arial" w:hAnsi="Arial" w:cs="Arial"/>
                <w:sz w:val="24"/>
                <w:szCs w:val="24"/>
              </w:rPr>
            </w:pPr>
          </w:p>
        </w:tc>
      </w:tr>
      <w:tr w:rsidR="00FF7F72" w:rsidRPr="007A516D" w14:paraId="6547D611" w14:textId="77777777">
        <w:trPr>
          <w:trHeight w:val="2562"/>
        </w:trPr>
        <w:tc>
          <w:tcPr>
            <w:tcW w:w="14656" w:type="dxa"/>
            <w:gridSpan w:val="2"/>
          </w:tcPr>
          <w:p w14:paraId="5ADF3995" w14:textId="10E31BE0" w:rsidR="006525C7" w:rsidRPr="007A516D" w:rsidRDefault="007A17B0" w:rsidP="007A516D">
            <w:pPr>
              <w:pStyle w:val="TableParagraph"/>
              <w:spacing w:before="56"/>
              <w:ind w:left="83"/>
              <w:jc w:val="both"/>
              <w:rPr>
                <w:rFonts w:ascii="Arial" w:hAnsi="Arial" w:cs="Arial"/>
                <w:sz w:val="24"/>
                <w:szCs w:val="24"/>
              </w:rPr>
            </w:pPr>
            <w:r w:rsidRPr="007A516D">
              <w:rPr>
                <w:rFonts w:ascii="Arial" w:hAnsi="Arial" w:cs="Arial"/>
                <w:b/>
                <w:bCs/>
                <w:spacing w:val="-2"/>
                <w:sz w:val="24"/>
                <w:szCs w:val="24"/>
              </w:rPr>
              <w:t>Present</w:t>
            </w:r>
            <w:r w:rsidR="00FB481F" w:rsidRPr="007A516D">
              <w:rPr>
                <w:rFonts w:ascii="Arial" w:hAnsi="Arial" w:cs="Arial"/>
                <w:b/>
                <w:bCs/>
                <w:spacing w:val="-2"/>
                <w:sz w:val="24"/>
                <w:szCs w:val="24"/>
              </w:rPr>
              <w:t>:</w:t>
            </w:r>
            <w:r w:rsidR="00FB481F" w:rsidRPr="007A516D">
              <w:rPr>
                <w:rFonts w:ascii="Arial" w:hAnsi="Arial" w:cs="Arial"/>
                <w:spacing w:val="-2"/>
                <w:sz w:val="24"/>
                <w:szCs w:val="24"/>
              </w:rPr>
              <w:t xml:space="preserve"> </w:t>
            </w:r>
            <w:r w:rsidR="00E00FF6" w:rsidRPr="007A516D">
              <w:rPr>
                <w:rFonts w:ascii="Arial" w:hAnsi="Arial" w:cs="Arial"/>
                <w:sz w:val="24"/>
                <w:szCs w:val="24"/>
              </w:rPr>
              <w:t>Tuan Nguyen, Violeta Leones, Yailin Noriega,</w:t>
            </w:r>
            <w:r w:rsidR="005C2EC9" w:rsidRPr="007A516D">
              <w:rPr>
                <w:rFonts w:ascii="Arial" w:hAnsi="Arial" w:cs="Arial"/>
                <w:sz w:val="24"/>
                <w:szCs w:val="24"/>
              </w:rPr>
              <w:t xml:space="preserve"> </w:t>
            </w:r>
            <w:r w:rsidR="00233664" w:rsidRPr="007A516D">
              <w:rPr>
                <w:rFonts w:ascii="Arial" w:hAnsi="Arial" w:cs="Arial"/>
                <w:sz w:val="24"/>
                <w:szCs w:val="24"/>
              </w:rPr>
              <w:t>Samantha Yu, Rhonda Leier,</w:t>
            </w:r>
            <w:r w:rsidR="00233664" w:rsidRPr="007A516D">
              <w:rPr>
                <w:rFonts w:ascii="Arial" w:hAnsi="Arial" w:cs="Arial"/>
                <w:spacing w:val="-3"/>
                <w:sz w:val="24"/>
                <w:szCs w:val="24"/>
              </w:rPr>
              <w:t xml:space="preserve"> Dr. Chiyah Lawrence, Dr. </w:t>
            </w:r>
            <w:r w:rsidR="00233664" w:rsidRPr="007A516D">
              <w:rPr>
                <w:rFonts w:ascii="Arial" w:hAnsi="Arial" w:cs="Arial"/>
                <w:sz w:val="24"/>
                <w:szCs w:val="24"/>
              </w:rPr>
              <w:t>Carla Jaramillo,</w:t>
            </w:r>
            <w:r w:rsidR="00233664" w:rsidRPr="007A516D">
              <w:rPr>
                <w:rFonts w:ascii="Arial" w:hAnsi="Arial" w:cs="Arial"/>
                <w:color w:val="000000"/>
                <w:sz w:val="24"/>
                <w:szCs w:val="24"/>
              </w:rPr>
              <w:t xml:space="preserve"> </w:t>
            </w:r>
            <w:r w:rsidR="00233664" w:rsidRPr="007A516D">
              <w:rPr>
                <w:rFonts w:ascii="Arial" w:hAnsi="Arial" w:cs="Arial"/>
                <w:sz w:val="24"/>
                <w:szCs w:val="24"/>
              </w:rPr>
              <w:t>Blanca Watson,</w:t>
            </w:r>
            <w:r w:rsidR="00233664" w:rsidRPr="007A516D">
              <w:rPr>
                <w:rFonts w:ascii="Arial" w:hAnsi="Arial" w:cs="Arial"/>
                <w:color w:val="000000"/>
                <w:sz w:val="24"/>
                <w:szCs w:val="24"/>
              </w:rPr>
              <w:t xml:space="preserve"> </w:t>
            </w:r>
            <w:r w:rsidR="00233664" w:rsidRPr="007A516D">
              <w:rPr>
                <w:rFonts w:ascii="Arial" w:hAnsi="Arial" w:cs="Arial"/>
                <w:sz w:val="24"/>
                <w:szCs w:val="24"/>
              </w:rPr>
              <w:t>Terry Villanueva,</w:t>
            </w:r>
            <w:r w:rsidR="006525C7" w:rsidRPr="007A516D">
              <w:rPr>
                <w:rFonts w:ascii="Arial" w:hAnsi="Arial" w:cs="Arial"/>
                <w:color w:val="000000"/>
                <w:sz w:val="24"/>
                <w:szCs w:val="24"/>
              </w:rPr>
              <w:t xml:space="preserve"> Raymond L Menefee, </w:t>
            </w:r>
            <w:r w:rsidR="004054BD" w:rsidRPr="007A516D">
              <w:rPr>
                <w:rFonts w:ascii="Arial" w:hAnsi="Arial" w:cs="Arial"/>
                <w:color w:val="000000"/>
                <w:sz w:val="24"/>
                <w:szCs w:val="24"/>
              </w:rPr>
              <w:t xml:space="preserve">Mariko Kahn, </w:t>
            </w:r>
            <w:r w:rsidR="006525C7" w:rsidRPr="007A516D">
              <w:rPr>
                <w:rFonts w:ascii="Arial" w:hAnsi="Arial" w:cs="Arial"/>
                <w:color w:val="000000"/>
                <w:sz w:val="24"/>
                <w:szCs w:val="24"/>
              </w:rPr>
              <w:t xml:space="preserve">Rosario Ribleza, JR Kuo, Sun Lim Kerry Chhay, Richer San, Sheila Wu, Dewayne Hervey Carrie Zhang, Emily Robinson, Belinda Rabano, Sithea San, </w:t>
            </w:r>
            <w:proofErr w:type="spellStart"/>
            <w:r w:rsidR="006525C7" w:rsidRPr="007A516D">
              <w:rPr>
                <w:rFonts w:ascii="Arial" w:hAnsi="Arial" w:cs="Arial"/>
                <w:color w:val="000000"/>
                <w:sz w:val="24"/>
                <w:szCs w:val="24"/>
              </w:rPr>
              <w:t>Sanghak</w:t>
            </w:r>
            <w:proofErr w:type="spellEnd"/>
            <w:r w:rsidR="006525C7" w:rsidRPr="007A516D">
              <w:rPr>
                <w:rFonts w:ascii="Arial" w:hAnsi="Arial" w:cs="Arial"/>
                <w:color w:val="000000"/>
                <w:sz w:val="24"/>
                <w:szCs w:val="24"/>
              </w:rPr>
              <w:t xml:space="preserve"> Kan, Yue Hua Xu, Sheetal </w:t>
            </w:r>
            <w:proofErr w:type="spellStart"/>
            <w:r w:rsidR="006525C7" w:rsidRPr="007A516D">
              <w:rPr>
                <w:rFonts w:ascii="Arial" w:hAnsi="Arial" w:cs="Arial"/>
                <w:color w:val="000000"/>
                <w:sz w:val="24"/>
                <w:szCs w:val="24"/>
              </w:rPr>
              <w:t>Ayyatan</w:t>
            </w:r>
            <w:proofErr w:type="spellEnd"/>
            <w:r w:rsidR="006525C7" w:rsidRPr="007A516D">
              <w:rPr>
                <w:rFonts w:ascii="Arial" w:hAnsi="Arial" w:cs="Arial"/>
                <w:color w:val="000000"/>
                <w:sz w:val="24"/>
                <w:szCs w:val="24"/>
              </w:rPr>
              <w:t xml:space="preserve">. </w:t>
            </w:r>
          </w:p>
          <w:tbl>
            <w:tblPr>
              <w:tblW w:w="19860" w:type="dxa"/>
              <w:tblCellMar>
                <w:top w:w="15" w:type="dxa"/>
                <w:bottom w:w="15" w:type="dxa"/>
              </w:tblCellMar>
              <w:tblLook w:val="04A0" w:firstRow="1" w:lastRow="0" w:firstColumn="1" w:lastColumn="0" w:noHBand="0" w:noVBand="1"/>
            </w:tblPr>
            <w:tblGrid>
              <w:gridCol w:w="4965"/>
              <w:gridCol w:w="4965"/>
              <w:gridCol w:w="4965"/>
              <w:gridCol w:w="4965"/>
            </w:tblGrid>
            <w:tr w:rsidR="006525C7" w:rsidRPr="007A516D" w14:paraId="5D75F076" w14:textId="517320CB" w:rsidTr="006525C7">
              <w:trPr>
                <w:trHeight w:val="300"/>
              </w:trPr>
              <w:tc>
                <w:tcPr>
                  <w:tcW w:w="4965" w:type="dxa"/>
                  <w:tcBorders>
                    <w:top w:val="nil"/>
                    <w:left w:val="nil"/>
                    <w:bottom w:val="nil"/>
                    <w:right w:val="nil"/>
                  </w:tcBorders>
                  <w:noWrap/>
                  <w:vAlign w:val="bottom"/>
                  <w:hideMark/>
                </w:tcPr>
                <w:p w14:paraId="40B0E60A" w14:textId="7499F1A1" w:rsidR="006525C7" w:rsidRPr="007A516D" w:rsidRDefault="006525C7" w:rsidP="007A516D">
                  <w:pPr>
                    <w:jc w:val="both"/>
                    <w:rPr>
                      <w:rFonts w:ascii="Arial" w:hAnsi="Arial" w:cs="Arial"/>
                      <w:color w:val="000000"/>
                      <w:sz w:val="24"/>
                      <w:szCs w:val="24"/>
                    </w:rPr>
                  </w:pPr>
                </w:p>
              </w:tc>
              <w:tc>
                <w:tcPr>
                  <w:tcW w:w="4965" w:type="dxa"/>
                  <w:tcBorders>
                    <w:top w:val="nil"/>
                    <w:left w:val="nil"/>
                    <w:bottom w:val="nil"/>
                    <w:right w:val="nil"/>
                  </w:tcBorders>
                </w:tcPr>
                <w:p w14:paraId="178B0D3E" w14:textId="77777777" w:rsidR="006525C7" w:rsidRPr="007A516D" w:rsidRDefault="006525C7" w:rsidP="007A516D">
                  <w:pPr>
                    <w:jc w:val="both"/>
                    <w:rPr>
                      <w:rFonts w:ascii="Arial" w:hAnsi="Arial" w:cs="Arial"/>
                      <w:color w:val="000000"/>
                      <w:sz w:val="24"/>
                      <w:szCs w:val="24"/>
                    </w:rPr>
                  </w:pPr>
                </w:p>
              </w:tc>
              <w:tc>
                <w:tcPr>
                  <w:tcW w:w="4965" w:type="dxa"/>
                  <w:tcBorders>
                    <w:top w:val="nil"/>
                    <w:left w:val="nil"/>
                    <w:bottom w:val="nil"/>
                    <w:right w:val="nil"/>
                  </w:tcBorders>
                </w:tcPr>
                <w:p w14:paraId="158926FD" w14:textId="66564B13" w:rsidR="006525C7" w:rsidRPr="007A516D" w:rsidRDefault="006525C7" w:rsidP="007A516D">
                  <w:pPr>
                    <w:jc w:val="both"/>
                    <w:rPr>
                      <w:rFonts w:ascii="Arial" w:hAnsi="Arial" w:cs="Arial"/>
                      <w:color w:val="000000"/>
                      <w:sz w:val="24"/>
                      <w:szCs w:val="24"/>
                    </w:rPr>
                  </w:pPr>
                </w:p>
              </w:tc>
              <w:tc>
                <w:tcPr>
                  <w:tcW w:w="4965" w:type="dxa"/>
                  <w:tcBorders>
                    <w:top w:val="nil"/>
                    <w:left w:val="nil"/>
                    <w:bottom w:val="nil"/>
                    <w:right w:val="nil"/>
                  </w:tcBorders>
                </w:tcPr>
                <w:p w14:paraId="48BDDFE4" w14:textId="1897E06B" w:rsidR="006525C7" w:rsidRPr="007A516D" w:rsidRDefault="006525C7" w:rsidP="007A516D">
                  <w:pPr>
                    <w:jc w:val="both"/>
                    <w:rPr>
                      <w:rFonts w:ascii="Arial" w:hAnsi="Arial" w:cs="Arial"/>
                      <w:color w:val="000000"/>
                      <w:sz w:val="24"/>
                      <w:szCs w:val="24"/>
                    </w:rPr>
                  </w:pPr>
                </w:p>
              </w:tc>
            </w:tr>
          </w:tbl>
          <w:p w14:paraId="245316D5" w14:textId="74746A43" w:rsidR="00FF7F72" w:rsidRPr="007A516D" w:rsidRDefault="007A17B0" w:rsidP="007A516D">
            <w:pPr>
              <w:pStyle w:val="TableParagraph"/>
              <w:ind w:left="0"/>
              <w:jc w:val="both"/>
              <w:rPr>
                <w:rFonts w:ascii="Arial" w:hAnsi="Arial" w:cs="Arial"/>
                <w:sz w:val="24"/>
                <w:szCs w:val="24"/>
              </w:rPr>
            </w:pPr>
            <w:r w:rsidRPr="007A516D">
              <w:rPr>
                <w:rFonts w:ascii="Arial" w:hAnsi="Arial" w:cs="Arial"/>
                <w:b/>
                <w:bCs/>
                <w:sz w:val="24"/>
                <w:szCs w:val="24"/>
              </w:rPr>
              <w:t>CART</w:t>
            </w:r>
            <w:r w:rsidRPr="007A516D">
              <w:rPr>
                <w:rFonts w:ascii="Arial" w:hAnsi="Arial" w:cs="Arial"/>
                <w:b/>
                <w:bCs/>
                <w:spacing w:val="-2"/>
                <w:sz w:val="24"/>
                <w:szCs w:val="24"/>
              </w:rPr>
              <w:t xml:space="preserve"> </w:t>
            </w:r>
            <w:r w:rsidRPr="007A516D">
              <w:rPr>
                <w:rFonts w:ascii="Arial" w:hAnsi="Arial" w:cs="Arial"/>
                <w:b/>
                <w:bCs/>
                <w:sz w:val="24"/>
                <w:szCs w:val="24"/>
              </w:rPr>
              <w:t>Captioner:</w:t>
            </w:r>
            <w:r w:rsidRPr="007A516D">
              <w:rPr>
                <w:rFonts w:ascii="Arial" w:hAnsi="Arial" w:cs="Arial"/>
                <w:spacing w:val="-1"/>
                <w:sz w:val="24"/>
                <w:szCs w:val="24"/>
              </w:rPr>
              <w:t xml:space="preserve"> </w:t>
            </w:r>
            <w:r w:rsidR="00F47A75" w:rsidRPr="007A516D">
              <w:rPr>
                <w:rFonts w:ascii="Arial" w:hAnsi="Arial" w:cs="Arial"/>
                <w:color w:val="000000"/>
                <w:sz w:val="24"/>
                <w:szCs w:val="24"/>
              </w:rPr>
              <w:t>Richard.</w:t>
            </w:r>
          </w:p>
          <w:p w14:paraId="229FBDFA" w14:textId="63526503" w:rsidR="00FF7F72" w:rsidRPr="007A516D" w:rsidRDefault="007A17B0" w:rsidP="007A516D">
            <w:pPr>
              <w:pStyle w:val="TableParagraph"/>
              <w:ind w:left="0"/>
              <w:jc w:val="both"/>
              <w:rPr>
                <w:rFonts w:ascii="Arial" w:hAnsi="Arial" w:cs="Arial"/>
                <w:sz w:val="24"/>
                <w:szCs w:val="24"/>
              </w:rPr>
            </w:pPr>
            <w:r w:rsidRPr="007A516D">
              <w:rPr>
                <w:rFonts w:ascii="Arial" w:hAnsi="Arial" w:cs="Arial"/>
                <w:b/>
                <w:bCs/>
                <w:sz w:val="24"/>
                <w:szCs w:val="24"/>
              </w:rPr>
              <w:t>DMH</w:t>
            </w:r>
            <w:r w:rsidRPr="007A516D">
              <w:rPr>
                <w:rFonts w:ascii="Arial" w:hAnsi="Arial" w:cs="Arial"/>
                <w:b/>
                <w:bCs/>
                <w:spacing w:val="-2"/>
                <w:sz w:val="24"/>
                <w:szCs w:val="24"/>
              </w:rPr>
              <w:t xml:space="preserve"> </w:t>
            </w:r>
            <w:r w:rsidRPr="007A516D">
              <w:rPr>
                <w:rFonts w:ascii="Arial" w:hAnsi="Arial" w:cs="Arial"/>
                <w:b/>
                <w:bCs/>
                <w:sz w:val="24"/>
                <w:szCs w:val="24"/>
              </w:rPr>
              <w:t>Admin:</w:t>
            </w:r>
            <w:r w:rsidR="00AC0350" w:rsidRPr="007A516D">
              <w:rPr>
                <w:rFonts w:ascii="Arial" w:hAnsi="Arial" w:cs="Arial"/>
                <w:spacing w:val="59"/>
                <w:sz w:val="24"/>
                <w:szCs w:val="24"/>
              </w:rPr>
              <w:t xml:space="preserve"> </w:t>
            </w:r>
            <w:r w:rsidR="00987CB5" w:rsidRPr="007A516D">
              <w:rPr>
                <w:rFonts w:ascii="Arial" w:hAnsi="Arial" w:cs="Arial"/>
                <w:sz w:val="24"/>
                <w:szCs w:val="24"/>
              </w:rPr>
              <w:t>Dr. Anna Yaralyan</w:t>
            </w:r>
            <w:r w:rsidR="005C2EC9" w:rsidRPr="007A516D">
              <w:rPr>
                <w:rFonts w:ascii="Arial" w:hAnsi="Arial" w:cs="Arial"/>
                <w:sz w:val="24"/>
                <w:szCs w:val="24"/>
              </w:rPr>
              <w:t>, Dr. Jessica Wiechec.</w:t>
            </w:r>
          </w:p>
        </w:tc>
      </w:tr>
      <w:tr w:rsidR="00FF7F72" w:rsidRPr="007A516D" w14:paraId="1F535397" w14:textId="77777777">
        <w:trPr>
          <w:trHeight w:val="691"/>
        </w:trPr>
        <w:tc>
          <w:tcPr>
            <w:tcW w:w="2951" w:type="dxa"/>
            <w:shd w:val="clear" w:color="auto" w:fill="B7D3EE"/>
          </w:tcPr>
          <w:p w14:paraId="0FEC3780" w14:textId="77777777" w:rsidR="00FF7F72" w:rsidRPr="007A516D" w:rsidRDefault="007A17B0" w:rsidP="007A516D">
            <w:pPr>
              <w:pStyle w:val="TableParagraph"/>
              <w:spacing w:before="57"/>
              <w:ind w:left="282"/>
              <w:jc w:val="both"/>
              <w:rPr>
                <w:rFonts w:ascii="Arial" w:hAnsi="Arial" w:cs="Arial"/>
                <w:sz w:val="24"/>
                <w:szCs w:val="24"/>
              </w:rPr>
            </w:pPr>
            <w:r w:rsidRPr="007A516D">
              <w:rPr>
                <w:rFonts w:ascii="Arial" w:hAnsi="Arial" w:cs="Arial"/>
                <w:sz w:val="24"/>
                <w:szCs w:val="24"/>
              </w:rPr>
              <w:t xml:space="preserve">Agenda </w:t>
            </w:r>
            <w:r w:rsidRPr="007A516D">
              <w:rPr>
                <w:rFonts w:ascii="Arial" w:hAnsi="Arial" w:cs="Arial"/>
                <w:spacing w:val="-2"/>
                <w:sz w:val="24"/>
                <w:szCs w:val="24"/>
              </w:rPr>
              <w:t>Items</w:t>
            </w:r>
          </w:p>
        </w:tc>
        <w:tc>
          <w:tcPr>
            <w:tcW w:w="11705" w:type="dxa"/>
            <w:shd w:val="clear" w:color="auto" w:fill="B7D3EE"/>
          </w:tcPr>
          <w:p w14:paraId="7419DD7F" w14:textId="77777777" w:rsidR="00FF7F72" w:rsidRPr="007A516D" w:rsidRDefault="007A17B0" w:rsidP="007A516D">
            <w:pPr>
              <w:pStyle w:val="TableParagraph"/>
              <w:spacing w:before="57"/>
              <w:ind w:left="280"/>
              <w:jc w:val="both"/>
              <w:rPr>
                <w:rFonts w:ascii="Arial" w:hAnsi="Arial" w:cs="Arial"/>
                <w:sz w:val="24"/>
                <w:szCs w:val="24"/>
              </w:rPr>
            </w:pPr>
            <w:r w:rsidRPr="007A516D">
              <w:rPr>
                <w:rFonts w:ascii="Arial" w:hAnsi="Arial" w:cs="Arial"/>
                <w:spacing w:val="-2"/>
                <w:sz w:val="24"/>
                <w:szCs w:val="24"/>
              </w:rPr>
              <w:t>Comments/Discussion/Recommendations/Conclusions</w:t>
            </w:r>
          </w:p>
        </w:tc>
      </w:tr>
      <w:tr w:rsidR="00FF7F72" w:rsidRPr="007A516D" w14:paraId="7A469A45" w14:textId="77777777">
        <w:trPr>
          <w:trHeight w:val="667"/>
        </w:trPr>
        <w:tc>
          <w:tcPr>
            <w:tcW w:w="2951" w:type="dxa"/>
          </w:tcPr>
          <w:p w14:paraId="5ABA8479" w14:textId="77777777" w:rsidR="00FF7F72" w:rsidRPr="007A516D" w:rsidRDefault="007A17B0" w:rsidP="007A516D">
            <w:pPr>
              <w:pStyle w:val="TableParagraph"/>
              <w:spacing w:before="56"/>
              <w:ind w:left="114" w:right="422"/>
              <w:jc w:val="both"/>
              <w:rPr>
                <w:rFonts w:ascii="Arial" w:hAnsi="Arial" w:cs="Arial"/>
                <w:sz w:val="24"/>
                <w:szCs w:val="24"/>
              </w:rPr>
            </w:pPr>
            <w:r w:rsidRPr="007A516D">
              <w:rPr>
                <w:rFonts w:ascii="Arial" w:hAnsi="Arial" w:cs="Arial"/>
                <w:sz w:val="24"/>
                <w:szCs w:val="24"/>
              </w:rPr>
              <w:t xml:space="preserve">Welcome &amp; </w:t>
            </w:r>
            <w:r w:rsidRPr="007A516D">
              <w:rPr>
                <w:rFonts w:ascii="Arial" w:hAnsi="Arial" w:cs="Arial"/>
                <w:spacing w:val="-2"/>
                <w:sz w:val="24"/>
                <w:szCs w:val="24"/>
              </w:rPr>
              <w:t>Introductions</w:t>
            </w:r>
          </w:p>
        </w:tc>
        <w:tc>
          <w:tcPr>
            <w:tcW w:w="11705" w:type="dxa"/>
          </w:tcPr>
          <w:p w14:paraId="4078EDC6" w14:textId="77777777" w:rsidR="00FF7F72" w:rsidRPr="007A516D" w:rsidRDefault="007A17B0" w:rsidP="007A516D">
            <w:pPr>
              <w:pStyle w:val="TableParagraph"/>
              <w:spacing w:before="56"/>
              <w:ind w:left="200"/>
              <w:jc w:val="both"/>
              <w:rPr>
                <w:rFonts w:ascii="Arial" w:hAnsi="Arial" w:cs="Arial"/>
                <w:sz w:val="24"/>
                <w:szCs w:val="24"/>
              </w:rPr>
            </w:pPr>
            <w:r w:rsidRPr="007A516D">
              <w:rPr>
                <w:rFonts w:ascii="Arial" w:hAnsi="Arial" w:cs="Arial"/>
                <w:sz w:val="24"/>
                <w:szCs w:val="24"/>
              </w:rPr>
              <w:t>Co-Chairs</w:t>
            </w:r>
            <w:r w:rsidRPr="007A516D">
              <w:rPr>
                <w:rFonts w:ascii="Arial" w:hAnsi="Arial" w:cs="Arial"/>
                <w:spacing w:val="-3"/>
                <w:sz w:val="24"/>
                <w:szCs w:val="24"/>
              </w:rPr>
              <w:t xml:space="preserve"> </w:t>
            </w:r>
            <w:r w:rsidRPr="007A516D">
              <w:rPr>
                <w:rFonts w:ascii="Arial" w:hAnsi="Arial" w:cs="Arial"/>
                <w:sz w:val="24"/>
                <w:szCs w:val="24"/>
              </w:rPr>
              <w:t>and</w:t>
            </w:r>
            <w:r w:rsidRPr="007A516D">
              <w:rPr>
                <w:rFonts w:ascii="Arial" w:hAnsi="Arial" w:cs="Arial"/>
                <w:spacing w:val="-2"/>
                <w:sz w:val="24"/>
                <w:szCs w:val="24"/>
              </w:rPr>
              <w:t xml:space="preserve"> </w:t>
            </w:r>
            <w:r w:rsidRPr="007A516D">
              <w:rPr>
                <w:rFonts w:ascii="Arial" w:hAnsi="Arial" w:cs="Arial"/>
                <w:sz w:val="24"/>
                <w:szCs w:val="24"/>
              </w:rPr>
              <w:t>Subcommittee</w:t>
            </w:r>
            <w:r w:rsidRPr="007A516D">
              <w:rPr>
                <w:rFonts w:ascii="Arial" w:hAnsi="Arial" w:cs="Arial"/>
                <w:spacing w:val="-2"/>
                <w:sz w:val="24"/>
                <w:szCs w:val="24"/>
              </w:rPr>
              <w:t xml:space="preserve"> Members</w:t>
            </w:r>
          </w:p>
        </w:tc>
      </w:tr>
      <w:tr w:rsidR="00FF7F72" w:rsidRPr="007A516D" w14:paraId="6C973B7C" w14:textId="77777777">
        <w:trPr>
          <w:trHeight w:val="756"/>
        </w:trPr>
        <w:tc>
          <w:tcPr>
            <w:tcW w:w="2951" w:type="dxa"/>
          </w:tcPr>
          <w:p w14:paraId="01994500" w14:textId="77777777" w:rsidR="00FF7F72" w:rsidRPr="007A516D" w:rsidRDefault="007A17B0" w:rsidP="007A516D">
            <w:pPr>
              <w:pStyle w:val="TableParagraph"/>
              <w:spacing w:before="56"/>
              <w:ind w:left="114"/>
              <w:jc w:val="both"/>
              <w:rPr>
                <w:rFonts w:ascii="Arial" w:hAnsi="Arial" w:cs="Arial"/>
                <w:sz w:val="24"/>
                <w:szCs w:val="24"/>
              </w:rPr>
            </w:pPr>
            <w:r w:rsidRPr="007A516D">
              <w:rPr>
                <w:rFonts w:ascii="Arial" w:hAnsi="Arial" w:cs="Arial"/>
                <w:sz w:val="24"/>
                <w:szCs w:val="24"/>
              </w:rPr>
              <w:t xml:space="preserve">Land </w:t>
            </w:r>
            <w:r w:rsidRPr="007A516D">
              <w:rPr>
                <w:rFonts w:ascii="Arial" w:hAnsi="Arial" w:cs="Arial"/>
                <w:spacing w:val="-2"/>
                <w:sz w:val="24"/>
                <w:szCs w:val="24"/>
              </w:rPr>
              <w:t>Acknowledgment</w:t>
            </w:r>
          </w:p>
          <w:p w14:paraId="6FF8D542" w14:textId="77777777" w:rsidR="00FF7F72" w:rsidRPr="007A516D" w:rsidRDefault="007A17B0" w:rsidP="007A516D">
            <w:pPr>
              <w:pStyle w:val="TableParagraph"/>
              <w:ind w:left="114"/>
              <w:jc w:val="both"/>
              <w:rPr>
                <w:rFonts w:ascii="Arial" w:hAnsi="Arial" w:cs="Arial"/>
                <w:sz w:val="24"/>
                <w:szCs w:val="24"/>
              </w:rPr>
            </w:pPr>
            <w:r w:rsidRPr="007A516D">
              <w:rPr>
                <w:rFonts w:ascii="Arial" w:hAnsi="Arial" w:cs="Arial"/>
                <w:sz w:val="24"/>
                <w:szCs w:val="24"/>
              </w:rPr>
              <w:t>&amp;</w:t>
            </w:r>
            <w:r w:rsidRPr="007A516D">
              <w:rPr>
                <w:rFonts w:ascii="Arial" w:hAnsi="Arial" w:cs="Arial"/>
                <w:spacing w:val="-1"/>
                <w:sz w:val="24"/>
                <w:szCs w:val="24"/>
              </w:rPr>
              <w:t xml:space="preserve"> </w:t>
            </w:r>
            <w:r w:rsidRPr="007A516D">
              <w:rPr>
                <w:rFonts w:ascii="Arial" w:hAnsi="Arial" w:cs="Arial"/>
                <w:sz w:val="24"/>
                <w:szCs w:val="24"/>
              </w:rPr>
              <w:t xml:space="preserve">Community </w:t>
            </w:r>
            <w:r w:rsidRPr="007A516D">
              <w:rPr>
                <w:rFonts w:ascii="Arial" w:hAnsi="Arial" w:cs="Arial"/>
                <w:spacing w:val="-2"/>
                <w:sz w:val="24"/>
                <w:szCs w:val="24"/>
              </w:rPr>
              <w:t>Agreement</w:t>
            </w:r>
          </w:p>
        </w:tc>
        <w:tc>
          <w:tcPr>
            <w:tcW w:w="11705" w:type="dxa"/>
          </w:tcPr>
          <w:p w14:paraId="381A3106" w14:textId="30D6874E" w:rsidR="00FF7F72" w:rsidRPr="007A516D" w:rsidRDefault="007A17B0" w:rsidP="007A516D">
            <w:pPr>
              <w:pStyle w:val="TableParagraph"/>
              <w:spacing w:before="56"/>
              <w:ind w:left="200"/>
              <w:jc w:val="both"/>
              <w:rPr>
                <w:rFonts w:ascii="Arial" w:hAnsi="Arial" w:cs="Arial"/>
                <w:sz w:val="24"/>
                <w:szCs w:val="24"/>
              </w:rPr>
            </w:pPr>
            <w:r w:rsidRPr="007A516D">
              <w:rPr>
                <w:rFonts w:ascii="Arial" w:hAnsi="Arial" w:cs="Arial"/>
                <w:sz w:val="24"/>
                <w:szCs w:val="24"/>
              </w:rPr>
              <w:t>Co-Chairs,</w:t>
            </w:r>
            <w:r w:rsidRPr="007A516D">
              <w:rPr>
                <w:rFonts w:ascii="Arial" w:hAnsi="Arial" w:cs="Arial"/>
                <w:spacing w:val="-4"/>
                <w:sz w:val="24"/>
                <w:szCs w:val="24"/>
              </w:rPr>
              <w:t xml:space="preserve"> </w:t>
            </w:r>
            <w:r w:rsidR="00601A89" w:rsidRPr="007A516D">
              <w:rPr>
                <w:rFonts w:ascii="Arial" w:hAnsi="Arial" w:cs="Arial"/>
                <w:sz w:val="24"/>
                <w:szCs w:val="24"/>
              </w:rPr>
              <w:t>Anna Yaralyan</w:t>
            </w:r>
          </w:p>
          <w:p w14:paraId="5FD795B5" w14:textId="77777777" w:rsidR="00FF7F72" w:rsidRPr="007A516D" w:rsidRDefault="007A17B0" w:rsidP="007A516D">
            <w:pPr>
              <w:pStyle w:val="TableParagraph"/>
              <w:ind w:left="200"/>
              <w:jc w:val="both"/>
              <w:rPr>
                <w:rFonts w:ascii="Arial" w:hAnsi="Arial" w:cs="Arial"/>
                <w:sz w:val="24"/>
                <w:szCs w:val="24"/>
              </w:rPr>
            </w:pPr>
            <w:r w:rsidRPr="007A516D">
              <w:rPr>
                <w:rFonts w:ascii="Arial" w:hAnsi="Arial" w:cs="Arial"/>
                <w:sz w:val="24"/>
                <w:szCs w:val="24"/>
              </w:rPr>
              <w:t>LA</w:t>
            </w:r>
            <w:r w:rsidRPr="007A516D">
              <w:rPr>
                <w:rFonts w:ascii="Arial" w:hAnsi="Arial" w:cs="Arial"/>
                <w:spacing w:val="-7"/>
                <w:sz w:val="24"/>
                <w:szCs w:val="24"/>
              </w:rPr>
              <w:t xml:space="preserve"> </w:t>
            </w:r>
            <w:r w:rsidRPr="007A516D">
              <w:rPr>
                <w:rFonts w:ascii="Arial" w:hAnsi="Arial" w:cs="Arial"/>
                <w:sz w:val="24"/>
                <w:szCs w:val="24"/>
              </w:rPr>
              <w:t>County</w:t>
            </w:r>
            <w:r w:rsidRPr="007A516D">
              <w:rPr>
                <w:rFonts w:ascii="Arial" w:hAnsi="Arial" w:cs="Arial"/>
                <w:spacing w:val="-4"/>
                <w:sz w:val="24"/>
                <w:szCs w:val="24"/>
              </w:rPr>
              <w:t xml:space="preserve"> </w:t>
            </w:r>
            <w:r w:rsidRPr="007A516D">
              <w:rPr>
                <w:rFonts w:ascii="Arial" w:hAnsi="Arial" w:cs="Arial"/>
                <w:sz w:val="24"/>
                <w:szCs w:val="24"/>
              </w:rPr>
              <w:t>Land</w:t>
            </w:r>
            <w:r w:rsidRPr="007A516D">
              <w:rPr>
                <w:rFonts w:ascii="Arial" w:hAnsi="Arial" w:cs="Arial"/>
                <w:spacing w:val="-5"/>
                <w:sz w:val="24"/>
                <w:szCs w:val="24"/>
              </w:rPr>
              <w:t xml:space="preserve"> </w:t>
            </w:r>
            <w:r w:rsidRPr="007A516D">
              <w:rPr>
                <w:rFonts w:ascii="Arial" w:hAnsi="Arial" w:cs="Arial"/>
                <w:sz w:val="24"/>
                <w:szCs w:val="24"/>
              </w:rPr>
              <w:t>Acknowledgment:</w:t>
            </w:r>
            <w:r w:rsidRPr="007A516D">
              <w:rPr>
                <w:rFonts w:ascii="Arial" w:hAnsi="Arial" w:cs="Arial"/>
                <w:spacing w:val="-4"/>
                <w:sz w:val="24"/>
                <w:szCs w:val="24"/>
              </w:rPr>
              <w:t xml:space="preserve"> </w:t>
            </w:r>
            <w:r w:rsidRPr="007A516D">
              <w:rPr>
                <w:rFonts w:ascii="Arial" w:hAnsi="Arial" w:cs="Arial"/>
                <w:color w:val="467885"/>
                <w:sz w:val="24"/>
                <w:szCs w:val="24"/>
                <w:u w:val="single" w:color="467885"/>
              </w:rPr>
              <w:t>https://lacounty.gov/government/about-la-county/land-</w:t>
            </w:r>
            <w:r w:rsidRPr="007A516D">
              <w:rPr>
                <w:rFonts w:ascii="Arial" w:hAnsi="Arial" w:cs="Arial"/>
                <w:color w:val="467885"/>
                <w:spacing w:val="-2"/>
                <w:sz w:val="24"/>
                <w:szCs w:val="24"/>
                <w:u w:val="single" w:color="467885"/>
              </w:rPr>
              <w:t>acknowledgment/</w:t>
            </w:r>
          </w:p>
        </w:tc>
      </w:tr>
      <w:tr w:rsidR="00FF7F72" w:rsidRPr="007A516D" w14:paraId="350FE975" w14:textId="77777777">
        <w:trPr>
          <w:trHeight w:val="766"/>
        </w:trPr>
        <w:tc>
          <w:tcPr>
            <w:tcW w:w="2951" w:type="dxa"/>
          </w:tcPr>
          <w:p w14:paraId="00D1F21F" w14:textId="77777777" w:rsidR="00FF7F72" w:rsidRPr="007A516D" w:rsidRDefault="007A17B0" w:rsidP="007A516D">
            <w:pPr>
              <w:pStyle w:val="TableParagraph"/>
              <w:spacing w:before="57"/>
              <w:ind w:left="114" w:right="422"/>
              <w:jc w:val="both"/>
              <w:rPr>
                <w:rFonts w:ascii="Arial" w:hAnsi="Arial" w:cs="Arial"/>
                <w:sz w:val="24"/>
                <w:szCs w:val="24"/>
              </w:rPr>
            </w:pPr>
            <w:r w:rsidRPr="007A516D">
              <w:rPr>
                <w:rFonts w:ascii="Arial" w:hAnsi="Arial" w:cs="Arial"/>
                <w:sz w:val="24"/>
                <w:szCs w:val="24"/>
              </w:rPr>
              <w:t>Review</w:t>
            </w:r>
            <w:r w:rsidRPr="007A516D">
              <w:rPr>
                <w:rFonts w:ascii="Arial" w:hAnsi="Arial" w:cs="Arial"/>
                <w:spacing w:val="-15"/>
                <w:sz w:val="24"/>
                <w:szCs w:val="24"/>
              </w:rPr>
              <w:t xml:space="preserve"> </w:t>
            </w:r>
            <w:r w:rsidRPr="007A516D">
              <w:rPr>
                <w:rFonts w:ascii="Arial" w:hAnsi="Arial" w:cs="Arial"/>
                <w:sz w:val="24"/>
                <w:szCs w:val="24"/>
              </w:rPr>
              <w:t>of</w:t>
            </w:r>
            <w:r w:rsidRPr="007A516D">
              <w:rPr>
                <w:rFonts w:ascii="Arial" w:hAnsi="Arial" w:cs="Arial"/>
                <w:spacing w:val="-15"/>
                <w:sz w:val="24"/>
                <w:szCs w:val="24"/>
              </w:rPr>
              <w:t xml:space="preserve"> </w:t>
            </w:r>
            <w:r w:rsidRPr="007A516D">
              <w:rPr>
                <w:rFonts w:ascii="Arial" w:hAnsi="Arial" w:cs="Arial"/>
                <w:sz w:val="24"/>
                <w:szCs w:val="24"/>
              </w:rPr>
              <w:t xml:space="preserve">Meeting </w:t>
            </w:r>
            <w:r w:rsidRPr="007A516D">
              <w:rPr>
                <w:rFonts w:ascii="Arial" w:hAnsi="Arial" w:cs="Arial"/>
                <w:spacing w:val="-2"/>
                <w:sz w:val="24"/>
                <w:szCs w:val="24"/>
              </w:rPr>
              <w:t>Minutes</w:t>
            </w:r>
          </w:p>
        </w:tc>
        <w:tc>
          <w:tcPr>
            <w:tcW w:w="11705" w:type="dxa"/>
          </w:tcPr>
          <w:p w14:paraId="11423C4C" w14:textId="7E7E62FF" w:rsidR="00FF7F72" w:rsidRPr="007A516D" w:rsidRDefault="007A17B0" w:rsidP="007A516D">
            <w:pPr>
              <w:pStyle w:val="TableParagraph"/>
              <w:spacing w:before="57"/>
              <w:ind w:left="200"/>
              <w:jc w:val="both"/>
              <w:rPr>
                <w:rFonts w:ascii="Arial" w:hAnsi="Arial" w:cs="Arial"/>
                <w:sz w:val="24"/>
                <w:szCs w:val="24"/>
              </w:rPr>
            </w:pPr>
            <w:r w:rsidRPr="007A516D">
              <w:rPr>
                <w:rFonts w:ascii="Arial" w:hAnsi="Arial" w:cs="Arial"/>
                <w:sz w:val="24"/>
                <w:szCs w:val="24"/>
              </w:rPr>
              <w:t>The</w:t>
            </w:r>
            <w:r w:rsidRPr="007A516D">
              <w:rPr>
                <w:rFonts w:ascii="Arial" w:hAnsi="Arial" w:cs="Arial"/>
                <w:spacing w:val="-2"/>
                <w:sz w:val="24"/>
                <w:szCs w:val="24"/>
              </w:rPr>
              <w:t xml:space="preserve"> </w:t>
            </w:r>
            <w:r w:rsidRPr="007A516D">
              <w:rPr>
                <w:rFonts w:ascii="Arial" w:hAnsi="Arial" w:cs="Arial"/>
                <w:sz w:val="24"/>
                <w:szCs w:val="24"/>
              </w:rPr>
              <w:t>meeting</w:t>
            </w:r>
            <w:r w:rsidRPr="007A516D">
              <w:rPr>
                <w:rFonts w:ascii="Arial" w:hAnsi="Arial" w:cs="Arial"/>
                <w:spacing w:val="-4"/>
                <w:sz w:val="24"/>
                <w:szCs w:val="24"/>
              </w:rPr>
              <w:t xml:space="preserve"> </w:t>
            </w:r>
            <w:r w:rsidRPr="007A516D">
              <w:rPr>
                <w:rFonts w:ascii="Arial" w:hAnsi="Arial" w:cs="Arial"/>
                <w:sz w:val="24"/>
                <w:szCs w:val="24"/>
              </w:rPr>
              <w:t>minutes</w:t>
            </w:r>
            <w:r w:rsidRPr="007A516D">
              <w:rPr>
                <w:rFonts w:ascii="Arial" w:hAnsi="Arial" w:cs="Arial"/>
                <w:spacing w:val="-3"/>
                <w:sz w:val="24"/>
                <w:szCs w:val="24"/>
              </w:rPr>
              <w:t xml:space="preserve"> </w:t>
            </w:r>
            <w:r w:rsidRPr="007A516D">
              <w:rPr>
                <w:rFonts w:ascii="Arial" w:hAnsi="Arial" w:cs="Arial"/>
                <w:sz w:val="24"/>
                <w:szCs w:val="24"/>
              </w:rPr>
              <w:t>of</w:t>
            </w:r>
            <w:r w:rsidRPr="007A516D">
              <w:rPr>
                <w:rFonts w:ascii="Arial" w:hAnsi="Arial" w:cs="Arial"/>
                <w:spacing w:val="-2"/>
                <w:sz w:val="24"/>
                <w:szCs w:val="24"/>
              </w:rPr>
              <w:t xml:space="preserve"> </w:t>
            </w:r>
            <w:r w:rsidR="004054BD" w:rsidRPr="007A516D">
              <w:rPr>
                <w:rFonts w:ascii="Arial" w:hAnsi="Arial" w:cs="Arial"/>
                <w:b/>
                <w:bCs/>
                <w:sz w:val="24"/>
                <w:szCs w:val="24"/>
              </w:rPr>
              <w:t>4/27/2026</w:t>
            </w:r>
            <w:r w:rsidR="00307520" w:rsidRPr="007A516D">
              <w:rPr>
                <w:rFonts w:ascii="Arial" w:hAnsi="Arial" w:cs="Arial"/>
                <w:sz w:val="24"/>
                <w:szCs w:val="24"/>
              </w:rPr>
              <w:t xml:space="preserve"> API USCC Subcommittee meeting</w:t>
            </w:r>
            <w:r w:rsidRPr="007A516D">
              <w:rPr>
                <w:rFonts w:ascii="Arial" w:hAnsi="Arial" w:cs="Arial"/>
                <w:spacing w:val="-2"/>
                <w:sz w:val="24"/>
                <w:szCs w:val="24"/>
              </w:rPr>
              <w:t xml:space="preserve"> </w:t>
            </w:r>
            <w:r w:rsidRPr="007A516D">
              <w:rPr>
                <w:rFonts w:ascii="Arial" w:hAnsi="Arial" w:cs="Arial"/>
                <w:sz w:val="24"/>
                <w:szCs w:val="24"/>
              </w:rPr>
              <w:t>were</w:t>
            </w:r>
            <w:r w:rsidRPr="007A516D">
              <w:rPr>
                <w:rFonts w:ascii="Arial" w:hAnsi="Arial" w:cs="Arial"/>
                <w:spacing w:val="-2"/>
                <w:sz w:val="24"/>
                <w:szCs w:val="24"/>
              </w:rPr>
              <w:t xml:space="preserve"> </w:t>
            </w:r>
            <w:r w:rsidR="00FB481F" w:rsidRPr="007A516D">
              <w:rPr>
                <w:rFonts w:ascii="Arial" w:hAnsi="Arial" w:cs="Arial"/>
                <w:spacing w:val="-2"/>
                <w:sz w:val="24"/>
                <w:szCs w:val="24"/>
              </w:rPr>
              <w:t xml:space="preserve">reviewed and </w:t>
            </w:r>
            <w:r w:rsidRPr="007A516D">
              <w:rPr>
                <w:rFonts w:ascii="Arial" w:hAnsi="Arial" w:cs="Arial"/>
                <w:sz w:val="24"/>
                <w:szCs w:val="24"/>
              </w:rPr>
              <w:t>approved</w:t>
            </w:r>
            <w:r w:rsidR="00FB481F" w:rsidRPr="007A516D">
              <w:rPr>
                <w:rFonts w:ascii="Arial" w:hAnsi="Arial" w:cs="Arial"/>
                <w:sz w:val="24"/>
                <w:szCs w:val="24"/>
              </w:rPr>
              <w:t xml:space="preserve"> with certain modifications in terms of added </w:t>
            </w:r>
            <w:r w:rsidR="00684292" w:rsidRPr="007A516D">
              <w:rPr>
                <w:rFonts w:ascii="Arial" w:hAnsi="Arial" w:cs="Arial"/>
                <w:sz w:val="24"/>
                <w:szCs w:val="24"/>
              </w:rPr>
              <w:t xml:space="preserve">meeting </w:t>
            </w:r>
            <w:r w:rsidR="00FB481F" w:rsidRPr="007A516D">
              <w:rPr>
                <w:rFonts w:ascii="Arial" w:hAnsi="Arial" w:cs="Arial"/>
                <w:sz w:val="24"/>
                <w:szCs w:val="24"/>
              </w:rPr>
              <w:t>participant names</w:t>
            </w:r>
            <w:r w:rsidRPr="007A516D">
              <w:rPr>
                <w:rFonts w:ascii="Arial" w:hAnsi="Arial" w:cs="Arial"/>
                <w:sz w:val="24"/>
                <w:szCs w:val="24"/>
              </w:rPr>
              <w:t>.</w:t>
            </w:r>
            <w:r w:rsidRPr="007A516D">
              <w:rPr>
                <w:rFonts w:ascii="Arial" w:hAnsi="Arial" w:cs="Arial"/>
                <w:spacing w:val="-2"/>
                <w:sz w:val="24"/>
                <w:szCs w:val="24"/>
              </w:rPr>
              <w:t xml:space="preserve"> </w:t>
            </w:r>
            <w:r w:rsidRPr="007A516D">
              <w:rPr>
                <w:rFonts w:ascii="Arial" w:hAnsi="Arial" w:cs="Arial"/>
                <w:sz w:val="24"/>
                <w:szCs w:val="24"/>
              </w:rPr>
              <w:t>Motion</w:t>
            </w:r>
            <w:r w:rsidRPr="007A516D">
              <w:rPr>
                <w:rFonts w:ascii="Arial" w:hAnsi="Arial" w:cs="Arial"/>
                <w:spacing w:val="-2"/>
                <w:sz w:val="24"/>
                <w:szCs w:val="24"/>
              </w:rPr>
              <w:t xml:space="preserve"> </w:t>
            </w:r>
            <w:r w:rsidRPr="007A516D">
              <w:rPr>
                <w:rFonts w:ascii="Arial" w:hAnsi="Arial" w:cs="Arial"/>
                <w:sz w:val="24"/>
                <w:szCs w:val="24"/>
              </w:rPr>
              <w:t>to</w:t>
            </w:r>
            <w:r w:rsidRPr="007A516D">
              <w:rPr>
                <w:rFonts w:ascii="Arial" w:hAnsi="Arial" w:cs="Arial"/>
                <w:spacing w:val="-2"/>
                <w:sz w:val="24"/>
                <w:szCs w:val="24"/>
              </w:rPr>
              <w:t xml:space="preserve"> </w:t>
            </w:r>
            <w:r w:rsidRPr="007A516D">
              <w:rPr>
                <w:rFonts w:ascii="Arial" w:hAnsi="Arial" w:cs="Arial"/>
                <w:sz w:val="24"/>
                <w:szCs w:val="24"/>
              </w:rPr>
              <w:t>approve</w:t>
            </w:r>
            <w:r w:rsidRPr="007A516D">
              <w:rPr>
                <w:rFonts w:ascii="Arial" w:hAnsi="Arial" w:cs="Arial"/>
                <w:spacing w:val="-2"/>
                <w:sz w:val="24"/>
                <w:szCs w:val="24"/>
              </w:rPr>
              <w:t xml:space="preserve"> </w:t>
            </w:r>
            <w:r w:rsidR="00307520" w:rsidRPr="007A516D">
              <w:rPr>
                <w:rFonts w:ascii="Arial" w:hAnsi="Arial" w:cs="Arial"/>
                <w:sz w:val="24"/>
                <w:szCs w:val="24"/>
              </w:rPr>
              <w:t>by</w:t>
            </w:r>
            <w:r w:rsidR="00307520" w:rsidRPr="007A516D">
              <w:rPr>
                <w:rFonts w:ascii="Arial" w:hAnsi="Arial" w:cs="Arial"/>
                <w:spacing w:val="-2"/>
                <w:sz w:val="24"/>
                <w:szCs w:val="24"/>
              </w:rPr>
              <w:t xml:space="preserve"> </w:t>
            </w:r>
            <w:r w:rsidR="004054BD" w:rsidRPr="007A516D">
              <w:rPr>
                <w:rFonts w:ascii="Arial" w:hAnsi="Arial" w:cs="Arial"/>
                <w:spacing w:val="-2"/>
                <w:sz w:val="24"/>
                <w:szCs w:val="24"/>
              </w:rPr>
              <w:t>Mariko Kahn</w:t>
            </w:r>
            <w:r w:rsidR="00684292" w:rsidRPr="007A516D">
              <w:rPr>
                <w:rFonts w:ascii="Arial" w:hAnsi="Arial" w:cs="Arial"/>
                <w:spacing w:val="-2"/>
                <w:sz w:val="24"/>
                <w:szCs w:val="24"/>
              </w:rPr>
              <w:t xml:space="preserve"> and </w:t>
            </w:r>
            <w:r w:rsidRPr="007A516D">
              <w:rPr>
                <w:rFonts w:ascii="Arial" w:hAnsi="Arial" w:cs="Arial"/>
                <w:sz w:val="24"/>
                <w:szCs w:val="24"/>
              </w:rPr>
              <w:t>seconded by</w:t>
            </w:r>
            <w:r w:rsidR="00390EB4" w:rsidRPr="007A516D">
              <w:rPr>
                <w:rFonts w:ascii="Arial" w:hAnsi="Arial" w:cs="Arial"/>
                <w:sz w:val="24"/>
                <w:szCs w:val="24"/>
              </w:rPr>
              <w:t xml:space="preserve"> </w:t>
            </w:r>
            <w:r w:rsidR="004054BD" w:rsidRPr="007A516D">
              <w:rPr>
                <w:rFonts w:ascii="Arial" w:hAnsi="Arial" w:cs="Arial"/>
                <w:color w:val="000000"/>
                <w:sz w:val="24"/>
                <w:szCs w:val="24"/>
              </w:rPr>
              <w:t>Violeta Leones</w:t>
            </w:r>
            <w:r w:rsidR="00684292" w:rsidRPr="007A516D">
              <w:rPr>
                <w:rFonts w:ascii="Arial" w:hAnsi="Arial" w:cs="Arial"/>
                <w:color w:val="000000"/>
                <w:sz w:val="24"/>
                <w:szCs w:val="24"/>
              </w:rPr>
              <w:t>.</w:t>
            </w:r>
            <w:r w:rsidR="00FB7CEB" w:rsidRPr="007A516D">
              <w:rPr>
                <w:rFonts w:ascii="Arial" w:hAnsi="Arial" w:cs="Arial"/>
                <w:color w:val="FF0000"/>
                <w:sz w:val="24"/>
                <w:szCs w:val="24"/>
              </w:rPr>
              <w:t xml:space="preserve">  </w:t>
            </w:r>
          </w:p>
        </w:tc>
      </w:tr>
      <w:tr w:rsidR="00FF7F72" w:rsidRPr="007A516D" w14:paraId="444B94B8" w14:textId="77777777" w:rsidTr="001E6751">
        <w:trPr>
          <w:trHeight w:val="975"/>
        </w:trPr>
        <w:tc>
          <w:tcPr>
            <w:tcW w:w="2951" w:type="dxa"/>
          </w:tcPr>
          <w:p w14:paraId="3E7BF52C" w14:textId="77777777" w:rsidR="00FF7F72" w:rsidRPr="007A516D" w:rsidRDefault="007A17B0" w:rsidP="007A516D">
            <w:pPr>
              <w:pStyle w:val="TableParagraph"/>
              <w:spacing w:before="56"/>
              <w:ind w:left="114"/>
              <w:jc w:val="both"/>
              <w:rPr>
                <w:rFonts w:ascii="Arial" w:hAnsi="Arial" w:cs="Arial"/>
                <w:sz w:val="24"/>
                <w:szCs w:val="24"/>
              </w:rPr>
            </w:pPr>
            <w:r w:rsidRPr="007A516D">
              <w:rPr>
                <w:rFonts w:ascii="Arial" w:hAnsi="Arial" w:cs="Arial"/>
                <w:sz w:val="24"/>
                <w:szCs w:val="24"/>
              </w:rPr>
              <w:t>DMH</w:t>
            </w:r>
            <w:r w:rsidRPr="007A516D">
              <w:rPr>
                <w:rFonts w:ascii="Arial" w:hAnsi="Arial" w:cs="Arial"/>
                <w:spacing w:val="-5"/>
                <w:sz w:val="24"/>
                <w:szCs w:val="24"/>
              </w:rPr>
              <w:t xml:space="preserve"> </w:t>
            </w:r>
            <w:r w:rsidRPr="007A516D">
              <w:rPr>
                <w:rFonts w:ascii="Arial" w:hAnsi="Arial" w:cs="Arial"/>
                <w:spacing w:val="-2"/>
                <w:sz w:val="24"/>
                <w:szCs w:val="24"/>
              </w:rPr>
              <w:t>Updates</w:t>
            </w:r>
          </w:p>
        </w:tc>
        <w:tc>
          <w:tcPr>
            <w:tcW w:w="11705" w:type="dxa"/>
          </w:tcPr>
          <w:p w14:paraId="7DAC0D9D" w14:textId="78C091B3" w:rsidR="004A03B2" w:rsidRPr="007A516D" w:rsidRDefault="00286CED" w:rsidP="007A516D">
            <w:pPr>
              <w:pStyle w:val="TableParagraph"/>
              <w:spacing w:before="56"/>
              <w:ind w:left="200"/>
              <w:jc w:val="both"/>
              <w:rPr>
                <w:rFonts w:ascii="Arial" w:hAnsi="Arial" w:cs="Arial"/>
                <w:spacing w:val="-2"/>
                <w:sz w:val="24"/>
                <w:szCs w:val="24"/>
              </w:rPr>
            </w:pPr>
            <w:r w:rsidRPr="007A516D">
              <w:rPr>
                <w:rFonts w:ascii="Arial" w:hAnsi="Arial" w:cs="Arial"/>
                <w:color w:val="000000"/>
                <w:sz w:val="24"/>
                <w:szCs w:val="24"/>
              </w:rPr>
              <w:t>Jessica Wiechec and Rosario Ribleza provided</w:t>
            </w:r>
            <w:r w:rsidR="003464C7" w:rsidRPr="007A516D">
              <w:rPr>
                <w:rFonts w:ascii="Arial" w:hAnsi="Arial" w:cs="Arial"/>
                <w:sz w:val="24"/>
                <w:szCs w:val="24"/>
              </w:rPr>
              <w:t xml:space="preserve"> </w:t>
            </w:r>
            <w:r w:rsidR="00056032" w:rsidRPr="007A516D">
              <w:rPr>
                <w:rFonts w:ascii="Arial" w:hAnsi="Arial" w:cs="Arial"/>
                <w:sz w:val="24"/>
                <w:szCs w:val="24"/>
              </w:rPr>
              <w:t>DMH</w:t>
            </w:r>
            <w:r w:rsidR="007A17B0" w:rsidRPr="007A516D">
              <w:rPr>
                <w:rFonts w:ascii="Arial" w:hAnsi="Arial" w:cs="Arial"/>
                <w:spacing w:val="-1"/>
                <w:sz w:val="24"/>
                <w:szCs w:val="24"/>
              </w:rPr>
              <w:t xml:space="preserve"> </w:t>
            </w:r>
            <w:r w:rsidR="007A17B0" w:rsidRPr="007A516D">
              <w:rPr>
                <w:rFonts w:ascii="Arial" w:hAnsi="Arial" w:cs="Arial"/>
                <w:spacing w:val="-2"/>
                <w:sz w:val="24"/>
                <w:szCs w:val="24"/>
              </w:rPr>
              <w:t>updates</w:t>
            </w:r>
            <w:r w:rsidR="001E6751" w:rsidRPr="007A516D">
              <w:rPr>
                <w:rFonts w:ascii="Arial" w:hAnsi="Arial" w:cs="Arial"/>
                <w:spacing w:val="-2"/>
                <w:sz w:val="24"/>
                <w:szCs w:val="24"/>
              </w:rPr>
              <w:t>:</w:t>
            </w:r>
          </w:p>
          <w:p w14:paraId="685F26EB" w14:textId="56596679" w:rsidR="001E6751" w:rsidRPr="007A516D" w:rsidRDefault="001E6751" w:rsidP="007A516D">
            <w:pPr>
              <w:pStyle w:val="TableParagraph"/>
              <w:tabs>
                <w:tab w:val="left" w:pos="782"/>
              </w:tabs>
              <w:ind w:left="0" w:right="1452"/>
              <w:jc w:val="both"/>
              <w:rPr>
                <w:rFonts w:ascii="Arial" w:hAnsi="Arial" w:cs="Arial"/>
                <w:sz w:val="24"/>
                <w:szCs w:val="24"/>
              </w:rPr>
            </w:pPr>
          </w:p>
          <w:p w14:paraId="5B7C094B" w14:textId="4B932EA5" w:rsidR="00867086" w:rsidRPr="007A516D" w:rsidRDefault="00286CED" w:rsidP="007A516D">
            <w:pPr>
              <w:pStyle w:val="TableParagraph"/>
              <w:numPr>
                <w:ilvl w:val="0"/>
                <w:numId w:val="7"/>
              </w:numPr>
              <w:tabs>
                <w:tab w:val="left" w:pos="782"/>
              </w:tabs>
              <w:ind w:right="1452"/>
              <w:jc w:val="both"/>
              <w:rPr>
                <w:rFonts w:ascii="Arial" w:hAnsi="Arial" w:cs="Arial"/>
                <w:sz w:val="24"/>
                <w:szCs w:val="24"/>
              </w:rPr>
            </w:pPr>
            <w:r w:rsidRPr="007A516D">
              <w:rPr>
                <w:rFonts w:ascii="Arial" w:hAnsi="Arial" w:cs="Arial"/>
                <w:sz w:val="24"/>
                <w:szCs w:val="24"/>
              </w:rPr>
              <w:t>Jessica Wiechec</w:t>
            </w:r>
            <w:r w:rsidR="00570804" w:rsidRPr="007A516D">
              <w:rPr>
                <w:rFonts w:ascii="Arial" w:hAnsi="Arial" w:cs="Arial"/>
                <w:sz w:val="24"/>
                <w:szCs w:val="24"/>
              </w:rPr>
              <w:t xml:space="preserve"> reported that</w:t>
            </w:r>
            <w:r w:rsidR="00867086" w:rsidRPr="007A516D">
              <w:rPr>
                <w:rFonts w:ascii="Arial" w:hAnsi="Arial" w:cs="Arial"/>
                <w:b/>
                <w:bCs/>
                <w:sz w:val="24"/>
                <w:szCs w:val="24"/>
              </w:rPr>
              <w:t xml:space="preserve"> May is mental Health Awareness Month</w:t>
            </w:r>
            <w:r w:rsidR="00867086" w:rsidRPr="007A516D">
              <w:rPr>
                <w:rFonts w:ascii="Arial" w:hAnsi="Arial" w:cs="Arial"/>
                <w:sz w:val="24"/>
                <w:szCs w:val="24"/>
              </w:rPr>
              <w:t xml:space="preserve">, as result LACDMH is providing </w:t>
            </w:r>
            <w:r w:rsidR="00D95E71" w:rsidRPr="007A516D">
              <w:rPr>
                <w:rFonts w:ascii="Arial" w:hAnsi="Arial" w:cs="Arial"/>
                <w:sz w:val="24"/>
                <w:szCs w:val="24"/>
              </w:rPr>
              <w:t xml:space="preserve">many </w:t>
            </w:r>
            <w:r w:rsidR="00867086" w:rsidRPr="007A516D">
              <w:rPr>
                <w:rFonts w:ascii="Arial" w:hAnsi="Arial" w:cs="Arial"/>
                <w:b/>
                <w:bCs/>
                <w:i/>
                <w:iCs/>
                <w:sz w:val="24"/>
                <w:szCs w:val="24"/>
              </w:rPr>
              <w:t>Take Action</w:t>
            </w:r>
            <w:r w:rsidR="00867086" w:rsidRPr="007A516D">
              <w:rPr>
                <w:rFonts w:ascii="Arial" w:hAnsi="Arial" w:cs="Arial"/>
                <w:sz w:val="24"/>
                <w:szCs w:val="24"/>
              </w:rPr>
              <w:t xml:space="preserve"> mental health events in the community.   </w:t>
            </w:r>
            <w:r w:rsidR="00867086" w:rsidRPr="007A516D">
              <w:rPr>
                <w:rFonts w:ascii="Arial" w:hAnsi="Arial" w:cs="Arial"/>
                <w:i/>
                <w:iCs/>
                <w:sz w:val="24"/>
                <w:szCs w:val="24"/>
              </w:rPr>
              <w:t>Take Action</w:t>
            </w:r>
            <w:r w:rsidR="00867086" w:rsidRPr="007A516D">
              <w:rPr>
                <w:rFonts w:ascii="Arial" w:hAnsi="Arial" w:cs="Arial"/>
                <w:sz w:val="24"/>
                <w:szCs w:val="24"/>
              </w:rPr>
              <w:t xml:space="preserve"> events are designed to promote community wellness, reduce mental health stigma, and increase access to resources through interactive, local gatherings.  Dr. Wiechec urged API USCC subcommittee members to participate in the Take Action events. </w:t>
            </w:r>
          </w:p>
          <w:p w14:paraId="5155B197" w14:textId="77777777" w:rsidR="00867086" w:rsidRPr="007A516D" w:rsidRDefault="00867086" w:rsidP="007A516D">
            <w:pPr>
              <w:pStyle w:val="TableParagraph"/>
              <w:tabs>
                <w:tab w:val="left" w:pos="782"/>
              </w:tabs>
              <w:ind w:left="720" w:right="1452"/>
              <w:jc w:val="both"/>
              <w:rPr>
                <w:rFonts w:ascii="Arial" w:hAnsi="Arial" w:cs="Arial"/>
                <w:sz w:val="24"/>
                <w:szCs w:val="24"/>
              </w:rPr>
            </w:pPr>
          </w:p>
          <w:p w14:paraId="26B0FA5A" w14:textId="18402B57" w:rsidR="00D95E71" w:rsidRPr="007A516D" w:rsidRDefault="00867086" w:rsidP="007A516D">
            <w:pPr>
              <w:pStyle w:val="TableParagraph"/>
              <w:numPr>
                <w:ilvl w:val="0"/>
                <w:numId w:val="7"/>
              </w:numPr>
              <w:tabs>
                <w:tab w:val="left" w:pos="782"/>
              </w:tabs>
              <w:ind w:right="1452"/>
              <w:jc w:val="both"/>
              <w:rPr>
                <w:rFonts w:ascii="Arial" w:hAnsi="Arial" w:cs="Arial"/>
                <w:sz w:val="24"/>
                <w:szCs w:val="24"/>
              </w:rPr>
            </w:pPr>
            <w:r w:rsidRPr="007A516D">
              <w:rPr>
                <w:rFonts w:ascii="Arial" w:hAnsi="Arial" w:cs="Arial"/>
                <w:sz w:val="24"/>
                <w:szCs w:val="24"/>
              </w:rPr>
              <w:t>Behavioral Health Commission meetings</w:t>
            </w:r>
            <w:r w:rsidR="002B4619" w:rsidRPr="007A516D">
              <w:rPr>
                <w:rFonts w:ascii="Arial" w:hAnsi="Arial" w:cs="Arial"/>
                <w:sz w:val="24"/>
                <w:szCs w:val="24"/>
              </w:rPr>
              <w:t xml:space="preserve"> are</w:t>
            </w:r>
            <w:r w:rsidRPr="007A516D">
              <w:rPr>
                <w:rFonts w:ascii="Arial" w:hAnsi="Arial" w:cs="Arial"/>
                <w:sz w:val="24"/>
                <w:szCs w:val="24"/>
              </w:rPr>
              <w:t xml:space="preserve"> </w:t>
            </w:r>
            <w:r w:rsidR="00D95E71" w:rsidRPr="007A516D">
              <w:rPr>
                <w:rFonts w:ascii="Arial" w:hAnsi="Arial" w:cs="Arial"/>
                <w:sz w:val="24"/>
                <w:szCs w:val="24"/>
              </w:rPr>
              <w:t xml:space="preserve">happening </w:t>
            </w:r>
            <w:r w:rsidRPr="007A516D">
              <w:rPr>
                <w:rFonts w:ascii="Arial" w:hAnsi="Arial" w:cs="Arial"/>
                <w:sz w:val="24"/>
                <w:szCs w:val="24"/>
              </w:rPr>
              <w:t>every month</w:t>
            </w:r>
            <w:r w:rsidR="002B4619" w:rsidRPr="007A516D">
              <w:rPr>
                <w:rFonts w:ascii="Arial" w:hAnsi="Arial" w:cs="Arial"/>
                <w:sz w:val="24"/>
                <w:szCs w:val="24"/>
              </w:rPr>
              <w:t>,</w:t>
            </w:r>
            <w:r w:rsidRPr="007A516D">
              <w:rPr>
                <w:rFonts w:ascii="Arial" w:hAnsi="Arial" w:cs="Arial"/>
                <w:sz w:val="24"/>
                <w:szCs w:val="24"/>
              </w:rPr>
              <w:t xml:space="preserve"> on the second </w:t>
            </w:r>
            <w:r w:rsidRPr="007A516D">
              <w:rPr>
                <w:rFonts w:ascii="Arial" w:hAnsi="Arial" w:cs="Arial"/>
                <w:sz w:val="24"/>
                <w:szCs w:val="24"/>
              </w:rPr>
              <w:lastRenderedPageBreak/>
              <w:t xml:space="preserve">Tuesday of the month, so our next one is going to be </w:t>
            </w:r>
            <w:r w:rsidR="00D95E71" w:rsidRPr="007A516D">
              <w:rPr>
                <w:rFonts w:ascii="Arial" w:hAnsi="Arial" w:cs="Arial"/>
                <w:sz w:val="24"/>
                <w:szCs w:val="24"/>
              </w:rPr>
              <w:t xml:space="preserve">on </w:t>
            </w:r>
            <w:r w:rsidRPr="007A516D">
              <w:rPr>
                <w:rFonts w:ascii="Arial" w:hAnsi="Arial" w:cs="Arial"/>
                <w:sz w:val="24"/>
                <w:szCs w:val="24"/>
              </w:rPr>
              <w:t>June 11th, 2026.</w:t>
            </w:r>
            <w:r w:rsidR="002B4619" w:rsidRPr="007A516D">
              <w:rPr>
                <w:rFonts w:ascii="Arial" w:hAnsi="Arial" w:cs="Arial"/>
                <w:sz w:val="24"/>
                <w:szCs w:val="24"/>
              </w:rPr>
              <w:t xml:space="preserve">  </w:t>
            </w:r>
            <w:r w:rsidR="00D95E71" w:rsidRPr="007A516D">
              <w:rPr>
                <w:rFonts w:ascii="Arial" w:hAnsi="Arial" w:cs="Arial"/>
                <w:sz w:val="24"/>
                <w:szCs w:val="24"/>
              </w:rPr>
              <w:t xml:space="preserve">Dr. Wiechec urged API USCC subcommittee members to participate </w:t>
            </w:r>
            <w:r w:rsidR="00D95E71" w:rsidRPr="007A516D">
              <w:rPr>
                <w:rFonts w:ascii="Arial" w:hAnsi="Arial" w:cs="Arial"/>
                <w:sz w:val="24"/>
                <w:szCs w:val="24"/>
              </w:rPr>
              <w:t>with their feedback and suggestions</w:t>
            </w:r>
            <w:r w:rsidR="00D95E71" w:rsidRPr="007A516D">
              <w:rPr>
                <w:rFonts w:ascii="Arial" w:hAnsi="Arial" w:cs="Arial"/>
                <w:sz w:val="24"/>
                <w:szCs w:val="24"/>
              </w:rPr>
              <w:t xml:space="preserve">. </w:t>
            </w:r>
          </w:p>
          <w:p w14:paraId="407D7616" w14:textId="6B64884B" w:rsidR="00867086" w:rsidRPr="007A516D" w:rsidRDefault="00867086" w:rsidP="007A516D">
            <w:pPr>
              <w:pStyle w:val="TableParagraph"/>
              <w:tabs>
                <w:tab w:val="left" w:pos="782"/>
              </w:tabs>
              <w:ind w:left="0" w:right="1452"/>
              <w:jc w:val="both"/>
              <w:rPr>
                <w:rFonts w:ascii="Arial" w:hAnsi="Arial" w:cs="Arial"/>
                <w:sz w:val="24"/>
                <w:szCs w:val="24"/>
              </w:rPr>
            </w:pPr>
            <w:r w:rsidRPr="007A516D">
              <w:rPr>
                <w:rFonts w:ascii="Arial" w:hAnsi="Arial" w:cs="Arial"/>
                <w:sz w:val="24"/>
                <w:szCs w:val="24"/>
              </w:rPr>
              <w:br/>
            </w:r>
          </w:p>
          <w:p w14:paraId="42A61012" w14:textId="4AC47171" w:rsidR="00EC5C05" w:rsidRPr="007A516D" w:rsidRDefault="00286CED" w:rsidP="007A516D">
            <w:pPr>
              <w:pStyle w:val="TableParagraph"/>
              <w:numPr>
                <w:ilvl w:val="0"/>
                <w:numId w:val="7"/>
              </w:numPr>
              <w:tabs>
                <w:tab w:val="left" w:pos="782"/>
              </w:tabs>
              <w:ind w:left="782" w:right="1452"/>
              <w:jc w:val="both"/>
              <w:rPr>
                <w:rFonts w:ascii="Arial" w:hAnsi="Arial" w:cs="Arial"/>
                <w:sz w:val="24"/>
                <w:szCs w:val="24"/>
              </w:rPr>
            </w:pPr>
            <w:r w:rsidRPr="007A516D">
              <w:rPr>
                <w:rFonts w:ascii="Arial" w:hAnsi="Arial" w:cs="Arial"/>
                <w:sz w:val="24"/>
                <w:szCs w:val="24"/>
              </w:rPr>
              <w:t>Rosario Ribleza</w:t>
            </w:r>
            <w:r w:rsidR="00684292" w:rsidRPr="007A516D">
              <w:rPr>
                <w:rFonts w:ascii="Arial" w:hAnsi="Arial" w:cs="Arial"/>
                <w:sz w:val="24"/>
                <w:szCs w:val="24"/>
              </w:rPr>
              <w:t xml:space="preserve"> r</w:t>
            </w:r>
            <w:r w:rsidRPr="007A516D">
              <w:rPr>
                <w:rFonts w:ascii="Arial" w:hAnsi="Arial" w:cs="Arial"/>
                <w:sz w:val="24"/>
                <w:szCs w:val="24"/>
              </w:rPr>
              <w:t>eported that she is the analyst assigned to thi</w:t>
            </w:r>
            <w:r w:rsidR="00D65D52" w:rsidRPr="007A516D">
              <w:rPr>
                <w:rFonts w:ascii="Arial" w:hAnsi="Arial" w:cs="Arial"/>
                <w:sz w:val="24"/>
                <w:szCs w:val="24"/>
              </w:rPr>
              <w:t xml:space="preserve">s </w:t>
            </w:r>
            <w:r w:rsidRPr="007A516D">
              <w:rPr>
                <w:rFonts w:ascii="Arial" w:hAnsi="Arial" w:cs="Arial"/>
                <w:sz w:val="24"/>
                <w:szCs w:val="24"/>
              </w:rPr>
              <w:t>API USCC Subcommittee and she is a member of it herself.  The Los Angeles County Behavioral Health Commission conducted a public hearing on the BHSA integrated plan draft last April 9</w:t>
            </w:r>
            <w:r w:rsidR="00D51673" w:rsidRPr="007A516D">
              <w:rPr>
                <w:rFonts w:ascii="Arial" w:hAnsi="Arial" w:cs="Arial"/>
                <w:sz w:val="24"/>
                <w:szCs w:val="24"/>
                <w:vertAlign w:val="superscript"/>
              </w:rPr>
              <w:t>th</w:t>
            </w:r>
            <w:r w:rsidR="00D65D52" w:rsidRPr="007A516D">
              <w:rPr>
                <w:rFonts w:ascii="Arial" w:hAnsi="Arial" w:cs="Arial"/>
                <w:sz w:val="24"/>
                <w:szCs w:val="24"/>
              </w:rPr>
              <w:t xml:space="preserve">, from </w:t>
            </w:r>
            <w:r w:rsidRPr="007A516D">
              <w:rPr>
                <w:rFonts w:ascii="Arial" w:hAnsi="Arial" w:cs="Arial"/>
                <w:sz w:val="24"/>
                <w:szCs w:val="24"/>
              </w:rPr>
              <w:t>10am to 1:30pm</w:t>
            </w:r>
            <w:r w:rsidR="00D51673" w:rsidRPr="007A516D">
              <w:rPr>
                <w:rFonts w:ascii="Arial" w:hAnsi="Arial" w:cs="Arial"/>
                <w:sz w:val="24"/>
                <w:szCs w:val="24"/>
              </w:rPr>
              <w:t>,</w:t>
            </w:r>
            <w:r w:rsidRPr="007A516D">
              <w:rPr>
                <w:rFonts w:ascii="Arial" w:hAnsi="Arial" w:cs="Arial"/>
                <w:sz w:val="24"/>
                <w:szCs w:val="24"/>
              </w:rPr>
              <w:t xml:space="preserve"> at the DMH headquarters.</w:t>
            </w:r>
            <w:r w:rsidR="003F3E73" w:rsidRPr="007A516D">
              <w:rPr>
                <w:rFonts w:ascii="Arial" w:hAnsi="Arial" w:cs="Arial"/>
                <w:sz w:val="24"/>
                <w:szCs w:val="24"/>
              </w:rPr>
              <w:t xml:space="preserve">  </w:t>
            </w:r>
            <w:r w:rsidRPr="007A516D">
              <w:rPr>
                <w:rFonts w:ascii="Arial" w:hAnsi="Arial" w:cs="Arial"/>
                <w:sz w:val="24"/>
                <w:szCs w:val="24"/>
              </w:rPr>
              <w:t>The meeting was open to the public</w:t>
            </w:r>
            <w:r w:rsidR="00D65D52" w:rsidRPr="007A516D">
              <w:rPr>
                <w:rFonts w:ascii="Arial" w:hAnsi="Arial" w:cs="Arial"/>
                <w:sz w:val="24"/>
                <w:szCs w:val="24"/>
              </w:rPr>
              <w:t>.  C</w:t>
            </w:r>
            <w:r w:rsidRPr="007A516D">
              <w:rPr>
                <w:rFonts w:ascii="Arial" w:hAnsi="Arial" w:cs="Arial"/>
                <w:sz w:val="24"/>
                <w:szCs w:val="24"/>
              </w:rPr>
              <w:t xml:space="preserve">urrently we </w:t>
            </w:r>
            <w:r w:rsidR="003F3E73" w:rsidRPr="007A516D">
              <w:rPr>
                <w:rFonts w:ascii="Arial" w:hAnsi="Arial" w:cs="Arial"/>
                <w:sz w:val="24"/>
                <w:szCs w:val="24"/>
              </w:rPr>
              <w:t xml:space="preserve">are </w:t>
            </w:r>
            <w:r w:rsidRPr="007A516D">
              <w:rPr>
                <w:rFonts w:ascii="Arial" w:hAnsi="Arial" w:cs="Arial"/>
                <w:sz w:val="24"/>
                <w:szCs w:val="24"/>
              </w:rPr>
              <w:t xml:space="preserve">waiting for </w:t>
            </w:r>
            <w:r w:rsidR="00D65D52" w:rsidRPr="007A516D">
              <w:rPr>
                <w:rFonts w:ascii="Arial" w:hAnsi="Arial" w:cs="Arial"/>
                <w:sz w:val="24"/>
                <w:szCs w:val="24"/>
              </w:rPr>
              <w:t>feedback</w:t>
            </w:r>
            <w:r w:rsidRPr="007A516D">
              <w:rPr>
                <w:rFonts w:ascii="Arial" w:hAnsi="Arial" w:cs="Arial"/>
                <w:sz w:val="24"/>
                <w:szCs w:val="24"/>
              </w:rPr>
              <w:t xml:space="preserve"> from the Behavioral Health Commission</w:t>
            </w:r>
            <w:r w:rsidR="00D51673" w:rsidRPr="007A516D">
              <w:rPr>
                <w:rFonts w:ascii="Arial" w:hAnsi="Arial" w:cs="Arial"/>
                <w:sz w:val="24"/>
                <w:szCs w:val="24"/>
              </w:rPr>
              <w:t xml:space="preserve"> on the</w:t>
            </w:r>
            <w:r w:rsidRPr="007A516D">
              <w:rPr>
                <w:rFonts w:ascii="Arial" w:hAnsi="Arial" w:cs="Arial"/>
                <w:sz w:val="24"/>
                <w:szCs w:val="24"/>
              </w:rPr>
              <w:t xml:space="preserve"> BHSA draft.</w:t>
            </w:r>
            <w:r w:rsidR="003F3E73" w:rsidRPr="007A516D">
              <w:rPr>
                <w:rFonts w:ascii="Arial" w:hAnsi="Arial" w:cs="Arial"/>
                <w:sz w:val="24"/>
                <w:szCs w:val="24"/>
              </w:rPr>
              <w:t xml:space="preserve"> </w:t>
            </w:r>
            <w:r w:rsidRPr="007A516D">
              <w:rPr>
                <w:rFonts w:ascii="Arial" w:hAnsi="Arial" w:cs="Arial"/>
                <w:sz w:val="24"/>
                <w:szCs w:val="24"/>
              </w:rPr>
              <w:t xml:space="preserve">The Board of Supervisors will officially hear the board letter </w:t>
            </w:r>
            <w:r w:rsidR="003F3E73" w:rsidRPr="007A516D">
              <w:rPr>
                <w:rFonts w:ascii="Arial" w:hAnsi="Arial" w:cs="Arial"/>
                <w:sz w:val="24"/>
                <w:szCs w:val="24"/>
              </w:rPr>
              <w:t>about</w:t>
            </w:r>
            <w:r w:rsidRPr="007A516D">
              <w:rPr>
                <w:rFonts w:ascii="Arial" w:hAnsi="Arial" w:cs="Arial"/>
                <w:sz w:val="24"/>
                <w:szCs w:val="24"/>
              </w:rPr>
              <w:t xml:space="preserve"> the integrated plans this coming June. </w:t>
            </w:r>
            <w:r w:rsidR="003F3E73" w:rsidRPr="007A516D">
              <w:rPr>
                <w:rFonts w:ascii="Arial" w:hAnsi="Arial" w:cs="Arial"/>
                <w:sz w:val="24"/>
                <w:szCs w:val="24"/>
              </w:rPr>
              <w:t xml:space="preserve"> E</w:t>
            </w:r>
            <w:r w:rsidRPr="007A516D">
              <w:rPr>
                <w:rFonts w:ascii="Arial" w:hAnsi="Arial" w:cs="Arial"/>
                <w:sz w:val="24"/>
                <w:szCs w:val="24"/>
              </w:rPr>
              <w:t>ffective July 1st, 2026, Behavioral Health Services Administration will officially begin its implementation.</w:t>
            </w:r>
            <w:r w:rsidR="003F3E73" w:rsidRPr="007A516D">
              <w:rPr>
                <w:rFonts w:ascii="Arial" w:hAnsi="Arial" w:cs="Arial"/>
                <w:sz w:val="24"/>
                <w:szCs w:val="24"/>
              </w:rPr>
              <w:t xml:space="preserve">  T</w:t>
            </w:r>
            <w:r w:rsidRPr="007A516D">
              <w:rPr>
                <w:rFonts w:ascii="Arial" w:hAnsi="Arial" w:cs="Arial"/>
                <w:sz w:val="24"/>
                <w:szCs w:val="24"/>
              </w:rPr>
              <w:t xml:space="preserve">he next Behavioral Health Services Act Community Planning Team Meeting will be on </w:t>
            </w:r>
            <w:r w:rsidR="00D65D52" w:rsidRPr="007A516D">
              <w:rPr>
                <w:rFonts w:ascii="Arial" w:hAnsi="Arial" w:cs="Arial"/>
                <w:sz w:val="24"/>
                <w:szCs w:val="24"/>
              </w:rPr>
              <w:t xml:space="preserve">Tuesday, </w:t>
            </w:r>
            <w:r w:rsidR="00570804" w:rsidRPr="007A516D">
              <w:rPr>
                <w:rFonts w:ascii="Arial" w:hAnsi="Arial" w:cs="Arial"/>
                <w:sz w:val="24"/>
                <w:szCs w:val="24"/>
              </w:rPr>
              <w:t>June 9</w:t>
            </w:r>
            <w:r w:rsidR="00570804" w:rsidRPr="007A516D">
              <w:rPr>
                <w:rFonts w:ascii="Arial" w:hAnsi="Arial" w:cs="Arial"/>
                <w:sz w:val="24"/>
                <w:szCs w:val="24"/>
                <w:vertAlign w:val="superscript"/>
              </w:rPr>
              <w:t>th</w:t>
            </w:r>
            <w:r w:rsidR="00570804" w:rsidRPr="007A516D">
              <w:rPr>
                <w:rFonts w:ascii="Arial" w:hAnsi="Arial" w:cs="Arial"/>
                <w:sz w:val="24"/>
                <w:szCs w:val="24"/>
              </w:rPr>
              <w:t xml:space="preserve">, </w:t>
            </w:r>
            <w:r w:rsidRPr="007A516D">
              <w:rPr>
                <w:rFonts w:ascii="Arial" w:hAnsi="Arial" w:cs="Arial"/>
                <w:sz w:val="24"/>
                <w:szCs w:val="24"/>
              </w:rPr>
              <w:t>9</w:t>
            </w:r>
            <w:r w:rsidR="00D65D52" w:rsidRPr="007A516D">
              <w:rPr>
                <w:rFonts w:ascii="Arial" w:hAnsi="Arial" w:cs="Arial"/>
                <w:sz w:val="24"/>
                <w:szCs w:val="24"/>
              </w:rPr>
              <w:t>:</w:t>
            </w:r>
            <w:r w:rsidRPr="007A516D">
              <w:rPr>
                <w:rFonts w:ascii="Arial" w:hAnsi="Arial" w:cs="Arial"/>
                <w:sz w:val="24"/>
                <w:szCs w:val="24"/>
              </w:rPr>
              <w:t>30AM</w:t>
            </w:r>
            <w:r w:rsidR="00570804" w:rsidRPr="007A516D">
              <w:rPr>
                <w:rFonts w:ascii="Arial" w:hAnsi="Arial" w:cs="Arial"/>
                <w:sz w:val="24"/>
                <w:szCs w:val="24"/>
              </w:rPr>
              <w:t xml:space="preserve">. </w:t>
            </w:r>
            <w:r w:rsidRPr="007A516D">
              <w:rPr>
                <w:rFonts w:ascii="Arial" w:hAnsi="Arial" w:cs="Arial"/>
                <w:sz w:val="24"/>
                <w:szCs w:val="24"/>
              </w:rPr>
              <w:t xml:space="preserve"> </w:t>
            </w:r>
          </w:p>
          <w:p w14:paraId="60E1E00C" w14:textId="77777777" w:rsidR="0000470B" w:rsidRPr="007A516D" w:rsidRDefault="0000470B" w:rsidP="007A516D">
            <w:pPr>
              <w:pStyle w:val="TableParagraph"/>
              <w:tabs>
                <w:tab w:val="left" w:pos="782"/>
              </w:tabs>
              <w:ind w:left="720" w:right="1452"/>
              <w:jc w:val="both"/>
              <w:rPr>
                <w:rFonts w:ascii="Arial" w:hAnsi="Arial" w:cs="Arial"/>
                <w:sz w:val="24"/>
                <w:szCs w:val="24"/>
              </w:rPr>
            </w:pPr>
          </w:p>
          <w:p w14:paraId="545D0479" w14:textId="77777777" w:rsidR="0000470B" w:rsidRPr="007A516D" w:rsidRDefault="0000470B" w:rsidP="007A516D">
            <w:pPr>
              <w:pStyle w:val="TableParagraph"/>
              <w:numPr>
                <w:ilvl w:val="0"/>
                <w:numId w:val="8"/>
              </w:numPr>
              <w:tabs>
                <w:tab w:val="left" w:pos="782"/>
              </w:tabs>
              <w:ind w:right="1452"/>
              <w:jc w:val="both"/>
              <w:rPr>
                <w:rFonts w:ascii="Arial" w:hAnsi="Arial" w:cs="Arial"/>
                <w:sz w:val="24"/>
                <w:szCs w:val="24"/>
              </w:rPr>
            </w:pPr>
            <w:r w:rsidRPr="007A516D">
              <w:rPr>
                <w:rFonts w:ascii="Arial" w:hAnsi="Arial" w:cs="Arial"/>
                <w:sz w:val="24"/>
                <w:szCs w:val="24"/>
              </w:rPr>
              <w:t>API USCC Subcommittee members expressed gratefulness for the information provided.</w:t>
            </w:r>
          </w:p>
          <w:p w14:paraId="1DD29A5E" w14:textId="77777777" w:rsidR="0000470B" w:rsidRPr="007A516D" w:rsidRDefault="0000470B" w:rsidP="007A516D">
            <w:pPr>
              <w:pStyle w:val="TableParagraph"/>
              <w:tabs>
                <w:tab w:val="left" w:pos="782"/>
              </w:tabs>
              <w:ind w:left="782" w:right="1452"/>
              <w:jc w:val="both"/>
              <w:rPr>
                <w:rFonts w:ascii="Arial" w:hAnsi="Arial" w:cs="Arial"/>
                <w:sz w:val="24"/>
                <w:szCs w:val="24"/>
              </w:rPr>
            </w:pPr>
          </w:p>
          <w:p w14:paraId="05D48053" w14:textId="021FE056" w:rsidR="0000470B" w:rsidRPr="007A516D" w:rsidRDefault="0000470B" w:rsidP="007A516D">
            <w:pPr>
              <w:pStyle w:val="TableParagraph"/>
              <w:tabs>
                <w:tab w:val="left" w:pos="782"/>
              </w:tabs>
              <w:ind w:left="782" w:right="1452"/>
              <w:jc w:val="both"/>
              <w:rPr>
                <w:rFonts w:ascii="Arial" w:hAnsi="Arial" w:cs="Arial"/>
                <w:sz w:val="24"/>
                <w:szCs w:val="24"/>
              </w:rPr>
            </w:pPr>
          </w:p>
        </w:tc>
      </w:tr>
      <w:tr w:rsidR="004009B0" w:rsidRPr="007A516D" w14:paraId="2BEF1588" w14:textId="77777777" w:rsidTr="00AC0350">
        <w:trPr>
          <w:trHeight w:val="792"/>
        </w:trPr>
        <w:tc>
          <w:tcPr>
            <w:tcW w:w="2951" w:type="dxa"/>
          </w:tcPr>
          <w:p w14:paraId="3B9B00F7" w14:textId="610F6E8F" w:rsidR="004009B0" w:rsidRPr="007A516D" w:rsidRDefault="004009B0" w:rsidP="007A516D">
            <w:pPr>
              <w:tabs>
                <w:tab w:val="left" w:pos="1153"/>
              </w:tabs>
              <w:spacing w:before="2"/>
              <w:jc w:val="both"/>
              <w:rPr>
                <w:rFonts w:ascii="Arial" w:eastAsia="Arial" w:hAnsi="Arial" w:cs="Arial"/>
                <w:sz w:val="24"/>
                <w:szCs w:val="24"/>
              </w:rPr>
            </w:pPr>
            <w:r w:rsidRPr="007A516D">
              <w:rPr>
                <w:rFonts w:ascii="Arial" w:eastAsia="Arial" w:hAnsi="Arial" w:cs="Arial"/>
                <w:spacing w:val="-6"/>
                <w:sz w:val="24"/>
                <w:szCs w:val="24"/>
              </w:rPr>
              <w:lastRenderedPageBreak/>
              <w:t xml:space="preserve"> API USCC </w:t>
            </w:r>
            <w:r w:rsidR="00585C54" w:rsidRPr="007A516D">
              <w:rPr>
                <w:rFonts w:ascii="Arial" w:eastAsia="Arial" w:hAnsi="Arial" w:cs="Arial"/>
                <w:spacing w:val="-6"/>
                <w:sz w:val="24"/>
                <w:szCs w:val="24"/>
              </w:rPr>
              <w:t xml:space="preserve">Subcommittee </w:t>
            </w:r>
            <w:r w:rsidR="000774BA" w:rsidRPr="007A516D">
              <w:rPr>
                <w:rFonts w:ascii="Arial" w:eastAsia="Arial" w:hAnsi="Arial" w:cs="Arial"/>
                <w:spacing w:val="-6"/>
                <w:sz w:val="24"/>
                <w:szCs w:val="24"/>
              </w:rPr>
              <w:t>Capacity Building Projects!</w:t>
            </w:r>
          </w:p>
          <w:p w14:paraId="7023F1AF" w14:textId="729822E0" w:rsidR="004009B0" w:rsidRPr="007A516D" w:rsidRDefault="004009B0" w:rsidP="007A516D">
            <w:pPr>
              <w:pStyle w:val="TableParagraph"/>
              <w:spacing w:before="56"/>
              <w:ind w:left="114"/>
              <w:jc w:val="both"/>
              <w:rPr>
                <w:rFonts w:ascii="Arial" w:hAnsi="Arial" w:cs="Arial"/>
                <w:sz w:val="24"/>
                <w:szCs w:val="24"/>
              </w:rPr>
            </w:pPr>
          </w:p>
        </w:tc>
        <w:tc>
          <w:tcPr>
            <w:tcW w:w="11705" w:type="dxa"/>
          </w:tcPr>
          <w:p w14:paraId="4CAFDC20" w14:textId="38FA51A3" w:rsidR="00F55499" w:rsidRPr="007A516D" w:rsidRDefault="00F55499" w:rsidP="007A516D">
            <w:pPr>
              <w:pStyle w:val="TableParagraph"/>
              <w:tabs>
                <w:tab w:val="left" w:pos="782"/>
              </w:tabs>
              <w:ind w:left="720" w:right="1452"/>
              <w:jc w:val="both"/>
              <w:rPr>
                <w:rFonts w:ascii="Arial" w:hAnsi="Arial" w:cs="Arial"/>
                <w:sz w:val="24"/>
                <w:szCs w:val="24"/>
              </w:rPr>
            </w:pPr>
            <w:r w:rsidRPr="007A516D">
              <w:rPr>
                <w:rFonts w:ascii="Arial" w:eastAsia="Arial" w:hAnsi="Arial" w:cs="Arial"/>
                <w:sz w:val="24"/>
                <w:szCs w:val="24"/>
              </w:rPr>
              <w:t>Dr. Jessica Wiechec</w:t>
            </w:r>
            <w:r w:rsidR="000774BA" w:rsidRPr="007A516D">
              <w:rPr>
                <w:rFonts w:ascii="Arial" w:eastAsia="Arial" w:hAnsi="Arial" w:cs="Arial"/>
                <w:sz w:val="24"/>
                <w:szCs w:val="24"/>
              </w:rPr>
              <w:t xml:space="preserve"> informed the </w:t>
            </w:r>
            <w:r w:rsidR="00AA3AF7" w:rsidRPr="007A516D">
              <w:rPr>
                <w:rFonts w:ascii="Arial" w:eastAsia="Arial" w:hAnsi="Arial" w:cs="Arial"/>
                <w:sz w:val="24"/>
                <w:szCs w:val="24"/>
              </w:rPr>
              <w:t xml:space="preserve">API </w:t>
            </w:r>
            <w:r w:rsidR="000774BA" w:rsidRPr="007A516D">
              <w:rPr>
                <w:rFonts w:ascii="Arial" w:eastAsia="Arial" w:hAnsi="Arial" w:cs="Arial"/>
                <w:sz w:val="24"/>
                <w:szCs w:val="24"/>
              </w:rPr>
              <w:t xml:space="preserve">Subcommittee that the Community Resilience API USCC Capacity Project </w:t>
            </w:r>
            <w:r w:rsidRPr="007A516D">
              <w:rPr>
                <w:rFonts w:ascii="Arial" w:hAnsi="Arial" w:cs="Arial"/>
                <w:sz w:val="24"/>
                <w:szCs w:val="24"/>
              </w:rPr>
              <w:t>will be cancelled as</w:t>
            </w:r>
            <w:r w:rsidR="00672DE1" w:rsidRPr="007A516D">
              <w:rPr>
                <w:rFonts w:ascii="Arial" w:hAnsi="Arial" w:cs="Arial"/>
                <w:sz w:val="24"/>
                <w:szCs w:val="24"/>
              </w:rPr>
              <w:t xml:space="preserve"> the</w:t>
            </w:r>
            <w:r w:rsidRPr="007A516D">
              <w:rPr>
                <w:rFonts w:ascii="Arial" w:hAnsi="Arial" w:cs="Arial"/>
                <w:sz w:val="24"/>
                <w:szCs w:val="24"/>
              </w:rPr>
              <w:t xml:space="preserve"> Vendor </w:t>
            </w:r>
            <w:r w:rsidR="00672DE1" w:rsidRPr="007A516D">
              <w:rPr>
                <w:rFonts w:ascii="Arial" w:hAnsi="Arial" w:cs="Arial"/>
                <w:sz w:val="24"/>
                <w:szCs w:val="24"/>
              </w:rPr>
              <w:t>closed</w:t>
            </w:r>
            <w:r w:rsidRPr="007A516D">
              <w:rPr>
                <w:rFonts w:ascii="Arial" w:hAnsi="Arial" w:cs="Arial"/>
                <w:sz w:val="24"/>
                <w:szCs w:val="24"/>
              </w:rPr>
              <w:t xml:space="preserve"> </w:t>
            </w:r>
            <w:r w:rsidR="00672DE1" w:rsidRPr="007A516D">
              <w:rPr>
                <w:rFonts w:ascii="Arial" w:hAnsi="Arial" w:cs="Arial"/>
                <w:sz w:val="24"/>
                <w:szCs w:val="24"/>
              </w:rPr>
              <w:t>its</w:t>
            </w:r>
            <w:r w:rsidRPr="007A516D">
              <w:rPr>
                <w:rFonts w:ascii="Arial" w:hAnsi="Arial" w:cs="Arial"/>
                <w:sz w:val="24"/>
                <w:szCs w:val="24"/>
              </w:rPr>
              <w:t xml:space="preserve"> agency. The Vendor will not be able to continue with the project due to having medical issues.  We tried other ways to continue the project, however, since the project curriculum was not completed, there isn’t enough time to complete all the deliverables of the project by the end of this fiscal year. </w:t>
            </w:r>
          </w:p>
          <w:p w14:paraId="119C8481" w14:textId="77777777" w:rsidR="00F55499" w:rsidRPr="007A516D" w:rsidRDefault="00F55499" w:rsidP="007A516D">
            <w:pPr>
              <w:pStyle w:val="TableParagraph"/>
              <w:tabs>
                <w:tab w:val="left" w:pos="782"/>
              </w:tabs>
              <w:ind w:left="720" w:right="1452"/>
              <w:jc w:val="both"/>
              <w:rPr>
                <w:rFonts w:ascii="Arial" w:hAnsi="Arial" w:cs="Arial"/>
                <w:sz w:val="24"/>
                <w:szCs w:val="24"/>
              </w:rPr>
            </w:pPr>
          </w:p>
          <w:p w14:paraId="257C96CA" w14:textId="3C940A47" w:rsidR="006203AC" w:rsidRPr="007A516D" w:rsidRDefault="000774BA" w:rsidP="007A516D">
            <w:pPr>
              <w:pStyle w:val="ListParagraph"/>
              <w:tabs>
                <w:tab w:val="left" w:pos="1153"/>
              </w:tabs>
              <w:spacing w:before="2"/>
              <w:ind w:left="720"/>
              <w:jc w:val="both"/>
              <w:rPr>
                <w:rFonts w:ascii="Arial" w:eastAsia="Arial" w:hAnsi="Arial" w:cs="Arial"/>
                <w:sz w:val="24"/>
                <w:szCs w:val="24"/>
              </w:rPr>
            </w:pPr>
            <w:r w:rsidRPr="007A516D">
              <w:rPr>
                <w:rFonts w:ascii="Arial" w:eastAsia="Arial" w:hAnsi="Arial" w:cs="Arial"/>
                <w:sz w:val="24"/>
                <w:szCs w:val="24"/>
              </w:rPr>
              <w:t xml:space="preserve"> </w:t>
            </w:r>
          </w:p>
          <w:p w14:paraId="2DFBB22C" w14:textId="035F3E9B" w:rsidR="004009B0" w:rsidRPr="007A516D" w:rsidRDefault="004009B0" w:rsidP="007A516D">
            <w:pPr>
              <w:tabs>
                <w:tab w:val="left" w:pos="1153"/>
              </w:tabs>
              <w:spacing w:before="2"/>
              <w:jc w:val="both"/>
              <w:rPr>
                <w:rFonts w:ascii="Arial" w:hAnsi="Arial" w:cs="Arial"/>
                <w:sz w:val="24"/>
                <w:szCs w:val="24"/>
              </w:rPr>
            </w:pPr>
          </w:p>
        </w:tc>
      </w:tr>
      <w:tr w:rsidR="007A516D" w:rsidRPr="007A516D" w14:paraId="3509411A" w14:textId="77777777" w:rsidTr="00AC0350">
        <w:trPr>
          <w:trHeight w:val="792"/>
        </w:trPr>
        <w:tc>
          <w:tcPr>
            <w:tcW w:w="2951" w:type="dxa"/>
          </w:tcPr>
          <w:p w14:paraId="7AF2479B" w14:textId="4E550F59" w:rsidR="007A516D" w:rsidRPr="007A516D" w:rsidRDefault="007A516D" w:rsidP="007A516D">
            <w:pPr>
              <w:tabs>
                <w:tab w:val="left" w:pos="1153"/>
              </w:tabs>
              <w:spacing w:before="2"/>
              <w:jc w:val="both"/>
              <w:rPr>
                <w:rFonts w:ascii="Arial" w:eastAsia="Arial" w:hAnsi="Arial" w:cs="Arial"/>
                <w:spacing w:val="-6"/>
                <w:sz w:val="24"/>
                <w:szCs w:val="24"/>
              </w:rPr>
            </w:pPr>
            <w:r w:rsidRPr="007A516D">
              <w:rPr>
                <w:rFonts w:ascii="Arial" w:eastAsia="Arial" w:hAnsi="Arial" w:cs="Arial"/>
                <w:spacing w:val="-6"/>
                <w:sz w:val="24"/>
                <w:szCs w:val="24"/>
              </w:rPr>
              <w:t xml:space="preserve">API Co – Chair elections! </w:t>
            </w:r>
          </w:p>
        </w:tc>
        <w:tc>
          <w:tcPr>
            <w:tcW w:w="11705" w:type="dxa"/>
          </w:tcPr>
          <w:p w14:paraId="4E0742CE" w14:textId="77777777" w:rsidR="007A516D" w:rsidRPr="007A516D" w:rsidRDefault="007A516D" w:rsidP="007A516D">
            <w:pPr>
              <w:widowControl/>
              <w:autoSpaceDE/>
              <w:autoSpaceDN/>
              <w:spacing w:after="160" w:line="278" w:lineRule="auto"/>
              <w:jc w:val="both"/>
              <w:rPr>
                <w:rFonts w:ascii="Arial" w:eastAsia="Aptos" w:hAnsi="Arial" w:cs="Arial"/>
                <w:kern w:val="2"/>
                <w:sz w:val="24"/>
                <w:szCs w:val="24"/>
                <w14:ligatures w14:val="standardContextual"/>
              </w:rPr>
            </w:pPr>
            <w:r w:rsidRPr="007A516D">
              <w:rPr>
                <w:rFonts w:ascii="Arial" w:eastAsia="Aptos" w:hAnsi="Arial" w:cs="Arial"/>
                <w:kern w:val="2"/>
                <w:sz w:val="24"/>
                <w:szCs w:val="24"/>
                <w14:ligatures w14:val="standardContextual"/>
              </w:rPr>
              <w:t xml:space="preserve">Discussed Co-Chair elections.  The API USCC Subcommittee members have an opportunity to apply for a Co-Chair position for the next two years.  </w:t>
            </w:r>
            <w:r w:rsidRPr="007A516D">
              <w:rPr>
                <w:rFonts w:ascii="Arial" w:eastAsia="Aptos" w:hAnsi="Arial" w:cs="Arial"/>
                <w:b/>
                <w:bCs/>
                <w:kern w:val="2"/>
                <w:sz w:val="24"/>
                <w:szCs w:val="24"/>
                <w14:ligatures w14:val="standardContextual"/>
              </w:rPr>
              <w:t>API USCC Subcommittee co-chairs Violeta Leones and Tuan Nguyen are interested in continuing their Co-Chair position.</w:t>
            </w:r>
            <w:r w:rsidRPr="007A516D">
              <w:rPr>
                <w:rFonts w:ascii="Arial" w:eastAsia="Aptos" w:hAnsi="Arial" w:cs="Arial"/>
                <w:kern w:val="2"/>
                <w:sz w:val="24"/>
                <w:szCs w:val="24"/>
                <w14:ligatures w14:val="standardContextual"/>
              </w:rPr>
              <w:t xml:space="preserve">  </w:t>
            </w:r>
          </w:p>
          <w:p w14:paraId="079AC21D" w14:textId="2415D916" w:rsidR="007A516D" w:rsidRPr="007A516D" w:rsidRDefault="007A516D" w:rsidP="007A516D">
            <w:pPr>
              <w:widowControl/>
              <w:autoSpaceDE/>
              <w:autoSpaceDN/>
              <w:spacing w:after="160" w:line="278" w:lineRule="auto"/>
              <w:jc w:val="both"/>
              <w:rPr>
                <w:rFonts w:ascii="Arial" w:eastAsia="Aptos" w:hAnsi="Arial" w:cs="Arial"/>
                <w:kern w:val="2"/>
                <w:sz w:val="24"/>
                <w:szCs w:val="24"/>
                <w14:ligatures w14:val="standardContextual"/>
              </w:rPr>
            </w:pPr>
            <w:r w:rsidRPr="007A516D">
              <w:rPr>
                <w:rFonts w:ascii="Arial" w:eastAsia="Aptos" w:hAnsi="Arial" w:cs="Arial"/>
                <w:kern w:val="2"/>
                <w:sz w:val="24"/>
                <w:szCs w:val="24"/>
                <w14:ligatures w14:val="standardContextual"/>
              </w:rPr>
              <w:t>Anna Yaralyan will send out an email to inquire if any</w:t>
            </w:r>
            <w:r>
              <w:rPr>
                <w:rFonts w:ascii="Arial" w:eastAsia="Aptos" w:hAnsi="Arial" w:cs="Arial"/>
                <w:kern w:val="2"/>
                <w:sz w:val="24"/>
                <w:szCs w:val="24"/>
                <w14:ligatures w14:val="standardContextual"/>
              </w:rPr>
              <w:t>one</w:t>
            </w:r>
            <w:r w:rsidRPr="007A516D">
              <w:rPr>
                <w:rFonts w:ascii="Arial" w:eastAsia="Aptos" w:hAnsi="Arial" w:cs="Arial"/>
                <w:kern w:val="2"/>
                <w:sz w:val="24"/>
                <w:szCs w:val="24"/>
                <w14:ligatures w14:val="standardContextual"/>
              </w:rPr>
              <w:t xml:space="preserve"> else </w:t>
            </w:r>
            <w:r w:rsidR="00270661" w:rsidRPr="007A516D">
              <w:rPr>
                <w:rFonts w:ascii="Arial" w:eastAsia="Aptos" w:hAnsi="Arial" w:cs="Arial"/>
                <w:kern w:val="2"/>
                <w:sz w:val="24"/>
                <w:szCs w:val="24"/>
                <w14:ligatures w14:val="standardContextual"/>
              </w:rPr>
              <w:t>is interested</w:t>
            </w:r>
            <w:r w:rsidRPr="007A516D">
              <w:rPr>
                <w:rFonts w:ascii="Arial" w:eastAsia="Aptos" w:hAnsi="Arial" w:cs="Arial"/>
                <w:kern w:val="2"/>
                <w:sz w:val="24"/>
                <w:szCs w:val="24"/>
                <w14:ligatures w14:val="standardContextual"/>
              </w:rPr>
              <w:t xml:space="preserve"> in running for API USCC Co-Chair starting July</w:t>
            </w:r>
            <w:r>
              <w:rPr>
                <w:rFonts w:ascii="Arial" w:eastAsia="Aptos" w:hAnsi="Arial" w:cs="Arial"/>
                <w:kern w:val="2"/>
                <w:sz w:val="24"/>
                <w:szCs w:val="24"/>
                <w14:ligatures w14:val="standardContextual"/>
              </w:rPr>
              <w:t>,</w:t>
            </w:r>
            <w:r w:rsidRPr="007A516D">
              <w:rPr>
                <w:rFonts w:ascii="Arial" w:eastAsia="Aptos" w:hAnsi="Arial" w:cs="Arial"/>
                <w:kern w:val="2"/>
                <w:sz w:val="24"/>
                <w:szCs w:val="24"/>
                <w14:ligatures w14:val="standardContextual"/>
              </w:rPr>
              <w:t xml:space="preserve"> 2026.  Those who may be interested in the position must reply by </w:t>
            </w:r>
            <w:r w:rsidRPr="007A516D">
              <w:rPr>
                <w:rFonts w:ascii="Arial" w:eastAsia="Aptos" w:hAnsi="Arial" w:cs="Arial"/>
                <w:b/>
                <w:bCs/>
                <w:kern w:val="2"/>
                <w:sz w:val="24"/>
                <w:szCs w:val="24"/>
                <w14:ligatures w14:val="standardContextual"/>
              </w:rPr>
              <w:t>6/14/2026</w:t>
            </w:r>
            <w:r w:rsidRPr="007A516D">
              <w:rPr>
                <w:rFonts w:ascii="Arial" w:eastAsia="Aptos" w:hAnsi="Arial" w:cs="Arial"/>
                <w:kern w:val="2"/>
                <w:sz w:val="24"/>
                <w:szCs w:val="24"/>
                <w14:ligatures w14:val="standardContextual"/>
              </w:rPr>
              <w:t xml:space="preserve">.  In case no one else is interested to run at this time, current co-chairs will continue their Co-Chair positions. </w:t>
            </w:r>
          </w:p>
          <w:p w14:paraId="57158DE1" w14:textId="77777777" w:rsidR="007A516D" w:rsidRPr="007A516D" w:rsidRDefault="007A516D" w:rsidP="007A516D">
            <w:pPr>
              <w:widowControl/>
              <w:autoSpaceDE/>
              <w:autoSpaceDN/>
              <w:spacing w:after="160" w:line="278" w:lineRule="auto"/>
              <w:jc w:val="both"/>
              <w:rPr>
                <w:rFonts w:ascii="Arial" w:eastAsia="Aptos" w:hAnsi="Arial" w:cs="Arial"/>
                <w:kern w:val="2"/>
                <w:sz w:val="24"/>
                <w:szCs w:val="24"/>
                <w14:ligatures w14:val="standardContextual"/>
              </w:rPr>
            </w:pPr>
            <w:r w:rsidRPr="007A516D">
              <w:rPr>
                <w:rFonts w:ascii="Arial" w:eastAsia="Aptos" w:hAnsi="Arial" w:cs="Arial"/>
                <w:kern w:val="2"/>
                <w:sz w:val="24"/>
                <w:szCs w:val="24"/>
                <w14:ligatures w14:val="standardContextual"/>
              </w:rPr>
              <w:t>Co-Chair duties may include, but are not limited to the following:</w:t>
            </w:r>
          </w:p>
          <w:p w14:paraId="70F0C52E" w14:textId="77777777" w:rsidR="007A516D" w:rsidRPr="007A516D" w:rsidRDefault="007A516D" w:rsidP="007A516D">
            <w:pPr>
              <w:widowControl/>
              <w:numPr>
                <w:ilvl w:val="0"/>
                <w:numId w:val="11"/>
              </w:numPr>
              <w:autoSpaceDE/>
              <w:autoSpaceDN/>
              <w:spacing w:after="160" w:line="278" w:lineRule="auto"/>
              <w:jc w:val="both"/>
              <w:rPr>
                <w:rFonts w:ascii="Arial" w:eastAsia="Aptos" w:hAnsi="Arial" w:cs="Arial"/>
                <w:kern w:val="2"/>
                <w:sz w:val="24"/>
                <w:szCs w:val="24"/>
                <w14:ligatures w14:val="standardContextual"/>
              </w:rPr>
            </w:pPr>
            <w:r w:rsidRPr="007A516D">
              <w:rPr>
                <w:rFonts w:ascii="Arial" w:eastAsia="Aptos" w:hAnsi="Arial" w:cs="Arial"/>
                <w:kern w:val="2"/>
                <w:sz w:val="24"/>
                <w:szCs w:val="24"/>
                <w14:ligatures w14:val="standardContextual"/>
              </w:rPr>
              <w:lastRenderedPageBreak/>
              <w:t>Facilitate the monthly API USCC meetings.</w:t>
            </w:r>
          </w:p>
          <w:p w14:paraId="5FC96ABF" w14:textId="63B650CB" w:rsidR="007A516D" w:rsidRPr="007A516D" w:rsidRDefault="007A516D" w:rsidP="007A516D">
            <w:pPr>
              <w:widowControl/>
              <w:numPr>
                <w:ilvl w:val="0"/>
                <w:numId w:val="12"/>
              </w:numPr>
              <w:autoSpaceDE/>
              <w:autoSpaceDN/>
              <w:spacing w:after="160" w:line="278" w:lineRule="auto"/>
              <w:jc w:val="both"/>
              <w:rPr>
                <w:rFonts w:ascii="Arial" w:eastAsia="Aptos" w:hAnsi="Arial" w:cs="Arial"/>
                <w:kern w:val="2"/>
                <w:sz w:val="24"/>
                <w:szCs w:val="24"/>
                <w14:ligatures w14:val="standardContextual"/>
              </w:rPr>
            </w:pPr>
            <w:r>
              <w:rPr>
                <w:rFonts w:ascii="Arial" w:eastAsia="Aptos" w:hAnsi="Arial" w:cs="Arial"/>
                <w:kern w:val="2"/>
                <w:sz w:val="24"/>
                <w:szCs w:val="24"/>
                <w14:ligatures w14:val="standardContextual"/>
              </w:rPr>
              <w:t>A</w:t>
            </w:r>
            <w:r w:rsidRPr="007A516D">
              <w:rPr>
                <w:rFonts w:ascii="Arial" w:eastAsia="Aptos" w:hAnsi="Arial" w:cs="Arial"/>
                <w:kern w:val="2"/>
                <w:sz w:val="24"/>
                <w:szCs w:val="24"/>
                <w14:ligatures w14:val="standardContextual"/>
              </w:rPr>
              <w:t xml:space="preserve">ssist with the recruitment of the USCC Subcommittee meeting presenters based on community needs, </w:t>
            </w:r>
            <w:r>
              <w:rPr>
                <w:rFonts w:ascii="Arial" w:eastAsia="Aptos" w:hAnsi="Arial" w:cs="Arial"/>
                <w:kern w:val="2"/>
                <w:sz w:val="24"/>
                <w:szCs w:val="24"/>
                <w14:ligatures w14:val="standardContextual"/>
              </w:rPr>
              <w:t xml:space="preserve">and </w:t>
            </w:r>
            <w:r w:rsidRPr="007A516D">
              <w:rPr>
                <w:rFonts w:ascii="Arial" w:eastAsia="Aptos" w:hAnsi="Arial" w:cs="Arial"/>
                <w:kern w:val="2"/>
                <w:sz w:val="24"/>
                <w:szCs w:val="24"/>
                <w14:ligatures w14:val="standardContextual"/>
              </w:rPr>
              <w:t xml:space="preserve">participants for capacity building projects for community driven mental health projects. </w:t>
            </w:r>
          </w:p>
          <w:p w14:paraId="4D111719" w14:textId="29804D36" w:rsidR="007A516D" w:rsidRPr="007A516D" w:rsidRDefault="007A516D" w:rsidP="007A516D">
            <w:pPr>
              <w:widowControl/>
              <w:numPr>
                <w:ilvl w:val="0"/>
                <w:numId w:val="13"/>
              </w:numPr>
              <w:autoSpaceDE/>
              <w:autoSpaceDN/>
              <w:spacing w:after="160" w:line="278" w:lineRule="auto"/>
              <w:jc w:val="both"/>
              <w:rPr>
                <w:rFonts w:ascii="Arial" w:eastAsia="Aptos" w:hAnsi="Arial" w:cs="Arial"/>
                <w:kern w:val="2"/>
                <w:sz w:val="24"/>
                <w:szCs w:val="24"/>
                <w14:ligatures w14:val="standardContextual"/>
              </w:rPr>
            </w:pPr>
            <w:r w:rsidRPr="007A516D">
              <w:rPr>
                <w:rFonts w:ascii="Arial" w:eastAsia="Aptos" w:hAnsi="Arial" w:cs="Arial"/>
                <w:kern w:val="2"/>
                <w:sz w:val="24"/>
                <w:szCs w:val="24"/>
                <w14:ligatures w14:val="standardContextual"/>
              </w:rPr>
              <w:t>Participat</w:t>
            </w:r>
            <w:r>
              <w:rPr>
                <w:rFonts w:ascii="Arial" w:eastAsia="Aptos" w:hAnsi="Arial" w:cs="Arial"/>
                <w:kern w:val="2"/>
                <w:sz w:val="24"/>
                <w:szCs w:val="24"/>
                <w14:ligatures w14:val="standardContextual"/>
              </w:rPr>
              <w:t>e</w:t>
            </w:r>
            <w:r w:rsidRPr="007A516D">
              <w:rPr>
                <w:rFonts w:ascii="Arial" w:eastAsia="Aptos" w:hAnsi="Arial" w:cs="Arial"/>
                <w:kern w:val="2"/>
                <w:sz w:val="24"/>
                <w:szCs w:val="24"/>
                <w14:ligatures w14:val="standardContextual"/>
              </w:rPr>
              <w:t xml:space="preserve"> in the USCC meeting Community Behavioral Health Meetings, &amp; </w:t>
            </w:r>
            <w:r>
              <w:rPr>
                <w:rFonts w:ascii="Arial" w:eastAsia="Aptos" w:hAnsi="Arial" w:cs="Arial"/>
                <w:kern w:val="2"/>
                <w:sz w:val="24"/>
                <w:szCs w:val="24"/>
                <w14:ligatures w14:val="standardContextual"/>
              </w:rPr>
              <w:t>CCC/</w:t>
            </w:r>
            <w:r w:rsidRPr="007A516D">
              <w:rPr>
                <w:rFonts w:ascii="Arial" w:eastAsia="Aptos" w:hAnsi="Arial" w:cs="Arial"/>
                <w:kern w:val="2"/>
                <w:sz w:val="24"/>
                <w:szCs w:val="24"/>
                <w14:ligatures w14:val="standardContextual"/>
              </w:rPr>
              <w:t>USCC Leadership meetings.</w:t>
            </w:r>
          </w:p>
          <w:p w14:paraId="23B001A3" w14:textId="4A5D74CF" w:rsidR="007A516D" w:rsidRPr="007A516D" w:rsidRDefault="007A516D" w:rsidP="007A516D">
            <w:pPr>
              <w:widowControl/>
              <w:numPr>
                <w:ilvl w:val="0"/>
                <w:numId w:val="13"/>
              </w:numPr>
              <w:autoSpaceDE/>
              <w:autoSpaceDN/>
              <w:spacing w:after="160" w:line="278" w:lineRule="auto"/>
              <w:jc w:val="both"/>
              <w:rPr>
                <w:rFonts w:ascii="Arial" w:eastAsia="Aptos" w:hAnsi="Arial" w:cs="Arial"/>
                <w:kern w:val="2"/>
                <w:sz w:val="24"/>
                <w:szCs w:val="24"/>
                <w14:ligatures w14:val="standardContextual"/>
              </w:rPr>
            </w:pPr>
            <w:r>
              <w:rPr>
                <w:rFonts w:ascii="Arial" w:eastAsia="Aptos" w:hAnsi="Arial" w:cs="Arial"/>
                <w:kern w:val="2"/>
                <w:sz w:val="24"/>
                <w:szCs w:val="24"/>
                <w14:ligatures w14:val="standardContextual"/>
              </w:rPr>
              <w:t>M</w:t>
            </w:r>
            <w:r w:rsidRPr="007A516D">
              <w:rPr>
                <w:rFonts w:ascii="Arial" w:eastAsia="Aptos" w:hAnsi="Arial" w:cs="Arial"/>
                <w:kern w:val="2"/>
                <w:sz w:val="24"/>
                <w:szCs w:val="24"/>
                <w14:ligatures w14:val="standardContextual"/>
              </w:rPr>
              <w:t xml:space="preserve">eet with the USCC liaison to review and approve the monthly </w:t>
            </w:r>
            <w:r w:rsidR="002B3A72">
              <w:rPr>
                <w:rFonts w:ascii="Arial" w:eastAsia="Aptos" w:hAnsi="Arial" w:cs="Arial"/>
                <w:kern w:val="2"/>
                <w:sz w:val="24"/>
                <w:szCs w:val="24"/>
                <w14:ligatures w14:val="standardContextual"/>
              </w:rPr>
              <w:t xml:space="preserve">API </w:t>
            </w:r>
            <w:r w:rsidRPr="007A516D">
              <w:rPr>
                <w:rFonts w:ascii="Arial" w:eastAsia="Aptos" w:hAnsi="Arial" w:cs="Arial"/>
                <w:kern w:val="2"/>
                <w:sz w:val="24"/>
                <w:szCs w:val="24"/>
                <w14:ligatures w14:val="standardContextual"/>
              </w:rPr>
              <w:t xml:space="preserve">USCC Meeting Agenda. </w:t>
            </w:r>
          </w:p>
          <w:p w14:paraId="323B7EBE" w14:textId="77777777" w:rsidR="007A516D" w:rsidRPr="007A516D" w:rsidRDefault="007A516D" w:rsidP="007A516D">
            <w:pPr>
              <w:widowControl/>
              <w:autoSpaceDE/>
              <w:autoSpaceDN/>
              <w:spacing w:after="160" w:line="278" w:lineRule="auto"/>
              <w:jc w:val="both"/>
              <w:rPr>
                <w:rFonts w:ascii="Arial" w:eastAsia="Aptos" w:hAnsi="Arial" w:cs="Arial"/>
                <w:kern w:val="2"/>
                <w:sz w:val="24"/>
                <w:szCs w:val="24"/>
                <w14:ligatures w14:val="standardContextual"/>
              </w:rPr>
            </w:pPr>
            <w:r w:rsidRPr="007A516D">
              <w:rPr>
                <w:rFonts w:ascii="Arial" w:eastAsia="Aptos" w:hAnsi="Arial" w:cs="Arial"/>
                <w:kern w:val="2"/>
                <w:sz w:val="24"/>
                <w:szCs w:val="24"/>
                <w14:ligatures w14:val="standardContextual"/>
              </w:rPr>
              <w:t>Please Note:</w:t>
            </w:r>
          </w:p>
          <w:p w14:paraId="2F79FF2A" w14:textId="77777777" w:rsidR="007A516D" w:rsidRPr="007A516D" w:rsidRDefault="007A516D" w:rsidP="007A516D">
            <w:pPr>
              <w:widowControl/>
              <w:numPr>
                <w:ilvl w:val="0"/>
                <w:numId w:val="10"/>
              </w:numPr>
              <w:autoSpaceDE/>
              <w:autoSpaceDN/>
              <w:spacing w:after="160" w:line="278" w:lineRule="auto"/>
              <w:jc w:val="both"/>
              <w:rPr>
                <w:rFonts w:ascii="Arial" w:eastAsia="Aptos" w:hAnsi="Arial" w:cs="Arial"/>
                <w:kern w:val="2"/>
                <w:sz w:val="24"/>
                <w:szCs w:val="24"/>
                <w14:ligatures w14:val="standardContextual"/>
              </w:rPr>
            </w:pPr>
            <w:r w:rsidRPr="007A516D">
              <w:rPr>
                <w:rFonts w:ascii="Arial" w:eastAsia="Aptos" w:hAnsi="Arial" w:cs="Arial"/>
                <w:kern w:val="2"/>
                <w:sz w:val="24"/>
                <w:szCs w:val="24"/>
                <w14:ligatures w14:val="standardContextual"/>
              </w:rPr>
              <w:t>To qualify to be a Co-Chair, the person must be a member with voting privileges (must consistently attend either in person or by phone the group’s regular, public meetings – 50% in the previous nine (9) consecutive months from the voting date) prior to election.</w:t>
            </w:r>
          </w:p>
          <w:p w14:paraId="763EB450" w14:textId="77777777" w:rsidR="007A516D" w:rsidRPr="007A516D" w:rsidRDefault="007A516D" w:rsidP="007A516D">
            <w:pPr>
              <w:widowControl/>
              <w:numPr>
                <w:ilvl w:val="0"/>
                <w:numId w:val="10"/>
              </w:numPr>
              <w:autoSpaceDE/>
              <w:autoSpaceDN/>
              <w:spacing w:after="160" w:line="278" w:lineRule="auto"/>
              <w:jc w:val="both"/>
              <w:rPr>
                <w:rFonts w:ascii="Arial" w:eastAsia="Aptos" w:hAnsi="Arial" w:cs="Arial"/>
                <w:kern w:val="2"/>
                <w:sz w:val="24"/>
                <w:szCs w:val="24"/>
                <w14:ligatures w14:val="standardContextual"/>
              </w:rPr>
            </w:pPr>
            <w:r w:rsidRPr="007A516D">
              <w:rPr>
                <w:rFonts w:ascii="Arial" w:eastAsia="Aptos" w:hAnsi="Arial" w:cs="Arial"/>
                <w:kern w:val="2"/>
                <w:sz w:val="24"/>
                <w:szCs w:val="24"/>
                <w14:ligatures w14:val="standardContextual"/>
              </w:rPr>
              <w:t xml:space="preserve">Once elected, UsCC Co-Chairs are expected to attend at least 75% of the scheduled Subcommittee meetings. </w:t>
            </w:r>
          </w:p>
          <w:p w14:paraId="3BB1F4CD" w14:textId="7E570B47" w:rsidR="007A516D" w:rsidRPr="007A516D" w:rsidRDefault="007A516D" w:rsidP="007A516D">
            <w:pPr>
              <w:pStyle w:val="TableParagraph"/>
              <w:tabs>
                <w:tab w:val="left" w:pos="782"/>
              </w:tabs>
              <w:ind w:left="720" w:right="1452"/>
              <w:jc w:val="both"/>
              <w:rPr>
                <w:rFonts w:ascii="Arial" w:eastAsia="Arial" w:hAnsi="Arial" w:cs="Arial"/>
                <w:sz w:val="24"/>
                <w:szCs w:val="24"/>
              </w:rPr>
            </w:pPr>
            <w:r w:rsidRPr="007A516D">
              <w:rPr>
                <w:rFonts w:ascii="Arial" w:eastAsia="Aptos" w:hAnsi="Arial" w:cs="Arial"/>
                <w:kern w:val="2"/>
                <w:sz w:val="24"/>
                <w:szCs w:val="24"/>
                <w14:ligatures w14:val="standardContextual"/>
              </w:rPr>
              <w:t>Co-Chairs cannot serve more than two consecutive terms in a row (4 years) under any circumstances</w:t>
            </w:r>
            <w:r w:rsidR="002B3A72">
              <w:rPr>
                <w:rFonts w:ascii="Arial" w:eastAsia="Aptos" w:hAnsi="Arial" w:cs="Arial"/>
                <w:kern w:val="2"/>
                <w:sz w:val="24"/>
                <w:szCs w:val="24"/>
                <w14:ligatures w14:val="standardContextual"/>
              </w:rPr>
              <w:t>.</w:t>
            </w:r>
          </w:p>
        </w:tc>
      </w:tr>
    </w:tbl>
    <w:p w14:paraId="229522E6" w14:textId="77777777" w:rsidR="00FF7F72" w:rsidRPr="007A516D" w:rsidRDefault="00FF7F72" w:rsidP="007A516D">
      <w:pPr>
        <w:pStyle w:val="TableParagraph"/>
        <w:jc w:val="both"/>
        <w:rPr>
          <w:rFonts w:ascii="Arial" w:hAnsi="Arial" w:cs="Arial"/>
          <w:sz w:val="24"/>
          <w:szCs w:val="24"/>
        </w:rPr>
        <w:sectPr w:rsidR="00FF7F72" w:rsidRPr="007A516D">
          <w:footerReference w:type="default" r:id="rId7"/>
          <w:type w:val="continuous"/>
          <w:pgSz w:w="15840" w:h="12240" w:orient="landscape"/>
          <w:pgMar w:top="660" w:right="360" w:bottom="280" w:left="360" w:header="720" w:footer="720" w:gutter="0"/>
          <w:cols w:space="720"/>
        </w:sectPr>
      </w:pPr>
    </w:p>
    <w:tbl>
      <w:tblPr>
        <w:tblW w:w="0" w:type="auto"/>
        <w:tblInd w:w="2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55"/>
        <w:gridCol w:w="11706"/>
      </w:tblGrid>
      <w:tr w:rsidR="00FF7F72" w:rsidRPr="007A516D" w14:paraId="510A7857" w14:textId="77777777">
        <w:trPr>
          <w:trHeight w:val="668"/>
        </w:trPr>
        <w:tc>
          <w:tcPr>
            <w:tcW w:w="2955" w:type="dxa"/>
          </w:tcPr>
          <w:p w14:paraId="333FF69B" w14:textId="77777777" w:rsidR="00FF7F72" w:rsidRPr="007A516D" w:rsidRDefault="007A17B0" w:rsidP="007A516D">
            <w:pPr>
              <w:pStyle w:val="TableParagraph"/>
              <w:spacing w:before="56"/>
              <w:ind w:left="186" w:right="428"/>
              <w:jc w:val="both"/>
              <w:rPr>
                <w:rFonts w:ascii="Arial" w:hAnsi="Arial" w:cs="Arial"/>
                <w:sz w:val="24"/>
                <w:szCs w:val="24"/>
              </w:rPr>
            </w:pPr>
            <w:r w:rsidRPr="007A516D">
              <w:rPr>
                <w:rFonts w:ascii="Arial" w:hAnsi="Arial" w:cs="Arial"/>
                <w:spacing w:val="-2"/>
                <w:sz w:val="24"/>
                <w:szCs w:val="24"/>
              </w:rPr>
              <w:t>Labor Acknowledgement</w:t>
            </w:r>
          </w:p>
        </w:tc>
        <w:tc>
          <w:tcPr>
            <w:tcW w:w="11706" w:type="dxa"/>
            <w:tcBorders>
              <w:bottom w:val="single" w:sz="6" w:space="0" w:color="FFFF00"/>
            </w:tcBorders>
          </w:tcPr>
          <w:p w14:paraId="37E46BDB" w14:textId="4AE80CA1" w:rsidR="00FF7F72" w:rsidRPr="007A516D" w:rsidRDefault="00D65D52" w:rsidP="007A516D">
            <w:pPr>
              <w:pStyle w:val="TableParagraph"/>
              <w:spacing w:before="56"/>
              <w:ind w:left="13"/>
              <w:jc w:val="both"/>
              <w:rPr>
                <w:rFonts w:ascii="Arial" w:hAnsi="Arial" w:cs="Arial"/>
                <w:sz w:val="24"/>
                <w:szCs w:val="24"/>
              </w:rPr>
            </w:pPr>
            <w:r w:rsidRPr="007A516D">
              <w:rPr>
                <w:rFonts w:ascii="Arial" w:hAnsi="Arial" w:cs="Arial"/>
                <w:color w:val="000000"/>
                <w:sz w:val="24"/>
                <w:szCs w:val="24"/>
              </w:rPr>
              <w:t xml:space="preserve">Dr. Jessica Wiechec </w:t>
            </w:r>
            <w:r w:rsidR="007A17B0" w:rsidRPr="007A516D">
              <w:rPr>
                <w:rFonts w:ascii="Arial" w:hAnsi="Arial" w:cs="Arial"/>
                <w:sz w:val="24"/>
                <w:szCs w:val="24"/>
              </w:rPr>
              <w:t>read</w:t>
            </w:r>
            <w:r w:rsidR="007A17B0" w:rsidRPr="007A516D">
              <w:rPr>
                <w:rFonts w:ascii="Arial" w:hAnsi="Arial" w:cs="Arial"/>
                <w:spacing w:val="-1"/>
                <w:sz w:val="24"/>
                <w:szCs w:val="24"/>
              </w:rPr>
              <w:t xml:space="preserve"> </w:t>
            </w:r>
            <w:r w:rsidR="007A17B0" w:rsidRPr="007A516D">
              <w:rPr>
                <w:rFonts w:ascii="Arial" w:hAnsi="Arial" w:cs="Arial"/>
                <w:sz w:val="24"/>
                <w:szCs w:val="24"/>
              </w:rPr>
              <w:t xml:space="preserve">the Labor </w:t>
            </w:r>
            <w:r w:rsidR="007A17B0" w:rsidRPr="007A516D">
              <w:rPr>
                <w:rFonts w:ascii="Arial" w:hAnsi="Arial" w:cs="Arial"/>
                <w:spacing w:val="-2"/>
                <w:sz w:val="24"/>
                <w:szCs w:val="24"/>
              </w:rPr>
              <w:t>Acknowledgement</w:t>
            </w:r>
          </w:p>
        </w:tc>
      </w:tr>
      <w:tr w:rsidR="00FF7F72" w:rsidRPr="007A516D" w14:paraId="70D000FB" w14:textId="77777777">
        <w:trPr>
          <w:trHeight w:val="1613"/>
        </w:trPr>
        <w:tc>
          <w:tcPr>
            <w:tcW w:w="14661" w:type="dxa"/>
            <w:gridSpan w:val="2"/>
            <w:tcBorders>
              <w:top w:val="single" w:sz="6" w:space="0" w:color="FFFF00"/>
            </w:tcBorders>
          </w:tcPr>
          <w:p w14:paraId="19B77BE6" w14:textId="1081006A" w:rsidR="00FF7F72" w:rsidRPr="007A516D" w:rsidRDefault="007A17B0" w:rsidP="007A516D">
            <w:pPr>
              <w:pStyle w:val="TableParagraph"/>
              <w:spacing w:before="57"/>
              <w:ind w:left="4356"/>
              <w:jc w:val="both"/>
              <w:rPr>
                <w:rFonts w:ascii="Arial" w:hAnsi="Arial" w:cs="Arial"/>
                <w:b/>
                <w:bCs/>
                <w:sz w:val="24"/>
                <w:szCs w:val="24"/>
              </w:rPr>
            </w:pPr>
            <w:r w:rsidRPr="007A516D">
              <w:rPr>
                <w:rFonts w:ascii="Arial" w:hAnsi="Arial" w:cs="Arial"/>
                <w:noProof/>
                <w:sz w:val="24"/>
                <w:szCs w:val="24"/>
                <w:highlight w:val="yellow"/>
              </w:rPr>
              <mc:AlternateContent>
                <mc:Choice Requires="wpg">
                  <w:drawing>
                    <wp:anchor distT="0" distB="0" distL="0" distR="0" simplePos="0" relativeHeight="487524352" behindDoc="1" locked="0" layoutInCell="1" allowOverlap="1" wp14:anchorId="5273895F" wp14:editId="3569D9C7">
                      <wp:simplePos x="0" y="0"/>
                      <wp:positionH relativeFrom="column">
                        <wp:posOffset>2766314</wp:posOffset>
                      </wp:positionH>
                      <wp:positionV relativeFrom="paragraph">
                        <wp:posOffset>166</wp:posOffset>
                      </wp:positionV>
                      <wp:extent cx="3895725" cy="21336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5725" cy="213360"/>
                                <a:chOff x="0" y="0"/>
                                <a:chExt cx="3895725" cy="213360"/>
                              </a:xfrm>
                            </wpg:grpSpPr>
                            <wps:wsp>
                              <wps:cNvPr id="2" name="Graphic 2"/>
                              <wps:cNvSpPr/>
                              <wps:spPr>
                                <a:xfrm>
                                  <a:off x="0" y="0"/>
                                  <a:ext cx="3895725" cy="213360"/>
                                </a:xfrm>
                                <a:custGeom>
                                  <a:avLst/>
                                  <a:gdLst/>
                                  <a:ahLst/>
                                  <a:cxnLst/>
                                  <a:rect l="l" t="t" r="r" b="b"/>
                                  <a:pathLst>
                                    <a:path w="3895725" h="213360">
                                      <a:moveTo>
                                        <a:pt x="3895598" y="0"/>
                                      </a:moveTo>
                                      <a:lnTo>
                                        <a:pt x="0" y="0"/>
                                      </a:lnTo>
                                      <a:lnTo>
                                        <a:pt x="0" y="213359"/>
                                      </a:lnTo>
                                      <a:lnTo>
                                        <a:pt x="3895598" y="213359"/>
                                      </a:lnTo>
                                      <a:lnTo>
                                        <a:pt x="3895598"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67F38BC1" id="Group 1" o:spid="_x0000_s1026" style="position:absolute;margin-left:217.8pt;margin-top:0;width:306.75pt;height:16.8pt;z-index:-15792128;mso-wrap-distance-left:0;mso-wrap-distance-right:0" coordsize="38957,213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1WogdAIAAPsFAAAOAAAAZHJzL2Uyb0RvYy54bWykVNtO3DAQfa/Uf7D8XrIsWloisqiCsqqE KBJUffY6zkV1PO7Yu1n+vmMnzkYgVSrkIRnHx3M5czyXV4dOs71C14Ip+OnJgjNlJJStqQv+8+n2 0xfOnBemFBqMKvizcvxq/fHDZW9ztYQGdKmQkRPj8t4WvPHe5lnmZKM64U7AKkObFWAnPC2xzkoU PXnvdLZcLM6zHrC0CFI5R39vhk2+jv6rSkn/o6qc8kwXnHLz8Y3xvQ3vbH0p8hqFbVo5piHekEUn WkNBJ1c3wgu2w/aVq66VCA4qfyKhy6CqWqliDVTN6eJFNRuEnY211Hlf24kmovYFT292K+/3G7SP 9gGH7Mm8A/nbES9Zb+t8vh/W9RF8qLALh6gIdoiMPk+MqoNnkn6efblYfV6uOJO0tzw9OzsfKZcN 9eXVMdl8+/fBTORD2JjclExvST3uSJB7H0GPjbAq8u4CAQ/I2pLS58yIjjS8GeWyDOoJoQkTGBxX biTzHfxMZYpc7pzfKIhMi/2d84Niy2SJJlnyYJKJpPugeB0V7zkjxSNnpPjtoHgrfDgX2hdM1s9a 1UydCtsd7NUTRKAP/QodXV3QrU7NplyPGG3mWLpwM1TaS18b/Q2YII3VRciN3CVA+g7AeeD/hEfN zRxLDU4NsUL1MejECOHmnDvQbXnbah0ocFhvrzWyvSByb+lZJNczGEnT5YMIgrWF8pkU1JNoCu7+ 7AQqzvR3QxoNAykZmIxtMtDra4hjK7KPzj8dfgm0zJJZcE937B6SVEWexEH5B8CADScNfN15qNqg nJjbkNG4oGsTrThhIhPjNAwjbL6OqOPMXv8FAAD//wMAUEsDBBQABgAIAAAAIQBPPvYd3wAAAAgB AAAPAAAAZHJzL2Rvd25yZXYueG1sTI9BS8NAFITvgv9heYI3u4lpg8a8lFLUUxFshdLbNvuahGbf huw2Sf+925MehxlmvsmXk2nFQL1rLCPEswgEcWl1wxXCz+7j6QWE84q1ai0TwpUcLIv7u1xl2o78 TcPWVyKUsMsUQu19l0npypqMcjPbEQfvZHujfJB9JXWvxlBuWvkcRak0quGwUKuO1jWV5+3FIHyO alwl8fuwOZ/W18Nu8bXfxIT4+DCt3kB4mvxfGG74AR2KwHS0F9ZOtAjzZJGGKEJ4dLOj+WsM4oiQ JCnIIpf/DxS/AAAA//8DAFBLAQItABQABgAIAAAAIQC2gziS/gAAAOEBAAATAAAAAAAAAAAAAAAA AAAAAABbQ29udGVudF9UeXBlc10ueG1sUEsBAi0AFAAGAAgAAAAhADj9If/WAAAAlAEAAAsAAAAA AAAAAAAAAAAALwEAAF9yZWxzLy5yZWxzUEsBAi0AFAAGAAgAAAAhAH3VaiB0AgAA+wUAAA4AAAAA AAAAAAAAAAAALgIAAGRycy9lMm9Eb2MueG1sUEsBAi0AFAAGAAgAAAAhAE8+9h3fAAAACAEAAA8A AAAAAAAAAAAAAAAAzgQAAGRycy9kb3ducmV2LnhtbFBLBQYAAAAABAAEAPMAAADaBQAAAAA= ">
                      <v:shape id="Graphic 2" o:spid="_x0000_s1027" style="position:absolute;width:38957;height:2133;visibility:visible;mso-wrap-style:square;v-text-anchor:top" coordsize="3895725,21336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KYmeivwAAANoAAAAPAAAAZHJzL2Rvd25yZXYueG1sRI/NCsIw EITvgu8QVvAimqogUo0ioiKIiD8PsDRrW2w2pYm1vr0RBI/DzHzDzJeNKURNlcstKxgOIhDEidU5 pwpu121/CsJ5ZI2FZVLwJgfLRbs1x1jbF5+pvvhUBAi7GBVk3pexlC7JyKAb2JI4eHdbGfRBVqnU Fb4C3BRyFEUTaTDnsJBhSeuMksflaRSgmU6izWldDnvNfXzboT/UvaNS3U6zmoHw1Ph/+NfeawUj +F4JN0AuPgAAAP//AwBQSwECLQAUAAYACAAAACEA2+H2y+4AAACFAQAAEwAAAAAAAAAAAAAAAAAA AAAAW0NvbnRlbnRfVHlwZXNdLnhtbFBLAQItABQABgAIAAAAIQBa9CxbvwAAABUBAAALAAAAAAAA AAAAAAAAAB8BAABfcmVscy8ucmVsc1BLAQItABQABgAIAAAAIQBKYmeivwAAANoAAAAPAAAAAAAA AAAAAAAAAAcCAABkcnMvZG93bnJldi54bWxQSwUGAAAAAAMAAwC3AAAA8wIAAAAA " path="m3895598,l,,,213359r3895598,l3895598,xe" fillcolor="yellow" stroked="f">
                        <v:path arrowok="t"/>
                      </v:shape>
                    </v:group>
                  </w:pict>
                </mc:Fallback>
              </mc:AlternateContent>
            </w:r>
            <w:r w:rsidR="00D357FB" w:rsidRPr="007A516D">
              <w:rPr>
                <w:rFonts w:ascii="Arial" w:hAnsi="Arial" w:cs="Arial"/>
                <w:sz w:val="24"/>
                <w:szCs w:val="24"/>
                <w:highlight w:val="yellow"/>
              </w:rPr>
              <w:t>Next</w:t>
            </w:r>
            <w:r w:rsidRPr="007A516D">
              <w:rPr>
                <w:rFonts w:ascii="Arial" w:hAnsi="Arial" w:cs="Arial"/>
                <w:spacing w:val="-4"/>
                <w:sz w:val="24"/>
                <w:szCs w:val="24"/>
                <w:highlight w:val="yellow"/>
              </w:rPr>
              <w:t xml:space="preserve"> </w:t>
            </w:r>
            <w:r w:rsidRPr="007A516D">
              <w:rPr>
                <w:rFonts w:ascii="Arial" w:hAnsi="Arial" w:cs="Arial"/>
                <w:sz w:val="24"/>
                <w:szCs w:val="24"/>
                <w:highlight w:val="yellow"/>
              </w:rPr>
              <w:t>Meeting</w:t>
            </w:r>
            <w:r w:rsidR="00223447" w:rsidRPr="007A516D">
              <w:rPr>
                <w:rFonts w:ascii="Arial" w:hAnsi="Arial" w:cs="Arial"/>
                <w:sz w:val="24"/>
                <w:szCs w:val="24"/>
                <w:highlight w:val="yellow"/>
              </w:rPr>
              <w:t xml:space="preserve"> is scheduled for</w:t>
            </w:r>
            <w:r w:rsidRPr="007A516D">
              <w:rPr>
                <w:rFonts w:ascii="Arial" w:hAnsi="Arial" w:cs="Arial"/>
                <w:sz w:val="24"/>
                <w:szCs w:val="24"/>
                <w:highlight w:val="yellow"/>
              </w:rPr>
              <w:t>:</w:t>
            </w:r>
            <w:r w:rsidRPr="007A516D">
              <w:rPr>
                <w:rFonts w:ascii="Arial" w:hAnsi="Arial" w:cs="Arial"/>
                <w:spacing w:val="-1"/>
                <w:sz w:val="24"/>
                <w:szCs w:val="24"/>
                <w:highlight w:val="yellow"/>
              </w:rPr>
              <w:t xml:space="preserve"> </w:t>
            </w:r>
            <w:r w:rsidR="008F3A7A" w:rsidRPr="007A516D">
              <w:rPr>
                <w:rFonts w:ascii="Arial" w:hAnsi="Arial" w:cs="Arial"/>
                <w:b/>
                <w:bCs/>
                <w:spacing w:val="-1"/>
                <w:sz w:val="24"/>
                <w:szCs w:val="24"/>
                <w:highlight w:val="yellow"/>
              </w:rPr>
              <w:t xml:space="preserve">Monday, </w:t>
            </w:r>
            <w:r w:rsidR="006C25A2" w:rsidRPr="007A516D">
              <w:rPr>
                <w:rFonts w:ascii="Arial" w:hAnsi="Arial" w:cs="Arial"/>
                <w:b/>
                <w:bCs/>
                <w:sz w:val="24"/>
                <w:szCs w:val="24"/>
                <w:highlight w:val="yellow"/>
              </w:rPr>
              <w:t>6/22</w:t>
            </w:r>
            <w:r w:rsidR="00D65D52" w:rsidRPr="007A516D">
              <w:rPr>
                <w:rFonts w:ascii="Arial" w:hAnsi="Arial" w:cs="Arial"/>
                <w:b/>
                <w:bCs/>
                <w:sz w:val="24"/>
                <w:szCs w:val="24"/>
                <w:highlight w:val="yellow"/>
              </w:rPr>
              <w:t>/26</w:t>
            </w:r>
            <w:r w:rsidRPr="007A516D">
              <w:rPr>
                <w:rFonts w:ascii="Arial" w:hAnsi="Arial" w:cs="Arial"/>
                <w:b/>
                <w:bCs/>
                <w:spacing w:val="-1"/>
                <w:sz w:val="24"/>
                <w:szCs w:val="24"/>
                <w:highlight w:val="yellow"/>
              </w:rPr>
              <w:t xml:space="preserve"> </w:t>
            </w:r>
            <w:r w:rsidRPr="007A516D">
              <w:rPr>
                <w:rFonts w:ascii="Arial" w:hAnsi="Arial" w:cs="Arial"/>
                <w:b/>
                <w:bCs/>
                <w:sz w:val="24"/>
                <w:szCs w:val="24"/>
                <w:highlight w:val="yellow"/>
              </w:rPr>
              <w:t>(2:00</w:t>
            </w:r>
            <w:r w:rsidRPr="007A516D">
              <w:rPr>
                <w:rFonts w:ascii="Arial" w:hAnsi="Arial" w:cs="Arial"/>
                <w:b/>
                <w:bCs/>
                <w:spacing w:val="-1"/>
                <w:sz w:val="24"/>
                <w:szCs w:val="24"/>
                <w:highlight w:val="yellow"/>
              </w:rPr>
              <w:t xml:space="preserve"> </w:t>
            </w:r>
            <w:r w:rsidRPr="007A516D">
              <w:rPr>
                <w:rFonts w:ascii="Arial" w:hAnsi="Arial" w:cs="Arial"/>
                <w:b/>
                <w:bCs/>
                <w:sz w:val="24"/>
                <w:szCs w:val="24"/>
                <w:highlight w:val="yellow"/>
              </w:rPr>
              <w:t>pm-4:00</w:t>
            </w:r>
            <w:r w:rsidRPr="007A516D">
              <w:rPr>
                <w:rFonts w:ascii="Arial" w:hAnsi="Arial" w:cs="Arial"/>
                <w:b/>
                <w:bCs/>
                <w:spacing w:val="-1"/>
                <w:sz w:val="24"/>
                <w:szCs w:val="24"/>
                <w:highlight w:val="yellow"/>
              </w:rPr>
              <w:t xml:space="preserve"> </w:t>
            </w:r>
            <w:r w:rsidRPr="007A516D">
              <w:rPr>
                <w:rFonts w:ascii="Arial" w:hAnsi="Arial" w:cs="Arial"/>
                <w:b/>
                <w:bCs/>
                <w:spacing w:val="-5"/>
                <w:sz w:val="24"/>
                <w:szCs w:val="24"/>
                <w:highlight w:val="yellow"/>
              </w:rPr>
              <w:t>pm)</w:t>
            </w:r>
            <w:r w:rsidR="00AC0350" w:rsidRPr="007A516D">
              <w:rPr>
                <w:rFonts w:ascii="Arial" w:hAnsi="Arial" w:cs="Arial"/>
                <w:b/>
                <w:bCs/>
                <w:spacing w:val="-5"/>
                <w:sz w:val="24"/>
                <w:szCs w:val="24"/>
                <w:highlight w:val="yellow"/>
              </w:rPr>
              <w:t>.</w:t>
            </w:r>
          </w:p>
          <w:p w14:paraId="2F18D550" w14:textId="77777777" w:rsidR="00FF7F72" w:rsidRPr="007A516D" w:rsidRDefault="00FF7F72" w:rsidP="007A516D">
            <w:pPr>
              <w:pStyle w:val="TableParagraph"/>
              <w:spacing w:before="82"/>
              <w:ind w:left="0"/>
              <w:jc w:val="both"/>
              <w:rPr>
                <w:rFonts w:ascii="Arial" w:hAnsi="Arial" w:cs="Arial"/>
                <w:sz w:val="24"/>
                <w:szCs w:val="24"/>
              </w:rPr>
            </w:pPr>
          </w:p>
          <w:p w14:paraId="66BC1EB9" w14:textId="77777777" w:rsidR="00FF7F72" w:rsidRPr="007A516D" w:rsidRDefault="007A17B0" w:rsidP="007A516D">
            <w:pPr>
              <w:pStyle w:val="TableParagraph"/>
              <w:ind w:left="4315"/>
              <w:jc w:val="both"/>
              <w:rPr>
                <w:rFonts w:ascii="Arial" w:hAnsi="Arial" w:cs="Arial"/>
                <w:sz w:val="24"/>
                <w:szCs w:val="24"/>
              </w:rPr>
            </w:pPr>
            <w:r w:rsidRPr="007A516D">
              <w:rPr>
                <w:rFonts w:ascii="Arial" w:hAnsi="Arial" w:cs="Arial"/>
                <w:sz w:val="24"/>
                <w:szCs w:val="24"/>
              </w:rPr>
              <w:t>more</w:t>
            </w:r>
            <w:r w:rsidRPr="007A516D">
              <w:rPr>
                <w:rFonts w:ascii="Arial" w:hAnsi="Arial" w:cs="Arial"/>
                <w:spacing w:val="-2"/>
                <w:sz w:val="24"/>
                <w:szCs w:val="24"/>
              </w:rPr>
              <w:t xml:space="preserve"> </w:t>
            </w:r>
            <w:r w:rsidRPr="007A516D">
              <w:rPr>
                <w:rFonts w:ascii="Arial" w:hAnsi="Arial" w:cs="Arial"/>
                <w:sz w:val="24"/>
                <w:szCs w:val="24"/>
              </w:rPr>
              <w:t>information</w:t>
            </w:r>
            <w:r w:rsidRPr="007A516D">
              <w:rPr>
                <w:rFonts w:ascii="Arial" w:hAnsi="Arial" w:cs="Arial"/>
                <w:spacing w:val="-1"/>
                <w:sz w:val="24"/>
                <w:szCs w:val="24"/>
              </w:rPr>
              <w:t xml:space="preserve"> </w:t>
            </w:r>
            <w:r w:rsidRPr="007A516D">
              <w:rPr>
                <w:rFonts w:ascii="Arial" w:hAnsi="Arial" w:cs="Arial"/>
                <w:sz w:val="24"/>
                <w:szCs w:val="24"/>
              </w:rPr>
              <w:t>about</w:t>
            </w:r>
            <w:r w:rsidRPr="007A516D">
              <w:rPr>
                <w:rFonts w:ascii="Arial" w:hAnsi="Arial" w:cs="Arial"/>
                <w:spacing w:val="-1"/>
                <w:sz w:val="24"/>
                <w:szCs w:val="24"/>
              </w:rPr>
              <w:t xml:space="preserve"> </w:t>
            </w:r>
            <w:r w:rsidRPr="007A516D">
              <w:rPr>
                <w:rFonts w:ascii="Arial" w:hAnsi="Arial" w:cs="Arial"/>
                <w:sz w:val="24"/>
                <w:szCs w:val="24"/>
              </w:rPr>
              <w:t>the</w:t>
            </w:r>
            <w:r w:rsidRPr="007A516D">
              <w:rPr>
                <w:rFonts w:ascii="Arial" w:hAnsi="Arial" w:cs="Arial"/>
                <w:spacing w:val="-2"/>
                <w:sz w:val="24"/>
                <w:szCs w:val="24"/>
              </w:rPr>
              <w:t xml:space="preserve"> </w:t>
            </w:r>
            <w:r w:rsidRPr="007A516D">
              <w:rPr>
                <w:rFonts w:ascii="Arial" w:hAnsi="Arial" w:cs="Arial"/>
                <w:sz w:val="24"/>
                <w:szCs w:val="24"/>
              </w:rPr>
              <w:t>API</w:t>
            </w:r>
            <w:r w:rsidRPr="007A516D">
              <w:rPr>
                <w:rFonts w:ascii="Arial" w:hAnsi="Arial" w:cs="Arial"/>
                <w:spacing w:val="-2"/>
                <w:sz w:val="24"/>
                <w:szCs w:val="24"/>
              </w:rPr>
              <w:t xml:space="preserve"> </w:t>
            </w:r>
            <w:r w:rsidRPr="007A516D">
              <w:rPr>
                <w:rFonts w:ascii="Arial" w:hAnsi="Arial" w:cs="Arial"/>
                <w:sz w:val="24"/>
                <w:szCs w:val="24"/>
              </w:rPr>
              <w:t>UsCC,</w:t>
            </w:r>
            <w:r w:rsidRPr="007A516D">
              <w:rPr>
                <w:rFonts w:ascii="Arial" w:hAnsi="Arial" w:cs="Arial"/>
                <w:spacing w:val="-1"/>
                <w:sz w:val="24"/>
                <w:szCs w:val="24"/>
              </w:rPr>
              <w:t xml:space="preserve"> </w:t>
            </w:r>
            <w:r w:rsidRPr="007A516D">
              <w:rPr>
                <w:rFonts w:ascii="Arial" w:hAnsi="Arial" w:cs="Arial"/>
                <w:sz w:val="24"/>
                <w:szCs w:val="24"/>
              </w:rPr>
              <w:t>please</w:t>
            </w:r>
            <w:r w:rsidRPr="007A516D">
              <w:rPr>
                <w:rFonts w:ascii="Arial" w:hAnsi="Arial" w:cs="Arial"/>
                <w:spacing w:val="-1"/>
                <w:sz w:val="24"/>
                <w:szCs w:val="24"/>
              </w:rPr>
              <w:t xml:space="preserve"> </w:t>
            </w:r>
            <w:r w:rsidRPr="007A516D">
              <w:rPr>
                <w:rFonts w:ascii="Arial" w:hAnsi="Arial" w:cs="Arial"/>
                <w:sz w:val="24"/>
                <w:szCs w:val="24"/>
              </w:rPr>
              <w:t>see</w:t>
            </w:r>
            <w:r w:rsidRPr="007A516D">
              <w:rPr>
                <w:rFonts w:ascii="Arial" w:hAnsi="Arial" w:cs="Arial"/>
                <w:spacing w:val="-1"/>
                <w:sz w:val="24"/>
                <w:szCs w:val="24"/>
              </w:rPr>
              <w:t xml:space="preserve"> </w:t>
            </w:r>
            <w:r w:rsidRPr="007A516D">
              <w:rPr>
                <w:rFonts w:ascii="Arial" w:hAnsi="Arial" w:cs="Arial"/>
                <w:sz w:val="24"/>
                <w:szCs w:val="24"/>
              </w:rPr>
              <w:t>its</w:t>
            </w:r>
            <w:r w:rsidRPr="007A516D">
              <w:rPr>
                <w:rFonts w:ascii="Arial" w:hAnsi="Arial" w:cs="Arial"/>
                <w:spacing w:val="-2"/>
                <w:sz w:val="24"/>
                <w:szCs w:val="24"/>
              </w:rPr>
              <w:t xml:space="preserve"> website:</w:t>
            </w:r>
          </w:p>
          <w:p w14:paraId="59F3960B" w14:textId="77777777" w:rsidR="00FF7F72" w:rsidRPr="007A516D" w:rsidRDefault="007A17B0" w:rsidP="007A516D">
            <w:pPr>
              <w:pStyle w:val="TableParagraph"/>
              <w:ind w:left="4323"/>
              <w:jc w:val="both"/>
              <w:rPr>
                <w:rFonts w:ascii="Arial" w:hAnsi="Arial" w:cs="Arial"/>
                <w:sz w:val="24"/>
                <w:szCs w:val="24"/>
              </w:rPr>
            </w:pPr>
            <w:r w:rsidRPr="007A516D">
              <w:rPr>
                <w:rFonts w:ascii="Arial" w:hAnsi="Arial" w:cs="Arial"/>
                <w:color w:val="467885"/>
                <w:spacing w:val="-2"/>
                <w:sz w:val="24"/>
                <w:szCs w:val="24"/>
                <w:u w:val="single" w:color="467885"/>
              </w:rPr>
              <w:t>://dmh.lacounty.gov/about/</w:t>
            </w:r>
            <w:proofErr w:type="spellStart"/>
            <w:r w:rsidRPr="007A516D">
              <w:rPr>
                <w:rFonts w:ascii="Arial" w:hAnsi="Arial" w:cs="Arial"/>
                <w:color w:val="467885"/>
                <w:spacing w:val="-2"/>
                <w:sz w:val="24"/>
                <w:szCs w:val="24"/>
                <w:u w:val="single" w:color="467885"/>
              </w:rPr>
              <w:t>mhsa</w:t>
            </w:r>
            <w:proofErr w:type="spellEnd"/>
            <w:r w:rsidRPr="007A516D">
              <w:rPr>
                <w:rFonts w:ascii="Arial" w:hAnsi="Arial" w:cs="Arial"/>
                <w:color w:val="467885"/>
                <w:spacing w:val="-2"/>
                <w:sz w:val="24"/>
                <w:szCs w:val="24"/>
                <w:u w:val="single" w:color="467885"/>
              </w:rPr>
              <w:t>/</w:t>
            </w:r>
            <w:proofErr w:type="spellStart"/>
            <w:r w:rsidRPr="007A516D">
              <w:rPr>
                <w:rFonts w:ascii="Arial" w:hAnsi="Arial" w:cs="Arial"/>
                <w:color w:val="467885"/>
                <w:spacing w:val="-2"/>
                <w:sz w:val="24"/>
                <w:szCs w:val="24"/>
                <w:u w:val="single" w:color="467885"/>
              </w:rPr>
              <w:t>uscc</w:t>
            </w:r>
            <w:proofErr w:type="spellEnd"/>
            <w:r w:rsidRPr="007A516D">
              <w:rPr>
                <w:rFonts w:ascii="Arial" w:hAnsi="Arial" w:cs="Arial"/>
                <w:color w:val="467885"/>
                <w:spacing w:val="-2"/>
                <w:sz w:val="24"/>
                <w:szCs w:val="24"/>
                <w:u w:val="single" w:color="467885"/>
              </w:rPr>
              <w:t>/</w:t>
            </w:r>
            <w:proofErr w:type="spellStart"/>
            <w:r w:rsidRPr="007A516D">
              <w:rPr>
                <w:rFonts w:ascii="Arial" w:hAnsi="Arial" w:cs="Arial"/>
                <w:color w:val="467885"/>
                <w:spacing w:val="-2"/>
                <w:sz w:val="24"/>
                <w:szCs w:val="24"/>
                <w:u w:val="single" w:color="467885"/>
              </w:rPr>
              <w:t>asian</w:t>
            </w:r>
            <w:proofErr w:type="spellEnd"/>
            <w:r w:rsidRPr="007A516D">
              <w:rPr>
                <w:rFonts w:ascii="Arial" w:hAnsi="Arial" w:cs="Arial"/>
                <w:color w:val="467885"/>
                <w:spacing w:val="-2"/>
                <w:sz w:val="24"/>
                <w:szCs w:val="24"/>
                <w:u w:val="single" w:color="467885"/>
              </w:rPr>
              <w:t>-pacific-islander-</w:t>
            </w:r>
            <w:proofErr w:type="spellStart"/>
            <w:r w:rsidRPr="007A516D">
              <w:rPr>
                <w:rFonts w:ascii="Arial" w:hAnsi="Arial" w:cs="Arial"/>
                <w:color w:val="467885"/>
                <w:spacing w:val="-4"/>
                <w:sz w:val="24"/>
                <w:szCs w:val="24"/>
                <w:u w:val="single" w:color="467885"/>
              </w:rPr>
              <w:t>api</w:t>
            </w:r>
            <w:proofErr w:type="spellEnd"/>
            <w:r w:rsidRPr="007A516D">
              <w:rPr>
                <w:rFonts w:ascii="Arial" w:hAnsi="Arial" w:cs="Arial"/>
                <w:color w:val="467885"/>
                <w:spacing w:val="-4"/>
                <w:sz w:val="24"/>
                <w:szCs w:val="24"/>
                <w:u w:val="single" w:color="467885"/>
              </w:rPr>
              <w:t>-</w:t>
            </w:r>
          </w:p>
        </w:tc>
      </w:tr>
    </w:tbl>
    <w:p w14:paraId="76C286FB" w14:textId="77777777" w:rsidR="00FF7F72" w:rsidRPr="007A516D" w:rsidRDefault="00FF7F72" w:rsidP="007A516D">
      <w:pPr>
        <w:pStyle w:val="TableParagraph"/>
        <w:jc w:val="both"/>
        <w:rPr>
          <w:rFonts w:ascii="Arial" w:hAnsi="Arial" w:cs="Arial"/>
          <w:sz w:val="24"/>
          <w:szCs w:val="24"/>
        </w:rPr>
        <w:sectPr w:rsidR="00FF7F72" w:rsidRPr="007A516D">
          <w:type w:val="continuous"/>
          <w:pgSz w:w="15840" w:h="12240" w:orient="landscape"/>
          <w:pgMar w:top="20" w:right="360" w:bottom="280" w:left="360" w:header="720" w:footer="720" w:gutter="0"/>
          <w:cols w:space="720"/>
        </w:sectPr>
      </w:pPr>
    </w:p>
    <w:p w14:paraId="1FC1374F" w14:textId="77777777" w:rsidR="00FF7F72" w:rsidRPr="007A516D" w:rsidRDefault="007A17B0" w:rsidP="007A516D">
      <w:pPr>
        <w:spacing w:before="43"/>
        <w:ind w:left="2"/>
        <w:jc w:val="both"/>
        <w:rPr>
          <w:rFonts w:ascii="Arial" w:hAnsi="Arial" w:cs="Arial"/>
          <w:sz w:val="24"/>
          <w:szCs w:val="24"/>
        </w:rPr>
      </w:pPr>
      <w:r w:rsidRPr="007A516D">
        <w:rPr>
          <w:rFonts w:ascii="Arial" w:hAnsi="Arial" w:cs="Arial"/>
          <w:spacing w:val="-10"/>
          <w:sz w:val="24"/>
          <w:szCs w:val="24"/>
        </w:rPr>
        <w:lastRenderedPageBreak/>
        <w:t>2</w:t>
      </w:r>
    </w:p>
    <w:p w14:paraId="2D8DA05A" w14:textId="77777777" w:rsidR="003464C7" w:rsidRPr="007A516D" w:rsidRDefault="003464C7" w:rsidP="007A516D">
      <w:pPr>
        <w:spacing w:before="43"/>
        <w:ind w:left="2"/>
        <w:jc w:val="both"/>
        <w:rPr>
          <w:rFonts w:ascii="Arial" w:hAnsi="Arial" w:cs="Arial"/>
          <w:sz w:val="24"/>
          <w:szCs w:val="24"/>
        </w:rPr>
      </w:pPr>
    </w:p>
    <w:sectPr w:rsidR="003464C7" w:rsidRPr="007A516D">
      <w:pgSz w:w="15840" w:h="12240" w:orient="landscape"/>
      <w:pgMar w:top="0" w:right="360" w:bottom="28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92D36" w14:textId="77777777" w:rsidR="00271451" w:rsidRDefault="00271451" w:rsidP="00980F41">
      <w:r>
        <w:separator/>
      </w:r>
    </w:p>
  </w:endnote>
  <w:endnote w:type="continuationSeparator" w:id="0">
    <w:p w14:paraId="29F8D033" w14:textId="77777777" w:rsidR="00271451" w:rsidRDefault="00271451" w:rsidP="00980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70727" w14:textId="77777777" w:rsidR="00980F41" w:rsidRDefault="00980F41">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03B9FFD3" w14:textId="77777777" w:rsidR="00980F41" w:rsidRDefault="00980F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B3962" w14:textId="77777777" w:rsidR="00271451" w:rsidRDefault="00271451" w:rsidP="00980F41">
      <w:r>
        <w:separator/>
      </w:r>
    </w:p>
  </w:footnote>
  <w:footnote w:type="continuationSeparator" w:id="0">
    <w:p w14:paraId="6FADF8E6" w14:textId="77777777" w:rsidR="00271451" w:rsidRDefault="00271451" w:rsidP="00980F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mso130C"/>
      </v:shape>
    </w:pict>
  </w:numPicBullet>
  <w:abstractNum w:abstractNumId="0" w15:restartNumberingAfterBreak="0">
    <w:nsid w:val="052B70F5"/>
    <w:multiLevelType w:val="multilevel"/>
    <w:tmpl w:val="899488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81759C"/>
    <w:multiLevelType w:val="hybridMultilevel"/>
    <w:tmpl w:val="869EE56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37D6F"/>
    <w:multiLevelType w:val="multilevel"/>
    <w:tmpl w:val="C78CC5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EB94CEA"/>
    <w:multiLevelType w:val="hybridMultilevel"/>
    <w:tmpl w:val="79BA7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210D57"/>
    <w:multiLevelType w:val="hybridMultilevel"/>
    <w:tmpl w:val="C2246D4A"/>
    <w:lvl w:ilvl="0" w:tplc="2BA490A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5A7544"/>
    <w:multiLevelType w:val="hybridMultilevel"/>
    <w:tmpl w:val="01B84AA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822F1D"/>
    <w:multiLevelType w:val="hybridMultilevel"/>
    <w:tmpl w:val="BC44F03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1B0662"/>
    <w:multiLevelType w:val="hybridMultilevel"/>
    <w:tmpl w:val="21703494"/>
    <w:lvl w:ilvl="0" w:tplc="62F6E67E">
      <w:start w:val="1"/>
      <w:numFmt w:val="bullet"/>
      <w:lvlText w:val="•"/>
      <w:lvlJc w:val="left"/>
      <w:pPr>
        <w:tabs>
          <w:tab w:val="num" w:pos="720"/>
        </w:tabs>
        <w:ind w:left="720" w:hanging="360"/>
      </w:pPr>
      <w:rPr>
        <w:rFonts w:ascii="Arial" w:hAnsi="Arial" w:hint="default"/>
      </w:rPr>
    </w:lvl>
    <w:lvl w:ilvl="1" w:tplc="02303470">
      <w:start w:val="1"/>
      <w:numFmt w:val="bullet"/>
      <w:lvlText w:val="•"/>
      <w:lvlJc w:val="left"/>
      <w:pPr>
        <w:tabs>
          <w:tab w:val="num" w:pos="1440"/>
        </w:tabs>
        <w:ind w:left="1440" w:hanging="360"/>
      </w:pPr>
      <w:rPr>
        <w:rFonts w:ascii="Arial" w:hAnsi="Arial" w:hint="default"/>
      </w:rPr>
    </w:lvl>
    <w:lvl w:ilvl="2" w:tplc="3F005AC2" w:tentative="1">
      <w:start w:val="1"/>
      <w:numFmt w:val="bullet"/>
      <w:lvlText w:val="•"/>
      <w:lvlJc w:val="left"/>
      <w:pPr>
        <w:tabs>
          <w:tab w:val="num" w:pos="2160"/>
        </w:tabs>
        <w:ind w:left="2160" w:hanging="360"/>
      </w:pPr>
      <w:rPr>
        <w:rFonts w:ascii="Arial" w:hAnsi="Arial" w:hint="default"/>
      </w:rPr>
    </w:lvl>
    <w:lvl w:ilvl="3" w:tplc="17F8CE56" w:tentative="1">
      <w:start w:val="1"/>
      <w:numFmt w:val="bullet"/>
      <w:lvlText w:val="•"/>
      <w:lvlJc w:val="left"/>
      <w:pPr>
        <w:tabs>
          <w:tab w:val="num" w:pos="2880"/>
        </w:tabs>
        <w:ind w:left="2880" w:hanging="360"/>
      </w:pPr>
      <w:rPr>
        <w:rFonts w:ascii="Arial" w:hAnsi="Arial" w:hint="default"/>
      </w:rPr>
    </w:lvl>
    <w:lvl w:ilvl="4" w:tplc="3654C210" w:tentative="1">
      <w:start w:val="1"/>
      <w:numFmt w:val="bullet"/>
      <w:lvlText w:val="•"/>
      <w:lvlJc w:val="left"/>
      <w:pPr>
        <w:tabs>
          <w:tab w:val="num" w:pos="3600"/>
        </w:tabs>
        <w:ind w:left="3600" w:hanging="360"/>
      </w:pPr>
      <w:rPr>
        <w:rFonts w:ascii="Arial" w:hAnsi="Arial" w:hint="default"/>
      </w:rPr>
    </w:lvl>
    <w:lvl w:ilvl="5" w:tplc="845ADB90" w:tentative="1">
      <w:start w:val="1"/>
      <w:numFmt w:val="bullet"/>
      <w:lvlText w:val="•"/>
      <w:lvlJc w:val="left"/>
      <w:pPr>
        <w:tabs>
          <w:tab w:val="num" w:pos="4320"/>
        </w:tabs>
        <w:ind w:left="4320" w:hanging="360"/>
      </w:pPr>
      <w:rPr>
        <w:rFonts w:ascii="Arial" w:hAnsi="Arial" w:hint="default"/>
      </w:rPr>
    </w:lvl>
    <w:lvl w:ilvl="6" w:tplc="CCF2E3FE" w:tentative="1">
      <w:start w:val="1"/>
      <w:numFmt w:val="bullet"/>
      <w:lvlText w:val="•"/>
      <w:lvlJc w:val="left"/>
      <w:pPr>
        <w:tabs>
          <w:tab w:val="num" w:pos="5040"/>
        </w:tabs>
        <w:ind w:left="5040" w:hanging="360"/>
      </w:pPr>
      <w:rPr>
        <w:rFonts w:ascii="Arial" w:hAnsi="Arial" w:hint="default"/>
      </w:rPr>
    </w:lvl>
    <w:lvl w:ilvl="7" w:tplc="2430D30C" w:tentative="1">
      <w:start w:val="1"/>
      <w:numFmt w:val="bullet"/>
      <w:lvlText w:val="•"/>
      <w:lvlJc w:val="left"/>
      <w:pPr>
        <w:tabs>
          <w:tab w:val="num" w:pos="5760"/>
        </w:tabs>
        <w:ind w:left="5760" w:hanging="360"/>
      </w:pPr>
      <w:rPr>
        <w:rFonts w:ascii="Arial" w:hAnsi="Arial" w:hint="default"/>
      </w:rPr>
    </w:lvl>
    <w:lvl w:ilvl="8" w:tplc="0356410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45512B1"/>
    <w:multiLevelType w:val="multilevel"/>
    <w:tmpl w:val="6398484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8073ACC"/>
    <w:multiLevelType w:val="multilevel"/>
    <w:tmpl w:val="E9BEA9A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61044AE"/>
    <w:multiLevelType w:val="hybridMultilevel"/>
    <w:tmpl w:val="F7341C84"/>
    <w:lvl w:ilvl="0" w:tplc="6912528A">
      <w:start w:val="1"/>
      <w:numFmt w:val="upperRoman"/>
      <w:lvlText w:val="%1."/>
      <w:lvlJc w:val="left"/>
      <w:pPr>
        <w:ind w:left="763" w:hanging="467"/>
      </w:pPr>
      <w:rPr>
        <w:rFonts w:ascii="Arial" w:eastAsia="Arial" w:hAnsi="Arial" w:cs="Arial" w:hint="default"/>
        <w:b/>
        <w:bCs/>
        <w:i w:val="0"/>
        <w:iCs w:val="0"/>
        <w:spacing w:val="-17"/>
        <w:w w:val="100"/>
        <w:sz w:val="24"/>
        <w:szCs w:val="24"/>
        <w:lang w:val="en-US" w:eastAsia="en-US" w:bidi="ar-SA"/>
      </w:rPr>
    </w:lvl>
    <w:lvl w:ilvl="1" w:tplc="E2C2AF90">
      <w:start w:val="1"/>
      <w:numFmt w:val="decimal"/>
      <w:lvlText w:val="%2."/>
      <w:lvlJc w:val="left"/>
      <w:pPr>
        <w:ind w:left="1152" w:hanging="358"/>
      </w:pPr>
      <w:rPr>
        <w:rFonts w:ascii="Arial" w:eastAsia="Arial" w:hAnsi="Arial" w:cs="Arial" w:hint="default"/>
        <w:b w:val="0"/>
        <w:bCs w:val="0"/>
        <w:i w:val="0"/>
        <w:iCs w:val="0"/>
        <w:spacing w:val="-1"/>
        <w:w w:val="100"/>
        <w:sz w:val="24"/>
        <w:szCs w:val="24"/>
        <w:lang w:val="en-US" w:eastAsia="en-US" w:bidi="ar-SA"/>
      </w:rPr>
    </w:lvl>
    <w:lvl w:ilvl="2" w:tplc="BE6A8602">
      <w:numFmt w:val="bullet"/>
      <w:lvlText w:val="•"/>
      <w:lvlJc w:val="left"/>
      <w:pPr>
        <w:ind w:left="2191" w:hanging="358"/>
      </w:pPr>
      <w:rPr>
        <w:lang w:val="en-US" w:eastAsia="en-US" w:bidi="ar-SA"/>
      </w:rPr>
    </w:lvl>
    <w:lvl w:ilvl="3" w:tplc="96C6CB28">
      <w:numFmt w:val="bullet"/>
      <w:lvlText w:val="•"/>
      <w:lvlJc w:val="left"/>
      <w:pPr>
        <w:ind w:left="3222" w:hanging="358"/>
      </w:pPr>
      <w:rPr>
        <w:lang w:val="en-US" w:eastAsia="en-US" w:bidi="ar-SA"/>
      </w:rPr>
    </w:lvl>
    <w:lvl w:ilvl="4" w:tplc="621C3482">
      <w:numFmt w:val="bullet"/>
      <w:lvlText w:val="•"/>
      <w:lvlJc w:val="left"/>
      <w:pPr>
        <w:ind w:left="4253" w:hanging="358"/>
      </w:pPr>
      <w:rPr>
        <w:lang w:val="en-US" w:eastAsia="en-US" w:bidi="ar-SA"/>
      </w:rPr>
    </w:lvl>
    <w:lvl w:ilvl="5" w:tplc="C9B83A10">
      <w:numFmt w:val="bullet"/>
      <w:lvlText w:val="•"/>
      <w:lvlJc w:val="left"/>
      <w:pPr>
        <w:ind w:left="5284" w:hanging="358"/>
      </w:pPr>
      <w:rPr>
        <w:lang w:val="en-US" w:eastAsia="en-US" w:bidi="ar-SA"/>
      </w:rPr>
    </w:lvl>
    <w:lvl w:ilvl="6" w:tplc="F36AEF74">
      <w:numFmt w:val="bullet"/>
      <w:lvlText w:val="•"/>
      <w:lvlJc w:val="left"/>
      <w:pPr>
        <w:ind w:left="6315" w:hanging="358"/>
      </w:pPr>
      <w:rPr>
        <w:lang w:val="en-US" w:eastAsia="en-US" w:bidi="ar-SA"/>
      </w:rPr>
    </w:lvl>
    <w:lvl w:ilvl="7" w:tplc="FEBAED08">
      <w:numFmt w:val="bullet"/>
      <w:lvlText w:val="•"/>
      <w:lvlJc w:val="left"/>
      <w:pPr>
        <w:ind w:left="7346" w:hanging="358"/>
      </w:pPr>
      <w:rPr>
        <w:lang w:val="en-US" w:eastAsia="en-US" w:bidi="ar-SA"/>
      </w:rPr>
    </w:lvl>
    <w:lvl w:ilvl="8" w:tplc="F55A0BFC">
      <w:numFmt w:val="bullet"/>
      <w:lvlText w:val="•"/>
      <w:lvlJc w:val="left"/>
      <w:pPr>
        <w:ind w:left="8377" w:hanging="358"/>
      </w:pPr>
      <w:rPr>
        <w:lang w:val="en-US" w:eastAsia="en-US" w:bidi="ar-SA"/>
      </w:rPr>
    </w:lvl>
  </w:abstractNum>
  <w:abstractNum w:abstractNumId="11" w15:restartNumberingAfterBreak="0">
    <w:nsid w:val="696763FB"/>
    <w:multiLevelType w:val="hybridMultilevel"/>
    <w:tmpl w:val="B920B134"/>
    <w:lvl w:ilvl="0" w:tplc="04090001">
      <w:start w:val="1"/>
      <w:numFmt w:val="bullet"/>
      <w:lvlText w:val=""/>
      <w:lvlJc w:val="left"/>
      <w:pPr>
        <w:ind w:left="752" w:hanging="395"/>
      </w:pPr>
      <w:rPr>
        <w:rFonts w:ascii="Symbol" w:hAnsi="Symbol" w:hint="default"/>
        <w:b w:val="0"/>
        <w:bCs w:val="0"/>
        <w:i w:val="0"/>
        <w:iCs w:val="0"/>
        <w:spacing w:val="0"/>
        <w:w w:val="100"/>
        <w:sz w:val="24"/>
        <w:szCs w:val="24"/>
        <w:lang w:val="en-US" w:eastAsia="en-US" w:bidi="ar-SA"/>
      </w:rPr>
    </w:lvl>
    <w:lvl w:ilvl="1" w:tplc="308A8186">
      <w:numFmt w:val="bullet"/>
      <w:lvlText w:val="•"/>
      <w:lvlJc w:val="left"/>
      <w:pPr>
        <w:ind w:left="1853" w:hanging="395"/>
      </w:pPr>
      <w:rPr>
        <w:rFonts w:hint="default"/>
        <w:lang w:val="en-US" w:eastAsia="en-US" w:bidi="ar-SA"/>
      </w:rPr>
    </w:lvl>
    <w:lvl w:ilvl="2" w:tplc="83B8CF28">
      <w:numFmt w:val="bullet"/>
      <w:lvlText w:val="•"/>
      <w:lvlJc w:val="left"/>
      <w:pPr>
        <w:ind w:left="2946" w:hanging="395"/>
      </w:pPr>
      <w:rPr>
        <w:rFonts w:hint="default"/>
        <w:lang w:val="en-US" w:eastAsia="en-US" w:bidi="ar-SA"/>
      </w:rPr>
    </w:lvl>
    <w:lvl w:ilvl="3" w:tplc="EBD274A2">
      <w:numFmt w:val="bullet"/>
      <w:lvlText w:val="•"/>
      <w:lvlJc w:val="left"/>
      <w:pPr>
        <w:ind w:left="4039" w:hanging="395"/>
      </w:pPr>
      <w:rPr>
        <w:rFonts w:hint="default"/>
        <w:lang w:val="en-US" w:eastAsia="en-US" w:bidi="ar-SA"/>
      </w:rPr>
    </w:lvl>
    <w:lvl w:ilvl="4" w:tplc="06925C16">
      <w:numFmt w:val="bullet"/>
      <w:lvlText w:val="•"/>
      <w:lvlJc w:val="left"/>
      <w:pPr>
        <w:ind w:left="5132" w:hanging="395"/>
      </w:pPr>
      <w:rPr>
        <w:rFonts w:hint="default"/>
        <w:lang w:val="en-US" w:eastAsia="en-US" w:bidi="ar-SA"/>
      </w:rPr>
    </w:lvl>
    <w:lvl w:ilvl="5" w:tplc="1A40656C">
      <w:numFmt w:val="bullet"/>
      <w:lvlText w:val="•"/>
      <w:lvlJc w:val="left"/>
      <w:pPr>
        <w:ind w:left="6225" w:hanging="395"/>
      </w:pPr>
      <w:rPr>
        <w:rFonts w:hint="default"/>
        <w:lang w:val="en-US" w:eastAsia="en-US" w:bidi="ar-SA"/>
      </w:rPr>
    </w:lvl>
    <w:lvl w:ilvl="6" w:tplc="51769F44">
      <w:numFmt w:val="bullet"/>
      <w:lvlText w:val="•"/>
      <w:lvlJc w:val="left"/>
      <w:pPr>
        <w:ind w:left="7318" w:hanging="395"/>
      </w:pPr>
      <w:rPr>
        <w:rFonts w:hint="default"/>
        <w:lang w:val="en-US" w:eastAsia="en-US" w:bidi="ar-SA"/>
      </w:rPr>
    </w:lvl>
    <w:lvl w:ilvl="7" w:tplc="5CEE836A">
      <w:numFmt w:val="bullet"/>
      <w:lvlText w:val="•"/>
      <w:lvlJc w:val="left"/>
      <w:pPr>
        <w:ind w:left="8411" w:hanging="395"/>
      </w:pPr>
      <w:rPr>
        <w:rFonts w:hint="default"/>
        <w:lang w:val="en-US" w:eastAsia="en-US" w:bidi="ar-SA"/>
      </w:rPr>
    </w:lvl>
    <w:lvl w:ilvl="8" w:tplc="16729CDA">
      <w:numFmt w:val="bullet"/>
      <w:lvlText w:val="•"/>
      <w:lvlJc w:val="left"/>
      <w:pPr>
        <w:ind w:left="9504" w:hanging="395"/>
      </w:pPr>
      <w:rPr>
        <w:rFonts w:hint="default"/>
        <w:lang w:val="en-US" w:eastAsia="en-US" w:bidi="ar-SA"/>
      </w:rPr>
    </w:lvl>
  </w:abstractNum>
  <w:abstractNum w:abstractNumId="12" w15:restartNumberingAfterBreak="0">
    <w:nsid w:val="6EF62A3E"/>
    <w:multiLevelType w:val="hybridMultilevel"/>
    <w:tmpl w:val="38EAD680"/>
    <w:lvl w:ilvl="0" w:tplc="6AFA7FB2">
      <w:numFmt w:val="bullet"/>
      <w:lvlText w:val="-"/>
      <w:lvlJc w:val="left"/>
      <w:pPr>
        <w:ind w:left="727"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99682DC">
      <w:numFmt w:val="bullet"/>
      <w:lvlText w:val="•"/>
      <w:lvlJc w:val="left"/>
      <w:pPr>
        <w:ind w:left="1817" w:hanging="360"/>
      </w:pPr>
      <w:rPr>
        <w:rFonts w:hint="default"/>
        <w:lang w:val="en-US" w:eastAsia="en-US" w:bidi="ar-SA"/>
      </w:rPr>
    </w:lvl>
    <w:lvl w:ilvl="2" w:tplc="B8C4B790">
      <w:numFmt w:val="bullet"/>
      <w:lvlText w:val="•"/>
      <w:lvlJc w:val="left"/>
      <w:pPr>
        <w:ind w:left="2914" w:hanging="360"/>
      </w:pPr>
      <w:rPr>
        <w:rFonts w:hint="default"/>
        <w:lang w:val="en-US" w:eastAsia="en-US" w:bidi="ar-SA"/>
      </w:rPr>
    </w:lvl>
    <w:lvl w:ilvl="3" w:tplc="9E12C43C">
      <w:numFmt w:val="bullet"/>
      <w:lvlText w:val="•"/>
      <w:lvlJc w:val="left"/>
      <w:pPr>
        <w:ind w:left="4011" w:hanging="360"/>
      </w:pPr>
      <w:rPr>
        <w:rFonts w:hint="default"/>
        <w:lang w:val="en-US" w:eastAsia="en-US" w:bidi="ar-SA"/>
      </w:rPr>
    </w:lvl>
    <w:lvl w:ilvl="4" w:tplc="DAC8DB44">
      <w:numFmt w:val="bullet"/>
      <w:lvlText w:val="•"/>
      <w:lvlJc w:val="left"/>
      <w:pPr>
        <w:ind w:left="5108" w:hanging="360"/>
      </w:pPr>
      <w:rPr>
        <w:rFonts w:hint="default"/>
        <w:lang w:val="en-US" w:eastAsia="en-US" w:bidi="ar-SA"/>
      </w:rPr>
    </w:lvl>
    <w:lvl w:ilvl="5" w:tplc="40486EAE">
      <w:numFmt w:val="bullet"/>
      <w:lvlText w:val="•"/>
      <w:lvlJc w:val="left"/>
      <w:pPr>
        <w:ind w:left="6205" w:hanging="360"/>
      </w:pPr>
      <w:rPr>
        <w:rFonts w:hint="default"/>
        <w:lang w:val="en-US" w:eastAsia="en-US" w:bidi="ar-SA"/>
      </w:rPr>
    </w:lvl>
    <w:lvl w:ilvl="6" w:tplc="97F4DBA0">
      <w:numFmt w:val="bullet"/>
      <w:lvlText w:val="•"/>
      <w:lvlJc w:val="left"/>
      <w:pPr>
        <w:ind w:left="7302" w:hanging="360"/>
      </w:pPr>
      <w:rPr>
        <w:rFonts w:hint="default"/>
        <w:lang w:val="en-US" w:eastAsia="en-US" w:bidi="ar-SA"/>
      </w:rPr>
    </w:lvl>
    <w:lvl w:ilvl="7" w:tplc="48C4D9A6">
      <w:numFmt w:val="bullet"/>
      <w:lvlText w:val="•"/>
      <w:lvlJc w:val="left"/>
      <w:pPr>
        <w:ind w:left="8399" w:hanging="360"/>
      </w:pPr>
      <w:rPr>
        <w:rFonts w:hint="default"/>
        <w:lang w:val="en-US" w:eastAsia="en-US" w:bidi="ar-SA"/>
      </w:rPr>
    </w:lvl>
    <w:lvl w:ilvl="8" w:tplc="47AAD144">
      <w:numFmt w:val="bullet"/>
      <w:lvlText w:val="•"/>
      <w:lvlJc w:val="left"/>
      <w:pPr>
        <w:ind w:left="9496" w:hanging="360"/>
      </w:pPr>
      <w:rPr>
        <w:rFonts w:hint="default"/>
        <w:lang w:val="en-US" w:eastAsia="en-US" w:bidi="ar-SA"/>
      </w:rPr>
    </w:lvl>
  </w:abstractNum>
  <w:num w:numId="1" w16cid:durableId="379592563">
    <w:abstractNumId w:val="12"/>
  </w:num>
  <w:num w:numId="2" w16cid:durableId="1996645874">
    <w:abstractNumId w:val="11"/>
  </w:num>
  <w:num w:numId="3" w16cid:durableId="945963888">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1905792355">
    <w:abstractNumId w:val="3"/>
  </w:num>
  <w:num w:numId="5" w16cid:durableId="1915316628">
    <w:abstractNumId w:val="1"/>
  </w:num>
  <w:num w:numId="6" w16cid:durableId="380129222">
    <w:abstractNumId w:val="7"/>
  </w:num>
  <w:num w:numId="7" w16cid:durableId="1018120330">
    <w:abstractNumId w:val="6"/>
  </w:num>
  <w:num w:numId="8" w16cid:durableId="1752308578">
    <w:abstractNumId w:val="5"/>
  </w:num>
  <w:num w:numId="9" w16cid:durableId="1117598495">
    <w:abstractNumId w:val="4"/>
  </w:num>
  <w:num w:numId="10" w16cid:durableId="546113690">
    <w:abstractNumId w:val="0"/>
    <w:lvlOverride w:ilvl="0"/>
    <w:lvlOverride w:ilvl="1"/>
    <w:lvlOverride w:ilvl="2"/>
    <w:lvlOverride w:ilvl="3"/>
    <w:lvlOverride w:ilvl="4"/>
    <w:lvlOverride w:ilvl="5"/>
    <w:lvlOverride w:ilvl="6"/>
    <w:lvlOverride w:ilvl="7"/>
    <w:lvlOverride w:ilvl="8"/>
  </w:num>
  <w:num w:numId="11" w16cid:durableId="14360572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9178278">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18370379">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F72"/>
    <w:rsid w:val="0000470B"/>
    <w:rsid w:val="00020F40"/>
    <w:rsid w:val="00056032"/>
    <w:rsid w:val="00062B54"/>
    <w:rsid w:val="00075C8E"/>
    <w:rsid w:val="000774BA"/>
    <w:rsid w:val="000A4059"/>
    <w:rsid w:val="000D5CB9"/>
    <w:rsid w:val="000E7A30"/>
    <w:rsid w:val="000F06B0"/>
    <w:rsid w:val="00102324"/>
    <w:rsid w:val="001442C3"/>
    <w:rsid w:val="00183C4D"/>
    <w:rsid w:val="001E6751"/>
    <w:rsid w:val="00223447"/>
    <w:rsid w:val="00233664"/>
    <w:rsid w:val="00251D81"/>
    <w:rsid w:val="002659AC"/>
    <w:rsid w:val="00266AA7"/>
    <w:rsid w:val="00270661"/>
    <w:rsid w:val="00271451"/>
    <w:rsid w:val="00286CED"/>
    <w:rsid w:val="002940EE"/>
    <w:rsid w:val="002A3E53"/>
    <w:rsid w:val="002A6592"/>
    <w:rsid w:val="002B3A72"/>
    <w:rsid w:val="002B4619"/>
    <w:rsid w:val="002B5909"/>
    <w:rsid w:val="002E6A80"/>
    <w:rsid w:val="00305FA5"/>
    <w:rsid w:val="00307520"/>
    <w:rsid w:val="00311B92"/>
    <w:rsid w:val="00336697"/>
    <w:rsid w:val="003464C7"/>
    <w:rsid w:val="00390EB4"/>
    <w:rsid w:val="003C597C"/>
    <w:rsid w:val="003F3E73"/>
    <w:rsid w:val="004009B0"/>
    <w:rsid w:val="004054BD"/>
    <w:rsid w:val="00415AC3"/>
    <w:rsid w:val="00462667"/>
    <w:rsid w:val="0048522D"/>
    <w:rsid w:val="004955D8"/>
    <w:rsid w:val="004A03B2"/>
    <w:rsid w:val="004B12A3"/>
    <w:rsid w:val="004F76B9"/>
    <w:rsid w:val="00555CC9"/>
    <w:rsid w:val="00563545"/>
    <w:rsid w:val="0056661E"/>
    <w:rsid w:val="00570804"/>
    <w:rsid w:val="00585C54"/>
    <w:rsid w:val="005A439D"/>
    <w:rsid w:val="005A5D58"/>
    <w:rsid w:val="005B1938"/>
    <w:rsid w:val="005C2EC9"/>
    <w:rsid w:val="005F3959"/>
    <w:rsid w:val="00601A89"/>
    <w:rsid w:val="006203AC"/>
    <w:rsid w:val="00636DE9"/>
    <w:rsid w:val="006525C7"/>
    <w:rsid w:val="00653E74"/>
    <w:rsid w:val="00672DE1"/>
    <w:rsid w:val="00684292"/>
    <w:rsid w:val="006B0ABF"/>
    <w:rsid w:val="006C25A2"/>
    <w:rsid w:val="0072386C"/>
    <w:rsid w:val="00756B3F"/>
    <w:rsid w:val="00767517"/>
    <w:rsid w:val="007A17B0"/>
    <w:rsid w:val="007A30BB"/>
    <w:rsid w:val="007A516D"/>
    <w:rsid w:val="007E618D"/>
    <w:rsid w:val="00801843"/>
    <w:rsid w:val="008229CC"/>
    <w:rsid w:val="00831D9C"/>
    <w:rsid w:val="0086680E"/>
    <w:rsid w:val="00867086"/>
    <w:rsid w:val="00867EBC"/>
    <w:rsid w:val="00871B50"/>
    <w:rsid w:val="00877556"/>
    <w:rsid w:val="008C2A0F"/>
    <w:rsid w:val="008E2A44"/>
    <w:rsid w:val="008E2FD4"/>
    <w:rsid w:val="008F3A7A"/>
    <w:rsid w:val="008F7628"/>
    <w:rsid w:val="0094100C"/>
    <w:rsid w:val="00957793"/>
    <w:rsid w:val="00960977"/>
    <w:rsid w:val="00961314"/>
    <w:rsid w:val="00966A88"/>
    <w:rsid w:val="00980075"/>
    <w:rsid w:val="00980F41"/>
    <w:rsid w:val="00987CB5"/>
    <w:rsid w:val="0099488E"/>
    <w:rsid w:val="009B4956"/>
    <w:rsid w:val="00A04C1B"/>
    <w:rsid w:val="00A0747B"/>
    <w:rsid w:val="00A74407"/>
    <w:rsid w:val="00A96403"/>
    <w:rsid w:val="00AA0518"/>
    <w:rsid w:val="00AA3AF7"/>
    <w:rsid w:val="00AB497B"/>
    <w:rsid w:val="00AC0350"/>
    <w:rsid w:val="00AC0CF8"/>
    <w:rsid w:val="00B31297"/>
    <w:rsid w:val="00B4603E"/>
    <w:rsid w:val="00BA0C8C"/>
    <w:rsid w:val="00BF0472"/>
    <w:rsid w:val="00C460D2"/>
    <w:rsid w:val="00C4755C"/>
    <w:rsid w:val="00C67531"/>
    <w:rsid w:val="00C7392D"/>
    <w:rsid w:val="00CC1B2D"/>
    <w:rsid w:val="00CC7182"/>
    <w:rsid w:val="00CD024F"/>
    <w:rsid w:val="00CD4F81"/>
    <w:rsid w:val="00CF22E2"/>
    <w:rsid w:val="00D357FB"/>
    <w:rsid w:val="00D51673"/>
    <w:rsid w:val="00D65D52"/>
    <w:rsid w:val="00D94722"/>
    <w:rsid w:val="00D95E71"/>
    <w:rsid w:val="00DD2421"/>
    <w:rsid w:val="00DE35A8"/>
    <w:rsid w:val="00E00FF6"/>
    <w:rsid w:val="00E87392"/>
    <w:rsid w:val="00EC5C05"/>
    <w:rsid w:val="00F01F25"/>
    <w:rsid w:val="00F23D1D"/>
    <w:rsid w:val="00F47A75"/>
    <w:rsid w:val="00F55499"/>
    <w:rsid w:val="00F65C93"/>
    <w:rsid w:val="00FA0AA8"/>
    <w:rsid w:val="00FB481F"/>
    <w:rsid w:val="00FB7CEB"/>
    <w:rsid w:val="00FD4D6A"/>
    <w:rsid w:val="00FE44A6"/>
    <w:rsid w:val="00FF6841"/>
    <w:rsid w:val="00FF7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FEE6D"/>
  <w15:docId w15:val="{B077D556-FF65-4E9B-9B7C-F52658672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27"/>
    </w:pPr>
  </w:style>
  <w:style w:type="paragraph" w:styleId="Header">
    <w:name w:val="header"/>
    <w:basedOn w:val="Normal"/>
    <w:link w:val="HeaderChar"/>
    <w:uiPriority w:val="99"/>
    <w:unhideWhenUsed/>
    <w:rsid w:val="00980F41"/>
    <w:pPr>
      <w:tabs>
        <w:tab w:val="center" w:pos="4680"/>
        <w:tab w:val="right" w:pos="9360"/>
      </w:tabs>
    </w:pPr>
  </w:style>
  <w:style w:type="character" w:customStyle="1" w:styleId="HeaderChar">
    <w:name w:val="Header Char"/>
    <w:basedOn w:val="DefaultParagraphFont"/>
    <w:link w:val="Header"/>
    <w:uiPriority w:val="99"/>
    <w:rsid w:val="00980F41"/>
    <w:rPr>
      <w:rFonts w:ascii="Times New Roman" w:eastAsia="Times New Roman" w:hAnsi="Times New Roman" w:cs="Times New Roman"/>
    </w:rPr>
  </w:style>
  <w:style w:type="paragraph" w:styleId="Footer">
    <w:name w:val="footer"/>
    <w:basedOn w:val="Normal"/>
    <w:link w:val="FooterChar"/>
    <w:uiPriority w:val="99"/>
    <w:unhideWhenUsed/>
    <w:rsid w:val="00980F41"/>
    <w:pPr>
      <w:tabs>
        <w:tab w:val="center" w:pos="4680"/>
        <w:tab w:val="right" w:pos="9360"/>
      </w:tabs>
    </w:pPr>
  </w:style>
  <w:style w:type="character" w:customStyle="1" w:styleId="FooterChar">
    <w:name w:val="Footer Char"/>
    <w:basedOn w:val="DefaultParagraphFont"/>
    <w:link w:val="Footer"/>
    <w:uiPriority w:val="99"/>
    <w:rsid w:val="00980F41"/>
    <w:rPr>
      <w:rFonts w:ascii="Times New Roman" w:eastAsia="Times New Roman" w:hAnsi="Times New Roman" w:cs="Times New Roman"/>
    </w:rPr>
  </w:style>
  <w:style w:type="paragraph" w:styleId="NormalWeb">
    <w:name w:val="Normal (Web)"/>
    <w:basedOn w:val="Normal"/>
    <w:uiPriority w:val="99"/>
    <w:semiHidden/>
    <w:unhideWhenUsed/>
    <w:rsid w:val="0068429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5273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customXml/item1.xml" Type="http://schemas.openxmlformats.org/officeDocument/2006/relationships/customXml"/><Relationship Id="rId11" Target="../customXml/item2.xml" Type="http://schemas.openxmlformats.org/officeDocument/2006/relationships/customXml"/><Relationship Id="rId12"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_rels/numbering.xml.rels><?xml version="1.0" encoding="UTF-8" standalone="yes"?><Relationships xmlns="http://schemas.openxmlformats.org/package/2006/relationships"><Relationship Id="rId1" Target="media/image1.gif"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B73AABE9289140AAB0F5D8B14B5A8A" ma:contentTypeVersion="13" ma:contentTypeDescription="Create a new document." ma:contentTypeScope="" ma:versionID="49639b881b7ffa15c245bcf95f63a2cd">
  <xsd:schema xmlns:xsd="http://www.w3.org/2001/XMLSchema" xmlns:xs="http://www.w3.org/2001/XMLSchema" xmlns:p="http://schemas.microsoft.com/office/2006/metadata/properties" xmlns:ns2="d34d9348-65a7-4c08-b802-dc8e16abf031" xmlns:ns3="ad2c5c7d-f214-4084-a33d-c7001dbcad33" targetNamespace="http://schemas.microsoft.com/office/2006/metadata/properties" ma:root="true" ma:fieldsID="73206585ac3a4a7940e4c6baf4962cc1" ns2:_="" ns3:_="">
    <xsd:import namespace="d34d9348-65a7-4c08-b802-dc8e16abf031"/>
    <xsd:import namespace="ad2c5c7d-f214-4084-a33d-c7001dbcad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4d9348-65a7-4c08-b802-dc8e16abf0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377eeec-9545-4db6-a5b8-3c28df25bf1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5c7d-f214-4084-a33d-c7001dbcad3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2cff2ee-d205-4cfe-811f-20b87422ebb0}" ma:internalName="TaxCatchAll" ma:showField="CatchAllData" ma:web="ad2c5c7d-f214-4084-a33d-c7001dbca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d2c5c7d-f214-4084-a33d-c7001dbcad33" xsi:nil="true"/>
    <lcf76f155ced4ddcb4097134ff3c332f xmlns="d34d9348-65a7-4c08-b802-dc8e16abf0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7C991E-D6CC-44C6-9BF2-F94339CCC979}"/>
</file>

<file path=customXml/itemProps2.xml><?xml version="1.0" encoding="utf-8"?>
<ds:datastoreItem xmlns:ds="http://schemas.openxmlformats.org/officeDocument/2006/customXml" ds:itemID="{9D402696-EE75-4E52-B106-FB3E2377562B}"/>
</file>

<file path=customXml/itemProps3.xml><?xml version="1.0" encoding="utf-8"?>
<ds:datastoreItem xmlns:ds="http://schemas.openxmlformats.org/officeDocument/2006/customXml" ds:itemID="{D9E24159-3661-449D-B0E9-E29354F123D0}"/>
</file>

<file path=docProps/app.xml><?xml version="1.0" encoding="utf-8"?>
<Properties xmlns="http://schemas.openxmlformats.org/officeDocument/2006/extended-properties" xmlns:vt="http://schemas.openxmlformats.org/officeDocument/2006/docPropsVTypes">
  <Template>Normal</Template>
  <TotalTime>1</TotalTime>
  <Pages>4</Pages>
  <Words>762</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Microsoft Word - API 05.19.2025 Meeting Minutes</vt:lpstr>
    </vt:vector>
  </TitlesOfParts>
  <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2026-06-18T22:04:00Z</dcterms:created>
  <dc:creator>Yailin Noriega</dc:creator>
  <cp:lastModifiedBy>Anna Yaralyan</cp:lastModifiedBy>
  <dcterms:modified xsi:type="dcterms:W3CDTF">2026-06-18T22:05:00Z</dcterms:modified>
  <cp:revision>3</cp:revision>
  <dc:title>Microsoft Word - API 05.19.2025 Meeting Minutes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2025-08-15T00:00:00Z</vt:filetime>
  </property>
  <property fmtid="{D5CDD505-2E9C-101B-9397-08002B2CF9AE}" pid="3" name="Creator">
    <vt:lpwstr>Microsoft® Word for Microsoft 365</vt:lpwstr>
  </property>
  <property fmtid="{D5CDD505-2E9C-101B-9397-08002B2CF9AE}" pid="4" name="LastSaved">
    <vt:filetime>2025-09-16T00:00:00Z</vt:filetime>
  </property>
  <property fmtid="{D5CDD505-2E9C-101B-9397-08002B2CF9AE}" pid="5" name="Producer">
    <vt:lpwstr>Microsoft® Word for Microsoft 365</vt:lpwstr>
  </property>
  <property fmtid="{D5CDD505-2E9C-101B-9397-08002B2CF9AE}" pid="6" name="ContentTypeId">
    <vt:lpwstr>0x010100A9B73AABE9289140AAB0F5D8B14B5A8A</vt:lpwstr>
  </property>
  <property pid="7" fmtid="{D5CDD505-2E9C-101B-9397-08002B2CF9AE}" name="r_version_label">
    <vt:lpwstr>1.0</vt:lpwstr>
  </property>
  <property pid="8" fmtid="{D5CDD505-2E9C-101B-9397-08002B2CF9AE}" name="sds_title">
    <vt:lpwstr> 5-18-26 API 1 Meeting Minutes WORD.docx</vt:lpwstr>
  </property>
  <property pid="9" fmtid="{D5CDD505-2E9C-101B-9397-08002B2CF9AE}" name="sds_subject">
    <vt:lpwstr/>
  </property>
  <property pid="10" fmtid="{D5CDD505-2E9C-101B-9397-08002B2CF9AE}" name="sds_org_subfolder">
    <vt:lpwstr>MHSA</vt:lpwstr>
  </property>
  <property pid="11" fmtid="{D5CDD505-2E9C-101B-9397-08002B2CF9AE}" name="sds_org_name">
    <vt:lpwstr>DMH</vt:lpwstr>
  </property>
  <property pid="12" fmtid="{D5CDD505-2E9C-101B-9397-08002B2CF9AE}" name="sds_org_folder">
    <vt:lpwstr>DMH Web</vt:lpwstr>
  </property>
  <property pid="13" fmtid="{D5CDD505-2E9C-101B-9397-08002B2CF9AE}" name="sds_file_extension">
    <vt:lpwstr>docx</vt:lpwstr>
  </property>
  <property pid="14" fmtid="{D5CDD505-2E9C-101B-9397-08002B2CF9AE}" name="sds_document_dt">
    <vt:lpwstr>8/5/2026, 12:00:00 AM</vt:lpwstr>
  </property>
  <property pid="15" fmtid="{D5CDD505-2E9C-101B-9397-08002B2CF9AE}" name="sds_doc_id">
    <vt:lpwstr>1214402</vt:lpwstr>
  </property>
  <property pid="16" fmtid="{D5CDD505-2E9C-101B-9397-08002B2CF9AE}" name="sds_customer_org_name">
    <vt:lpwstr/>
  </property>
  <property pid="17" fmtid="{D5CDD505-2E9C-101B-9397-08002B2CF9AE}" name="object_name">
    <vt:lpwstr>1214402_5-18-26API1MeetingMinutesWORD.docx</vt:lpwstr>
  </property>
  <property pid="18" fmtid="{D5CDD505-2E9C-101B-9397-08002B2CF9AE}" name="sds_audience_type">
    <vt:lpwstr>Internet</vt:lpwstr>
  </property>
  <property pid="19" fmtid="{D5CDD505-2E9C-101B-9397-08002B2CF9AE}" name="sds_user_comments">
    <vt:lpwstr/>
  </property>
  <property pid="20" fmtid="{D5CDD505-2E9C-101B-9397-08002B2CF9AE}" name="sds_keywords">
    <vt:lpwstr/>
  </property>
</Properties>
</file>