
<file path=[Content_Types].xml><?xml version="1.0" encoding="utf-8"?>
<Types xmlns="http://schemas.openxmlformats.org/package/2006/content-types">
  <Default ContentType="image/gif" Extension="gi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93F93" w14:textId="77CC31F4" w:rsidR="00FF7F72" w:rsidRPr="003464C7" w:rsidRDefault="007A17B0">
      <w:pPr>
        <w:pStyle w:val="BodyText"/>
        <w:spacing w:before="76" w:line="259" w:lineRule="auto"/>
        <w:ind w:left="5004" w:right="4213" w:firstLine="274"/>
        <w:rPr>
          <w:rFonts w:ascii="Arial" w:hAnsi="Arial" w:cs="Arial"/>
          <w:sz w:val="24"/>
          <w:szCs w:val="24"/>
        </w:rPr>
      </w:pPr>
      <w:r w:rsidRPr="003464C7">
        <w:rPr>
          <w:rFonts w:ascii="Arial" w:hAnsi="Arial" w:cs="Arial"/>
          <w:sz w:val="24"/>
          <w:szCs w:val="24"/>
        </w:rPr>
        <w:t>Los</w:t>
      </w:r>
      <w:r w:rsidRPr="003464C7">
        <w:rPr>
          <w:rFonts w:ascii="Arial" w:hAnsi="Arial" w:cs="Arial"/>
          <w:spacing w:val="-7"/>
          <w:sz w:val="24"/>
          <w:szCs w:val="24"/>
        </w:rPr>
        <w:t xml:space="preserve"> </w:t>
      </w:r>
      <w:r w:rsidRPr="003464C7">
        <w:rPr>
          <w:rFonts w:ascii="Arial" w:hAnsi="Arial" w:cs="Arial"/>
          <w:sz w:val="24"/>
          <w:szCs w:val="24"/>
        </w:rPr>
        <w:t>Angeles</w:t>
      </w:r>
      <w:r w:rsidRPr="003464C7">
        <w:rPr>
          <w:rFonts w:ascii="Arial" w:hAnsi="Arial" w:cs="Arial"/>
          <w:spacing w:val="-7"/>
          <w:sz w:val="24"/>
          <w:szCs w:val="24"/>
        </w:rPr>
        <w:t xml:space="preserve"> </w:t>
      </w:r>
      <w:r w:rsidRPr="003464C7">
        <w:rPr>
          <w:rFonts w:ascii="Arial" w:hAnsi="Arial" w:cs="Arial"/>
          <w:sz w:val="24"/>
          <w:szCs w:val="24"/>
        </w:rPr>
        <w:t>County</w:t>
      </w:r>
      <w:r w:rsidRPr="003464C7">
        <w:rPr>
          <w:rFonts w:ascii="Arial" w:hAnsi="Arial" w:cs="Arial"/>
          <w:spacing w:val="-6"/>
          <w:sz w:val="24"/>
          <w:szCs w:val="24"/>
        </w:rPr>
        <w:t xml:space="preserve"> </w:t>
      </w:r>
      <w:r w:rsidRPr="003464C7">
        <w:rPr>
          <w:rFonts w:ascii="Arial" w:hAnsi="Arial" w:cs="Arial"/>
          <w:sz w:val="24"/>
          <w:szCs w:val="24"/>
        </w:rPr>
        <w:t>Department</w:t>
      </w:r>
      <w:r w:rsidRPr="003464C7">
        <w:rPr>
          <w:rFonts w:ascii="Arial" w:hAnsi="Arial" w:cs="Arial"/>
          <w:spacing w:val="-7"/>
          <w:sz w:val="24"/>
          <w:szCs w:val="24"/>
        </w:rPr>
        <w:t xml:space="preserve"> </w:t>
      </w:r>
      <w:r w:rsidRPr="003464C7">
        <w:rPr>
          <w:rFonts w:ascii="Arial" w:hAnsi="Arial" w:cs="Arial"/>
          <w:sz w:val="24"/>
          <w:szCs w:val="24"/>
        </w:rPr>
        <w:t>of</w:t>
      </w:r>
      <w:r w:rsidRPr="003464C7">
        <w:rPr>
          <w:rFonts w:ascii="Arial" w:hAnsi="Arial" w:cs="Arial"/>
          <w:spacing w:val="-6"/>
          <w:sz w:val="24"/>
          <w:szCs w:val="24"/>
        </w:rPr>
        <w:t xml:space="preserve"> </w:t>
      </w:r>
      <w:r w:rsidRPr="003464C7">
        <w:rPr>
          <w:rFonts w:ascii="Arial" w:hAnsi="Arial" w:cs="Arial"/>
          <w:sz w:val="24"/>
          <w:szCs w:val="24"/>
        </w:rPr>
        <w:t>Mental</w:t>
      </w:r>
      <w:r w:rsidRPr="003464C7">
        <w:rPr>
          <w:rFonts w:ascii="Arial" w:hAnsi="Arial" w:cs="Arial"/>
          <w:spacing w:val="-8"/>
          <w:sz w:val="24"/>
          <w:szCs w:val="24"/>
        </w:rPr>
        <w:t xml:space="preserve"> </w:t>
      </w:r>
      <w:r w:rsidRPr="003464C7">
        <w:rPr>
          <w:rFonts w:ascii="Arial" w:hAnsi="Arial" w:cs="Arial"/>
          <w:sz w:val="24"/>
          <w:szCs w:val="24"/>
        </w:rPr>
        <w:t>Health API Underserved Cultural Communities (UsCC)</w:t>
      </w:r>
    </w:p>
    <w:p w14:paraId="1938945D" w14:textId="0AB44022" w:rsidR="00FF7F72" w:rsidRPr="003464C7" w:rsidRDefault="007A17B0">
      <w:pPr>
        <w:pStyle w:val="BodyText"/>
        <w:spacing w:line="259" w:lineRule="auto"/>
        <w:ind w:left="5614" w:right="4634" w:firstLine="609"/>
        <w:rPr>
          <w:rFonts w:ascii="Arial" w:hAnsi="Arial" w:cs="Arial"/>
          <w:sz w:val="24"/>
          <w:szCs w:val="24"/>
        </w:rPr>
      </w:pPr>
      <w:r w:rsidRPr="003464C7">
        <w:rPr>
          <w:rFonts w:ascii="Arial" w:hAnsi="Arial" w:cs="Arial"/>
          <w:sz w:val="24"/>
          <w:szCs w:val="24"/>
        </w:rPr>
        <w:t>Subcommittee Meeting Minutes Monday</w:t>
      </w:r>
      <w:r w:rsidR="00F47A75">
        <w:rPr>
          <w:rFonts w:ascii="Arial" w:hAnsi="Arial" w:cs="Arial"/>
          <w:sz w:val="24"/>
          <w:szCs w:val="24"/>
        </w:rPr>
        <w:t>, 4/27</w:t>
      </w:r>
      <w:r w:rsidR="00961314" w:rsidRPr="003464C7">
        <w:rPr>
          <w:rFonts w:ascii="Arial" w:hAnsi="Arial" w:cs="Arial"/>
          <w:sz w:val="24"/>
          <w:szCs w:val="24"/>
        </w:rPr>
        <w:t>/</w:t>
      </w:r>
      <w:r w:rsidRPr="003464C7">
        <w:rPr>
          <w:rFonts w:ascii="Arial" w:hAnsi="Arial" w:cs="Arial"/>
          <w:sz w:val="24"/>
          <w:szCs w:val="24"/>
        </w:rPr>
        <w:t>202</w:t>
      </w:r>
      <w:r w:rsidR="00F65C93">
        <w:rPr>
          <w:rFonts w:ascii="Arial" w:hAnsi="Arial" w:cs="Arial"/>
          <w:sz w:val="24"/>
          <w:szCs w:val="24"/>
        </w:rPr>
        <w:t>6</w:t>
      </w:r>
      <w:r w:rsidRPr="003464C7">
        <w:rPr>
          <w:rFonts w:ascii="Arial" w:hAnsi="Arial" w:cs="Arial"/>
          <w:sz w:val="24"/>
          <w:szCs w:val="24"/>
        </w:rPr>
        <w:t>,</w:t>
      </w:r>
      <w:r w:rsidRPr="003464C7">
        <w:rPr>
          <w:rFonts w:ascii="Arial" w:hAnsi="Arial" w:cs="Arial"/>
          <w:spacing w:val="-6"/>
          <w:sz w:val="24"/>
          <w:szCs w:val="24"/>
        </w:rPr>
        <w:t xml:space="preserve"> </w:t>
      </w:r>
      <w:r w:rsidRPr="003464C7">
        <w:rPr>
          <w:rFonts w:ascii="Arial" w:hAnsi="Arial" w:cs="Arial"/>
          <w:sz w:val="24"/>
          <w:szCs w:val="24"/>
        </w:rPr>
        <w:t>2:00</w:t>
      </w:r>
      <w:r w:rsidRPr="003464C7">
        <w:rPr>
          <w:rFonts w:ascii="Arial" w:hAnsi="Arial" w:cs="Arial"/>
          <w:spacing w:val="-7"/>
          <w:sz w:val="24"/>
          <w:szCs w:val="24"/>
        </w:rPr>
        <w:t xml:space="preserve"> </w:t>
      </w:r>
      <w:r w:rsidRPr="003464C7">
        <w:rPr>
          <w:rFonts w:ascii="Arial" w:hAnsi="Arial" w:cs="Arial"/>
          <w:sz w:val="24"/>
          <w:szCs w:val="24"/>
        </w:rPr>
        <w:t>pm</w:t>
      </w:r>
      <w:r w:rsidR="009B4956">
        <w:rPr>
          <w:rFonts w:ascii="Arial" w:hAnsi="Arial" w:cs="Arial"/>
          <w:sz w:val="24"/>
          <w:szCs w:val="24"/>
        </w:rPr>
        <w:t xml:space="preserve"> - </w:t>
      </w:r>
      <w:r w:rsidRPr="003464C7">
        <w:rPr>
          <w:rFonts w:ascii="Arial" w:hAnsi="Arial" w:cs="Arial"/>
          <w:sz w:val="24"/>
          <w:szCs w:val="24"/>
        </w:rPr>
        <w:t>4:00</w:t>
      </w:r>
      <w:r w:rsidRPr="003464C7">
        <w:rPr>
          <w:rFonts w:ascii="Arial" w:hAnsi="Arial" w:cs="Arial"/>
          <w:spacing w:val="-6"/>
          <w:sz w:val="24"/>
          <w:szCs w:val="24"/>
        </w:rPr>
        <w:t xml:space="preserve"> </w:t>
      </w:r>
      <w:r w:rsidRPr="003464C7">
        <w:rPr>
          <w:rFonts w:ascii="Arial" w:hAnsi="Arial" w:cs="Arial"/>
          <w:sz w:val="24"/>
          <w:szCs w:val="24"/>
        </w:rPr>
        <w:t>pm</w:t>
      </w:r>
    </w:p>
    <w:p w14:paraId="2AA082D6" w14:textId="77777777" w:rsidR="00FF7F72" w:rsidRPr="003464C7" w:rsidRDefault="00FF7F72">
      <w:pPr>
        <w:pStyle w:val="BodyText"/>
        <w:spacing w:before="93"/>
        <w:rPr>
          <w:rFonts w:ascii="Arial" w:hAnsi="Arial" w:cs="Arial"/>
          <w:sz w:val="24"/>
          <w:szCs w:val="24"/>
        </w:rPr>
      </w:pPr>
    </w:p>
    <w:tbl>
      <w:tblPr>
        <w:tblW w:w="0" w:type="auto"/>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51"/>
        <w:gridCol w:w="11705"/>
      </w:tblGrid>
      <w:tr w:rsidR="00FF7F72" w:rsidRPr="003464C7" w14:paraId="19374F3F" w14:textId="77777777">
        <w:trPr>
          <w:trHeight w:val="365"/>
        </w:trPr>
        <w:tc>
          <w:tcPr>
            <w:tcW w:w="14656" w:type="dxa"/>
            <w:gridSpan w:val="2"/>
            <w:shd w:val="clear" w:color="auto" w:fill="B7D3EE"/>
          </w:tcPr>
          <w:p w14:paraId="6AC8176B" w14:textId="77777777" w:rsidR="00FF7F72" w:rsidRPr="003464C7" w:rsidRDefault="00FF7F72">
            <w:pPr>
              <w:pStyle w:val="TableParagraph"/>
              <w:ind w:left="0"/>
              <w:rPr>
                <w:rFonts w:ascii="Arial" w:hAnsi="Arial" w:cs="Arial"/>
                <w:sz w:val="24"/>
                <w:szCs w:val="24"/>
              </w:rPr>
            </w:pPr>
          </w:p>
        </w:tc>
      </w:tr>
      <w:tr w:rsidR="00FF7F72" w:rsidRPr="003464C7" w14:paraId="6547D611" w14:textId="77777777">
        <w:trPr>
          <w:trHeight w:val="2562"/>
        </w:trPr>
        <w:tc>
          <w:tcPr>
            <w:tcW w:w="14656" w:type="dxa"/>
            <w:gridSpan w:val="2"/>
          </w:tcPr>
          <w:p w14:paraId="6F4FC339" w14:textId="7E5824ED" w:rsidR="00E00FF6" w:rsidRPr="003464C7" w:rsidRDefault="007A17B0" w:rsidP="00F65C93">
            <w:pPr>
              <w:pStyle w:val="TableParagraph"/>
              <w:spacing w:before="56"/>
              <w:ind w:left="83"/>
              <w:rPr>
                <w:rFonts w:ascii="Arial" w:hAnsi="Arial" w:cs="Arial"/>
                <w:sz w:val="24"/>
                <w:szCs w:val="24"/>
              </w:rPr>
            </w:pPr>
            <w:r w:rsidRPr="00FB481F">
              <w:rPr>
                <w:rFonts w:ascii="Arial" w:hAnsi="Arial" w:cs="Arial"/>
                <w:b/>
                <w:bCs/>
                <w:spacing w:val="-2"/>
                <w:sz w:val="24"/>
                <w:szCs w:val="24"/>
              </w:rPr>
              <w:t>Present</w:t>
            </w:r>
            <w:r w:rsidR="00FB481F" w:rsidRPr="00FB481F">
              <w:rPr>
                <w:rFonts w:ascii="Arial" w:hAnsi="Arial" w:cs="Arial"/>
                <w:b/>
                <w:bCs/>
                <w:spacing w:val="-2"/>
                <w:sz w:val="24"/>
                <w:szCs w:val="24"/>
              </w:rPr>
              <w:t>:</w:t>
            </w:r>
            <w:r w:rsidR="00FB481F">
              <w:rPr>
                <w:rFonts w:ascii="Arial" w:hAnsi="Arial" w:cs="Arial"/>
                <w:spacing w:val="-2"/>
                <w:sz w:val="24"/>
                <w:szCs w:val="24"/>
              </w:rPr>
              <w:t xml:space="preserve"> </w:t>
            </w:r>
            <w:r w:rsidR="00E00FF6" w:rsidRPr="00F65C93">
              <w:rPr>
                <w:rFonts w:ascii="Arial" w:hAnsi="Arial" w:cs="Arial"/>
                <w:sz w:val="24"/>
                <w:szCs w:val="24"/>
              </w:rPr>
              <w:t>Tuan Nguyen, Violeta V. Leones, Yailin Noriega,</w:t>
            </w:r>
            <w:r w:rsidR="005C2EC9" w:rsidRPr="00F65C93">
              <w:rPr>
                <w:rFonts w:ascii="Arial" w:hAnsi="Arial" w:cs="Arial"/>
                <w:sz w:val="24"/>
                <w:szCs w:val="24"/>
              </w:rPr>
              <w:t xml:space="preserve"> Violeta Villareal, Sara Pol-Lim, Payal Sawhney, </w:t>
            </w:r>
            <w:r w:rsidR="005C2EC9" w:rsidRPr="00FB481F">
              <w:rPr>
                <w:rFonts w:ascii="Arial" w:hAnsi="Arial" w:cs="Arial"/>
                <w:color w:val="000000"/>
                <w:sz w:val="24"/>
                <w:szCs w:val="24"/>
              </w:rPr>
              <w:t>Samantha Yu</w:t>
            </w:r>
            <w:r w:rsidR="005C2EC9" w:rsidRPr="00FB481F">
              <w:rPr>
                <w:rFonts w:ascii="Arial" w:hAnsi="Arial" w:cs="Arial"/>
                <w:sz w:val="24"/>
                <w:szCs w:val="24"/>
              </w:rPr>
              <w:t xml:space="preserve"> Korean Interpreter </w:t>
            </w:r>
            <w:r w:rsidR="00E00FF6" w:rsidRPr="00FB481F">
              <w:rPr>
                <w:rFonts w:ascii="Arial" w:hAnsi="Arial" w:cs="Arial"/>
                <w:spacing w:val="-3"/>
                <w:sz w:val="24"/>
                <w:szCs w:val="24"/>
              </w:rPr>
              <w:t xml:space="preserve">Dr. Chiyah Lawrence, Dr. </w:t>
            </w:r>
            <w:r w:rsidR="00E00FF6" w:rsidRPr="00FB481F">
              <w:rPr>
                <w:rFonts w:ascii="Arial" w:hAnsi="Arial" w:cs="Arial"/>
                <w:sz w:val="24"/>
                <w:szCs w:val="24"/>
              </w:rPr>
              <w:t>Carla Jaramillo</w:t>
            </w:r>
            <w:r w:rsidR="00E00FF6" w:rsidRPr="00FB481F">
              <w:rPr>
                <w:rFonts w:ascii="Arial" w:hAnsi="Arial" w:cs="Arial"/>
                <w:color w:val="000000"/>
                <w:sz w:val="24"/>
                <w:szCs w:val="24"/>
              </w:rPr>
              <w:t>.</w:t>
            </w:r>
            <w:r w:rsidR="00F47A75" w:rsidRPr="00FB481F">
              <w:rPr>
                <w:rFonts w:ascii="Arial" w:hAnsi="Arial" w:cs="Arial"/>
                <w:color w:val="000000"/>
                <w:sz w:val="24"/>
                <w:szCs w:val="24"/>
              </w:rPr>
              <w:t xml:space="preserve"> LaShawn Cheadle, Sun Lim, Mariko Kahn, Khathy Hoang, Carrie Zhang, Barbara</w:t>
            </w:r>
            <w:r w:rsidR="00F47A75">
              <w:rPr>
                <w:rFonts w:ascii="Arial" w:hAnsi="Arial" w:cs="Arial"/>
                <w:color w:val="000000"/>
                <w:sz w:val="24"/>
                <w:szCs w:val="24"/>
              </w:rPr>
              <w:t xml:space="preserve"> Meyer, Belinda Rabano, Rosario Ribleza, Susana Ascencion, Suyapa Umanzor, </w:t>
            </w:r>
            <w:proofErr w:type="spellStart"/>
            <w:r w:rsidR="00F47A75">
              <w:rPr>
                <w:rFonts w:ascii="Arial" w:hAnsi="Arial" w:cs="Arial"/>
                <w:color w:val="000000"/>
                <w:sz w:val="24"/>
                <w:szCs w:val="24"/>
              </w:rPr>
              <w:t>YouStar</w:t>
            </w:r>
            <w:proofErr w:type="spellEnd"/>
            <w:r w:rsidR="00F47A75">
              <w:rPr>
                <w:rFonts w:ascii="Arial" w:hAnsi="Arial" w:cs="Arial"/>
                <w:color w:val="000000"/>
                <w:sz w:val="24"/>
                <w:szCs w:val="24"/>
              </w:rPr>
              <w:t xml:space="preserve"> Foundation, </w:t>
            </w:r>
            <w:r w:rsidR="00FB481F">
              <w:rPr>
                <w:rFonts w:ascii="Arial" w:hAnsi="Arial" w:cs="Arial"/>
                <w:color w:val="000000"/>
                <w:sz w:val="24"/>
                <w:szCs w:val="24"/>
              </w:rPr>
              <w:t xml:space="preserve">Chantol Oung, JR Kuo, Sam Tith, Johnny Recinos, Juan Recinos, Kerry Chhay, Patricia Kusaba, Shubha Nair. </w:t>
            </w:r>
          </w:p>
          <w:p w14:paraId="4FED090F" w14:textId="7F2AFB1E" w:rsidR="00FF7F72" w:rsidRPr="003464C7" w:rsidRDefault="00FF7F72">
            <w:pPr>
              <w:pStyle w:val="TableParagraph"/>
              <w:ind w:left="83" w:right="88"/>
              <w:rPr>
                <w:rFonts w:ascii="Arial" w:hAnsi="Arial" w:cs="Arial"/>
                <w:sz w:val="24"/>
                <w:szCs w:val="24"/>
              </w:rPr>
            </w:pPr>
          </w:p>
          <w:p w14:paraId="5381597E" w14:textId="77777777" w:rsidR="00FF7F72" w:rsidRPr="003464C7" w:rsidRDefault="00FF7F72">
            <w:pPr>
              <w:pStyle w:val="TableParagraph"/>
              <w:ind w:left="0"/>
              <w:rPr>
                <w:rFonts w:ascii="Arial" w:hAnsi="Arial" w:cs="Arial"/>
                <w:sz w:val="24"/>
                <w:szCs w:val="24"/>
              </w:rPr>
            </w:pPr>
          </w:p>
          <w:p w14:paraId="245316D5" w14:textId="74746A43" w:rsidR="00FF7F72" w:rsidRPr="003464C7" w:rsidRDefault="007A17B0">
            <w:pPr>
              <w:pStyle w:val="TableParagraph"/>
              <w:ind w:left="83"/>
              <w:rPr>
                <w:rFonts w:ascii="Arial" w:hAnsi="Arial" w:cs="Arial"/>
                <w:sz w:val="24"/>
                <w:szCs w:val="24"/>
              </w:rPr>
            </w:pPr>
            <w:r w:rsidRPr="00FB481F">
              <w:rPr>
                <w:rFonts w:ascii="Arial" w:hAnsi="Arial" w:cs="Arial"/>
                <w:b/>
                <w:bCs/>
                <w:sz w:val="24"/>
                <w:szCs w:val="24"/>
              </w:rPr>
              <w:t>CART</w:t>
            </w:r>
            <w:r w:rsidRPr="00FB481F">
              <w:rPr>
                <w:rFonts w:ascii="Arial" w:hAnsi="Arial" w:cs="Arial"/>
                <w:b/>
                <w:bCs/>
                <w:spacing w:val="-2"/>
                <w:sz w:val="24"/>
                <w:szCs w:val="24"/>
              </w:rPr>
              <w:t xml:space="preserve"> </w:t>
            </w:r>
            <w:r w:rsidRPr="00FB481F">
              <w:rPr>
                <w:rFonts w:ascii="Arial" w:hAnsi="Arial" w:cs="Arial"/>
                <w:b/>
                <w:bCs/>
                <w:sz w:val="24"/>
                <w:szCs w:val="24"/>
              </w:rPr>
              <w:t>Captioner:</w:t>
            </w:r>
            <w:r w:rsidRPr="003464C7">
              <w:rPr>
                <w:rFonts w:ascii="Arial" w:hAnsi="Arial" w:cs="Arial"/>
                <w:spacing w:val="-1"/>
                <w:sz w:val="24"/>
                <w:szCs w:val="24"/>
              </w:rPr>
              <w:t xml:space="preserve"> </w:t>
            </w:r>
            <w:r w:rsidR="00F47A75" w:rsidRPr="00F47A75">
              <w:rPr>
                <w:rFonts w:ascii="Arial" w:hAnsi="Arial" w:cs="Arial"/>
                <w:color w:val="000000"/>
                <w:sz w:val="24"/>
                <w:szCs w:val="24"/>
              </w:rPr>
              <w:t>Richard</w:t>
            </w:r>
            <w:r w:rsidR="00F47A75">
              <w:rPr>
                <w:rFonts w:ascii="Arial" w:hAnsi="Arial" w:cs="Arial"/>
                <w:color w:val="000000"/>
                <w:sz w:val="24"/>
                <w:szCs w:val="24"/>
              </w:rPr>
              <w:t>.</w:t>
            </w:r>
          </w:p>
          <w:p w14:paraId="229FBDFA" w14:textId="3A24F53F" w:rsidR="00FF7F72" w:rsidRPr="003464C7" w:rsidRDefault="007A17B0">
            <w:pPr>
              <w:pStyle w:val="TableParagraph"/>
              <w:ind w:left="83"/>
              <w:rPr>
                <w:rFonts w:ascii="Arial" w:hAnsi="Arial" w:cs="Arial"/>
                <w:sz w:val="24"/>
                <w:szCs w:val="24"/>
              </w:rPr>
            </w:pPr>
            <w:r w:rsidRPr="00FB481F">
              <w:rPr>
                <w:rFonts w:ascii="Arial" w:hAnsi="Arial" w:cs="Arial"/>
                <w:b/>
                <w:bCs/>
                <w:sz w:val="24"/>
                <w:szCs w:val="24"/>
              </w:rPr>
              <w:t>DMH</w:t>
            </w:r>
            <w:r w:rsidRPr="00FB481F">
              <w:rPr>
                <w:rFonts w:ascii="Arial" w:hAnsi="Arial" w:cs="Arial"/>
                <w:b/>
                <w:bCs/>
                <w:spacing w:val="-2"/>
                <w:sz w:val="24"/>
                <w:szCs w:val="24"/>
              </w:rPr>
              <w:t xml:space="preserve"> </w:t>
            </w:r>
            <w:r w:rsidRPr="00FB481F">
              <w:rPr>
                <w:rFonts w:ascii="Arial" w:hAnsi="Arial" w:cs="Arial"/>
                <w:b/>
                <w:bCs/>
                <w:sz w:val="24"/>
                <w:szCs w:val="24"/>
              </w:rPr>
              <w:t>Admin:</w:t>
            </w:r>
            <w:r w:rsidR="00AC0350" w:rsidRPr="003464C7">
              <w:rPr>
                <w:rFonts w:ascii="Arial" w:hAnsi="Arial" w:cs="Arial"/>
                <w:spacing w:val="59"/>
                <w:sz w:val="24"/>
                <w:szCs w:val="24"/>
              </w:rPr>
              <w:t xml:space="preserve"> </w:t>
            </w:r>
            <w:r w:rsidR="00987CB5" w:rsidRPr="003464C7">
              <w:rPr>
                <w:rFonts w:ascii="Arial" w:hAnsi="Arial" w:cs="Arial"/>
                <w:sz w:val="24"/>
                <w:szCs w:val="24"/>
              </w:rPr>
              <w:t>Dr. Anna Yaralyan</w:t>
            </w:r>
            <w:r w:rsidR="005C2EC9">
              <w:rPr>
                <w:rFonts w:ascii="Arial" w:hAnsi="Arial" w:cs="Arial"/>
                <w:sz w:val="24"/>
                <w:szCs w:val="24"/>
              </w:rPr>
              <w:t>, Mirtala Parada Ward, Dr. Jessica Wiechec.</w:t>
            </w:r>
          </w:p>
        </w:tc>
      </w:tr>
      <w:tr w:rsidR="00FF7F72" w:rsidRPr="003464C7" w14:paraId="1F535397" w14:textId="77777777">
        <w:trPr>
          <w:trHeight w:val="691"/>
        </w:trPr>
        <w:tc>
          <w:tcPr>
            <w:tcW w:w="2951" w:type="dxa"/>
            <w:shd w:val="clear" w:color="auto" w:fill="B7D3EE"/>
          </w:tcPr>
          <w:p w14:paraId="0FEC3780" w14:textId="77777777" w:rsidR="00FF7F72" w:rsidRPr="003464C7" w:rsidRDefault="007A17B0">
            <w:pPr>
              <w:pStyle w:val="TableParagraph"/>
              <w:spacing w:before="57"/>
              <w:ind w:left="282"/>
              <w:rPr>
                <w:rFonts w:ascii="Arial" w:hAnsi="Arial" w:cs="Arial"/>
                <w:sz w:val="24"/>
                <w:szCs w:val="24"/>
              </w:rPr>
            </w:pPr>
            <w:r w:rsidRPr="003464C7">
              <w:rPr>
                <w:rFonts w:ascii="Arial" w:hAnsi="Arial" w:cs="Arial"/>
                <w:sz w:val="24"/>
                <w:szCs w:val="24"/>
              </w:rPr>
              <w:t xml:space="preserve">Agenda </w:t>
            </w:r>
            <w:r w:rsidRPr="003464C7">
              <w:rPr>
                <w:rFonts w:ascii="Arial" w:hAnsi="Arial" w:cs="Arial"/>
                <w:spacing w:val="-2"/>
                <w:sz w:val="24"/>
                <w:szCs w:val="24"/>
              </w:rPr>
              <w:t>Items</w:t>
            </w:r>
          </w:p>
        </w:tc>
        <w:tc>
          <w:tcPr>
            <w:tcW w:w="11705" w:type="dxa"/>
            <w:shd w:val="clear" w:color="auto" w:fill="B7D3EE"/>
          </w:tcPr>
          <w:p w14:paraId="7419DD7F" w14:textId="77777777" w:rsidR="00FF7F72" w:rsidRPr="003464C7" w:rsidRDefault="007A17B0">
            <w:pPr>
              <w:pStyle w:val="TableParagraph"/>
              <w:spacing w:before="57"/>
              <w:ind w:left="280"/>
              <w:jc w:val="center"/>
              <w:rPr>
                <w:rFonts w:ascii="Arial" w:hAnsi="Arial" w:cs="Arial"/>
                <w:sz w:val="24"/>
                <w:szCs w:val="24"/>
              </w:rPr>
            </w:pPr>
            <w:r w:rsidRPr="003464C7">
              <w:rPr>
                <w:rFonts w:ascii="Arial" w:hAnsi="Arial" w:cs="Arial"/>
                <w:spacing w:val="-2"/>
                <w:sz w:val="24"/>
                <w:szCs w:val="24"/>
              </w:rPr>
              <w:t>Comments/Discussion/Recommendations/Conclusions</w:t>
            </w:r>
          </w:p>
        </w:tc>
      </w:tr>
      <w:tr w:rsidR="00FF7F72" w:rsidRPr="003464C7" w14:paraId="7A469A45" w14:textId="77777777">
        <w:trPr>
          <w:trHeight w:val="667"/>
        </w:trPr>
        <w:tc>
          <w:tcPr>
            <w:tcW w:w="2951" w:type="dxa"/>
          </w:tcPr>
          <w:p w14:paraId="5ABA8479" w14:textId="77777777" w:rsidR="00FF7F72" w:rsidRPr="003464C7" w:rsidRDefault="007A17B0">
            <w:pPr>
              <w:pStyle w:val="TableParagraph"/>
              <w:spacing w:before="56"/>
              <w:ind w:left="114" w:right="422"/>
              <w:rPr>
                <w:rFonts w:ascii="Arial" w:hAnsi="Arial" w:cs="Arial"/>
                <w:sz w:val="24"/>
                <w:szCs w:val="24"/>
              </w:rPr>
            </w:pPr>
            <w:r w:rsidRPr="003464C7">
              <w:rPr>
                <w:rFonts w:ascii="Arial" w:hAnsi="Arial" w:cs="Arial"/>
                <w:sz w:val="24"/>
                <w:szCs w:val="24"/>
              </w:rPr>
              <w:t xml:space="preserve">Welcome &amp; </w:t>
            </w:r>
            <w:r w:rsidRPr="003464C7">
              <w:rPr>
                <w:rFonts w:ascii="Arial" w:hAnsi="Arial" w:cs="Arial"/>
                <w:spacing w:val="-2"/>
                <w:sz w:val="24"/>
                <w:szCs w:val="24"/>
              </w:rPr>
              <w:t>Introductions</w:t>
            </w:r>
          </w:p>
        </w:tc>
        <w:tc>
          <w:tcPr>
            <w:tcW w:w="11705" w:type="dxa"/>
          </w:tcPr>
          <w:p w14:paraId="4078EDC6" w14:textId="77777777" w:rsidR="00FF7F72" w:rsidRPr="003464C7" w:rsidRDefault="007A17B0">
            <w:pPr>
              <w:pStyle w:val="TableParagraph"/>
              <w:spacing w:before="56"/>
              <w:ind w:left="200"/>
              <w:rPr>
                <w:rFonts w:ascii="Arial" w:hAnsi="Arial" w:cs="Arial"/>
                <w:sz w:val="24"/>
                <w:szCs w:val="24"/>
              </w:rPr>
            </w:pPr>
            <w:r w:rsidRPr="003464C7">
              <w:rPr>
                <w:rFonts w:ascii="Arial" w:hAnsi="Arial" w:cs="Arial"/>
                <w:sz w:val="24"/>
                <w:szCs w:val="24"/>
              </w:rPr>
              <w:t>Co-Chairs</w:t>
            </w:r>
            <w:r w:rsidRPr="003464C7">
              <w:rPr>
                <w:rFonts w:ascii="Arial" w:hAnsi="Arial" w:cs="Arial"/>
                <w:spacing w:val="-3"/>
                <w:sz w:val="24"/>
                <w:szCs w:val="24"/>
              </w:rPr>
              <w:t xml:space="preserve"> </w:t>
            </w:r>
            <w:r w:rsidRPr="003464C7">
              <w:rPr>
                <w:rFonts w:ascii="Arial" w:hAnsi="Arial" w:cs="Arial"/>
                <w:sz w:val="24"/>
                <w:szCs w:val="24"/>
              </w:rPr>
              <w:t>and</w:t>
            </w:r>
            <w:r w:rsidRPr="003464C7">
              <w:rPr>
                <w:rFonts w:ascii="Arial" w:hAnsi="Arial" w:cs="Arial"/>
                <w:spacing w:val="-2"/>
                <w:sz w:val="24"/>
                <w:szCs w:val="24"/>
              </w:rPr>
              <w:t xml:space="preserve"> </w:t>
            </w:r>
            <w:r w:rsidRPr="003464C7">
              <w:rPr>
                <w:rFonts w:ascii="Arial" w:hAnsi="Arial" w:cs="Arial"/>
                <w:sz w:val="24"/>
                <w:szCs w:val="24"/>
              </w:rPr>
              <w:t>Subcommittee</w:t>
            </w:r>
            <w:r w:rsidRPr="003464C7">
              <w:rPr>
                <w:rFonts w:ascii="Arial" w:hAnsi="Arial" w:cs="Arial"/>
                <w:spacing w:val="-2"/>
                <w:sz w:val="24"/>
                <w:szCs w:val="24"/>
              </w:rPr>
              <w:t xml:space="preserve"> Members</w:t>
            </w:r>
          </w:p>
        </w:tc>
      </w:tr>
      <w:tr w:rsidR="00FF7F72" w:rsidRPr="003464C7" w14:paraId="6C973B7C" w14:textId="77777777">
        <w:trPr>
          <w:trHeight w:val="756"/>
        </w:trPr>
        <w:tc>
          <w:tcPr>
            <w:tcW w:w="2951" w:type="dxa"/>
          </w:tcPr>
          <w:p w14:paraId="01994500" w14:textId="77777777" w:rsidR="00FF7F72" w:rsidRPr="003464C7" w:rsidRDefault="007A17B0">
            <w:pPr>
              <w:pStyle w:val="TableParagraph"/>
              <w:spacing w:before="56"/>
              <w:ind w:left="114"/>
              <w:rPr>
                <w:rFonts w:ascii="Arial" w:hAnsi="Arial" w:cs="Arial"/>
                <w:sz w:val="24"/>
                <w:szCs w:val="24"/>
              </w:rPr>
            </w:pPr>
            <w:r w:rsidRPr="003464C7">
              <w:rPr>
                <w:rFonts w:ascii="Arial" w:hAnsi="Arial" w:cs="Arial"/>
                <w:sz w:val="24"/>
                <w:szCs w:val="24"/>
              </w:rPr>
              <w:t xml:space="preserve">Land </w:t>
            </w:r>
            <w:r w:rsidRPr="003464C7">
              <w:rPr>
                <w:rFonts w:ascii="Arial" w:hAnsi="Arial" w:cs="Arial"/>
                <w:spacing w:val="-2"/>
                <w:sz w:val="24"/>
                <w:szCs w:val="24"/>
              </w:rPr>
              <w:t>Acknowledgment</w:t>
            </w:r>
          </w:p>
          <w:p w14:paraId="6FF8D542" w14:textId="77777777" w:rsidR="00FF7F72" w:rsidRPr="003464C7" w:rsidRDefault="007A17B0">
            <w:pPr>
              <w:pStyle w:val="TableParagraph"/>
              <w:ind w:left="114"/>
              <w:rPr>
                <w:rFonts w:ascii="Arial" w:hAnsi="Arial" w:cs="Arial"/>
                <w:sz w:val="24"/>
                <w:szCs w:val="24"/>
              </w:rPr>
            </w:pPr>
            <w:r w:rsidRPr="003464C7">
              <w:rPr>
                <w:rFonts w:ascii="Arial" w:hAnsi="Arial" w:cs="Arial"/>
                <w:sz w:val="24"/>
                <w:szCs w:val="24"/>
              </w:rPr>
              <w:t>&amp;</w:t>
            </w:r>
            <w:r w:rsidRPr="003464C7">
              <w:rPr>
                <w:rFonts w:ascii="Arial" w:hAnsi="Arial" w:cs="Arial"/>
                <w:spacing w:val="-1"/>
                <w:sz w:val="24"/>
                <w:szCs w:val="24"/>
              </w:rPr>
              <w:t xml:space="preserve"> </w:t>
            </w:r>
            <w:r w:rsidRPr="003464C7">
              <w:rPr>
                <w:rFonts w:ascii="Arial" w:hAnsi="Arial" w:cs="Arial"/>
                <w:sz w:val="24"/>
                <w:szCs w:val="24"/>
              </w:rPr>
              <w:t xml:space="preserve">Community </w:t>
            </w:r>
            <w:r w:rsidRPr="003464C7">
              <w:rPr>
                <w:rFonts w:ascii="Arial" w:hAnsi="Arial" w:cs="Arial"/>
                <w:spacing w:val="-2"/>
                <w:sz w:val="24"/>
                <w:szCs w:val="24"/>
              </w:rPr>
              <w:t>Agreement</w:t>
            </w:r>
          </w:p>
        </w:tc>
        <w:tc>
          <w:tcPr>
            <w:tcW w:w="11705" w:type="dxa"/>
          </w:tcPr>
          <w:p w14:paraId="381A3106" w14:textId="30D6874E" w:rsidR="00FF7F72" w:rsidRPr="003464C7" w:rsidRDefault="007A17B0">
            <w:pPr>
              <w:pStyle w:val="TableParagraph"/>
              <w:spacing w:before="56"/>
              <w:ind w:left="200"/>
              <w:rPr>
                <w:rFonts w:ascii="Arial" w:hAnsi="Arial" w:cs="Arial"/>
                <w:sz w:val="24"/>
                <w:szCs w:val="24"/>
              </w:rPr>
            </w:pPr>
            <w:r w:rsidRPr="003464C7">
              <w:rPr>
                <w:rFonts w:ascii="Arial" w:hAnsi="Arial" w:cs="Arial"/>
                <w:sz w:val="24"/>
                <w:szCs w:val="24"/>
              </w:rPr>
              <w:t>Co-Chairs,</w:t>
            </w:r>
            <w:r w:rsidRPr="003464C7">
              <w:rPr>
                <w:rFonts w:ascii="Arial" w:hAnsi="Arial" w:cs="Arial"/>
                <w:spacing w:val="-4"/>
                <w:sz w:val="24"/>
                <w:szCs w:val="24"/>
              </w:rPr>
              <w:t xml:space="preserve"> </w:t>
            </w:r>
            <w:r w:rsidR="00601A89" w:rsidRPr="003464C7">
              <w:rPr>
                <w:rFonts w:ascii="Arial" w:hAnsi="Arial" w:cs="Arial"/>
                <w:sz w:val="24"/>
                <w:szCs w:val="24"/>
              </w:rPr>
              <w:t>Anna Yaralyan</w:t>
            </w:r>
          </w:p>
          <w:p w14:paraId="5FD795B5" w14:textId="77777777" w:rsidR="00FF7F72" w:rsidRPr="003464C7" w:rsidRDefault="007A17B0">
            <w:pPr>
              <w:pStyle w:val="TableParagraph"/>
              <w:ind w:left="200"/>
              <w:rPr>
                <w:rFonts w:ascii="Arial" w:hAnsi="Arial" w:cs="Arial"/>
                <w:sz w:val="24"/>
                <w:szCs w:val="24"/>
              </w:rPr>
            </w:pPr>
            <w:r w:rsidRPr="003464C7">
              <w:rPr>
                <w:rFonts w:ascii="Arial" w:hAnsi="Arial" w:cs="Arial"/>
                <w:sz w:val="24"/>
                <w:szCs w:val="24"/>
              </w:rPr>
              <w:t>LA</w:t>
            </w:r>
            <w:r w:rsidRPr="003464C7">
              <w:rPr>
                <w:rFonts w:ascii="Arial" w:hAnsi="Arial" w:cs="Arial"/>
                <w:spacing w:val="-7"/>
                <w:sz w:val="24"/>
                <w:szCs w:val="24"/>
              </w:rPr>
              <w:t xml:space="preserve"> </w:t>
            </w:r>
            <w:r w:rsidRPr="003464C7">
              <w:rPr>
                <w:rFonts w:ascii="Arial" w:hAnsi="Arial" w:cs="Arial"/>
                <w:sz w:val="24"/>
                <w:szCs w:val="24"/>
              </w:rPr>
              <w:t>County</w:t>
            </w:r>
            <w:r w:rsidRPr="003464C7">
              <w:rPr>
                <w:rFonts w:ascii="Arial" w:hAnsi="Arial" w:cs="Arial"/>
                <w:spacing w:val="-4"/>
                <w:sz w:val="24"/>
                <w:szCs w:val="24"/>
              </w:rPr>
              <w:t xml:space="preserve"> </w:t>
            </w:r>
            <w:r w:rsidRPr="003464C7">
              <w:rPr>
                <w:rFonts w:ascii="Arial" w:hAnsi="Arial" w:cs="Arial"/>
                <w:sz w:val="24"/>
                <w:szCs w:val="24"/>
              </w:rPr>
              <w:t>Land</w:t>
            </w:r>
            <w:r w:rsidRPr="003464C7">
              <w:rPr>
                <w:rFonts w:ascii="Arial" w:hAnsi="Arial" w:cs="Arial"/>
                <w:spacing w:val="-5"/>
                <w:sz w:val="24"/>
                <w:szCs w:val="24"/>
              </w:rPr>
              <w:t xml:space="preserve"> </w:t>
            </w:r>
            <w:r w:rsidRPr="003464C7">
              <w:rPr>
                <w:rFonts w:ascii="Arial" w:hAnsi="Arial" w:cs="Arial"/>
                <w:sz w:val="24"/>
                <w:szCs w:val="24"/>
              </w:rPr>
              <w:t>Acknowledgment:</w:t>
            </w:r>
            <w:r w:rsidRPr="003464C7">
              <w:rPr>
                <w:rFonts w:ascii="Arial" w:hAnsi="Arial" w:cs="Arial"/>
                <w:spacing w:val="-4"/>
                <w:sz w:val="24"/>
                <w:szCs w:val="24"/>
              </w:rPr>
              <w:t xml:space="preserve"> </w:t>
            </w:r>
            <w:r w:rsidRPr="003464C7">
              <w:rPr>
                <w:rFonts w:ascii="Arial" w:hAnsi="Arial" w:cs="Arial"/>
                <w:color w:val="467885"/>
                <w:sz w:val="24"/>
                <w:szCs w:val="24"/>
                <w:u w:val="single" w:color="467885"/>
              </w:rPr>
              <w:t>https://lacounty.gov/government/about-la-county/land-</w:t>
            </w:r>
            <w:r w:rsidRPr="003464C7">
              <w:rPr>
                <w:rFonts w:ascii="Arial" w:hAnsi="Arial" w:cs="Arial"/>
                <w:color w:val="467885"/>
                <w:spacing w:val="-2"/>
                <w:sz w:val="24"/>
                <w:szCs w:val="24"/>
                <w:u w:val="single" w:color="467885"/>
              </w:rPr>
              <w:t>acknowledgment/</w:t>
            </w:r>
          </w:p>
        </w:tc>
      </w:tr>
      <w:tr w:rsidR="00FF7F72" w:rsidRPr="003464C7" w14:paraId="350FE975" w14:textId="77777777">
        <w:trPr>
          <w:trHeight w:val="766"/>
        </w:trPr>
        <w:tc>
          <w:tcPr>
            <w:tcW w:w="2951" w:type="dxa"/>
          </w:tcPr>
          <w:p w14:paraId="00D1F21F" w14:textId="77777777" w:rsidR="00FF7F72" w:rsidRPr="003464C7" w:rsidRDefault="007A17B0">
            <w:pPr>
              <w:pStyle w:val="TableParagraph"/>
              <w:spacing w:before="57"/>
              <w:ind w:left="114" w:right="422"/>
              <w:rPr>
                <w:rFonts w:ascii="Arial" w:hAnsi="Arial" w:cs="Arial"/>
                <w:sz w:val="24"/>
                <w:szCs w:val="24"/>
              </w:rPr>
            </w:pPr>
            <w:r w:rsidRPr="003464C7">
              <w:rPr>
                <w:rFonts w:ascii="Arial" w:hAnsi="Arial" w:cs="Arial"/>
                <w:sz w:val="24"/>
                <w:szCs w:val="24"/>
              </w:rPr>
              <w:t>Review</w:t>
            </w:r>
            <w:r w:rsidRPr="003464C7">
              <w:rPr>
                <w:rFonts w:ascii="Arial" w:hAnsi="Arial" w:cs="Arial"/>
                <w:spacing w:val="-15"/>
                <w:sz w:val="24"/>
                <w:szCs w:val="24"/>
              </w:rPr>
              <w:t xml:space="preserve"> </w:t>
            </w:r>
            <w:r w:rsidRPr="003464C7">
              <w:rPr>
                <w:rFonts w:ascii="Arial" w:hAnsi="Arial" w:cs="Arial"/>
                <w:sz w:val="24"/>
                <w:szCs w:val="24"/>
              </w:rPr>
              <w:t>of</w:t>
            </w:r>
            <w:r w:rsidRPr="003464C7">
              <w:rPr>
                <w:rFonts w:ascii="Arial" w:hAnsi="Arial" w:cs="Arial"/>
                <w:spacing w:val="-15"/>
                <w:sz w:val="24"/>
                <w:szCs w:val="24"/>
              </w:rPr>
              <w:t xml:space="preserve"> </w:t>
            </w:r>
            <w:r w:rsidRPr="003464C7">
              <w:rPr>
                <w:rFonts w:ascii="Arial" w:hAnsi="Arial" w:cs="Arial"/>
                <w:sz w:val="24"/>
                <w:szCs w:val="24"/>
              </w:rPr>
              <w:t xml:space="preserve">Meeting </w:t>
            </w:r>
            <w:r w:rsidRPr="003464C7">
              <w:rPr>
                <w:rFonts w:ascii="Arial" w:hAnsi="Arial" w:cs="Arial"/>
                <w:spacing w:val="-2"/>
                <w:sz w:val="24"/>
                <w:szCs w:val="24"/>
              </w:rPr>
              <w:t>Minutes</w:t>
            </w:r>
          </w:p>
        </w:tc>
        <w:tc>
          <w:tcPr>
            <w:tcW w:w="11705" w:type="dxa"/>
          </w:tcPr>
          <w:p w14:paraId="11423C4C" w14:textId="0D3C4774" w:rsidR="00FF7F72" w:rsidRPr="003464C7" w:rsidRDefault="007A17B0">
            <w:pPr>
              <w:pStyle w:val="TableParagraph"/>
              <w:spacing w:before="57"/>
              <w:ind w:left="200"/>
              <w:rPr>
                <w:rFonts w:ascii="Arial" w:hAnsi="Arial" w:cs="Arial"/>
                <w:sz w:val="24"/>
                <w:szCs w:val="24"/>
              </w:rPr>
            </w:pPr>
            <w:r w:rsidRPr="003464C7">
              <w:rPr>
                <w:rFonts w:ascii="Arial" w:hAnsi="Arial" w:cs="Arial"/>
                <w:sz w:val="24"/>
                <w:szCs w:val="24"/>
              </w:rPr>
              <w:t>The</w:t>
            </w:r>
            <w:r w:rsidRPr="003464C7">
              <w:rPr>
                <w:rFonts w:ascii="Arial" w:hAnsi="Arial" w:cs="Arial"/>
                <w:spacing w:val="-2"/>
                <w:sz w:val="24"/>
                <w:szCs w:val="24"/>
              </w:rPr>
              <w:t xml:space="preserve"> </w:t>
            </w:r>
            <w:r w:rsidRPr="003464C7">
              <w:rPr>
                <w:rFonts w:ascii="Arial" w:hAnsi="Arial" w:cs="Arial"/>
                <w:sz w:val="24"/>
                <w:szCs w:val="24"/>
              </w:rPr>
              <w:t>meeting</w:t>
            </w:r>
            <w:r w:rsidRPr="003464C7">
              <w:rPr>
                <w:rFonts w:ascii="Arial" w:hAnsi="Arial" w:cs="Arial"/>
                <w:spacing w:val="-4"/>
                <w:sz w:val="24"/>
                <w:szCs w:val="24"/>
              </w:rPr>
              <w:t xml:space="preserve"> </w:t>
            </w:r>
            <w:r w:rsidRPr="003464C7">
              <w:rPr>
                <w:rFonts w:ascii="Arial" w:hAnsi="Arial" w:cs="Arial"/>
                <w:sz w:val="24"/>
                <w:szCs w:val="24"/>
              </w:rPr>
              <w:t>minutes</w:t>
            </w:r>
            <w:r w:rsidRPr="003464C7">
              <w:rPr>
                <w:rFonts w:ascii="Arial" w:hAnsi="Arial" w:cs="Arial"/>
                <w:spacing w:val="-3"/>
                <w:sz w:val="24"/>
                <w:szCs w:val="24"/>
              </w:rPr>
              <w:t xml:space="preserve"> </w:t>
            </w:r>
            <w:r w:rsidRPr="003464C7">
              <w:rPr>
                <w:rFonts w:ascii="Arial" w:hAnsi="Arial" w:cs="Arial"/>
                <w:sz w:val="24"/>
                <w:szCs w:val="24"/>
              </w:rPr>
              <w:t>of</w:t>
            </w:r>
            <w:r w:rsidRPr="003464C7">
              <w:rPr>
                <w:rFonts w:ascii="Arial" w:hAnsi="Arial" w:cs="Arial"/>
                <w:spacing w:val="-2"/>
                <w:sz w:val="24"/>
                <w:szCs w:val="24"/>
              </w:rPr>
              <w:t xml:space="preserve"> </w:t>
            </w:r>
            <w:r w:rsidR="00056032" w:rsidRPr="000F06B0">
              <w:rPr>
                <w:rFonts w:ascii="Arial" w:hAnsi="Arial" w:cs="Arial"/>
                <w:b/>
                <w:bCs/>
                <w:sz w:val="24"/>
                <w:szCs w:val="24"/>
              </w:rPr>
              <w:t>1/2</w:t>
            </w:r>
            <w:r w:rsidR="00FB481F" w:rsidRPr="000F06B0">
              <w:rPr>
                <w:rFonts w:ascii="Arial" w:hAnsi="Arial" w:cs="Arial"/>
                <w:b/>
                <w:bCs/>
                <w:sz w:val="24"/>
                <w:szCs w:val="24"/>
              </w:rPr>
              <w:t>6</w:t>
            </w:r>
            <w:r w:rsidR="00A04C1B" w:rsidRPr="000F06B0">
              <w:rPr>
                <w:rFonts w:ascii="Arial" w:hAnsi="Arial" w:cs="Arial"/>
                <w:b/>
                <w:bCs/>
                <w:sz w:val="24"/>
                <w:szCs w:val="24"/>
              </w:rPr>
              <w:t>/202</w:t>
            </w:r>
            <w:r w:rsidR="00601A89" w:rsidRPr="000F06B0">
              <w:rPr>
                <w:rFonts w:ascii="Arial" w:hAnsi="Arial" w:cs="Arial"/>
                <w:b/>
                <w:bCs/>
                <w:sz w:val="24"/>
                <w:szCs w:val="24"/>
              </w:rPr>
              <w:t>5</w:t>
            </w:r>
            <w:r w:rsidR="00307520" w:rsidRPr="00F65C93">
              <w:rPr>
                <w:rFonts w:ascii="Arial" w:hAnsi="Arial" w:cs="Arial"/>
                <w:sz w:val="24"/>
                <w:szCs w:val="24"/>
              </w:rPr>
              <w:t xml:space="preserve"> API</w:t>
            </w:r>
            <w:r w:rsidR="00307520" w:rsidRPr="003464C7">
              <w:rPr>
                <w:rFonts w:ascii="Arial" w:hAnsi="Arial" w:cs="Arial"/>
                <w:sz w:val="24"/>
                <w:szCs w:val="24"/>
              </w:rPr>
              <w:t xml:space="preserve"> USCC Subcommittee meeting</w:t>
            </w:r>
            <w:r w:rsidRPr="003464C7">
              <w:rPr>
                <w:rFonts w:ascii="Arial" w:hAnsi="Arial" w:cs="Arial"/>
                <w:spacing w:val="-2"/>
                <w:sz w:val="24"/>
                <w:szCs w:val="24"/>
              </w:rPr>
              <w:t xml:space="preserve"> </w:t>
            </w:r>
            <w:r w:rsidRPr="003464C7">
              <w:rPr>
                <w:rFonts w:ascii="Arial" w:hAnsi="Arial" w:cs="Arial"/>
                <w:sz w:val="24"/>
                <w:szCs w:val="24"/>
              </w:rPr>
              <w:t>were</w:t>
            </w:r>
            <w:r w:rsidRPr="003464C7">
              <w:rPr>
                <w:rFonts w:ascii="Arial" w:hAnsi="Arial" w:cs="Arial"/>
                <w:spacing w:val="-2"/>
                <w:sz w:val="24"/>
                <w:szCs w:val="24"/>
              </w:rPr>
              <w:t xml:space="preserve"> </w:t>
            </w:r>
            <w:r w:rsidR="00FB481F">
              <w:rPr>
                <w:rFonts w:ascii="Arial" w:hAnsi="Arial" w:cs="Arial"/>
                <w:spacing w:val="-2"/>
                <w:sz w:val="24"/>
                <w:szCs w:val="24"/>
              </w:rPr>
              <w:t xml:space="preserve">reviewed and </w:t>
            </w:r>
            <w:r w:rsidRPr="003464C7">
              <w:rPr>
                <w:rFonts w:ascii="Arial" w:hAnsi="Arial" w:cs="Arial"/>
                <w:sz w:val="24"/>
                <w:szCs w:val="24"/>
              </w:rPr>
              <w:t>approved</w:t>
            </w:r>
            <w:r w:rsidR="00FB481F">
              <w:rPr>
                <w:rFonts w:ascii="Arial" w:hAnsi="Arial" w:cs="Arial"/>
                <w:sz w:val="24"/>
                <w:szCs w:val="24"/>
              </w:rPr>
              <w:t xml:space="preserve"> with certain modifications in terms of added </w:t>
            </w:r>
            <w:r w:rsidR="00684292">
              <w:rPr>
                <w:rFonts w:ascii="Arial" w:hAnsi="Arial" w:cs="Arial"/>
                <w:sz w:val="24"/>
                <w:szCs w:val="24"/>
              </w:rPr>
              <w:t xml:space="preserve">meeting </w:t>
            </w:r>
            <w:r w:rsidR="00FB481F">
              <w:rPr>
                <w:rFonts w:ascii="Arial" w:hAnsi="Arial" w:cs="Arial"/>
                <w:sz w:val="24"/>
                <w:szCs w:val="24"/>
              </w:rPr>
              <w:t>participant names</w:t>
            </w:r>
            <w:r w:rsidRPr="003464C7">
              <w:rPr>
                <w:rFonts w:ascii="Arial" w:hAnsi="Arial" w:cs="Arial"/>
                <w:sz w:val="24"/>
                <w:szCs w:val="24"/>
              </w:rPr>
              <w:t>.</w:t>
            </w:r>
            <w:r w:rsidRPr="003464C7">
              <w:rPr>
                <w:rFonts w:ascii="Arial" w:hAnsi="Arial" w:cs="Arial"/>
                <w:spacing w:val="-2"/>
                <w:sz w:val="24"/>
                <w:szCs w:val="24"/>
              </w:rPr>
              <w:t xml:space="preserve"> </w:t>
            </w:r>
            <w:r w:rsidRPr="003464C7">
              <w:rPr>
                <w:rFonts w:ascii="Arial" w:hAnsi="Arial" w:cs="Arial"/>
                <w:sz w:val="24"/>
                <w:szCs w:val="24"/>
              </w:rPr>
              <w:t>Motion</w:t>
            </w:r>
            <w:r w:rsidRPr="003464C7">
              <w:rPr>
                <w:rFonts w:ascii="Arial" w:hAnsi="Arial" w:cs="Arial"/>
                <w:spacing w:val="-2"/>
                <w:sz w:val="24"/>
                <w:szCs w:val="24"/>
              </w:rPr>
              <w:t xml:space="preserve"> </w:t>
            </w:r>
            <w:r w:rsidRPr="003464C7">
              <w:rPr>
                <w:rFonts w:ascii="Arial" w:hAnsi="Arial" w:cs="Arial"/>
                <w:sz w:val="24"/>
                <w:szCs w:val="24"/>
              </w:rPr>
              <w:t>to</w:t>
            </w:r>
            <w:r w:rsidRPr="003464C7">
              <w:rPr>
                <w:rFonts w:ascii="Arial" w:hAnsi="Arial" w:cs="Arial"/>
                <w:spacing w:val="-2"/>
                <w:sz w:val="24"/>
                <w:szCs w:val="24"/>
              </w:rPr>
              <w:t xml:space="preserve"> </w:t>
            </w:r>
            <w:r w:rsidRPr="003464C7">
              <w:rPr>
                <w:rFonts w:ascii="Arial" w:hAnsi="Arial" w:cs="Arial"/>
                <w:sz w:val="24"/>
                <w:szCs w:val="24"/>
              </w:rPr>
              <w:t>approve</w:t>
            </w:r>
            <w:r w:rsidRPr="003464C7">
              <w:rPr>
                <w:rFonts w:ascii="Arial" w:hAnsi="Arial" w:cs="Arial"/>
                <w:spacing w:val="-2"/>
                <w:sz w:val="24"/>
                <w:szCs w:val="24"/>
              </w:rPr>
              <w:t xml:space="preserve"> </w:t>
            </w:r>
            <w:r w:rsidR="00307520" w:rsidRPr="00684292">
              <w:rPr>
                <w:rFonts w:ascii="Arial" w:hAnsi="Arial" w:cs="Arial"/>
                <w:sz w:val="24"/>
                <w:szCs w:val="24"/>
              </w:rPr>
              <w:t>by</w:t>
            </w:r>
            <w:r w:rsidR="00307520" w:rsidRPr="00684292">
              <w:rPr>
                <w:rFonts w:ascii="Arial" w:hAnsi="Arial" w:cs="Arial"/>
                <w:spacing w:val="-2"/>
                <w:sz w:val="24"/>
                <w:szCs w:val="24"/>
              </w:rPr>
              <w:t xml:space="preserve"> </w:t>
            </w:r>
            <w:r w:rsidR="00684292" w:rsidRPr="00684292">
              <w:rPr>
                <w:rFonts w:ascii="Arial" w:hAnsi="Arial" w:cs="Arial"/>
                <w:spacing w:val="-2"/>
                <w:sz w:val="24"/>
                <w:szCs w:val="24"/>
              </w:rPr>
              <w:t xml:space="preserve">Sam Tith and </w:t>
            </w:r>
            <w:r w:rsidRPr="00684292">
              <w:rPr>
                <w:rFonts w:ascii="Arial" w:hAnsi="Arial" w:cs="Arial"/>
                <w:sz w:val="24"/>
                <w:szCs w:val="24"/>
              </w:rPr>
              <w:t>seconded by</w:t>
            </w:r>
            <w:r w:rsidR="00390EB4" w:rsidRPr="00684292">
              <w:rPr>
                <w:rFonts w:ascii="Arial" w:hAnsi="Arial" w:cs="Arial"/>
                <w:sz w:val="24"/>
                <w:szCs w:val="24"/>
              </w:rPr>
              <w:t xml:space="preserve"> </w:t>
            </w:r>
            <w:r w:rsidR="00684292">
              <w:rPr>
                <w:rFonts w:ascii="Arial" w:hAnsi="Arial" w:cs="Arial"/>
                <w:color w:val="000000"/>
                <w:sz w:val="24"/>
                <w:szCs w:val="24"/>
              </w:rPr>
              <w:t>Kerry Chhay</w:t>
            </w:r>
            <w:r w:rsidR="00684292">
              <w:rPr>
                <w:rFonts w:ascii="Arial" w:hAnsi="Arial" w:cs="Arial"/>
                <w:color w:val="000000"/>
                <w:sz w:val="24"/>
                <w:szCs w:val="24"/>
              </w:rPr>
              <w:t>.</w:t>
            </w:r>
            <w:r w:rsidR="00FB7CEB" w:rsidRPr="00FB481F">
              <w:rPr>
                <w:rFonts w:ascii="Arial" w:hAnsi="Arial" w:cs="Arial"/>
                <w:color w:val="FF0000"/>
                <w:sz w:val="24"/>
                <w:szCs w:val="24"/>
              </w:rPr>
              <w:t xml:space="preserve">  </w:t>
            </w:r>
          </w:p>
        </w:tc>
      </w:tr>
      <w:tr w:rsidR="00FF7F72" w:rsidRPr="003464C7" w14:paraId="444B94B8" w14:textId="77777777" w:rsidTr="001E6751">
        <w:trPr>
          <w:trHeight w:val="975"/>
        </w:trPr>
        <w:tc>
          <w:tcPr>
            <w:tcW w:w="2951" w:type="dxa"/>
          </w:tcPr>
          <w:p w14:paraId="3E7BF52C" w14:textId="77777777" w:rsidR="00FF7F72" w:rsidRPr="003464C7" w:rsidRDefault="007A17B0">
            <w:pPr>
              <w:pStyle w:val="TableParagraph"/>
              <w:spacing w:before="56"/>
              <w:ind w:left="114"/>
              <w:rPr>
                <w:rFonts w:ascii="Arial" w:hAnsi="Arial" w:cs="Arial"/>
                <w:sz w:val="24"/>
                <w:szCs w:val="24"/>
              </w:rPr>
            </w:pPr>
            <w:r w:rsidRPr="003464C7">
              <w:rPr>
                <w:rFonts w:ascii="Arial" w:hAnsi="Arial" w:cs="Arial"/>
                <w:sz w:val="24"/>
                <w:szCs w:val="24"/>
              </w:rPr>
              <w:t>DMH</w:t>
            </w:r>
            <w:r w:rsidRPr="003464C7">
              <w:rPr>
                <w:rFonts w:ascii="Arial" w:hAnsi="Arial" w:cs="Arial"/>
                <w:spacing w:val="-5"/>
                <w:sz w:val="24"/>
                <w:szCs w:val="24"/>
              </w:rPr>
              <w:t xml:space="preserve"> </w:t>
            </w:r>
            <w:r w:rsidRPr="003464C7">
              <w:rPr>
                <w:rFonts w:ascii="Arial" w:hAnsi="Arial" w:cs="Arial"/>
                <w:spacing w:val="-2"/>
                <w:sz w:val="24"/>
                <w:szCs w:val="24"/>
              </w:rPr>
              <w:t>Updates</w:t>
            </w:r>
          </w:p>
        </w:tc>
        <w:tc>
          <w:tcPr>
            <w:tcW w:w="11705" w:type="dxa"/>
          </w:tcPr>
          <w:p w14:paraId="7DAC0D9D" w14:textId="7C4CCC27" w:rsidR="004A03B2" w:rsidRPr="003464C7" w:rsidRDefault="00056032" w:rsidP="003C597C">
            <w:pPr>
              <w:pStyle w:val="TableParagraph"/>
              <w:spacing w:before="56"/>
              <w:ind w:left="200"/>
              <w:rPr>
                <w:rFonts w:ascii="Arial" w:hAnsi="Arial" w:cs="Arial"/>
                <w:spacing w:val="-2"/>
                <w:sz w:val="24"/>
                <w:szCs w:val="24"/>
              </w:rPr>
            </w:pPr>
            <w:r>
              <w:rPr>
                <w:rFonts w:ascii="Arial" w:hAnsi="Arial" w:cs="Arial"/>
                <w:color w:val="000000"/>
                <w:sz w:val="24"/>
                <w:szCs w:val="24"/>
              </w:rPr>
              <w:t>Mirtala Parada Ward</w:t>
            </w:r>
            <w:r w:rsidR="00286CED">
              <w:rPr>
                <w:rFonts w:ascii="Arial" w:hAnsi="Arial" w:cs="Arial"/>
                <w:color w:val="000000"/>
                <w:sz w:val="24"/>
                <w:szCs w:val="24"/>
              </w:rPr>
              <w:t>, Dr. Jessica Wiechec and Rosario Ribleza provided</w:t>
            </w:r>
            <w:r w:rsidR="003464C7" w:rsidRPr="003464C7">
              <w:rPr>
                <w:rFonts w:ascii="Arial" w:hAnsi="Arial" w:cs="Arial"/>
                <w:sz w:val="24"/>
                <w:szCs w:val="24"/>
              </w:rPr>
              <w:t xml:space="preserve"> </w:t>
            </w:r>
            <w:r>
              <w:rPr>
                <w:rFonts w:ascii="Arial" w:hAnsi="Arial" w:cs="Arial"/>
                <w:sz w:val="24"/>
                <w:szCs w:val="24"/>
              </w:rPr>
              <w:t>DMH</w:t>
            </w:r>
            <w:r w:rsidR="007A17B0" w:rsidRPr="003464C7">
              <w:rPr>
                <w:rFonts w:ascii="Arial" w:hAnsi="Arial" w:cs="Arial"/>
                <w:spacing w:val="-1"/>
                <w:sz w:val="24"/>
                <w:szCs w:val="24"/>
              </w:rPr>
              <w:t xml:space="preserve"> </w:t>
            </w:r>
            <w:r w:rsidR="007A17B0" w:rsidRPr="003464C7">
              <w:rPr>
                <w:rFonts w:ascii="Arial" w:hAnsi="Arial" w:cs="Arial"/>
                <w:spacing w:val="-2"/>
                <w:sz w:val="24"/>
                <w:szCs w:val="24"/>
              </w:rPr>
              <w:t>updates</w:t>
            </w:r>
            <w:r w:rsidR="001E6751" w:rsidRPr="003464C7">
              <w:rPr>
                <w:rFonts w:ascii="Arial" w:hAnsi="Arial" w:cs="Arial"/>
                <w:spacing w:val="-2"/>
                <w:sz w:val="24"/>
                <w:szCs w:val="24"/>
              </w:rPr>
              <w:t>:</w:t>
            </w:r>
          </w:p>
          <w:p w14:paraId="685F26EB" w14:textId="56596679" w:rsidR="001E6751" w:rsidRPr="003464C7" w:rsidRDefault="001E6751" w:rsidP="001E6751">
            <w:pPr>
              <w:pStyle w:val="TableParagraph"/>
              <w:tabs>
                <w:tab w:val="left" w:pos="782"/>
              </w:tabs>
              <w:ind w:left="0" w:right="1452"/>
              <w:jc w:val="both"/>
              <w:rPr>
                <w:rFonts w:ascii="Arial" w:hAnsi="Arial" w:cs="Arial"/>
                <w:sz w:val="24"/>
                <w:szCs w:val="24"/>
              </w:rPr>
            </w:pPr>
          </w:p>
          <w:p w14:paraId="42DCCE0B" w14:textId="51A34A97" w:rsidR="00A96403" w:rsidRDefault="00684292" w:rsidP="00684292">
            <w:pPr>
              <w:pStyle w:val="TableParagraph"/>
              <w:numPr>
                <w:ilvl w:val="0"/>
                <w:numId w:val="8"/>
              </w:numPr>
              <w:tabs>
                <w:tab w:val="left" w:pos="782"/>
              </w:tabs>
              <w:ind w:right="1452"/>
              <w:jc w:val="both"/>
              <w:rPr>
                <w:rFonts w:ascii="Arial" w:hAnsi="Arial" w:cs="Arial"/>
                <w:sz w:val="24"/>
                <w:szCs w:val="24"/>
              </w:rPr>
            </w:pPr>
            <w:r>
              <w:rPr>
                <w:rFonts w:ascii="Arial" w:hAnsi="Arial" w:cs="Arial"/>
                <w:sz w:val="24"/>
                <w:szCs w:val="24"/>
              </w:rPr>
              <w:t xml:space="preserve">Mirtala reported that </w:t>
            </w:r>
            <w:r w:rsidR="005A439D" w:rsidRPr="005A439D">
              <w:rPr>
                <w:rFonts w:ascii="Arial" w:hAnsi="Arial" w:cs="Arial"/>
                <w:sz w:val="24"/>
                <w:szCs w:val="24"/>
              </w:rPr>
              <w:t xml:space="preserve">DMH meetings </w:t>
            </w:r>
            <w:r>
              <w:rPr>
                <w:rFonts w:ascii="Arial" w:hAnsi="Arial" w:cs="Arial"/>
                <w:sz w:val="24"/>
                <w:szCs w:val="24"/>
              </w:rPr>
              <w:t>have been</w:t>
            </w:r>
            <w:r w:rsidR="005A439D" w:rsidRPr="005A439D">
              <w:rPr>
                <w:rFonts w:ascii="Arial" w:hAnsi="Arial" w:cs="Arial"/>
                <w:sz w:val="24"/>
                <w:szCs w:val="24"/>
              </w:rPr>
              <w:t xml:space="preserve"> hacked a few times within the past year and the intruders posted inappropriate sexual videos, hate speech, and anti-black racist speech.  The API USCC Subcommittee was the first one in DMH to be a victim of </w:t>
            </w:r>
            <w:r>
              <w:rPr>
                <w:rFonts w:ascii="Arial" w:hAnsi="Arial" w:cs="Arial"/>
                <w:sz w:val="24"/>
                <w:szCs w:val="24"/>
              </w:rPr>
              <w:t>it,</w:t>
            </w:r>
            <w:r w:rsidR="005A439D" w:rsidRPr="005A439D">
              <w:rPr>
                <w:rFonts w:ascii="Arial" w:hAnsi="Arial" w:cs="Arial"/>
                <w:sz w:val="24"/>
                <w:szCs w:val="24"/>
              </w:rPr>
              <w:t xml:space="preserve"> last summer.</w:t>
            </w:r>
            <w:r w:rsidR="005A439D">
              <w:rPr>
                <w:rFonts w:ascii="Arial" w:hAnsi="Arial" w:cs="Arial"/>
                <w:sz w:val="24"/>
                <w:szCs w:val="24"/>
              </w:rPr>
              <w:t xml:space="preserve">  </w:t>
            </w:r>
            <w:r w:rsidR="005A439D" w:rsidRPr="005A439D">
              <w:rPr>
                <w:rFonts w:ascii="Arial" w:hAnsi="Arial" w:cs="Arial"/>
                <w:sz w:val="24"/>
                <w:szCs w:val="24"/>
              </w:rPr>
              <w:t>It was a traumatic experience.  Since then, several other of our meetings, both for the USCC and the SALT and our faith-based council, were also victims of intruders jumping into our platform to promote hate speech.  As a result, the department decided to pause all the meetings, reevaluate our process</w:t>
            </w:r>
            <w:r w:rsidR="00AC0CF8">
              <w:rPr>
                <w:rFonts w:ascii="Arial" w:hAnsi="Arial" w:cs="Arial"/>
                <w:sz w:val="24"/>
                <w:szCs w:val="24"/>
              </w:rPr>
              <w:t>,</w:t>
            </w:r>
            <w:r w:rsidR="005A439D" w:rsidRPr="005A439D">
              <w:rPr>
                <w:rFonts w:ascii="Arial" w:hAnsi="Arial" w:cs="Arial"/>
                <w:sz w:val="24"/>
                <w:szCs w:val="24"/>
              </w:rPr>
              <w:t xml:space="preserve"> and find other ways to secure our platform.  </w:t>
            </w:r>
            <w:r w:rsidR="005A439D" w:rsidRPr="005A439D">
              <w:rPr>
                <w:rFonts w:ascii="Arial" w:hAnsi="Arial" w:cs="Arial"/>
                <w:sz w:val="24"/>
                <w:szCs w:val="24"/>
              </w:rPr>
              <w:lastRenderedPageBreak/>
              <w:t xml:space="preserve">We have upgraded to a new version of Microsoft Teams to help evade intruders, have more control of the meetings, and ensure that they don't cause harm. Additionally, weekly </w:t>
            </w:r>
            <w:proofErr w:type="gramStart"/>
            <w:r w:rsidR="005A439D" w:rsidRPr="005A439D">
              <w:rPr>
                <w:rFonts w:ascii="Arial" w:hAnsi="Arial" w:cs="Arial"/>
                <w:sz w:val="24"/>
                <w:szCs w:val="24"/>
              </w:rPr>
              <w:t>trainings</w:t>
            </w:r>
            <w:proofErr w:type="gramEnd"/>
            <w:r w:rsidR="005A439D" w:rsidRPr="005A439D">
              <w:rPr>
                <w:rFonts w:ascii="Arial" w:hAnsi="Arial" w:cs="Arial"/>
                <w:sz w:val="24"/>
                <w:szCs w:val="24"/>
              </w:rPr>
              <w:t xml:space="preserve"> </w:t>
            </w:r>
            <w:proofErr w:type="gramStart"/>
            <w:r>
              <w:rPr>
                <w:rFonts w:ascii="Arial" w:hAnsi="Arial" w:cs="Arial"/>
                <w:sz w:val="24"/>
                <w:szCs w:val="24"/>
              </w:rPr>
              <w:t>to</w:t>
            </w:r>
            <w:proofErr w:type="gramEnd"/>
            <w:r>
              <w:rPr>
                <w:rFonts w:ascii="Arial" w:hAnsi="Arial" w:cs="Arial"/>
                <w:sz w:val="24"/>
                <w:szCs w:val="24"/>
              </w:rPr>
              <w:t xml:space="preserve"> our employees</w:t>
            </w:r>
            <w:r w:rsidR="005A439D" w:rsidRPr="005A439D">
              <w:rPr>
                <w:rFonts w:ascii="Arial" w:hAnsi="Arial" w:cs="Arial"/>
                <w:sz w:val="24"/>
                <w:szCs w:val="24"/>
              </w:rPr>
              <w:t xml:space="preserve"> on different topics </w:t>
            </w:r>
            <w:proofErr w:type="gramStart"/>
            <w:r w:rsidR="00AC0CF8">
              <w:rPr>
                <w:rFonts w:ascii="Arial" w:hAnsi="Arial" w:cs="Arial"/>
                <w:sz w:val="24"/>
                <w:szCs w:val="24"/>
              </w:rPr>
              <w:t>have</w:t>
            </w:r>
            <w:proofErr w:type="gramEnd"/>
            <w:r w:rsidR="00AC0CF8">
              <w:rPr>
                <w:rFonts w:ascii="Arial" w:hAnsi="Arial" w:cs="Arial"/>
                <w:sz w:val="24"/>
                <w:szCs w:val="24"/>
              </w:rPr>
              <w:t xml:space="preserve"> been </w:t>
            </w:r>
            <w:r w:rsidR="005A439D" w:rsidRPr="005A439D">
              <w:rPr>
                <w:rFonts w:ascii="Arial" w:hAnsi="Arial" w:cs="Arial"/>
                <w:sz w:val="24"/>
                <w:szCs w:val="24"/>
              </w:rPr>
              <w:t xml:space="preserve">provided. For example, we had </w:t>
            </w:r>
            <w:proofErr w:type="gramStart"/>
            <w:r w:rsidR="005A439D" w:rsidRPr="005A439D">
              <w:rPr>
                <w:rFonts w:ascii="Arial" w:hAnsi="Arial" w:cs="Arial"/>
                <w:sz w:val="24"/>
                <w:szCs w:val="24"/>
              </w:rPr>
              <w:t>a training</w:t>
            </w:r>
            <w:proofErr w:type="gramEnd"/>
            <w:r w:rsidR="005A439D" w:rsidRPr="005A439D">
              <w:rPr>
                <w:rFonts w:ascii="Arial" w:hAnsi="Arial" w:cs="Arial"/>
                <w:sz w:val="24"/>
                <w:szCs w:val="24"/>
              </w:rPr>
              <w:t xml:space="preserve"> from CIOB on how to deal with the technical piece of </w:t>
            </w:r>
            <w:r>
              <w:rPr>
                <w:rFonts w:ascii="Arial" w:hAnsi="Arial" w:cs="Arial"/>
                <w:sz w:val="24"/>
                <w:szCs w:val="24"/>
              </w:rPr>
              <w:t>our</w:t>
            </w:r>
            <w:r w:rsidR="005A439D" w:rsidRPr="005A439D">
              <w:rPr>
                <w:rFonts w:ascii="Arial" w:hAnsi="Arial" w:cs="Arial"/>
                <w:sz w:val="24"/>
                <w:szCs w:val="24"/>
              </w:rPr>
              <w:t xml:space="preserve"> meeting</w:t>
            </w:r>
            <w:r>
              <w:rPr>
                <w:rFonts w:ascii="Arial" w:hAnsi="Arial" w:cs="Arial"/>
                <w:sz w:val="24"/>
                <w:szCs w:val="24"/>
              </w:rPr>
              <w:t>s</w:t>
            </w:r>
            <w:r w:rsidR="005A439D" w:rsidRPr="005A439D">
              <w:rPr>
                <w:rFonts w:ascii="Arial" w:hAnsi="Arial" w:cs="Arial"/>
                <w:sz w:val="24"/>
                <w:szCs w:val="24"/>
              </w:rPr>
              <w:t xml:space="preserve">.  We also trained our staff on how to address the issues with outside introducers and have meaningful </w:t>
            </w:r>
            <w:r w:rsidR="005A439D" w:rsidRPr="00A96403">
              <w:rPr>
                <w:rFonts w:ascii="Arial" w:hAnsi="Arial" w:cs="Arial"/>
                <w:sz w:val="24"/>
                <w:szCs w:val="24"/>
              </w:rPr>
              <w:t xml:space="preserve">conversations when </w:t>
            </w:r>
            <w:r w:rsidR="00AC0CF8">
              <w:rPr>
                <w:rFonts w:ascii="Arial" w:hAnsi="Arial" w:cs="Arial"/>
                <w:sz w:val="24"/>
                <w:szCs w:val="24"/>
              </w:rPr>
              <w:t>it happens</w:t>
            </w:r>
            <w:r w:rsidR="005A439D" w:rsidRPr="00A96403">
              <w:rPr>
                <w:rFonts w:ascii="Arial" w:hAnsi="Arial" w:cs="Arial"/>
                <w:sz w:val="24"/>
                <w:szCs w:val="24"/>
              </w:rPr>
              <w:t xml:space="preserve">. </w:t>
            </w:r>
            <w:r w:rsidRPr="00A96403">
              <w:rPr>
                <w:rFonts w:ascii="Arial" w:hAnsi="Arial" w:cs="Arial"/>
                <w:sz w:val="24"/>
                <w:szCs w:val="24"/>
              </w:rPr>
              <w:t xml:space="preserve"> </w:t>
            </w:r>
            <w:r w:rsidR="00AC0CF8">
              <w:rPr>
                <w:rFonts w:ascii="Arial" w:hAnsi="Arial" w:cs="Arial"/>
                <w:sz w:val="24"/>
                <w:szCs w:val="24"/>
              </w:rPr>
              <w:t>T</w:t>
            </w:r>
            <w:r w:rsidR="00AC0CF8" w:rsidRPr="00A96403">
              <w:rPr>
                <w:rFonts w:ascii="Arial" w:hAnsi="Arial" w:cs="Arial"/>
                <w:sz w:val="24"/>
                <w:szCs w:val="24"/>
              </w:rPr>
              <w:t>raining was</w:t>
            </w:r>
            <w:r w:rsidR="00A96403" w:rsidRPr="00A96403">
              <w:rPr>
                <w:rFonts w:ascii="Arial" w:hAnsi="Arial" w:cs="Arial"/>
                <w:sz w:val="24"/>
                <w:szCs w:val="24"/>
              </w:rPr>
              <w:t xml:space="preserve"> </w:t>
            </w:r>
            <w:r w:rsidR="00AC0CF8">
              <w:rPr>
                <w:rFonts w:ascii="Arial" w:hAnsi="Arial" w:cs="Arial"/>
                <w:sz w:val="24"/>
                <w:szCs w:val="24"/>
              </w:rPr>
              <w:t>also given</w:t>
            </w:r>
            <w:r w:rsidRPr="00A96403">
              <w:rPr>
                <w:rFonts w:ascii="Arial" w:hAnsi="Arial" w:cs="Arial"/>
                <w:sz w:val="24"/>
                <w:szCs w:val="24"/>
              </w:rPr>
              <w:t xml:space="preserve"> </w:t>
            </w:r>
            <w:r w:rsidR="00A96403" w:rsidRPr="00A96403">
              <w:rPr>
                <w:rFonts w:ascii="Arial" w:hAnsi="Arial" w:cs="Arial"/>
                <w:sz w:val="24"/>
                <w:szCs w:val="24"/>
              </w:rPr>
              <w:t xml:space="preserve">on </w:t>
            </w:r>
            <w:r w:rsidRPr="00A96403">
              <w:rPr>
                <w:rFonts w:ascii="Arial" w:hAnsi="Arial" w:cs="Arial"/>
                <w:sz w:val="24"/>
                <w:szCs w:val="24"/>
              </w:rPr>
              <w:t>c</w:t>
            </w:r>
            <w:r w:rsidRPr="00A96403">
              <w:rPr>
                <w:rFonts w:ascii="Arial" w:hAnsi="Arial" w:cs="Arial"/>
                <w:sz w:val="24"/>
                <w:szCs w:val="24"/>
              </w:rPr>
              <w:t xml:space="preserve">reating </w:t>
            </w:r>
            <w:r w:rsidRPr="00A96403">
              <w:rPr>
                <w:rFonts w:ascii="Arial" w:hAnsi="Arial" w:cs="Arial"/>
                <w:sz w:val="24"/>
                <w:szCs w:val="24"/>
              </w:rPr>
              <w:t>o</w:t>
            </w:r>
            <w:r w:rsidRPr="00A96403">
              <w:rPr>
                <w:rFonts w:ascii="Arial" w:hAnsi="Arial" w:cs="Arial"/>
                <w:sz w:val="24"/>
                <w:szCs w:val="24"/>
              </w:rPr>
              <w:t xml:space="preserve">ccupational </w:t>
            </w:r>
            <w:r w:rsidRPr="00A96403">
              <w:rPr>
                <w:rFonts w:ascii="Arial" w:hAnsi="Arial" w:cs="Arial"/>
                <w:sz w:val="24"/>
                <w:szCs w:val="24"/>
              </w:rPr>
              <w:t>r</w:t>
            </w:r>
            <w:r w:rsidRPr="00A96403">
              <w:rPr>
                <w:rFonts w:ascii="Arial" w:hAnsi="Arial" w:cs="Arial"/>
                <w:sz w:val="24"/>
                <w:szCs w:val="24"/>
              </w:rPr>
              <w:t>esilienc</w:t>
            </w:r>
            <w:r w:rsidRPr="00A96403">
              <w:rPr>
                <w:rFonts w:ascii="Arial" w:hAnsi="Arial" w:cs="Arial"/>
                <w:sz w:val="24"/>
                <w:szCs w:val="24"/>
              </w:rPr>
              <w:t>y</w:t>
            </w:r>
            <w:r w:rsidR="00A96403">
              <w:rPr>
                <w:rFonts w:ascii="Arial" w:hAnsi="Arial" w:cs="Arial"/>
                <w:sz w:val="24"/>
                <w:szCs w:val="24"/>
              </w:rPr>
              <w:t xml:space="preserve"> and </w:t>
            </w:r>
            <w:r w:rsidRPr="00A96403">
              <w:rPr>
                <w:rFonts w:ascii="Arial" w:hAnsi="Arial" w:cs="Arial"/>
                <w:sz w:val="24"/>
                <w:szCs w:val="24"/>
              </w:rPr>
              <w:t>i</w:t>
            </w:r>
            <w:r w:rsidRPr="00A96403">
              <w:rPr>
                <w:rFonts w:ascii="Arial" w:hAnsi="Arial" w:cs="Arial"/>
                <w:sz w:val="24"/>
                <w:szCs w:val="24"/>
              </w:rPr>
              <w:t xml:space="preserve">mplementing </w:t>
            </w:r>
            <w:r w:rsidRPr="00A96403">
              <w:rPr>
                <w:rFonts w:ascii="Arial" w:hAnsi="Arial" w:cs="Arial"/>
                <w:sz w:val="24"/>
                <w:szCs w:val="24"/>
              </w:rPr>
              <w:t>s</w:t>
            </w:r>
            <w:r w:rsidRPr="00A96403">
              <w:rPr>
                <w:rFonts w:ascii="Arial" w:hAnsi="Arial" w:cs="Arial"/>
                <w:sz w:val="24"/>
                <w:szCs w:val="24"/>
              </w:rPr>
              <w:t>elf-</w:t>
            </w:r>
            <w:r w:rsidRPr="00A96403">
              <w:rPr>
                <w:rFonts w:ascii="Arial" w:hAnsi="Arial" w:cs="Arial"/>
                <w:sz w:val="24"/>
                <w:szCs w:val="24"/>
              </w:rPr>
              <w:t>c</w:t>
            </w:r>
            <w:r w:rsidRPr="00A96403">
              <w:rPr>
                <w:rFonts w:ascii="Arial" w:hAnsi="Arial" w:cs="Arial"/>
                <w:sz w:val="24"/>
                <w:szCs w:val="24"/>
              </w:rPr>
              <w:t>are</w:t>
            </w:r>
            <w:r w:rsidRPr="00A96403">
              <w:rPr>
                <w:rFonts w:ascii="Arial" w:hAnsi="Arial" w:cs="Arial"/>
                <w:sz w:val="24"/>
                <w:szCs w:val="24"/>
              </w:rPr>
              <w:t xml:space="preserve"> strategies</w:t>
            </w:r>
            <w:r w:rsidR="00A96403">
              <w:rPr>
                <w:rFonts w:ascii="Arial" w:hAnsi="Arial" w:cs="Arial"/>
                <w:sz w:val="24"/>
                <w:szCs w:val="24"/>
              </w:rPr>
              <w:t>,</w:t>
            </w:r>
            <w:r w:rsidRPr="00A96403">
              <w:rPr>
                <w:rFonts w:ascii="Arial" w:hAnsi="Arial" w:cs="Arial"/>
                <w:sz w:val="24"/>
                <w:szCs w:val="24"/>
              </w:rPr>
              <w:t xml:space="preserve"> and c</w:t>
            </w:r>
            <w:r w:rsidRPr="00A96403">
              <w:rPr>
                <w:rFonts w:ascii="Arial" w:hAnsi="Arial" w:cs="Arial"/>
                <w:sz w:val="24"/>
                <w:szCs w:val="24"/>
              </w:rPr>
              <w:t xml:space="preserve">reating </w:t>
            </w:r>
            <w:r w:rsidRPr="00A96403">
              <w:rPr>
                <w:rFonts w:ascii="Arial" w:hAnsi="Arial" w:cs="Arial"/>
                <w:sz w:val="24"/>
                <w:szCs w:val="24"/>
              </w:rPr>
              <w:t>s</w:t>
            </w:r>
            <w:r w:rsidRPr="00A96403">
              <w:rPr>
                <w:rFonts w:ascii="Arial" w:hAnsi="Arial" w:cs="Arial"/>
                <w:sz w:val="24"/>
                <w:szCs w:val="24"/>
              </w:rPr>
              <w:t xml:space="preserve">afe </w:t>
            </w:r>
            <w:r w:rsidRPr="00A96403">
              <w:rPr>
                <w:rFonts w:ascii="Arial" w:hAnsi="Arial" w:cs="Arial"/>
                <w:sz w:val="24"/>
                <w:szCs w:val="24"/>
              </w:rPr>
              <w:t>p</w:t>
            </w:r>
            <w:r w:rsidRPr="00A96403">
              <w:rPr>
                <w:rFonts w:ascii="Arial" w:hAnsi="Arial" w:cs="Arial"/>
                <w:sz w:val="24"/>
                <w:szCs w:val="24"/>
              </w:rPr>
              <w:t xml:space="preserve">ublic </w:t>
            </w:r>
            <w:r w:rsidRPr="00A96403">
              <w:rPr>
                <w:rFonts w:ascii="Arial" w:hAnsi="Arial" w:cs="Arial"/>
                <w:sz w:val="24"/>
                <w:szCs w:val="24"/>
              </w:rPr>
              <w:t>m</w:t>
            </w:r>
            <w:r w:rsidRPr="00A96403">
              <w:rPr>
                <w:rFonts w:ascii="Arial" w:hAnsi="Arial" w:cs="Arial"/>
                <w:sz w:val="24"/>
                <w:szCs w:val="24"/>
              </w:rPr>
              <w:t>eetings</w:t>
            </w:r>
            <w:r w:rsidR="00AC0CF8">
              <w:rPr>
                <w:rFonts w:ascii="Arial" w:hAnsi="Arial" w:cs="Arial"/>
                <w:sz w:val="24"/>
                <w:szCs w:val="24"/>
              </w:rPr>
              <w:t>,</w:t>
            </w:r>
            <w:r w:rsidRPr="00A96403">
              <w:rPr>
                <w:rFonts w:ascii="Arial" w:hAnsi="Arial" w:cs="Arial"/>
                <w:sz w:val="24"/>
                <w:szCs w:val="24"/>
              </w:rPr>
              <w:t xml:space="preserve"> to help increase resilience</w:t>
            </w:r>
            <w:r w:rsidRPr="00A96403">
              <w:rPr>
                <w:rFonts w:ascii="Arial" w:hAnsi="Arial" w:cs="Arial"/>
                <w:sz w:val="24"/>
                <w:szCs w:val="24"/>
              </w:rPr>
              <w:t xml:space="preserve"> and safety</w:t>
            </w:r>
            <w:r w:rsidRPr="00A96403">
              <w:rPr>
                <w:rFonts w:ascii="Arial" w:hAnsi="Arial" w:cs="Arial"/>
                <w:sz w:val="24"/>
                <w:szCs w:val="24"/>
              </w:rPr>
              <w:t xml:space="preserve"> at work</w:t>
            </w:r>
            <w:r w:rsidRPr="00A96403">
              <w:rPr>
                <w:rFonts w:ascii="Arial" w:hAnsi="Arial" w:cs="Arial"/>
                <w:sz w:val="24"/>
                <w:szCs w:val="24"/>
              </w:rPr>
              <w:t>.</w:t>
            </w:r>
            <w:r>
              <w:rPr>
                <w:rFonts w:ascii="Arial" w:hAnsi="Arial" w:cs="Arial"/>
                <w:sz w:val="24"/>
                <w:szCs w:val="24"/>
              </w:rPr>
              <w:t xml:space="preserve"> </w:t>
            </w:r>
            <w:r w:rsidR="005A439D" w:rsidRPr="00684292">
              <w:rPr>
                <w:rFonts w:ascii="Arial" w:hAnsi="Arial" w:cs="Arial"/>
                <w:sz w:val="24"/>
                <w:szCs w:val="24"/>
              </w:rPr>
              <w:t xml:space="preserve">  USCC Subcommittee stakeholder meetings are public. The link</w:t>
            </w:r>
            <w:r w:rsidR="00AC0CF8">
              <w:rPr>
                <w:rFonts w:ascii="Arial" w:hAnsi="Arial" w:cs="Arial"/>
                <w:sz w:val="24"/>
                <w:szCs w:val="24"/>
              </w:rPr>
              <w:t>s</w:t>
            </w:r>
            <w:r w:rsidR="005A439D" w:rsidRPr="00684292">
              <w:rPr>
                <w:rFonts w:ascii="Arial" w:hAnsi="Arial" w:cs="Arial"/>
                <w:sz w:val="24"/>
                <w:szCs w:val="24"/>
              </w:rPr>
              <w:t xml:space="preserve"> to th</w:t>
            </w:r>
            <w:r w:rsidR="00AC0CF8">
              <w:rPr>
                <w:rFonts w:ascii="Arial" w:hAnsi="Arial" w:cs="Arial"/>
                <w:sz w:val="24"/>
                <w:szCs w:val="24"/>
              </w:rPr>
              <w:t>ese</w:t>
            </w:r>
            <w:r w:rsidR="005A439D" w:rsidRPr="00684292">
              <w:rPr>
                <w:rFonts w:ascii="Arial" w:hAnsi="Arial" w:cs="Arial"/>
                <w:sz w:val="24"/>
                <w:szCs w:val="24"/>
              </w:rPr>
              <w:t xml:space="preserve"> meeting</w:t>
            </w:r>
            <w:r w:rsidR="00AC0CF8">
              <w:rPr>
                <w:rFonts w:ascii="Arial" w:hAnsi="Arial" w:cs="Arial"/>
                <w:sz w:val="24"/>
                <w:szCs w:val="24"/>
              </w:rPr>
              <w:t>s are</w:t>
            </w:r>
            <w:r w:rsidR="005A439D" w:rsidRPr="00684292">
              <w:rPr>
                <w:rFonts w:ascii="Arial" w:hAnsi="Arial" w:cs="Arial"/>
                <w:sz w:val="24"/>
                <w:szCs w:val="24"/>
              </w:rPr>
              <w:t xml:space="preserve"> in the public setting on our website; as a result, anyone from </w:t>
            </w:r>
            <w:r w:rsidR="00AC0CF8" w:rsidRPr="00684292">
              <w:rPr>
                <w:rFonts w:ascii="Arial" w:hAnsi="Arial" w:cs="Arial"/>
                <w:sz w:val="24"/>
                <w:szCs w:val="24"/>
              </w:rPr>
              <w:t xml:space="preserve">any place </w:t>
            </w:r>
            <w:proofErr w:type="gramStart"/>
            <w:r w:rsidR="00AC0CF8">
              <w:rPr>
                <w:rFonts w:ascii="Arial" w:hAnsi="Arial" w:cs="Arial"/>
                <w:sz w:val="24"/>
                <w:szCs w:val="24"/>
              </w:rPr>
              <w:t>of</w:t>
            </w:r>
            <w:proofErr w:type="gramEnd"/>
            <w:r w:rsidR="00AC0CF8">
              <w:rPr>
                <w:rFonts w:ascii="Arial" w:hAnsi="Arial" w:cs="Arial"/>
                <w:sz w:val="24"/>
                <w:szCs w:val="24"/>
              </w:rPr>
              <w:t xml:space="preserve"> the country and </w:t>
            </w:r>
            <w:r w:rsidR="005A439D" w:rsidRPr="00684292">
              <w:rPr>
                <w:rFonts w:ascii="Arial" w:hAnsi="Arial" w:cs="Arial"/>
                <w:sz w:val="24"/>
                <w:szCs w:val="24"/>
              </w:rPr>
              <w:t xml:space="preserve">all over </w:t>
            </w:r>
            <w:proofErr w:type="gramStart"/>
            <w:r w:rsidR="005A439D" w:rsidRPr="00684292">
              <w:rPr>
                <w:rFonts w:ascii="Arial" w:hAnsi="Arial" w:cs="Arial"/>
                <w:sz w:val="24"/>
                <w:szCs w:val="24"/>
              </w:rPr>
              <w:t xml:space="preserve">world </w:t>
            </w:r>
            <w:r w:rsidR="00AC0CF8">
              <w:rPr>
                <w:rFonts w:ascii="Arial" w:hAnsi="Arial" w:cs="Arial"/>
                <w:sz w:val="24"/>
                <w:szCs w:val="24"/>
              </w:rPr>
              <w:t xml:space="preserve"> co</w:t>
            </w:r>
            <w:r w:rsidR="005A439D" w:rsidRPr="00684292">
              <w:rPr>
                <w:rFonts w:ascii="Arial" w:hAnsi="Arial" w:cs="Arial"/>
                <w:sz w:val="24"/>
                <w:szCs w:val="24"/>
              </w:rPr>
              <w:t>uld</w:t>
            </w:r>
            <w:proofErr w:type="gramEnd"/>
            <w:r w:rsidR="005A439D" w:rsidRPr="00684292">
              <w:rPr>
                <w:rFonts w:ascii="Arial" w:hAnsi="Arial" w:cs="Arial"/>
                <w:sz w:val="24"/>
                <w:szCs w:val="24"/>
              </w:rPr>
              <w:t xml:space="preserve"> </w:t>
            </w:r>
            <w:proofErr w:type="gramStart"/>
            <w:r w:rsidR="005A439D" w:rsidRPr="00684292">
              <w:rPr>
                <w:rFonts w:ascii="Arial" w:hAnsi="Arial" w:cs="Arial"/>
                <w:sz w:val="24"/>
                <w:szCs w:val="24"/>
              </w:rPr>
              <w:t>join</w:t>
            </w:r>
            <w:proofErr w:type="gramEnd"/>
            <w:r w:rsidR="005A439D" w:rsidRPr="00684292">
              <w:rPr>
                <w:rFonts w:ascii="Arial" w:hAnsi="Arial" w:cs="Arial"/>
                <w:sz w:val="24"/>
                <w:szCs w:val="24"/>
              </w:rPr>
              <w:t xml:space="preserve"> our meetings and cause harm.  Currently we are better prepared to deal with this.  Because hackers get good at entering the meetings, they might find other avenues to enter our platform. If this takes place, we will ask everyone to leave the meeting.</w:t>
            </w:r>
            <w:r w:rsidRPr="00684292">
              <w:rPr>
                <w:rFonts w:ascii="Arial" w:hAnsi="Arial" w:cs="Arial"/>
                <w:sz w:val="24"/>
                <w:szCs w:val="24"/>
              </w:rPr>
              <w:t xml:space="preserve">  </w:t>
            </w:r>
            <w:r w:rsidR="005A439D" w:rsidRPr="00684292">
              <w:rPr>
                <w:rFonts w:ascii="Arial" w:hAnsi="Arial" w:cs="Arial"/>
                <w:sz w:val="24"/>
                <w:szCs w:val="24"/>
              </w:rPr>
              <w:t xml:space="preserve">We will not allow a meeting to continue if it's going to harm people who are attending. This is one of the major reasons our meetings were paused. Another reason is we were working on the BHSA organizational process. </w:t>
            </w:r>
          </w:p>
          <w:p w14:paraId="5645DDD1" w14:textId="77777777" w:rsidR="00286CED" w:rsidRDefault="00286CED" w:rsidP="00286CED">
            <w:pPr>
              <w:pStyle w:val="TableParagraph"/>
              <w:tabs>
                <w:tab w:val="left" w:pos="782"/>
              </w:tabs>
              <w:ind w:right="1452"/>
              <w:jc w:val="both"/>
              <w:rPr>
                <w:rFonts w:ascii="Arial" w:hAnsi="Arial" w:cs="Arial"/>
                <w:b/>
                <w:bCs/>
                <w:sz w:val="24"/>
                <w:szCs w:val="24"/>
              </w:rPr>
            </w:pPr>
          </w:p>
          <w:p w14:paraId="072FE7E1" w14:textId="3EA8D60E" w:rsidR="00286CED" w:rsidRPr="00286CED" w:rsidRDefault="00286CED" w:rsidP="001943E6">
            <w:pPr>
              <w:pStyle w:val="TableParagraph"/>
              <w:numPr>
                <w:ilvl w:val="0"/>
                <w:numId w:val="7"/>
              </w:numPr>
              <w:tabs>
                <w:tab w:val="left" w:pos="782"/>
              </w:tabs>
              <w:ind w:right="1452"/>
              <w:jc w:val="both"/>
              <w:rPr>
                <w:rFonts w:ascii="Arial" w:hAnsi="Arial" w:cs="Arial"/>
                <w:sz w:val="24"/>
                <w:szCs w:val="24"/>
              </w:rPr>
            </w:pPr>
            <w:r w:rsidRPr="00684292">
              <w:rPr>
                <w:rFonts w:ascii="Arial" w:hAnsi="Arial" w:cs="Arial"/>
                <w:sz w:val="24"/>
                <w:szCs w:val="24"/>
              </w:rPr>
              <w:t>Jessica Wiechec</w:t>
            </w:r>
            <w:r>
              <w:rPr>
                <w:rFonts w:ascii="Arial" w:hAnsi="Arial" w:cs="Arial"/>
                <w:sz w:val="24"/>
                <w:szCs w:val="24"/>
              </w:rPr>
              <w:t xml:space="preserve"> r</w:t>
            </w:r>
            <w:r w:rsidRPr="00286CED">
              <w:rPr>
                <w:rFonts w:ascii="Arial" w:hAnsi="Arial" w:cs="Arial"/>
                <w:sz w:val="24"/>
                <w:szCs w:val="24"/>
              </w:rPr>
              <w:t>eminded everyone about the Behavioral Health Commission meeting on Thursday</w:t>
            </w:r>
            <w:r w:rsidR="00A96403">
              <w:rPr>
                <w:rFonts w:ascii="Arial" w:hAnsi="Arial" w:cs="Arial"/>
                <w:sz w:val="24"/>
                <w:szCs w:val="24"/>
              </w:rPr>
              <w:t xml:space="preserve">, </w:t>
            </w:r>
            <w:r w:rsidRPr="00286CED">
              <w:rPr>
                <w:rFonts w:ascii="Arial" w:hAnsi="Arial" w:cs="Arial"/>
                <w:sz w:val="24"/>
                <w:szCs w:val="24"/>
              </w:rPr>
              <w:t xml:space="preserve">6/11/26.  Transportation services will be provided </w:t>
            </w:r>
            <w:r w:rsidR="00A96403">
              <w:rPr>
                <w:rFonts w:ascii="Arial" w:hAnsi="Arial" w:cs="Arial"/>
                <w:sz w:val="24"/>
                <w:szCs w:val="24"/>
              </w:rPr>
              <w:t>for</w:t>
            </w:r>
            <w:r w:rsidRPr="00286CED">
              <w:rPr>
                <w:rFonts w:ascii="Arial" w:hAnsi="Arial" w:cs="Arial"/>
                <w:sz w:val="24"/>
                <w:szCs w:val="24"/>
              </w:rPr>
              <w:t xml:space="preserve"> this meeting.  We ask all our subcommittees to assist by providing reports about the mental health needs of their communities.  It is a good opportunity for our community members to give their feedback.</w:t>
            </w:r>
          </w:p>
          <w:p w14:paraId="53DF56D0" w14:textId="77777777" w:rsidR="00286CED" w:rsidRPr="00286CED" w:rsidRDefault="00286CED" w:rsidP="00286CED">
            <w:pPr>
              <w:pStyle w:val="TableParagraph"/>
              <w:tabs>
                <w:tab w:val="left" w:pos="782"/>
              </w:tabs>
              <w:ind w:right="1452"/>
              <w:jc w:val="both"/>
              <w:rPr>
                <w:rFonts w:ascii="Arial" w:hAnsi="Arial" w:cs="Arial"/>
                <w:sz w:val="24"/>
                <w:szCs w:val="24"/>
              </w:rPr>
            </w:pPr>
          </w:p>
          <w:p w14:paraId="75152A30" w14:textId="24AAA742" w:rsidR="00286CED" w:rsidRPr="00684292" w:rsidRDefault="00286CED" w:rsidP="00684292">
            <w:pPr>
              <w:pStyle w:val="TableParagraph"/>
              <w:numPr>
                <w:ilvl w:val="0"/>
                <w:numId w:val="7"/>
              </w:numPr>
              <w:tabs>
                <w:tab w:val="left" w:pos="782"/>
              </w:tabs>
              <w:ind w:right="1452"/>
              <w:jc w:val="both"/>
              <w:rPr>
                <w:rFonts w:ascii="Arial" w:hAnsi="Arial" w:cs="Arial"/>
                <w:sz w:val="24"/>
                <w:szCs w:val="24"/>
              </w:rPr>
            </w:pPr>
            <w:r w:rsidRPr="00684292">
              <w:rPr>
                <w:rFonts w:ascii="Arial" w:hAnsi="Arial" w:cs="Arial"/>
                <w:sz w:val="24"/>
                <w:szCs w:val="24"/>
              </w:rPr>
              <w:t>Rosario Ribleza</w:t>
            </w:r>
            <w:r w:rsidR="00684292" w:rsidRPr="00684292">
              <w:rPr>
                <w:rFonts w:ascii="Arial" w:hAnsi="Arial" w:cs="Arial"/>
                <w:sz w:val="24"/>
                <w:szCs w:val="24"/>
              </w:rPr>
              <w:t xml:space="preserve"> r</w:t>
            </w:r>
            <w:r w:rsidRPr="00684292">
              <w:rPr>
                <w:rFonts w:ascii="Arial" w:hAnsi="Arial" w:cs="Arial"/>
                <w:sz w:val="24"/>
                <w:szCs w:val="24"/>
              </w:rPr>
              <w:t>eported that she is</w:t>
            </w:r>
            <w:r w:rsidRPr="00684292">
              <w:rPr>
                <w:rFonts w:ascii="Arial" w:hAnsi="Arial" w:cs="Arial"/>
                <w:sz w:val="24"/>
                <w:szCs w:val="24"/>
              </w:rPr>
              <w:t xml:space="preserve"> the analyst assigned </w:t>
            </w:r>
            <w:r w:rsidRPr="00684292">
              <w:rPr>
                <w:rFonts w:ascii="Arial" w:hAnsi="Arial" w:cs="Arial"/>
                <w:sz w:val="24"/>
                <w:szCs w:val="24"/>
              </w:rPr>
              <w:t>to</w:t>
            </w:r>
            <w:r w:rsidRPr="00684292">
              <w:rPr>
                <w:rFonts w:ascii="Arial" w:hAnsi="Arial" w:cs="Arial"/>
                <w:sz w:val="24"/>
                <w:szCs w:val="24"/>
              </w:rPr>
              <w:t xml:space="preserve"> thi</w:t>
            </w:r>
            <w:r w:rsidR="00D65D52">
              <w:rPr>
                <w:rFonts w:ascii="Arial" w:hAnsi="Arial" w:cs="Arial"/>
                <w:sz w:val="24"/>
                <w:szCs w:val="24"/>
              </w:rPr>
              <w:t xml:space="preserve">s </w:t>
            </w:r>
            <w:r w:rsidRPr="00684292">
              <w:rPr>
                <w:rFonts w:ascii="Arial" w:hAnsi="Arial" w:cs="Arial"/>
                <w:sz w:val="24"/>
                <w:szCs w:val="24"/>
              </w:rPr>
              <w:t>API USCC Subcommittee and she is a member of it herself.  The Los Angeles County Behavioral Health Commission conducted a public hearing on the BHSA integrated plan draft last April 9</w:t>
            </w:r>
            <w:r w:rsidR="00D51673" w:rsidRPr="00D51673">
              <w:rPr>
                <w:rFonts w:ascii="Arial" w:hAnsi="Arial" w:cs="Arial"/>
                <w:sz w:val="24"/>
                <w:szCs w:val="24"/>
                <w:vertAlign w:val="superscript"/>
              </w:rPr>
              <w:t>th</w:t>
            </w:r>
            <w:r w:rsidR="00D65D52">
              <w:rPr>
                <w:rFonts w:ascii="Arial" w:hAnsi="Arial" w:cs="Arial"/>
                <w:sz w:val="24"/>
                <w:szCs w:val="24"/>
              </w:rPr>
              <w:t xml:space="preserve">, from </w:t>
            </w:r>
            <w:r w:rsidRPr="00684292">
              <w:rPr>
                <w:rFonts w:ascii="Arial" w:hAnsi="Arial" w:cs="Arial"/>
                <w:sz w:val="24"/>
                <w:szCs w:val="24"/>
              </w:rPr>
              <w:t>10am to 1:30pm</w:t>
            </w:r>
            <w:r w:rsidR="00D51673">
              <w:rPr>
                <w:rFonts w:ascii="Arial" w:hAnsi="Arial" w:cs="Arial"/>
                <w:sz w:val="24"/>
                <w:szCs w:val="24"/>
              </w:rPr>
              <w:t>,</w:t>
            </w:r>
            <w:r w:rsidRPr="00684292">
              <w:rPr>
                <w:rFonts w:ascii="Arial" w:hAnsi="Arial" w:cs="Arial"/>
                <w:sz w:val="24"/>
                <w:szCs w:val="24"/>
              </w:rPr>
              <w:t xml:space="preserve"> at the DMH headquarters.</w:t>
            </w:r>
            <w:r w:rsidR="003F3E73" w:rsidRPr="00684292">
              <w:rPr>
                <w:rFonts w:ascii="Arial" w:hAnsi="Arial" w:cs="Arial"/>
                <w:sz w:val="24"/>
                <w:szCs w:val="24"/>
              </w:rPr>
              <w:t xml:space="preserve">  </w:t>
            </w:r>
            <w:r w:rsidRPr="00684292">
              <w:rPr>
                <w:rFonts w:ascii="Arial" w:hAnsi="Arial" w:cs="Arial"/>
                <w:sz w:val="24"/>
                <w:szCs w:val="24"/>
              </w:rPr>
              <w:t>The meeting was open to the public</w:t>
            </w:r>
            <w:r w:rsidR="00D65D52">
              <w:rPr>
                <w:rFonts w:ascii="Arial" w:hAnsi="Arial" w:cs="Arial"/>
                <w:sz w:val="24"/>
                <w:szCs w:val="24"/>
              </w:rPr>
              <w:t>.  C</w:t>
            </w:r>
            <w:r w:rsidRPr="00684292">
              <w:rPr>
                <w:rFonts w:ascii="Arial" w:hAnsi="Arial" w:cs="Arial"/>
                <w:sz w:val="24"/>
                <w:szCs w:val="24"/>
              </w:rPr>
              <w:t xml:space="preserve">urrently we </w:t>
            </w:r>
            <w:r w:rsidR="003F3E73" w:rsidRPr="00684292">
              <w:rPr>
                <w:rFonts w:ascii="Arial" w:hAnsi="Arial" w:cs="Arial"/>
                <w:sz w:val="24"/>
                <w:szCs w:val="24"/>
              </w:rPr>
              <w:t xml:space="preserve">are </w:t>
            </w:r>
            <w:r w:rsidRPr="00684292">
              <w:rPr>
                <w:rFonts w:ascii="Arial" w:hAnsi="Arial" w:cs="Arial"/>
                <w:sz w:val="24"/>
                <w:szCs w:val="24"/>
              </w:rPr>
              <w:t xml:space="preserve">waiting for </w:t>
            </w:r>
            <w:r w:rsidR="00D65D52" w:rsidRPr="00684292">
              <w:rPr>
                <w:rFonts w:ascii="Arial" w:hAnsi="Arial" w:cs="Arial"/>
                <w:sz w:val="24"/>
                <w:szCs w:val="24"/>
              </w:rPr>
              <w:t>feedback</w:t>
            </w:r>
            <w:r w:rsidRPr="00684292">
              <w:rPr>
                <w:rFonts w:ascii="Arial" w:hAnsi="Arial" w:cs="Arial"/>
                <w:sz w:val="24"/>
                <w:szCs w:val="24"/>
              </w:rPr>
              <w:t xml:space="preserve"> from the Behavioral Health Commission</w:t>
            </w:r>
            <w:r w:rsidR="00D51673">
              <w:rPr>
                <w:rFonts w:ascii="Arial" w:hAnsi="Arial" w:cs="Arial"/>
                <w:sz w:val="24"/>
                <w:szCs w:val="24"/>
              </w:rPr>
              <w:t xml:space="preserve"> on the</w:t>
            </w:r>
            <w:r w:rsidRPr="00684292">
              <w:rPr>
                <w:rFonts w:ascii="Arial" w:hAnsi="Arial" w:cs="Arial"/>
                <w:sz w:val="24"/>
                <w:szCs w:val="24"/>
              </w:rPr>
              <w:t xml:space="preserve"> BHSA draft.</w:t>
            </w:r>
            <w:r w:rsidR="003F3E73" w:rsidRPr="00684292">
              <w:rPr>
                <w:rFonts w:ascii="Arial" w:hAnsi="Arial" w:cs="Arial"/>
                <w:sz w:val="24"/>
                <w:szCs w:val="24"/>
              </w:rPr>
              <w:t xml:space="preserve"> </w:t>
            </w:r>
            <w:r w:rsidRPr="00684292">
              <w:rPr>
                <w:rFonts w:ascii="Arial" w:hAnsi="Arial" w:cs="Arial"/>
                <w:sz w:val="24"/>
                <w:szCs w:val="24"/>
              </w:rPr>
              <w:t xml:space="preserve">The Board of Supervisors will officially hear the board letter </w:t>
            </w:r>
            <w:r w:rsidR="003F3E73" w:rsidRPr="00684292">
              <w:rPr>
                <w:rFonts w:ascii="Arial" w:hAnsi="Arial" w:cs="Arial"/>
                <w:sz w:val="24"/>
                <w:szCs w:val="24"/>
              </w:rPr>
              <w:t>about</w:t>
            </w:r>
            <w:r w:rsidRPr="00684292">
              <w:rPr>
                <w:rFonts w:ascii="Arial" w:hAnsi="Arial" w:cs="Arial"/>
                <w:sz w:val="24"/>
                <w:szCs w:val="24"/>
              </w:rPr>
              <w:t xml:space="preserve"> the integrated plans on this coming June. </w:t>
            </w:r>
            <w:r w:rsidR="003F3E73" w:rsidRPr="00684292">
              <w:rPr>
                <w:rFonts w:ascii="Arial" w:hAnsi="Arial" w:cs="Arial"/>
                <w:sz w:val="24"/>
                <w:szCs w:val="24"/>
              </w:rPr>
              <w:t xml:space="preserve"> E</w:t>
            </w:r>
            <w:r w:rsidRPr="00684292">
              <w:rPr>
                <w:rFonts w:ascii="Arial" w:hAnsi="Arial" w:cs="Arial"/>
                <w:sz w:val="24"/>
                <w:szCs w:val="24"/>
              </w:rPr>
              <w:t xml:space="preserve">ffective </w:t>
            </w:r>
            <w:r w:rsidRPr="00D51673">
              <w:rPr>
                <w:rFonts w:ascii="Arial" w:hAnsi="Arial" w:cs="Arial"/>
                <w:b/>
                <w:bCs/>
                <w:sz w:val="24"/>
                <w:szCs w:val="24"/>
              </w:rPr>
              <w:t>July 1st, 2026</w:t>
            </w:r>
            <w:r w:rsidRPr="00684292">
              <w:rPr>
                <w:rFonts w:ascii="Arial" w:hAnsi="Arial" w:cs="Arial"/>
                <w:sz w:val="24"/>
                <w:szCs w:val="24"/>
              </w:rPr>
              <w:t>, Behavioral Health Services Administration will officially begin its implementation.</w:t>
            </w:r>
            <w:r w:rsidR="003F3E73" w:rsidRPr="00684292">
              <w:rPr>
                <w:rFonts w:ascii="Arial" w:hAnsi="Arial" w:cs="Arial"/>
                <w:sz w:val="24"/>
                <w:szCs w:val="24"/>
              </w:rPr>
              <w:t xml:space="preserve">  T</w:t>
            </w:r>
            <w:r w:rsidRPr="00684292">
              <w:rPr>
                <w:rFonts w:ascii="Arial" w:hAnsi="Arial" w:cs="Arial"/>
                <w:sz w:val="24"/>
                <w:szCs w:val="24"/>
              </w:rPr>
              <w:t xml:space="preserve">he next Behavioral Health Services Act Community Planning Team Meeting will be on </w:t>
            </w:r>
            <w:r w:rsidR="00D65D52" w:rsidRPr="00684292">
              <w:rPr>
                <w:rFonts w:ascii="Arial" w:hAnsi="Arial" w:cs="Arial"/>
                <w:sz w:val="24"/>
                <w:szCs w:val="24"/>
              </w:rPr>
              <w:t>Tuesday, May</w:t>
            </w:r>
            <w:r w:rsidRPr="00684292">
              <w:rPr>
                <w:rFonts w:ascii="Arial" w:hAnsi="Arial" w:cs="Arial"/>
                <w:sz w:val="24"/>
                <w:szCs w:val="24"/>
              </w:rPr>
              <w:t xml:space="preserve"> 12, 9</w:t>
            </w:r>
            <w:r w:rsidR="00D65D52">
              <w:rPr>
                <w:rFonts w:ascii="Arial" w:hAnsi="Arial" w:cs="Arial"/>
                <w:sz w:val="24"/>
                <w:szCs w:val="24"/>
              </w:rPr>
              <w:t>:</w:t>
            </w:r>
            <w:r w:rsidRPr="00684292">
              <w:rPr>
                <w:rFonts w:ascii="Arial" w:hAnsi="Arial" w:cs="Arial"/>
                <w:sz w:val="24"/>
                <w:szCs w:val="24"/>
              </w:rPr>
              <w:t>30AM to 12.30PM. It will be held at the DMH headquarters on 9th floor, 510 South Vermont Avenue, Los Angeles.</w:t>
            </w:r>
          </w:p>
          <w:p w14:paraId="42A61012" w14:textId="77777777" w:rsidR="00EC5C05" w:rsidRDefault="00EC5C05" w:rsidP="00EC5C05">
            <w:pPr>
              <w:pStyle w:val="TableParagraph"/>
              <w:tabs>
                <w:tab w:val="left" w:pos="782"/>
              </w:tabs>
              <w:ind w:left="782" w:right="1452"/>
              <w:jc w:val="both"/>
              <w:rPr>
                <w:rFonts w:ascii="Arial" w:hAnsi="Arial" w:cs="Arial"/>
                <w:sz w:val="24"/>
                <w:szCs w:val="24"/>
              </w:rPr>
            </w:pPr>
          </w:p>
          <w:p w14:paraId="60E1E00C" w14:textId="77777777" w:rsidR="0000470B" w:rsidRDefault="0000470B" w:rsidP="0000470B">
            <w:pPr>
              <w:pStyle w:val="TableParagraph"/>
              <w:tabs>
                <w:tab w:val="left" w:pos="782"/>
              </w:tabs>
              <w:ind w:left="720" w:right="1452"/>
              <w:jc w:val="both"/>
              <w:rPr>
                <w:rFonts w:ascii="Arial" w:hAnsi="Arial" w:cs="Arial"/>
                <w:sz w:val="24"/>
                <w:szCs w:val="24"/>
              </w:rPr>
            </w:pPr>
          </w:p>
          <w:p w14:paraId="545D0479" w14:textId="77777777" w:rsidR="0000470B" w:rsidRPr="00684292" w:rsidRDefault="0000470B" w:rsidP="0000470B">
            <w:pPr>
              <w:pStyle w:val="TableParagraph"/>
              <w:numPr>
                <w:ilvl w:val="0"/>
                <w:numId w:val="8"/>
              </w:numPr>
              <w:tabs>
                <w:tab w:val="left" w:pos="782"/>
              </w:tabs>
              <w:ind w:right="1452"/>
              <w:jc w:val="both"/>
              <w:rPr>
                <w:rFonts w:ascii="Arial" w:hAnsi="Arial" w:cs="Arial"/>
                <w:sz w:val="24"/>
                <w:szCs w:val="24"/>
              </w:rPr>
            </w:pPr>
            <w:r w:rsidRPr="00684292">
              <w:rPr>
                <w:rFonts w:ascii="Arial" w:hAnsi="Arial" w:cs="Arial"/>
                <w:sz w:val="24"/>
                <w:szCs w:val="24"/>
              </w:rPr>
              <w:t>API USCC Subcommittee members expressed gratefulness for the information provided.</w:t>
            </w:r>
          </w:p>
          <w:p w14:paraId="1DD29A5E" w14:textId="77777777" w:rsidR="0000470B" w:rsidRDefault="0000470B" w:rsidP="00EC5C05">
            <w:pPr>
              <w:pStyle w:val="TableParagraph"/>
              <w:tabs>
                <w:tab w:val="left" w:pos="782"/>
              </w:tabs>
              <w:ind w:left="782" w:right="1452"/>
              <w:jc w:val="both"/>
              <w:rPr>
                <w:rFonts w:ascii="Arial" w:hAnsi="Arial" w:cs="Arial"/>
                <w:sz w:val="24"/>
                <w:szCs w:val="24"/>
              </w:rPr>
            </w:pPr>
          </w:p>
          <w:p w14:paraId="05D48053" w14:textId="021FE056" w:rsidR="0000470B" w:rsidRPr="003464C7" w:rsidRDefault="0000470B" w:rsidP="00EC5C05">
            <w:pPr>
              <w:pStyle w:val="TableParagraph"/>
              <w:tabs>
                <w:tab w:val="left" w:pos="782"/>
              </w:tabs>
              <w:ind w:left="782" w:right="1452"/>
              <w:jc w:val="both"/>
              <w:rPr>
                <w:rFonts w:ascii="Arial" w:hAnsi="Arial" w:cs="Arial"/>
                <w:sz w:val="24"/>
                <w:szCs w:val="24"/>
              </w:rPr>
            </w:pPr>
          </w:p>
        </w:tc>
      </w:tr>
      <w:tr w:rsidR="004009B0" w:rsidRPr="003464C7" w14:paraId="2BEF1588" w14:textId="77777777" w:rsidTr="00AC0350">
        <w:trPr>
          <w:trHeight w:val="792"/>
        </w:trPr>
        <w:tc>
          <w:tcPr>
            <w:tcW w:w="2951" w:type="dxa"/>
          </w:tcPr>
          <w:p w14:paraId="3B9B00F7" w14:textId="610F6E8F" w:rsidR="004009B0" w:rsidRPr="003464C7" w:rsidRDefault="004009B0" w:rsidP="004009B0">
            <w:pPr>
              <w:tabs>
                <w:tab w:val="left" w:pos="1153"/>
              </w:tabs>
              <w:spacing w:before="2"/>
              <w:rPr>
                <w:rFonts w:ascii="Arial" w:eastAsia="Arial" w:hAnsi="Arial" w:cs="Arial"/>
                <w:sz w:val="24"/>
                <w:szCs w:val="24"/>
              </w:rPr>
            </w:pPr>
            <w:r w:rsidRPr="003464C7">
              <w:rPr>
                <w:rFonts w:ascii="Arial" w:eastAsia="Arial" w:hAnsi="Arial" w:cs="Arial"/>
                <w:spacing w:val="-6"/>
                <w:sz w:val="24"/>
                <w:szCs w:val="24"/>
              </w:rPr>
              <w:lastRenderedPageBreak/>
              <w:t xml:space="preserve"> API USCC </w:t>
            </w:r>
            <w:r w:rsidR="00585C54" w:rsidRPr="003464C7">
              <w:rPr>
                <w:rFonts w:ascii="Arial" w:eastAsia="Arial" w:hAnsi="Arial" w:cs="Arial"/>
                <w:spacing w:val="-6"/>
                <w:sz w:val="24"/>
                <w:szCs w:val="24"/>
              </w:rPr>
              <w:t xml:space="preserve">Subcommittee </w:t>
            </w:r>
            <w:r w:rsidR="000774BA">
              <w:rPr>
                <w:rFonts w:ascii="Arial" w:eastAsia="Arial" w:hAnsi="Arial" w:cs="Arial"/>
                <w:spacing w:val="-6"/>
                <w:sz w:val="24"/>
                <w:szCs w:val="24"/>
              </w:rPr>
              <w:t>Capacity Building Projects!</w:t>
            </w:r>
          </w:p>
          <w:p w14:paraId="7023F1AF" w14:textId="729822E0" w:rsidR="004009B0" w:rsidRPr="003464C7" w:rsidRDefault="004009B0">
            <w:pPr>
              <w:pStyle w:val="TableParagraph"/>
              <w:spacing w:before="56"/>
              <w:ind w:left="114"/>
              <w:rPr>
                <w:rFonts w:ascii="Arial" w:hAnsi="Arial" w:cs="Arial"/>
                <w:sz w:val="24"/>
                <w:szCs w:val="24"/>
              </w:rPr>
            </w:pPr>
          </w:p>
        </w:tc>
        <w:tc>
          <w:tcPr>
            <w:tcW w:w="11705" w:type="dxa"/>
          </w:tcPr>
          <w:p w14:paraId="2FB9E563" w14:textId="78CF0310" w:rsidR="00CD024F" w:rsidRDefault="000774BA" w:rsidP="000774BA">
            <w:pPr>
              <w:pStyle w:val="ListParagraph"/>
              <w:tabs>
                <w:tab w:val="left" w:pos="1153"/>
              </w:tabs>
              <w:spacing w:before="2"/>
              <w:ind w:left="720"/>
              <w:rPr>
                <w:rFonts w:ascii="Arial" w:eastAsia="Arial" w:hAnsi="Arial" w:cs="Arial"/>
                <w:sz w:val="24"/>
                <w:szCs w:val="24"/>
              </w:rPr>
            </w:pPr>
            <w:r w:rsidRPr="0048522D">
              <w:rPr>
                <w:rFonts w:ascii="Arial" w:eastAsia="Arial" w:hAnsi="Arial" w:cs="Arial"/>
                <w:sz w:val="24"/>
                <w:szCs w:val="24"/>
              </w:rPr>
              <w:t xml:space="preserve">Mirtala Parada Ward informed the </w:t>
            </w:r>
            <w:r w:rsidR="00AA3AF7" w:rsidRPr="0048522D">
              <w:rPr>
                <w:rFonts w:ascii="Arial" w:eastAsia="Arial" w:hAnsi="Arial" w:cs="Arial"/>
                <w:sz w:val="24"/>
                <w:szCs w:val="24"/>
              </w:rPr>
              <w:t xml:space="preserve">API </w:t>
            </w:r>
            <w:r w:rsidRPr="0048522D">
              <w:rPr>
                <w:rFonts w:ascii="Arial" w:eastAsia="Arial" w:hAnsi="Arial" w:cs="Arial"/>
                <w:sz w:val="24"/>
                <w:szCs w:val="24"/>
              </w:rPr>
              <w:t xml:space="preserve">Subcommittee that the Community Resilience API USCC Capacity Project </w:t>
            </w:r>
            <w:r w:rsidR="0048522D" w:rsidRPr="0048522D">
              <w:rPr>
                <w:rFonts w:ascii="Arial" w:eastAsia="Arial" w:hAnsi="Arial" w:cs="Arial"/>
                <w:sz w:val="24"/>
                <w:szCs w:val="24"/>
              </w:rPr>
              <w:t>Vendor is undergoing personal medical challenges</w:t>
            </w:r>
            <w:r w:rsidR="00D65D52">
              <w:rPr>
                <w:rFonts w:ascii="Arial" w:eastAsia="Arial" w:hAnsi="Arial" w:cs="Arial"/>
                <w:sz w:val="24"/>
                <w:szCs w:val="24"/>
              </w:rPr>
              <w:t>.  She</w:t>
            </w:r>
            <w:r w:rsidR="0048522D" w:rsidRPr="0048522D">
              <w:rPr>
                <w:rFonts w:ascii="Arial" w:eastAsia="Arial" w:hAnsi="Arial" w:cs="Arial"/>
                <w:sz w:val="24"/>
                <w:szCs w:val="24"/>
              </w:rPr>
              <w:t xml:space="preserve"> is looking to parter with community agencies</w:t>
            </w:r>
            <w:r w:rsidR="0048522D">
              <w:rPr>
                <w:rFonts w:ascii="Arial" w:eastAsia="Arial" w:hAnsi="Arial" w:cs="Arial"/>
                <w:sz w:val="24"/>
                <w:szCs w:val="24"/>
              </w:rPr>
              <w:t xml:space="preserve"> for the project</w:t>
            </w:r>
            <w:r w:rsidR="0048522D" w:rsidRPr="0048522D">
              <w:rPr>
                <w:rFonts w:ascii="Arial" w:eastAsia="Arial" w:hAnsi="Arial" w:cs="Arial"/>
                <w:sz w:val="24"/>
                <w:szCs w:val="24"/>
              </w:rPr>
              <w:t xml:space="preserve"> recruitment process and to conduct individual workshops </w:t>
            </w:r>
            <w:r w:rsidR="0048522D">
              <w:rPr>
                <w:rFonts w:ascii="Arial" w:eastAsia="Arial" w:hAnsi="Arial" w:cs="Arial"/>
                <w:sz w:val="24"/>
                <w:szCs w:val="24"/>
              </w:rPr>
              <w:t>in</w:t>
            </w:r>
            <w:r w:rsidR="0048522D" w:rsidRPr="0048522D">
              <w:rPr>
                <w:rFonts w:ascii="Arial" w:eastAsia="Arial" w:hAnsi="Arial" w:cs="Arial"/>
                <w:sz w:val="24"/>
                <w:szCs w:val="24"/>
              </w:rPr>
              <w:t xml:space="preserve"> different API languages</w:t>
            </w:r>
            <w:r w:rsidR="0048522D">
              <w:rPr>
                <w:rFonts w:ascii="Arial" w:eastAsia="Arial" w:hAnsi="Arial" w:cs="Arial"/>
                <w:sz w:val="24"/>
                <w:szCs w:val="24"/>
              </w:rPr>
              <w:t>, to help complete th</w:t>
            </w:r>
            <w:r w:rsidR="00D51673">
              <w:rPr>
                <w:rFonts w:ascii="Arial" w:eastAsia="Arial" w:hAnsi="Arial" w:cs="Arial"/>
                <w:sz w:val="24"/>
                <w:szCs w:val="24"/>
              </w:rPr>
              <w:t>is</w:t>
            </w:r>
            <w:r w:rsidR="0048522D">
              <w:rPr>
                <w:rFonts w:ascii="Arial" w:eastAsia="Arial" w:hAnsi="Arial" w:cs="Arial"/>
                <w:sz w:val="24"/>
                <w:szCs w:val="24"/>
              </w:rPr>
              <w:t xml:space="preserve"> project. </w:t>
            </w:r>
            <w:r w:rsidR="0048522D" w:rsidRPr="0048522D">
              <w:rPr>
                <w:rFonts w:ascii="Arial" w:eastAsia="Arial" w:hAnsi="Arial" w:cs="Arial"/>
                <w:sz w:val="24"/>
                <w:szCs w:val="24"/>
              </w:rPr>
              <w:t xml:space="preserve"> </w:t>
            </w:r>
            <w:r w:rsidR="00D65D52">
              <w:rPr>
                <w:rFonts w:ascii="Arial" w:eastAsia="Arial" w:hAnsi="Arial" w:cs="Arial"/>
                <w:sz w:val="24"/>
                <w:szCs w:val="24"/>
              </w:rPr>
              <w:t xml:space="preserve">Several API USCC Subcommittee members offered to assist on this project. </w:t>
            </w:r>
          </w:p>
          <w:p w14:paraId="257C96CA" w14:textId="319156C1" w:rsidR="006203AC" w:rsidRPr="003464C7" w:rsidRDefault="000774BA" w:rsidP="000774BA">
            <w:pPr>
              <w:pStyle w:val="ListParagraph"/>
              <w:tabs>
                <w:tab w:val="left" w:pos="1153"/>
              </w:tabs>
              <w:spacing w:before="2"/>
              <w:ind w:left="720"/>
              <w:rPr>
                <w:rFonts w:ascii="Arial" w:eastAsia="Arial" w:hAnsi="Arial" w:cs="Arial"/>
                <w:sz w:val="24"/>
                <w:szCs w:val="24"/>
              </w:rPr>
            </w:pPr>
            <w:r>
              <w:rPr>
                <w:rFonts w:ascii="Arial" w:eastAsia="Arial" w:hAnsi="Arial" w:cs="Arial"/>
                <w:sz w:val="24"/>
                <w:szCs w:val="24"/>
              </w:rPr>
              <w:t xml:space="preserve"> </w:t>
            </w:r>
          </w:p>
          <w:p w14:paraId="2DFBB22C" w14:textId="035F3E9B" w:rsidR="004009B0" w:rsidRPr="003464C7" w:rsidRDefault="004009B0" w:rsidP="00AC0350">
            <w:pPr>
              <w:tabs>
                <w:tab w:val="left" w:pos="1153"/>
              </w:tabs>
              <w:spacing w:before="2"/>
              <w:rPr>
                <w:rFonts w:ascii="Arial" w:hAnsi="Arial" w:cs="Arial"/>
                <w:sz w:val="24"/>
                <w:szCs w:val="24"/>
              </w:rPr>
            </w:pPr>
          </w:p>
        </w:tc>
      </w:tr>
    </w:tbl>
    <w:p w14:paraId="229522E6" w14:textId="77777777" w:rsidR="00FF7F72" w:rsidRPr="003464C7" w:rsidRDefault="00FF7F72">
      <w:pPr>
        <w:pStyle w:val="TableParagraph"/>
        <w:rPr>
          <w:rFonts w:ascii="Arial" w:hAnsi="Arial" w:cs="Arial"/>
          <w:sz w:val="24"/>
          <w:szCs w:val="24"/>
        </w:rPr>
        <w:sectPr w:rsidR="00FF7F72" w:rsidRPr="003464C7">
          <w:footerReference w:type="default" r:id="rId7"/>
          <w:type w:val="continuous"/>
          <w:pgSz w:w="15840" w:h="12240" w:orient="landscape"/>
          <w:pgMar w:top="660" w:right="360" w:bottom="280" w:left="360" w:header="720" w:footer="720" w:gutter="0"/>
          <w:cols w:space="720"/>
        </w:sectPr>
      </w:pPr>
    </w:p>
    <w:tbl>
      <w:tblPr>
        <w:tblW w:w="0" w:type="auto"/>
        <w:tblInd w:w="2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55"/>
        <w:gridCol w:w="11706"/>
      </w:tblGrid>
      <w:tr w:rsidR="00FF7F72" w:rsidRPr="003464C7" w14:paraId="510A7857" w14:textId="77777777">
        <w:trPr>
          <w:trHeight w:val="668"/>
        </w:trPr>
        <w:tc>
          <w:tcPr>
            <w:tcW w:w="2955" w:type="dxa"/>
          </w:tcPr>
          <w:p w14:paraId="333FF69B" w14:textId="77777777" w:rsidR="00FF7F72" w:rsidRPr="003464C7" w:rsidRDefault="007A17B0">
            <w:pPr>
              <w:pStyle w:val="TableParagraph"/>
              <w:spacing w:before="56"/>
              <w:ind w:left="186" w:right="428"/>
              <w:rPr>
                <w:rFonts w:ascii="Arial" w:hAnsi="Arial" w:cs="Arial"/>
                <w:sz w:val="24"/>
                <w:szCs w:val="24"/>
              </w:rPr>
            </w:pPr>
            <w:r w:rsidRPr="003464C7">
              <w:rPr>
                <w:rFonts w:ascii="Arial" w:hAnsi="Arial" w:cs="Arial"/>
                <w:spacing w:val="-2"/>
                <w:sz w:val="24"/>
                <w:szCs w:val="24"/>
              </w:rPr>
              <w:t>Labor Acknowledgement</w:t>
            </w:r>
          </w:p>
        </w:tc>
        <w:tc>
          <w:tcPr>
            <w:tcW w:w="11706" w:type="dxa"/>
            <w:tcBorders>
              <w:bottom w:val="single" w:sz="6" w:space="0" w:color="FFFF00"/>
            </w:tcBorders>
          </w:tcPr>
          <w:p w14:paraId="37E46BDB" w14:textId="4AE80CA1" w:rsidR="00FF7F72" w:rsidRPr="003464C7" w:rsidRDefault="00D65D52">
            <w:pPr>
              <w:pStyle w:val="TableParagraph"/>
              <w:spacing w:before="56"/>
              <w:ind w:left="13"/>
              <w:rPr>
                <w:rFonts w:ascii="Arial" w:hAnsi="Arial" w:cs="Arial"/>
                <w:sz w:val="24"/>
                <w:szCs w:val="24"/>
              </w:rPr>
            </w:pPr>
            <w:r>
              <w:rPr>
                <w:rFonts w:ascii="Arial" w:hAnsi="Arial" w:cs="Arial"/>
                <w:color w:val="000000"/>
                <w:sz w:val="24"/>
                <w:szCs w:val="24"/>
              </w:rPr>
              <w:t xml:space="preserve">Dr. Jessica Wiechec </w:t>
            </w:r>
            <w:r w:rsidR="007A17B0" w:rsidRPr="003464C7">
              <w:rPr>
                <w:rFonts w:ascii="Arial" w:hAnsi="Arial" w:cs="Arial"/>
                <w:sz w:val="24"/>
                <w:szCs w:val="24"/>
              </w:rPr>
              <w:t>read</w:t>
            </w:r>
            <w:r w:rsidR="007A17B0" w:rsidRPr="003464C7">
              <w:rPr>
                <w:rFonts w:ascii="Arial" w:hAnsi="Arial" w:cs="Arial"/>
                <w:spacing w:val="-1"/>
                <w:sz w:val="24"/>
                <w:szCs w:val="24"/>
              </w:rPr>
              <w:t xml:space="preserve"> </w:t>
            </w:r>
            <w:r w:rsidR="007A17B0" w:rsidRPr="003464C7">
              <w:rPr>
                <w:rFonts w:ascii="Arial" w:hAnsi="Arial" w:cs="Arial"/>
                <w:sz w:val="24"/>
                <w:szCs w:val="24"/>
              </w:rPr>
              <w:t xml:space="preserve">the Labor </w:t>
            </w:r>
            <w:r w:rsidR="007A17B0" w:rsidRPr="003464C7">
              <w:rPr>
                <w:rFonts w:ascii="Arial" w:hAnsi="Arial" w:cs="Arial"/>
                <w:spacing w:val="-2"/>
                <w:sz w:val="24"/>
                <w:szCs w:val="24"/>
              </w:rPr>
              <w:t>Acknowledgement</w:t>
            </w:r>
          </w:p>
        </w:tc>
      </w:tr>
      <w:tr w:rsidR="00FF7F72" w:rsidRPr="003464C7" w14:paraId="70D000FB" w14:textId="77777777">
        <w:trPr>
          <w:trHeight w:val="1613"/>
        </w:trPr>
        <w:tc>
          <w:tcPr>
            <w:tcW w:w="14661" w:type="dxa"/>
            <w:gridSpan w:val="2"/>
            <w:tcBorders>
              <w:top w:val="single" w:sz="6" w:space="0" w:color="FFFF00"/>
            </w:tcBorders>
          </w:tcPr>
          <w:p w14:paraId="19B77BE6" w14:textId="787D4E25" w:rsidR="00FF7F72" w:rsidRPr="003464C7" w:rsidRDefault="007A17B0">
            <w:pPr>
              <w:pStyle w:val="TableParagraph"/>
              <w:spacing w:before="57"/>
              <w:ind w:left="4356"/>
              <w:rPr>
                <w:rFonts w:ascii="Arial" w:hAnsi="Arial" w:cs="Arial"/>
                <w:b/>
                <w:bCs/>
                <w:sz w:val="24"/>
                <w:szCs w:val="24"/>
              </w:rPr>
            </w:pPr>
            <w:r w:rsidRPr="00D65D52">
              <w:rPr>
                <w:rFonts w:ascii="Arial" w:hAnsi="Arial" w:cs="Arial"/>
                <w:noProof/>
                <w:sz w:val="24"/>
                <w:szCs w:val="24"/>
                <w:highlight w:val="yellow"/>
              </w:rPr>
              <mc:AlternateContent>
                <mc:Choice Requires="wpg">
                  <w:drawing>
                    <wp:anchor distT="0" distB="0" distL="0" distR="0" simplePos="0" relativeHeight="487524352" behindDoc="1" locked="0" layoutInCell="1" allowOverlap="1" wp14:anchorId="5273895F" wp14:editId="3569D9C7">
                      <wp:simplePos x="0" y="0"/>
                      <wp:positionH relativeFrom="column">
                        <wp:posOffset>2766314</wp:posOffset>
                      </wp:positionH>
                      <wp:positionV relativeFrom="paragraph">
                        <wp:posOffset>166</wp:posOffset>
                      </wp:positionV>
                      <wp:extent cx="3895725" cy="21336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5725" cy="213360"/>
                                <a:chOff x="0" y="0"/>
                                <a:chExt cx="3895725" cy="213360"/>
                              </a:xfrm>
                            </wpg:grpSpPr>
                            <wps:wsp>
                              <wps:cNvPr id="2" name="Graphic 2"/>
                              <wps:cNvSpPr/>
                              <wps:spPr>
                                <a:xfrm>
                                  <a:off x="0" y="0"/>
                                  <a:ext cx="3895725" cy="213360"/>
                                </a:xfrm>
                                <a:custGeom>
                                  <a:avLst/>
                                  <a:gdLst/>
                                  <a:ahLst/>
                                  <a:cxnLst/>
                                  <a:rect l="l" t="t" r="r" b="b"/>
                                  <a:pathLst>
                                    <a:path w="3895725" h="213360">
                                      <a:moveTo>
                                        <a:pt x="3895598" y="0"/>
                                      </a:moveTo>
                                      <a:lnTo>
                                        <a:pt x="0" y="0"/>
                                      </a:lnTo>
                                      <a:lnTo>
                                        <a:pt x="0" y="213359"/>
                                      </a:lnTo>
                                      <a:lnTo>
                                        <a:pt x="3895598" y="213359"/>
                                      </a:lnTo>
                                      <a:lnTo>
                                        <a:pt x="3895598"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67F38BC1" id="Group 1" o:spid="_x0000_s1026" style="position:absolute;margin-left:217.8pt;margin-top:0;width:306.75pt;height:16.8pt;z-index:-15792128;mso-wrap-distance-left:0;mso-wrap-distance-right:0" coordsize="38957,213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1WogdAIAAPsFAAAOAAAAZHJzL2Uyb0RvYy54bWykVNtO3DAQfa/Uf7D8XrIsWloisqiCsqqE KBJUffY6zkV1PO7Yu1n+vmMnzkYgVSrkIRnHx3M5czyXV4dOs71C14Ip+OnJgjNlJJStqQv+8+n2 0xfOnBemFBqMKvizcvxq/fHDZW9ztYQGdKmQkRPj8t4WvPHe5lnmZKM64U7AKkObFWAnPC2xzkoU PXnvdLZcLM6zHrC0CFI5R39vhk2+jv6rSkn/o6qc8kwXnHLz8Y3xvQ3vbH0p8hqFbVo5piHekEUn WkNBJ1c3wgu2w/aVq66VCA4qfyKhy6CqWqliDVTN6eJFNRuEnY211Hlf24kmovYFT292K+/3G7SP 9gGH7Mm8A/nbES9Zb+t8vh/W9RF8qLALh6gIdoiMPk+MqoNnkn6efblYfV6uOJO0tzw9OzsfKZcN 9eXVMdl8+/fBTORD2JjclExvST3uSJB7H0GPjbAq8u4CAQ/I2pLS58yIjjS8GeWyDOoJoQkTGBxX biTzHfxMZYpc7pzfKIhMi/2d84Niy2SJJlnyYJKJpPugeB0V7zkjxSNnpPjtoHgrfDgX2hdM1s9a 1UydCtsd7NUTRKAP/QodXV3QrU7NplyPGG3mWLpwM1TaS18b/Q2YII3VRciN3CVA+g7AeeD/hEfN zRxLDU4NsUL1MejECOHmnDvQbXnbah0ocFhvrzWyvSByb+lZJNczGEnT5YMIgrWF8pkU1JNoCu7+ 7AQqzvR3QxoNAykZmIxtMtDra4hjK7KPzj8dfgm0zJJZcE937B6SVEWexEH5B8CADScNfN15qNqg nJjbkNG4oGsTrThhIhPjNAwjbL6OqOPMXv8FAAD//wMAUEsDBBQABgAIAAAAIQBPPvYd3wAAAAgB AAAPAAAAZHJzL2Rvd25yZXYueG1sTI9BS8NAFITvgv9heYI3u4lpg8a8lFLUUxFshdLbNvuahGbf huw2Sf+925MehxlmvsmXk2nFQL1rLCPEswgEcWl1wxXCz+7j6QWE84q1ai0TwpUcLIv7u1xl2o78 TcPWVyKUsMsUQu19l0npypqMcjPbEQfvZHujfJB9JXWvxlBuWvkcRak0quGwUKuO1jWV5+3FIHyO alwl8fuwOZ/W18Nu8bXfxIT4+DCt3kB4mvxfGG74AR2KwHS0F9ZOtAjzZJGGKEJ4dLOj+WsM4oiQ JCnIIpf/DxS/AAAA//8DAFBLAQItABQABgAIAAAAIQC2gziS/gAAAOEBAAATAAAAAAAAAAAAAAAA AAAAAABbQ29udGVudF9UeXBlc10ueG1sUEsBAi0AFAAGAAgAAAAhADj9If/WAAAAlAEAAAsAAAAA AAAAAAAAAAAALwEAAF9yZWxzLy5yZWxzUEsBAi0AFAAGAAgAAAAhAH3VaiB0AgAA+wUAAA4AAAAA AAAAAAAAAAAALgIAAGRycy9lMm9Eb2MueG1sUEsBAi0AFAAGAAgAAAAhAE8+9h3fAAAACAEAAA8A AAAAAAAAAAAAAAAAzgQAAGRycy9kb3ducmV2LnhtbFBLBQYAAAAABAAEAPMAAADaBQAAAAA= ">
                      <v:shape id="Graphic 2" o:spid="_x0000_s1027" style="position:absolute;width:38957;height:2133;visibility:visible;mso-wrap-style:square;v-text-anchor:top" coordsize="3895725,21336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KYmeivwAAANoAAAAPAAAAZHJzL2Rvd25yZXYueG1sRI/NCsIw EITvgu8QVvAimqogUo0ioiKIiD8PsDRrW2w2pYm1vr0RBI/DzHzDzJeNKURNlcstKxgOIhDEidU5 pwpu121/CsJ5ZI2FZVLwJgfLRbs1x1jbF5+pvvhUBAi7GBVk3pexlC7JyKAb2JI4eHdbGfRBVqnU Fb4C3BRyFEUTaTDnsJBhSeuMksflaRSgmU6izWldDnvNfXzboT/UvaNS3U6zmoHw1Ph/+NfeawUj +F4JN0AuPgAAAP//AwBQSwECLQAUAAYACAAAACEA2+H2y+4AAACFAQAAEwAAAAAAAAAAAAAAAAAA AAAAW0NvbnRlbnRfVHlwZXNdLnhtbFBLAQItABQABgAIAAAAIQBa9CxbvwAAABUBAAALAAAAAAAA AAAAAAAAAB8BAABfcmVscy8ucmVsc1BLAQItABQABgAIAAAAIQBKYmeivwAAANoAAAAPAAAAAAAA AAAAAAAAAAcCAABkcnMvZG93bnJldi54bWxQSwUGAAAAAAMAAwC3AAAA8wIAAAAA " path="m3895598,l,,,213359r3895598,l3895598,xe" fillcolor="yellow" stroked="f">
                        <v:path arrowok="t"/>
                      </v:shape>
                    </v:group>
                  </w:pict>
                </mc:Fallback>
              </mc:AlternateContent>
            </w:r>
            <w:r w:rsidR="00D357FB" w:rsidRPr="00D65D52">
              <w:rPr>
                <w:rFonts w:ascii="Arial" w:hAnsi="Arial" w:cs="Arial"/>
                <w:sz w:val="24"/>
                <w:szCs w:val="24"/>
                <w:highlight w:val="yellow"/>
              </w:rPr>
              <w:t>Next</w:t>
            </w:r>
            <w:r w:rsidRPr="00D65D52">
              <w:rPr>
                <w:rFonts w:ascii="Arial" w:hAnsi="Arial" w:cs="Arial"/>
                <w:spacing w:val="-4"/>
                <w:sz w:val="24"/>
                <w:szCs w:val="24"/>
                <w:highlight w:val="yellow"/>
              </w:rPr>
              <w:t xml:space="preserve"> </w:t>
            </w:r>
            <w:r w:rsidRPr="00D65D52">
              <w:rPr>
                <w:rFonts w:ascii="Arial" w:hAnsi="Arial" w:cs="Arial"/>
                <w:sz w:val="24"/>
                <w:szCs w:val="24"/>
                <w:highlight w:val="yellow"/>
              </w:rPr>
              <w:t>Meeting</w:t>
            </w:r>
            <w:r w:rsidR="00223447" w:rsidRPr="00D65D52">
              <w:rPr>
                <w:rFonts w:ascii="Arial" w:hAnsi="Arial" w:cs="Arial"/>
                <w:sz w:val="24"/>
                <w:szCs w:val="24"/>
                <w:highlight w:val="yellow"/>
              </w:rPr>
              <w:t xml:space="preserve"> is scheduled for</w:t>
            </w:r>
            <w:r w:rsidRPr="00D65D52">
              <w:rPr>
                <w:rFonts w:ascii="Arial" w:hAnsi="Arial" w:cs="Arial"/>
                <w:sz w:val="24"/>
                <w:szCs w:val="24"/>
                <w:highlight w:val="yellow"/>
              </w:rPr>
              <w:t>:</w:t>
            </w:r>
            <w:r w:rsidRPr="00D65D52">
              <w:rPr>
                <w:rFonts w:ascii="Arial" w:hAnsi="Arial" w:cs="Arial"/>
                <w:spacing w:val="-1"/>
                <w:sz w:val="24"/>
                <w:szCs w:val="24"/>
                <w:highlight w:val="yellow"/>
              </w:rPr>
              <w:t xml:space="preserve"> </w:t>
            </w:r>
            <w:r w:rsidR="008F3A7A" w:rsidRPr="00D65D52">
              <w:rPr>
                <w:rFonts w:ascii="Arial" w:hAnsi="Arial" w:cs="Arial"/>
                <w:b/>
                <w:bCs/>
                <w:spacing w:val="-1"/>
                <w:sz w:val="24"/>
                <w:szCs w:val="24"/>
                <w:highlight w:val="yellow"/>
              </w:rPr>
              <w:t xml:space="preserve">Monday, </w:t>
            </w:r>
            <w:r w:rsidR="00D65D52" w:rsidRPr="00D65D52">
              <w:rPr>
                <w:rFonts w:ascii="Arial" w:hAnsi="Arial" w:cs="Arial"/>
                <w:b/>
                <w:bCs/>
                <w:sz w:val="24"/>
                <w:szCs w:val="24"/>
                <w:highlight w:val="yellow"/>
              </w:rPr>
              <w:t>5/18/26</w:t>
            </w:r>
            <w:r w:rsidRPr="00D65D52">
              <w:rPr>
                <w:rFonts w:ascii="Arial" w:hAnsi="Arial" w:cs="Arial"/>
                <w:b/>
                <w:bCs/>
                <w:spacing w:val="-1"/>
                <w:sz w:val="24"/>
                <w:szCs w:val="24"/>
                <w:highlight w:val="yellow"/>
              </w:rPr>
              <w:t xml:space="preserve"> </w:t>
            </w:r>
            <w:r w:rsidRPr="00D65D52">
              <w:rPr>
                <w:rFonts w:ascii="Arial" w:hAnsi="Arial" w:cs="Arial"/>
                <w:b/>
                <w:bCs/>
                <w:sz w:val="24"/>
                <w:szCs w:val="24"/>
                <w:highlight w:val="yellow"/>
              </w:rPr>
              <w:t>(2:00</w:t>
            </w:r>
            <w:r w:rsidRPr="00D65D52">
              <w:rPr>
                <w:rFonts w:ascii="Arial" w:hAnsi="Arial" w:cs="Arial"/>
                <w:b/>
                <w:bCs/>
                <w:spacing w:val="-1"/>
                <w:sz w:val="24"/>
                <w:szCs w:val="24"/>
                <w:highlight w:val="yellow"/>
              </w:rPr>
              <w:t xml:space="preserve"> </w:t>
            </w:r>
            <w:r w:rsidRPr="00D65D52">
              <w:rPr>
                <w:rFonts w:ascii="Arial" w:hAnsi="Arial" w:cs="Arial"/>
                <w:b/>
                <w:bCs/>
                <w:sz w:val="24"/>
                <w:szCs w:val="24"/>
                <w:highlight w:val="yellow"/>
              </w:rPr>
              <w:t>pm-4:00</w:t>
            </w:r>
            <w:r w:rsidRPr="00D65D52">
              <w:rPr>
                <w:rFonts w:ascii="Arial" w:hAnsi="Arial" w:cs="Arial"/>
                <w:b/>
                <w:bCs/>
                <w:spacing w:val="-1"/>
                <w:sz w:val="24"/>
                <w:szCs w:val="24"/>
                <w:highlight w:val="yellow"/>
              </w:rPr>
              <w:t xml:space="preserve"> </w:t>
            </w:r>
            <w:r w:rsidRPr="00D65D52">
              <w:rPr>
                <w:rFonts w:ascii="Arial" w:hAnsi="Arial" w:cs="Arial"/>
                <w:b/>
                <w:bCs/>
                <w:spacing w:val="-5"/>
                <w:sz w:val="24"/>
                <w:szCs w:val="24"/>
                <w:highlight w:val="yellow"/>
              </w:rPr>
              <w:t>pm)</w:t>
            </w:r>
            <w:r w:rsidR="00AC0350" w:rsidRPr="00D65D52">
              <w:rPr>
                <w:rFonts w:ascii="Arial" w:hAnsi="Arial" w:cs="Arial"/>
                <w:b/>
                <w:bCs/>
                <w:spacing w:val="-5"/>
                <w:sz w:val="24"/>
                <w:szCs w:val="24"/>
                <w:highlight w:val="yellow"/>
              </w:rPr>
              <w:t>.</w:t>
            </w:r>
          </w:p>
          <w:p w14:paraId="2F18D550" w14:textId="77777777" w:rsidR="00FF7F72" w:rsidRPr="003464C7" w:rsidRDefault="00FF7F72">
            <w:pPr>
              <w:pStyle w:val="TableParagraph"/>
              <w:spacing w:before="82"/>
              <w:ind w:left="0"/>
              <w:rPr>
                <w:rFonts w:ascii="Arial" w:hAnsi="Arial" w:cs="Arial"/>
                <w:sz w:val="24"/>
                <w:szCs w:val="24"/>
              </w:rPr>
            </w:pPr>
          </w:p>
          <w:p w14:paraId="66BC1EB9" w14:textId="77777777" w:rsidR="00FF7F72" w:rsidRPr="003464C7" w:rsidRDefault="007A17B0">
            <w:pPr>
              <w:pStyle w:val="TableParagraph"/>
              <w:ind w:left="4315"/>
              <w:rPr>
                <w:rFonts w:ascii="Arial" w:hAnsi="Arial" w:cs="Arial"/>
                <w:sz w:val="24"/>
                <w:szCs w:val="24"/>
              </w:rPr>
            </w:pPr>
            <w:r w:rsidRPr="003464C7">
              <w:rPr>
                <w:rFonts w:ascii="Arial" w:hAnsi="Arial" w:cs="Arial"/>
                <w:sz w:val="24"/>
                <w:szCs w:val="24"/>
              </w:rPr>
              <w:t>more</w:t>
            </w:r>
            <w:r w:rsidRPr="003464C7">
              <w:rPr>
                <w:rFonts w:ascii="Arial" w:hAnsi="Arial" w:cs="Arial"/>
                <w:spacing w:val="-2"/>
                <w:sz w:val="24"/>
                <w:szCs w:val="24"/>
              </w:rPr>
              <w:t xml:space="preserve"> </w:t>
            </w:r>
            <w:r w:rsidRPr="003464C7">
              <w:rPr>
                <w:rFonts w:ascii="Arial" w:hAnsi="Arial" w:cs="Arial"/>
                <w:sz w:val="24"/>
                <w:szCs w:val="24"/>
              </w:rPr>
              <w:t>information</w:t>
            </w:r>
            <w:r w:rsidRPr="003464C7">
              <w:rPr>
                <w:rFonts w:ascii="Arial" w:hAnsi="Arial" w:cs="Arial"/>
                <w:spacing w:val="-1"/>
                <w:sz w:val="24"/>
                <w:szCs w:val="24"/>
              </w:rPr>
              <w:t xml:space="preserve"> </w:t>
            </w:r>
            <w:r w:rsidRPr="003464C7">
              <w:rPr>
                <w:rFonts w:ascii="Arial" w:hAnsi="Arial" w:cs="Arial"/>
                <w:sz w:val="24"/>
                <w:szCs w:val="24"/>
              </w:rPr>
              <w:t>about</w:t>
            </w:r>
            <w:r w:rsidRPr="003464C7">
              <w:rPr>
                <w:rFonts w:ascii="Arial" w:hAnsi="Arial" w:cs="Arial"/>
                <w:spacing w:val="-1"/>
                <w:sz w:val="24"/>
                <w:szCs w:val="24"/>
              </w:rPr>
              <w:t xml:space="preserve"> </w:t>
            </w:r>
            <w:r w:rsidRPr="003464C7">
              <w:rPr>
                <w:rFonts w:ascii="Arial" w:hAnsi="Arial" w:cs="Arial"/>
                <w:sz w:val="24"/>
                <w:szCs w:val="24"/>
              </w:rPr>
              <w:t>the</w:t>
            </w:r>
            <w:r w:rsidRPr="003464C7">
              <w:rPr>
                <w:rFonts w:ascii="Arial" w:hAnsi="Arial" w:cs="Arial"/>
                <w:spacing w:val="-2"/>
                <w:sz w:val="24"/>
                <w:szCs w:val="24"/>
              </w:rPr>
              <w:t xml:space="preserve"> </w:t>
            </w:r>
            <w:r w:rsidRPr="003464C7">
              <w:rPr>
                <w:rFonts w:ascii="Arial" w:hAnsi="Arial" w:cs="Arial"/>
                <w:sz w:val="24"/>
                <w:szCs w:val="24"/>
              </w:rPr>
              <w:t>API</w:t>
            </w:r>
            <w:r w:rsidRPr="003464C7">
              <w:rPr>
                <w:rFonts w:ascii="Arial" w:hAnsi="Arial" w:cs="Arial"/>
                <w:spacing w:val="-2"/>
                <w:sz w:val="24"/>
                <w:szCs w:val="24"/>
              </w:rPr>
              <w:t xml:space="preserve"> </w:t>
            </w:r>
            <w:r w:rsidRPr="003464C7">
              <w:rPr>
                <w:rFonts w:ascii="Arial" w:hAnsi="Arial" w:cs="Arial"/>
                <w:sz w:val="24"/>
                <w:szCs w:val="24"/>
              </w:rPr>
              <w:t>UsCC,</w:t>
            </w:r>
            <w:r w:rsidRPr="003464C7">
              <w:rPr>
                <w:rFonts w:ascii="Arial" w:hAnsi="Arial" w:cs="Arial"/>
                <w:spacing w:val="-1"/>
                <w:sz w:val="24"/>
                <w:szCs w:val="24"/>
              </w:rPr>
              <w:t xml:space="preserve"> </w:t>
            </w:r>
            <w:r w:rsidRPr="003464C7">
              <w:rPr>
                <w:rFonts w:ascii="Arial" w:hAnsi="Arial" w:cs="Arial"/>
                <w:sz w:val="24"/>
                <w:szCs w:val="24"/>
              </w:rPr>
              <w:t>please</w:t>
            </w:r>
            <w:r w:rsidRPr="003464C7">
              <w:rPr>
                <w:rFonts w:ascii="Arial" w:hAnsi="Arial" w:cs="Arial"/>
                <w:spacing w:val="-1"/>
                <w:sz w:val="24"/>
                <w:szCs w:val="24"/>
              </w:rPr>
              <w:t xml:space="preserve"> </w:t>
            </w:r>
            <w:r w:rsidRPr="003464C7">
              <w:rPr>
                <w:rFonts w:ascii="Arial" w:hAnsi="Arial" w:cs="Arial"/>
                <w:sz w:val="24"/>
                <w:szCs w:val="24"/>
              </w:rPr>
              <w:t>see</w:t>
            </w:r>
            <w:r w:rsidRPr="003464C7">
              <w:rPr>
                <w:rFonts w:ascii="Arial" w:hAnsi="Arial" w:cs="Arial"/>
                <w:spacing w:val="-1"/>
                <w:sz w:val="24"/>
                <w:szCs w:val="24"/>
              </w:rPr>
              <w:t xml:space="preserve"> </w:t>
            </w:r>
            <w:r w:rsidRPr="003464C7">
              <w:rPr>
                <w:rFonts w:ascii="Arial" w:hAnsi="Arial" w:cs="Arial"/>
                <w:sz w:val="24"/>
                <w:szCs w:val="24"/>
              </w:rPr>
              <w:t>its</w:t>
            </w:r>
            <w:r w:rsidRPr="003464C7">
              <w:rPr>
                <w:rFonts w:ascii="Arial" w:hAnsi="Arial" w:cs="Arial"/>
                <w:spacing w:val="-2"/>
                <w:sz w:val="24"/>
                <w:szCs w:val="24"/>
              </w:rPr>
              <w:t xml:space="preserve"> website:</w:t>
            </w:r>
          </w:p>
          <w:p w14:paraId="59F3960B" w14:textId="77777777" w:rsidR="00FF7F72" w:rsidRPr="003464C7" w:rsidRDefault="007A17B0">
            <w:pPr>
              <w:pStyle w:val="TableParagraph"/>
              <w:ind w:left="4323"/>
              <w:rPr>
                <w:rFonts w:ascii="Arial" w:hAnsi="Arial" w:cs="Arial"/>
                <w:sz w:val="24"/>
                <w:szCs w:val="24"/>
              </w:rPr>
            </w:pPr>
            <w:r w:rsidRPr="003464C7">
              <w:rPr>
                <w:rFonts w:ascii="Arial" w:hAnsi="Arial" w:cs="Arial"/>
                <w:color w:val="467885"/>
                <w:spacing w:val="-2"/>
                <w:sz w:val="24"/>
                <w:szCs w:val="24"/>
                <w:u w:val="single" w:color="467885"/>
              </w:rPr>
              <w:t>://dmh.lacounty.gov/about/</w:t>
            </w:r>
            <w:proofErr w:type="spellStart"/>
            <w:r w:rsidRPr="003464C7">
              <w:rPr>
                <w:rFonts w:ascii="Arial" w:hAnsi="Arial" w:cs="Arial"/>
                <w:color w:val="467885"/>
                <w:spacing w:val="-2"/>
                <w:sz w:val="24"/>
                <w:szCs w:val="24"/>
                <w:u w:val="single" w:color="467885"/>
              </w:rPr>
              <w:t>mhsa</w:t>
            </w:r>
            <w:proofErr w:type="spellEnd"/>
            <w:r w:rsidRPr="003464C7">
              <w:rPr>
                <w:rFonts w:ascii="Arial" w:hAnsi="Arial" w:cs="Arial"/>
                <w:color w:val="467885"/>
                <w:spacing w:val="-2"/>
                <w:sz w:val="24"/>
                <w:szCs w:val="24"/>
                <w:u w:val="single" w:color="467885"/>
              </w:rPr>
              <w:t>/</w:t>
            </w:r>
            <w:proofErr w:type="spellStart"/>
            <w:r w:rsidRPr="003464C7">
              <w:rPr>
                <w:rFonts w:ascii="Arial" w:hAnsi="Arial" w:cs="Arial"/>
                <w:color w:val="467885"/>
                <w:spacing w:val="-2"/>
                <w:sz w:val="24"/>
                <w:szCs w:val="24"/>
                <w:u w:val="single" w:color="467885"/>
              </w:rPr>
              <w:t>uscc</w:t>
            </w:r>
            <w:proofErr w:type="spellEnd"/>
            <w:r w:rsidRPr="003464C7">
              <w:rPr>
                <w:rFonts w:ascii="Arial" w:hAnsi="Arial" w:cs="Arial"/>
                <w:color w:val="467885"/>
                <w:spacing w:val="-2"/>
                <w:sz w:val="24"/>
                <w:szCs w:val="24"/>
                <w:u w:val="single" w:color="467885"/>
              </w:rPr>
              <w:t>/</w:t>
            </w:r>
            <w:proofErr w:type="spellStart"/>
            <w:r w:rsidRPr="003464C7">
              <w:rPr>
                <w:rFonts w:ascii="Arial" w:hAnsi="Arial" w:cs="Arial"/>
                <w:color w:val="467885"/>
                <w:spacing w:val="-2"/>
                <w:sz w:val="24"/>
                <w:szCs w:val="24"/>
                <w:u w:val="single" w:color="467885"/>
              </w:rPr>
              <w:t>asian</w:t>
            </w:r>
            <w:proofErr w:type="spellEnd"/>
            <w:r w:rsidRPr="003464C7">
              <w:rPr>
                <w:rFonts w:ascii="Arial" w:hAnsi="Arial" w:cs="Arial"/>
                <w:color w:val="467885"/>
                <w:spacing w:val="-2"/>
                <w:sz w:val="24"/>
                <w:szCs w:val="24"/>
                <w:u w:val="single" w:color="467885"/>
              </w:rPr>
              <w:t>-pacific-islander-</w:t>
            </w:r>
            <w:proofErr w:type="spellStart"/>
            <w:r w:rsidRPr="003464C7">
              <w:rPr>
                <w:rFonts w:ascii="Arial" w:hAnsi="Arial" w:cs="Arial"/>
                <w:color w:val="467885"/>
                <w:spacing w:val="-4"/>
                <w:sz w:val="24"/>
                <w:szCs w:val="24"/>
                <w:u w:val="single" w:color="467885"/>
              </w:rPr>
              <w:t>api</w:t>
            </w:r>
            <w:proofErr w:type="spellEnd"/>
            <w:r w:rsidRPr="003464C7">
              <w:rPr>
                <w:rFonts w:ascii="Arial" w:hAnsi="Arial" w:cs="Arial"/>
                <w:color w:val="467885"/>
                <w:spacing w:val="-4"/>
                <w:sz w:val="24"/>
                <w:szCs w:val="24"/>
                <w:u w:val="single" w:color="467885"/>
              </w:rPr>
              <w:t>-</w:t>
            </w:r>
          </w:p>
        </w:tc>
      </w:tr>
    </w:tbl>
    <w:p w14:paraId="76C286FB" w14:textId="77777777" w:rsidR="00FF7F72" w:rsidRPr="003464C7" w:rsidRDefault="00FF7F72">
      <w:pPr>
        <w:pStyle w:val="TableParagraph"/>
        <w:rPr>
          <w:rFonts w:ascii="Arial" w:hAnsi="Arial" w:cs="Arial"/>
          <w:sz w:val="24"/>
          <w:szCs w:val="24"/>
        </w:rPr>
        <w:sectPr w:rsidR="00FF7F72" w:rsidRPr="003464C7">
          <w:type w:val="continuous"/>
          <w:pgSz w:w="15840" w:h="12240" w:orient="landscape"/>
          <w:pgMar w:top="20" w:right="360" w:bottom="280" w:left="360" w:header="720" w:footer="720" w:gutter="0"/>
          <w:cols w:space="720"/>
        </w:sectPr>
      </w:pPr>
    </w:p>
    <w:p w14:paraId="1FC1374F" w14:textId="77777777" w:rsidR="00FF7F72" w:rsidRPr="003464C7" w:rsidRDefault="007A17B0">
      <w:pPr>
        <w:spacing w:before="43"/>
        <w:ind w:left="2"/>
        <w:jc w:val="center"/>
        <w:rPr>
          <w:rFonts w:ascii="Arial" w:hAnsi="Arial" w:cs="Arial"/>
          <w:sz w:val="24"/>
          <w:szCs w:val="24"/>
        </w:rPr>
      </w:pPr>
      <w:r w:rsidRPr="003464C7">
        <w:rPr>
          <w:rFonts w:ascii="Arial" w:hAnsi="Arial" w:cs="Arial"/>
          <w:spacing w:val="-10"/>
          <w:sz w:val="24"/>
          <w:szCs w:val="24"/>
        </w:rPr>
        <w:lastRenderedPageBreak/>
        <w:t>2</w:t>
      </w:r>
    </w:p>
    <w:p w14:paraId="2D8DA05A" w14:textId="77777777" w:rsidR="003464C7" w:rsidRPr="003464C7" w:rsidRDefault="003464C7">
      <w:pPr>
        <w:spacing w:before="43"/>
        <w:ind w:left="2"/>
        <w:jc w:val="center"/>
        <w:rPr>
          <w:rFonts w:ascii="Arial" w:hAnsi="Arial" w:cs="Arial"/>
          <w:sz w:val="24"/>
          <w:szCs w:val="24"/>
        </w:rPr>
      </w:pPr>
    </w:p>
    <w:sectPr w:rsidR="003464C7" w:rsidRPr="003464C7">
      <w:pgSz w:w="15840" w:h="12240" w:orient="landscape"/>
      <w:pgMar w:top="0" w:right="36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440EB" w14:textId="77777777" w:rsidR="00CF22E2" w:rsidRDefault="00CF22E2" w:rsidP="00980F41">
      <w:r>
        <w:separator/>
      </w:r>
    </w:p>
  </w:endnote>
  <w:endnote w:type="continuationSeparator" w:id="0">
    <w:p w14:paraId="583414FF" w14:textId="77777777" w:rsidR="00CF22E2" w:rsidRDefault="00CF22E2" w:rsidP="00980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70727" w14:textId="77777777" w:rsidR="00980F41" w:rsidRDefault="00980F41">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03B9FFD3" w14:textId="77777777" w:rsidR="00980F41" w:rsidRDefault="00980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468CF" w14:textId="77777777" w:rsidR="00CF22E2" w:rsidRDefault="00CF22E2" w:rsidP="00980F41">
      <w:r>
        <w:separator/>
      </w:r>
    </w:p>
  </w:footnote>
  <w:footnote w:type="continuationSeparator" w:id="0">
    <w:p w14:paraId="613E6A67" w14:textId="77777777" w:rsidR="00CF22E2" w:rsidRDefault="00CF22E2" w:rsidP="00980F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130C"/>
      </v:shape>
    </w:pict>
  </w:numPicBullet>
  <w:abstractNum w:abstractNumId="0" w15:restartNumberingAfterBreak="0">
    <w:nsid w:val="1A81759C"/>
    <w:multiLevelType w:val="hybridMultilevel"/>
    <w:tmpl w:val="869EE56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B94CEA"/>
    <w:multiLevelType w:val="hybridMultilevel"/>
    <w:tmpl w:val="79BA7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10D57"/>
    <w:multiLevelType w:val="hybridMultilevel"/>
    <w:tmpl w:val="C2246D4A"/>
    <w:lvl w:ilvl="0" w:tplc="2BA490A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5A7544"/>
    <w:multiLevelType w:val="hybridMultilevel"/>
    <w:tmpl w:val="01B84AA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22F1D"/>
    <w:multiLevelType w:val="hybridMultilevel"/>
    <w:tmpl w:val="BC44F03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1B0662"/>
    <w:multiLevelType w:val="hybridMultilevel"/>
    <w:tmpl w:val="21703494"/>
    <w:lvl w:ilvl="0" w:tplc="62F6E67E">
      <w:start w:val="1"/>
      <w:numFmt w:val="bullet"/>
      <w:lvlText w:val="•"/>
      <w:lvlJc w:val="left"/>
      <w:pPr>
        <w:tabs>
          <w:tab w:val="num" w:pos="720"/>
        </w:tabs>
        <w:ind w:left="720" w:hanging="360"/>
      </w:pPr>
      <w:rPr>
        <w:rFonts w:ascii="Arial" w:hAnsi="Arial" w:hint="default"/>
      </w:rPr>
    </w:lvl>
    <w:lvl w:ilvl="1" w:tplc="02303470">
      <w:start w:val="1"/>
      <w:numFmt w:val="bullet"/>
      <w:lvlText w:val="•"/>
      <w:lvlJc w:val="left"/>
      <w:pPr>
        <w:tabs>
          <w:tab w:val="num" w:pos="1440"/>
        </w:tabs>
        <w:ind w:left="1440" w:hanging="360"/>
      </w:pPr>
      <w:rPr>
        <w:rFonts w:ascii="Arial" w:hAnsi="Arial" w:hint="default"/>
      </w:rPr>
    </w:lvl>
    <w:lvl w:ilvl="2" w:tplc="3F005AC2" w:tentative="1">
      <w:start w:val="1"/>
      <w:numFmt w:val="bullet"/>
      <w:lvlText w:val="•"/>
      <w:lvlJc w:val="left"/>
      <w:pPr>
        <w:tabs>
          <w:tab w:val="num" w:pos="2160"/>
        </w:tabs>
        <w:ind w:left="2160" w:hanging="360"/>
      </w:pPr>
      <w:rPr>
        <w:rFonts w:ascii="Arial" w:hAnsi="Arial" w:hint="default"/>
      </w:rPr>
    </w:lvl>
    <w:lvl w:ilvl="3" w:tplc="17F8CE56" w:tentative="1">
      <w:start w:val="1"/>
      <w:numFmt w:val="bullet"/>
      <w:lvlText w:val="•"/>
      <w:lvlJc w:val="left"/>
      <w:pPr>
        <w:tabs>
          <w:tab w:val="num" w:pos="2880"/>
        </w:tabs>
        <w:ind w:left="2880" w:hanging="360"/>
      </w:pPr>
      <w:rPr>
        <w:rFonts w:ascii="Arial" w:hAnsi="Arial" w:hint="default"/>
      </w:rPr>
    </w:lvl>
    <w:lvl w:ilvl="4" w:tplc="3654C210" w:tentative="1">
      <w:start w:val="1"/>
      <w:numFmt w:val="bullet"/>
      <w:lvlText w:val="•"/>
      <w:lvlJc w:val="left"/>
      <w:pPr>
        <w:tabs>
          <w:tab w:val="num" w:pos="3600"/>
        </w:tabs>
        <w:ind w:left="3600" w:hanging="360"/>
      </w:pPr>
      <w:rPr>
        <w:rFonts w:ascii="Arial" w:hAnsi="Arial" w:hint="default"/>
      </w:rPr>
    </w:lvl>
    <w:lvl w:ilvl="5" w:tplc="845ADB90" w:tentative="1">
      <w:start w:val="1"/>
      <w:numFmt w:val="bullet"/>
      <w:lvlText w:val="•"/>
      <w:lvlJc w:val="left"/>
      <w:pPr>
        <w:tabs>
          <w:tab w:val="num" w:pos="4320"/>
        </w:tabs>
        <w:ind w:left="4320" w:hanging="360"/>
      </w:pPr>
      <w:rPr>
        <w:rFonts w:ascii="Arial" w:hAnsi="Arial" w:hint="default"/>
      </w:rPr>
    </w:lvl>
    <w:lvl w:ilvl="6" w:tplc="CCF2E3FE" w:tentative="1">
      <w:start w:val="1"/>
      <w:numFmt w:val="bullet"/>
      <w:lvlText w:val="•"/>
      <w:lvlJc w:val="left"/>
      <w:pPr>
        <w:tabs>
          <w:tab w:val="num" w:pos="5040"/>
        </w:tabs>
        <w:ind w:left="5040" w:hanging="360"/>
      </w:pPr>
      <w:rPr>
        <w:rFonts w:ascii="Arial" w:hAnsi="Arial" w:hint="default"/>
      </w:rPr>
    </w:lvl>
    <w:lvl w:ilvl="7" w:tplc="2430D30C" w:tentative="1">
      <w:start w:val="1"/>
      <w:numFmt w:val="bullet"/>
      <w:lvlText w:val="•"/>
      <w:lvlJc w:val="left"/>
      <w:pPr>
        <w:tabs>
          <w:tab w:val="num" w:pos="5760"/>
        </w:tabs>
        <w:ind w:left="5760" w:hanging="360"/>
      </w:pPr>
      <w:rPr>
        <w:rFonts w:ascii="Arial" w:hAnsi="Arial" w:hint="default"/>
      </w:rPr>
    </w:lvl>
    <w:lvl w:ilvl="8" w:tplc="0356410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61044AE"/>
    <w:multiLevelType w:val="hybridMultilevel"/>
    <w:tmpl w:val="F7341C84"/>
    <w:lvl w:ilvl="0" w:tplc="6912528A">
      <w:start w:val="1"/>
      <w:numFmt w:val="upperRoman"/>
      <w:lvlText w:val="%1."/>
      <w:lvlJc w:val="left"/>
      <w:pPr>
        <w:ind w:left="763" w:hanging="467"/>
      </w:pPr>
      <w:rPr>
        <w:rFonts w:ascii="Arial" w:eastAsia="Arial" w:hAnsi="Arial" w:cs="Arial" w:hint="default"/>
        <w:b/>
        <w:bCs/>
        <w:i w:val="0"/>
        <w:iCs w:val="0"/>
        <w:spacing w:val="-17"/>
        <w:w w:val="100"/>
        <w:sz w:val="24"/>
        <w:szCs w:val="24"/>
        <w:lang w:val="en-US" w:eastAsia="en-US" w:bidi="ar-SA"/>
      </w:rPr>
    </w:lvl>
    <w:lvl w:ilvl="1" w:tplc="E2C2AF90">
      <w:start w:val="1"/>
      <w:numFmt w:val="decimal"/>
      <w:lvlText w:val="%2."/>
      <w:lvlJc w:val="left"/>
      <w:pPr>
        <w:ind w:left="1152" w:hanging="358"/>
      </w:pPr>
      <w:rPr>
        <w:rFonts w:ascii="Arial" w:eastAsia="Arial" w:hAnsi="Arial" w:cs="Arial" w:hint="default"/>
        <w:b w:val="0"/>
        <w:bCs w:val="0"/>
        <w:i w:val="0"/>
        <w:iCs w:val="0"/>
        <w:spacing w:val="-1"/>
        <w:w w:val="100"/>
        <w:sz w:val="24"/>
        <w:szCs w:val="24"/>
        <w:lang w:val="en-US" w:eastAsia="en-US" w:bidi="ar-SA"/>
      </w:rPr>
    </w:lvl>
    <w:lvl w:ilvl="2" w:tplc="BE6A8602">
      <w:numFmt w:val="bullet"/>
      <w:lvlText w:val="•"/>
      <w:lvlJc w:val="left"/>
      <w:pPr>
        <w:ind w:left="2191" w:hanging="358"/>
      </w:pPr>
      <w:rPr>
        <w:lang w:val="en-US" w:eastAsia="en-US" w:bidi="ar-SA"/>
      </w:rPr>
    </w:lvl>
    <w:lvl w:ilvl="3" w:tplc="96C6CB28">
      <w:numFmt w:val="bullet"/>
      <w:lvlText w:val="•"/>
      <w:lvlJc w:val="left"/>
      <w:pPr>
        <w:ind w:left="3222" w:hanging="358"/>
      </w:pPr>
      <w:rPr>
        <w:lang w:val="en-US" w:eastAsia="en-US" w:bidi="ar-SA"/>
      </w:rPr>
    </w:lvl>
    <w:lvl w:ilvl="4" w:tplc="621C3482">
      <w:numFmt w:val="bullet"/>
      <w:lvlText w:val="•"/>
      <w:lvlJc w:val="left"/>
      <w:pPr>
        <w:ind w:left="4253" w:hanging="358"/>
      </w:pPr>
      <w:rPr>
        <w:lang w:val="en-US" w:eastAsia="en-US" w:bidi="ar-SA"/>
      </w:rPr>
    </w:lvl>
    <w:lvl w:ilvl="5" w:tplc="C9B83A10">
      <w:numFmt w:val="bullet"/>
      <w:lvlText w:val="•"/>
      <w:lvlJc w:val="left"/>
      <w:pPr>
        <w:ind w:left="5284" w:hanging="358"/>
      </w:pPr>
      <w:rPr>
        <w:lang w:val="en-US" w:eastAsia="en-US" w:bidi="ar-SA"/>
      </w:rPr>
    </w:lvl>
    <w:lvl w:ilvl="6" w:tplc="F36AEF74">
      <w:numFmt w:val="bullet"/>
      <w:lvlText w:val="•"/>
      <w:lvlJc w:val="left"/>
      <w:pPr>
        <w:ind w:left="6315" w:hanging="358"/>
      </w:pPr>
      <w:rPr>
        <w:lang w:val="en-US" w:eastAsia="en-US" w:bidi="ar-SA"/>
      </w:rPr>
    </w:lvl>
    <w:lvl w:ilvl="7" w:tplc="FEBAED08">
      <w:numFmt w:val="bullet"/>
      <w:lvlText w:val="•"/>
      <w:lvlJc w:val="left"/>
      <w:pPr>
        <w:ind w:left="7346" w:hanging="358"/>
      </w:pPr>
      <w:rPr>
        <w:lang w:val="en-US" w:eastAsia="en-US" w:bidi="ar-SA"/>
      </w:rPr>
    </w:lvl>
    <w:lvl w:ilvl="8" w:tplc="F55A0BFC">
      <w:numFmt w:val="bullet"/>
      <w:lvlText w:val="•"/>
      <w:lvlJc w:val="left"/>
      <w:pPr>
        <w:ind w:left="8377" w:hanging="358"/>
      </w:pPr>
      <w:rPr>
        <w:lang w:val="en-US" w:eastAsia="en-US" w:bidi="ar-SA"/>
      </w:rPr>
    </w:lvl>
  </w:abstractNum>
  <w:abstractNum w:abstractNumId="7" w15:restartNumberingAfterBreak="0">
    <w:nsid w:val="696763FB"/>
    <w:multiLevelType w:val="hybridMultilevel"/>
    <w:tmpl w:val="B920B134"/>
    <w:lvl w:ilvl="0" w:tplc="04090001">
      <w:start w:val="1"/>
      <w:numFmt w:val="bullet"/>
      <w:lvlText w:val=""/>
      <w:lvlJc w:val="left"/>
      <w:pPr>
        <w:ind w:left="752" w:hanging="395"/>
      </w:pPr>
      <w:rPr>
        <w:rFonts w:ascii="Symbol" w:hAnsi="Symbol" w:hint="default"/>
        <w:b w:val="0"/>
        <w:bCs w:val="0"/>
        <w:i w:val="0"/>
        <w:iCs w:val="0"/>
        <w:spacing w:val="0"/>
        <w:w w:val="100"/>
        <w:sz w:val="24"/>
        <w:szCs w:val="24"/>
        <w:lang w:val="en-US" w:eastAsia="en-US" w:bidi="ar-SA"/>
      </w:rPr>
    </w:lvl>
    <w:lvl w:ilvl="1" w:tplc="308A8186">
      <w:numFmt w:val="bullet"/>
      <w:lvlText w:val="•"/>
      <w:lvlJc w:val="left"/>
      <w:pPr>
        <w:ind w:left="1853" w:hanging="395"/>
      </w:pPr>
      <w:rPr>
        <w:rFonts w:hint="default"/>
        <w:lang w:val="en-US" w:eastAsia="en-US" w:bidi="ar-SA"/>
      </w:rPr>
    </w:lvl>
    <w:lvl w:ilvl="2" w:tplc="83B8CF28">
      <w:numFmt w:val="bullet"/>
      <w:lvlText w:val="•"/>
      <w:lvlJc w:val="left"/>
      <w:pPr>
        <w:ind w:left="2946" w:hanging="395"/>
      </w:pPr>
      <w:rPr>
        <w:rFonts w:hint="default"/>
        <w:lang w:val="en-US" w:eastAsia="en-US" w:bidi="ar-SA"/>
      </w:rPr>
    </w:lvl>
    <w:lvl w:ilvl="3" w:tplc="EBD274A2">
      <w:numFmt w:val="bullet"/>
      <w:lvlText w:val="•"/>
      <w:lvlJc w:val="left"/>
      <w:pPr>
        <w:ind w:left="4039" w:hanging="395"/>
      </w:pPr>
      <w:rPr>
        <w:rFonts w:hint="default"/>
        <w:lang w:val="en-US" w:eastAsia="en-US" w:bidi="ar-SA"/>
      </w:rPr>
    </w:lvl>
    <w:lvl w:ilvl="4" w:tplc="06925C16">
      <w:numFmt w:val="bullet"/>
      <w:lvlText w:val="•"/>
      <w:lvlJc w:val="left"/>
      <w:pPr>
        <w:ind w:left="5132" w:hanging="395"/>
      </w:pPr>
      <w:rPr>
        <w:rFonts w:hint="default"/>
        <w:lang w:val="en-US" w:eastAsia="en-US" w:bidi="ar-SA"/>
      </w:rPr>
    </w:lvl>
    <w:lvl w:ilvl="5" w:tplc="1A40656C">
      <w:numFmt w:val="bullet"/>
      <w:lvlText w:val="•"/>
      <w:lvlJc w:val="left"/>
      <w:pPr>
        <w:ind w:left="6225" w:hanging="395"/>
      </w:pPr>
      <w:rPr>
        <w:rFonts w:hint="default"/>
        <w:lang w:val="en-US" w:eastAsia="en-US" w:bidi="ar-SA"/>
      </w:rPr>
    </w:lvl>
    <w:lvl w:ilvl="6" w:tplc="51769F44">
      <w:numFmt w:val="bullet"/>
      <w:lvlText w:val="•"/>
      <w:lvlJc w:val="left"/>
      <w:pPr>
        <w:ind w:left="7318" w:hanging="395"/>
      </w:pPr>
      <w:rPr>
        <w:rFonts w:hint="default"/>
        <w:lang w:val="en-US" w:eastAsia="en-US" w:bidi="ar-SA"/>
      </w:rPr>
    </w:lvl>
    <w:lvl w:ilvl="7" w:tplc="5CEE836A">
      <w:numFmt w:val="bullet"/>
      <w:lvlText w:val="•"/>
      <w:lvlJc w:val="left"/>
      <w:pPr>
        <w:ind w:left="8411" w:hanging="395"/>
      </w:pPr>
      <w:rPr>
        <w:rFonts w:hint="default"/>
        <w:lang w:val="en-US" w:eastAsia="en-US" w:bidi="ar-SA"/>
      </w:rPr>
    </w:lvl>
    <w:lvl w:ilvl="8" w:tplc="16729CDA">
      <w:numFmt w:val="bullet"/>
      <w:lvlText w:val="•"/>
      <w:lvlJc w:val="left"/>
      <w:pPr>
        <w:ind w:left="9504" w:hanging="395"/>
      </w:pPr>
      <w:rPr>
        <w:rFonts w:hint="default"/>
        <w:lang w:val="en-US" w:eastAsia="en-US" w:bidi="ar-SA"/>
      </w:rPr>
    </w:lvl>
  </w:abstractNum>
  <w:abstractNum w:abstractNumId="8" w15:restartNumberingAfterBreak="0">
    <w:nsid w:val="6EF62A3E"/>
    <w:multiLevelType w:val="hybridMultilevel"/>
    <w:tmpl w:val="38EAD680"/>
    <w:lvl w:ilvl="0" w:tplc="6AFA7FB2">
      <w:numFmt w:val="bullet"/>
      <w:lvlText w:val="-"/>
      <w:lvlJc w:val="left"/>
      <w:pPr>
        <w:ind w:left="727"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99682DC">
      <w:numFmt w:val="bullet"/>
      <w:lvlText w:val="•"/>
      <w:lvlJc w:val="left"/>
      <w:pPr>
        <w:ind w:left="1817" w:hanging="360"/>
      </w:pPr>
      <w:rPr>
        <w:rFonts w:hint="default"/>
        <w:lang w:val="en-US" w:eastAsia="en-US" w:bidi="ar-SA"/>
      </w:rPr>
    </w:lvl>
    <w:lvl w:ilvl="2" w:tplc="B8C4B790">
      <w:numFmt w:val="bullet"/>
      <w:lvlText w:val="•"/>
      <w:lvlJc w:val="left"/>
      <w:pPr>
        <w:ind w:left="2914" w:hanging="360"/>
      </w:pPr>
      <w:rPr>
        <w:rFonts w:hint="default"/>
        <w:lang w:val="en-US" w:eastAsia="en-US" w:bidi="ar-SA"/>
      </w:rPr>
    </w:lvl>
    <w:lvl w:ilvl="3" w:tplc="9E12C43C">
      <w:numFmt w:val="bullet"/>
      <w:lvlText w:val="•"/>
      <w:lvlJc w:val="left"/>
      <w:pPr>
        <w:ind w:left="4011" w:hanging="360"/>
      </w:pPr>
      <w:rPr>
        <w:rFonts w:hint="default"/>
        <w:lang w:val="en-US" w:eastAsia="en-US" w:bidi="ar-SA"/>
      </w:rPr>
    </w:lvl>
    <w:lvl w:ilvl="4" w:tplc="DAC8DB44">
      <w:numFmt w:val="bullet"/>
      <w:lvlText w:val="•"/>
      <w:lvlJc w:val="left"/>
      <w:pPr>
        <w:ind w:left="5108" w:hanging="360"/>
      </w:pPr>
      <w:rPr>
        <w:rFonts w:hint="default"/>
        <w:lang w:val="en-US" w:eastAsia="en-US" w:bidi="ar-SA"/>
      </w:rPr>
    </w:lvl>
    <w:lvl w:ilvl="5" w:tplc="40486EAE">
      <w:numFmt w:val="bullet"/>
      <w:lvlText w:val="•"/>
      <w:lvlJc w:val="left"/>
      <w:pPr>
        <w:ind w:left="6205" w:hanging="360"/>
      </w:pPr>
      <w:rPr>
        <w:rFonts w:hint="default"/>
        <w:lang w:val="en-US" w:eastAsia="en-US" w:bidi="ar-SA"/>
      </w:rPr>
    </w:lvl>
    <w:lvl w:ilvl="6" w:tplc="97F4DBA0">
      <w:numFmt w:val="bullet"/>
      <w:lvlText w:val="•"/>
      <w:lvlJc w:val="left"/>
      <w:pPr>
        <w:ind w:left="7302" w:hanging="360"/>
      </w:pPr>
      <w:rPr>
        <w:rFonts w:hint="default"/>
        <w:lang w:val="en-US" w:eastAsia="en-US" w:bidi="ar-SA"/>
      </w:rPr>
    </w:lvl>
    <w:lvl w:ilvl="7" w:tplc="48C4D9A6">
      <w:numFmt w:val="bullet"/>
      <w:lvlText w:val="•"/>
      <w:lvlJc w:val="left"/>
      <w:pPr>
        <w:ind w:left="8399" w:hanging="360"/>
      </w:pPr>
      <w:rPr>
        <w:rFonts w:hint="default"/>
        <w:lang w:val="en-US" w:eastAsia="en-US" w:bidi="ar-SA"/>
      </w:rPr>
    </w:lvl>
    <w:lvl w:ilvl="8" w:tplc="47AAD144">
      <w:numFmt w:val="bullet"/>
      <w:lvlText w:val="•"/>
      <w:lvlJc w:val="left"/>
      <w:pPr>
        <w:ind w:left="9496" w:hanging="360"/>
      </w:pPr>
      <w:rPr>
        <w:rFonts w:hint="default"/>
        <w:lang w:val="en-US" w:eastAsia="en-US" w:bidi="ar-SA"/>
      </w:rPr>
    </w:lvl>
  </w:abstractNum>
  <w:num w:numId="1" w16cid:durableId="379592563">
    <w:abstractNumId w:val="8"/>
  </w:num>
  <w:num w:numId="2" w16cid:durableId="1996645874">
    <w:abstractNumId w:val="7"/>
  </w:num>
  <w:num w:numId="3" w16cid:durableId="945963888">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1905792355">
    <w:abstractNumId w:val="1"/>
  </w:num>
  <w:num w:numId="5" w16cid:durableId="1915316628">
    <w:abstractNumId w:val="0"/>
  </w:num>
  <w:num w:numId="6" w16cid:durableId="380129222">
    <w:abstractNumId w:val="5"/>
  </w:num>
  <w:num w:numId="7" w16cid:durableId="1018120330">
    <w:abstractNumId w:val="4"/>
  </w:num>
  <w:num w:numId="8" w16cid:durableId="1752308578">
    <w:abstractNumId w:val="3"/>
  </w:num>
  <w:num w:numId="9" w16cid:durableId="11175984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F72"/>
    <w:rsid w:val="0000470B"/>
    <w:rsid w:val="00020F40"/>
    <w:rsid w:val="00056032"/>
    <w:rsid w:val="00062B54"/>
    <w:rsid w:val="000774BA"/>
    <w:rsid w:val="000A4059"/>
    <w:rsid w:val="000F06B0"/>
    <w:rsid w:val="00102324"/>
    <w:rsid w:val="001442C3"/>
    <w:rsid w:val="00183C4D"/>
    <w:rsid w:val="001E6751"/>
    <w:rsid w:val="00223447"/>
    <w:rsid w:val="00251D81"/>
    <w:rsid w:val="002659AC"/>
    <w:rsid w:val="00266AA7"/>
    <w:rsid w:val="00286CED"/>
    <w:rsid w:val="002A3E53"/>
    <w:rsid w:val="002A6592"/>
    <w:rsid w:val="002B5909"/>
    <w:rsid w:val="002E6A80"/>
    <w:rsid w:val="00305FA5"/>
    <w:rsid w:val="00307520"/>
    <w:rsid w:val="00311B92"/>
    <w:rsid w:val="00336697"/>
    <w:rsid w:val="003464C7"/>
    <w:rsid w:val="00390EB4"/>
    <w:rsid w:val="003C597C"/>
    <w:rsid w:val="003F3E73"/>
    <w:rsid w:val="004009B0"/>
    <w:rsid w:val="00415AC3"/>
    <w:rsid w:val="00462667"/>
    <w:rsid w:val="0048522D"/>
    <w:rsid w:val="004955D8"/>
    <w:rsid w:val="004A03B2"/>
    <w:rsid w:val="004B12A3"/>
    <w:rsid w:val="004F76B9"/>
    <w:rsid w:val="00555CC9"/>
    <w:rsid w:val="00563545"/>
    <w:rsid w:val="0056661E"/>
    <w:rsid w:val="00585C54"/>
    <w:rsid w:val="005A439D"/>
    <w:rsid w:val="005B1938"/>
    <w:rsid w:val="005C2EC9"/>
    <w:rsid w:val="005F3959"/>
    <w:rsid w:val="00601A89"/>
    <w:rsid w:val="006203AC"/>
    <w:rsid w:val="00636DE9"/>
    <w:rsid w:val="00653E74"/>
    <w:rsid w:val="00684292"/>
    <w:rsid w:val="006B0ABF"/>
    <w:rsid w:val="0072386C"/>
    <w:rsid w:val="00756B3F"/>
    <w:rsid w:val="007A17B0"/>
    <w:rsid w:val="007A30BB"/>
    <w:rsid w:val="007E618D"/>
    <w:rsid w:val="00801843"/>
    <w:rsid w:val="008229CC"/>
    <w:rsid w:val="00831D9C"/>
    <w:rsid w:val="0086680E"/>
    <w:rsid w:val="00867EBC"/>
    <w:rsid w:val="00871B50"/>
    <w:rsid w:val="00877556"/>
    <w:rsid w:val="008C2A0F"/>
    <w:rsid w:val="008E2A44"/>
    <w:rsid w:val="008E2FD4"/>
    <w:rsid w:val="008F3A7A"/>
    <w:rsid w:val="008F7628"/>
    <w:rsid w:val="0094100C"/>
    <w:rsid w:val="00957793"/>
    <w:rsid w:val="00960977"/>
    <w:rsid w:val="00961314"/>
    <w:rsid w:val="00966A88"/>
    <w:rsid w:val="00980F41"/>
    <w:rsid w:val="00987CB5"/>
    <w:rsid w:val="0099488E"/>
    <w:rsid w:val="009B4956"/>
    <w:rsid w:val="00A04C1B"/>
    <w:rsid w:val="00A0747B"/>
    <w:rsid w:val="00A74407"/>
    <w:rsid w:val="00A96403"/>
    <w:rsid w:val="00AA0518"/>
    <w:rsid w:val="00AA3AF7"/>
    <w:rsid w:val="00AB497B"/>
    <w:rsid w:val="00AC0350"/>
    <w:rsid w:val="00AC0CF8"/>
    <w:rsid w:val="00B31297"/>
    <w:rsid w:val="00B4603E"/>
    <w:rsid w:val="00BA0C8C"/>
    <w:rsid w:val="00BF0472"/>
    <w:rsid w:val="00C460D2"/>
    <w:rsid w:val="00C4755C"/>
    <w:rsid w:val="00C67531"/>
    <w:rsid w:val="00C7392D"/>
    <w:rsid w:val="00CC1B2D"/>
    <w:rsid w:val="00CC7182"/>
    <w:rsid w:val="00CD024F"/>
    <w:rsid w:val="00CD4F81"/>
    <w:rsid w:val="00CF22E2"/>
    <w:rsid w:val="00D357FB"/>
    <w:rsid w:val="00D51673"/>
    <w:rsid w:val="00D65D52"/>
    <w:rsid w:val="00D94722"/>
    <w:rsid w:val="00DD2421"/>
    <w:rsid w:val="00DE35A8"/>
    <w:rsid w:val="00E00FF6"/>
    <w:rsid w:val="00E87392"/>
    <w:rsid w:val="00EC5C05"/>
    <w:rsid w:val="00F01F25"/>
    <w:rsid w:val="00F23D1D"/>
    <w:rsid w:val="00F47A75"/>
    <w:rsid w:val="00F65C93"/>
    <w:rsid w:val="00FA0AA8"/>
    <w:rsid w:val="00FB481F"/>
    <w:rsid w:val="00FB7CEB"/>
    <w:rsid w:val="00FD4D6A"/>
    <w:rsid w:val="00FF6841"/>
    <w:rsid w:val="00FF7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FEE6D"/>
  <w15:docId w15:val="{B077D556-FF65-4E9B-9B7C-F52658672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7"/>
    </w:pPr>
  </w:style>
  <w:style w:type="paragraph" w:styleId="Header">
    <w:name w:val="header"/>
    <w:basedOn w:val="Normal"/>
    <w:link w:val="HeaderChar"/>
    <w:uiPriority w:val="99"/>
    <w:unhideWhenUsed/>
    <w:rsid w:val="00980F41"/>
    <w:pPr>
      <w:tabs>
        <w:tab w:val="center" w:pos="4680"/>
        <w:tab w:val="right" w:pos="9360"/>
      </w:tabs>
    </w:pPr>
  </w:style>
  <w:style w:type="character" w:customStyle="1" w:styleId="HeaderChar">
    <w:name w:val="Header Char"/>
    <w:basedOn w:val="DefaultParagraphFont"/>
    <w:link w:val="Header"/>
    <w:uiPriority w:val="99"/>
    <w:rsid w:val="00980F41"/>
    <w:rPr>
      <w:rFonts w:ascii="Times New Roman" w:eastAsia="Times New Roman" w:hAnsi="Times New Roman" w:cs="Times New Roman"/>
    </w:rPr>
  </w:style>
  <w:style w:type="paragraph" w:styleId="Footer">
    <w:name w:val="footer"/>
    <w:basedOn w:val="Normal"/>
    <w:link w:val="FooterChar"/>
    <w:uiPriority w:val="99"/>
    <w:unhideWhenUsed/>
    <w:rsid w:val="00980F41"/>
    <w:pPr>
      <w:tabs>
        <w:tab w:val="center" w:pos="4680"/>
        <w:tab w:val="right" w:pos="9360"/>
      </w:tabs>
    </w:pPr>
  </w:style>
  <w:style w:type="character" w:customStyle="1" w:styleId="FooterChar">
    <w:name w:val="Footer Char"/>
    <w:basedOn w:val="DefaultParagraphFont"/>
    <w:link w:val="Footer"/>
    <w:uiPriority w:val="99"/>
    <w:rsid w:val="00980F41"/>
    <w:rPr>
      <w:rFonts w:ascii="Times New Roman" w:eastAsia="Times New Roman" w:hAnsi="Times New Roman" w:cs="Times New Roman"/>
    </w:rPr>
  </w:style>
  <w:style w:type="paragraph" w:styleId="NormalWeb">
    <w:name w:val="Normal (Web)"/>
    <w:basedOn w:val="Normal"/>
    <w:uiPriority w:val="99"/>
    <w:semiHidden/>
    <w:unhideWhenUsed/>
    <w:rsid w:val="0068429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527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1.xml" Type="http://schemas.openxmlformats.org/officeDocument/2006/relationships/customXml"/><Relationship Id="rId11" Target="../customXml/item2.xml" Type="http://schemas.openxmlformats.org/officeDocument/2006/relationships/customXml"/><Relationship Id="rId12"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_rels/numbering.xml.rels><?xml version="1.0" encoding="UTF-8" standalone="yes"?><Relationships xmlns="http://schemas.openxmlformats.org/package/2006/relationships"><Relationship Id="rId1" Target="media/image1.gif"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B73AABE9289140AAB0F5D8B14B5A8A" ma:contentTypeVersion="13" ma:contentTypeDescription="Create a new document." ma:contentTypeScope="" ma:versionID="49639b881b7ffa15c245bcf95f63a2cd">
  <xsd:schema xmlns:xsd="http://www.w3.org/2001/XMLSchema" xmlns:xs="http://www.w3.org/2001/XMLSchema" xmlns:p="http://schemas.microsoft.com/office/2006/metadata/properties" xmlns:ns2="d34d9348-65a7-4c08-b802-dc8e16abf031" xmlns:ns3="ad2c5c7d-f214-4084-a33d-c7001dbcad33" targetNamespace="http://schemas.microsoft.com/office/2006/metadata/properties" ma:root="true" ma:fieldsID="73206585ac3a4a7940e4c6baf4962cc1" ns2:_="" ns3:_="">
    <xsd:import namespace="d34d9348-65a7-4c08-b802-dc8e16abf031"/>
    <xsd:import namespace="ad2c5c7d-f214-4084-a33d-c7001dbcad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4d9348-65a7-4c08-b802-dc8e16abf0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377eeec-9545-4db6-a5b8-3c28df25bf1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5c7d-f214-4084-a33d-c7001dbcad3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2cff2ee-d205-4cfe-811f-20b87422ebb0}" ma:internalName="TaxCatchAll" ma:showField="CatchAllData" ma:web="ad2c5c7d-f214-4084-a33d-c7001dbca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d2c5c7d-f214-4084-a33d-c7001dbcad33" xsi:nil="true"/>
    <lcf76f155ced4ddcb4097134ff3c332f xmlns="d34d9348-65a7-4c08-b802-dc8e16abf0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DA2D32-E3EB-4DD2-A3A6-916E4F47806F}"/>
</file>

<file path=customXml/itemProps2.xml><?xml version="1.0" encoding="utf-8"?>
<ds:datastoreItem xmlns:ds="http://schemas.openxmlformats.org/officeDocument/2006/customXml" ds:itemID="{82F17A19-498C-45BA-9DDF-B51D35C5BB0E}"/>
</file>

<file path=customXml/itemProps3.xml><?xml version="1.0" encoding="utf-8"?>
<ds:datastoreItem xmlns:ds="http://schemas.openxmlformats.org/officeDocument/2006/customXml" ds:itemID="{BA229097-8EFD-44F2-9403-3F081E166763}"/>
</file>

<file path=docProps/app.xml><?xml version="1.0" encoding="utf-8"?>
<Properties xmlns="http://schemas.openxmlformats.org/officeDocument/2006/extended-properties" xmlns:vt="http://schemas.openxmlformats.org/officeDocument/2006/docPropsVTypes">
  <Template>Normal</Template>
  <TotalTime>120</TotalTime>
  <Pages>4</Pages>
  <Words>797</Words>
  <Characters>4548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API 05.19.2025 Meeting Minutes</vt:lpstr>
    </vt:vector>
  </TitlesOfParts>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2026-05-14T12:47:00Z</dcterms:created>
  <dc:creator>Yailin Noriega</dc:creator>
  <cp:lastModifiedBy>Anna Yaralyan</cp:lastModifiedBy>
  <dcterms:modified xsi:type="dcterms:W3CDTF">2026-05-14T19:56:00Z</dcterms:modified>
  <cp:revision>16</cp:revision>
  <dc:title>Microsoft Word - API 05.19.2025 Meeting Minutes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2025-08-15T00:00:00Z</vt:filetime>
  </property>
  <property fmtid="{D5CDD505-2E9C-101B-9397-08002B2CF9AE}" pid="3" name="Creator">
    <vt:lpwstr>Microsoft® Word for Microsoft 365</vt:lpwstr>
  </property>
  <property fmtid="{D5CDD505-2E9C-101B-9397-08002B2CF9AE}" pid="4" name="LastSaved">
    <vt:filetime>2025-09-16T00:00:00Z</vt:filetime>
  </property>
  <property fmtid="{D5CDD505-2E9C-101B-9397-08002B2CF9AE}" pid="5" name="Producer">
    <vt:lpwstr>Microsoft® Word for Microsoft 365</vt:lpwstr>
  </property>
  <property fmtid="{D5CDD505-2E9C-101B-9397-08002B2CF9AE}" pid="6" name="ContentTypeId">
    <vt:lpwstr>0x010100A9B73AABE9289140AAB0F5D8B14B5A8A</vt:lpwstr>
  </property>
  <property pid="7" fmtid="{D5CDD505-2E9C-101B-9397-08002B2CF9AE}" name="r_version_label">
    <vt:lpwstr>1.0</vt:lpwstr>
  </property>
  <property pid="8" fmtid="{D5CDD505-2E9C-101B-9397-08002B2CF9AE}" name="sds_title">
    <vt:lpwstr> 4-27-26 API Meeting Minutes WORD.docx</vt:lpwstr>
  </property>
  <property pid="9" fmtid="{D5CDD505-2E9C-101B-9397-08002B2CF9AE}" name="sds_subject">
    <vt:lpwstr/>
  </property>
  <property pid="10" fmtid="{D5CDD505-2E9C-101B-9397-08002B2CF9AE}" name="sds_org_subfolder">
    <vt:lpwstr>MHSA</vt:lpwstr>
  </property>
  <property pid="11" fmtid="{D5CDD505-2E9C-101B-9397-08002B2CF9AE}" name="sds_org_name">
    <vt:lpwstr>DMH</vt:lpwstr>
  </property>
  <property pid="12" fmtid="{D5CDD505-2E9C-101B-9397-08002B2CF9AE}" name="sds_org_folder">
    <vt:lpwstr>DMH Web</vt:lpwstr>
  </property>
  <property pid="13" fmtid="{D5CDD505-2E9C-101B-9397-08002B2CF9AE}" name="sds_file_extension">
    <vt:lpwstr>docx</vt:lpwstr>
  </property>
  <property pid="14" fmtid="{D5CDD505-2E9C-101B-9397-08002B2CF9AE}" name="sds_document_dt">
    <vt:lpwstr>8/5/2026, 12:00:00 AM</vt:lpwstr>
  </property>
  <property pid="15" fmtid="{D5CDD505-2E9C-101B-9397-08002B2CF9AE}" name="sds_doc_id">
    <vt:lpwstr>1214401</vt:lpwstr>
  </property>
  <property pid="16" fmtid="{D5CDD505-2E9C-101B-9397-08002B2CF9AE}" name="sds_customer_org_name">
    <vt:lpwstr/>
  </property>
  <property pid="17" fmtid="{D5CDD505-2E9C-101B-9397-08002B2CF9AE}" name="object_name">
    <vt:lpwstr>1214401_4-27-26APIMeetingMinutesWORD.docx</vt:lpwstr>
  </property>
  <property pid="18" fmtid="{D5CDD505-2E9C-101B-9397-08002B2CF9AE}" name="sds_audience_type">
    <vt:lpwstr>Internet</vt:lpwstr>
  </property>
  <property pid="19" fmtid="{D5CDD505-2E9C-101B-9397-08002B2CF9AE}" name="sds_user_comments">
    <vt:lpwstr/>
  </property>
  <property pid="20" fmtid="{D5CDD505-2E9C-101B-9397-08002B2CF9AE}" name="sds_keywords">
    <vt:lpwstr/>
  </property>
</Properties>
</file>