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82466" w14:textId="406035F6" w:rsidR="00360169" w:rsidRPr="00644B59" w:rsidRDefault="00360169" w:rsidP="007878F7">
      <w:pPr>
        <w:pStyle w:val="ListParagraph"/>
        <w:numPr>
          <w:ilvl w:val="0"/>
          <w:numId w:val="4"/>
        </w:numPr>
        <w:spacing w:after="0"/>
        <w:contextualSpacing w:val="0"/>
        <w:jc w:val="both"/>
        <w:rPr>
          <w:rFonts w:ascii="Segoe UI" w:eastAsia="Malgun Gothic" w:hAnsi="Segoe UI" w:cs="Segoe UI"/>
          <w:sz w:val="12"/>
          <w:szCs w:val="12"/>
        </w:rPr>
        <w:sectPr w:rsidR="00360169" w:rsidRPr="00644B59" w:rsidSect="00644B59">
          <w:headerReference w:type="default" r:id="rId11"/>
          <w:footerReference w:type="default" r:id="rId12"/>
          <w:type w:val="continuous"/>
          <w:pgSz w:w="12240" w:h="15840" w:code="1"/>
          <w:pgMar w:top="2160" w:right="1440" w:bottom="720" w:left="1440" w:header="1008" w:footer="0" w:gutter="0"/>
          <w:cols w:space="720"/>
          <w:vAlign w:val="bottom"/>
          <w:docGrid w:linePitch="360"/>
        </w:sectPr>
      </w:pPr>
    </w:p>
    <w:p w14:paraId="306B0C7A" w14:textId="77777777" w:rsidR="00EB660A" w:rsidRPr="00644B59" w:rsidRDefault="00EB660A" w:rsidP="007878F7">
      <w:pPr>
        <w:pStyle w:val="Heading2"/>
        <w:spacing w:after="120"/>
        <w:rPr>
          <w:rFonts w:ascii="Segoe UI" w:eastAsia="Malgun Gothic" w:hAnsi="Segoe UI" w:cs="Segoe UI"/>
          <w:sz w:val="32"/>
          <w:szCs w:val="32"/>
        </w:rPr>
      </w:pPr>
      <w:r w:rsidRPr="00644B59">
        <w:rPr>
          <w:rFonts w:ascii="Segoe UI" w:eastAsia="Malgun Gothic" w:hAnsi="Segoe UI" w:cs="Segoe UI"/>
          <w:bCs/>
          <w:sz w:val="32"/>
          <w:szCs w:val="32"/>
          <w:lang w:eastAsia="ko"/>
        </w:rPr>
        <w:t>재정</w:t>
      </w:r>
      <w:r w:rsidRPr="00644B59">
        <w:rPr>
          <w:rFonts w:ascii="Segoe UI" w:eastAsia="Malgun Gothic" w:hAnsi="Segoe UI" w:cs="Segoe UI"/>
          <w:bCs/>
          <w:sz w:val="32"/>
          <w:szCs w:val="32"/>
          <w:lang w:eastAsia="ko"/>
        </w:rPr>
        <w:t xml:space="preserve"> </w:t>
      </w:r>
      <w:r w:rsidRPr="00644B59">
        <w:rPr>
          <w:rFonts w:ascii="Segoe UI" w:eastAsia="Malgun Gothic" w:hAnsi="Segoe UI" w:cs="Segoe UI"/>
          <w:bCs/>
          <w:sz w:val="32"/>
          <w:szCs w:val="32"/>
          <w:lang w:eastAsia="ko"/>
        </w:rPr>
        <w:t>책임</w:t>
      </w:r>
      <w:r w:rsidRPr="00644B59">
        <w:rPr>
          <w:rFonts w:ascii="Segoe UI" w:eastAsia="Malgun Gothic" w:hAnsi="Segoe UI" w:cs="Segoe UI"/>
          <w:bCs/>
          <w:sz w:val="32"/>
          <w:szCs w:val="32"/>
          <w:lang w:eastAsia="ko"/>
        </w:rPr>
        <w:t xml:space="preserve"> </w:t>
      </w:r>
      <w:r w:rsidRPr="00644B59">
        <w:rPr>
          <w:rFonts w:ascii="Segoe UI" w:eastAsia="Malgun Gothic" w:hAnsi="Segoe UI" w:cs="Segoe UI"/>
          <w:bCs/>
          <w:sz w:val="32"/>
          <w:szCs w:val="32"/>
          <w:lang w:eastAsia="ko"/>
        </w:rPr>
        <w:t>동의서</w:t>
      </w:r>
    </w:p>
    <w:p w14:paraId="1359D374" w14:textId="77777777" w:rsidR="00EB660A" w:rsidRPr="00644B59" w:rsidRDefault="00EB660A" w:rsidP="00EB660A">
      <w:pPr>
        <w:jc w:val="both"/>
        <w:rPr>
          <w:rFonts w:ascii="Segoe UI" w:eastAsia="Malgun Gothic" w:hAnsi="Segoe UI" w:cs="Segoe UI"/>
          <w:sz w:val="16"/>
          <w:szCs w:val="16"/>
        </w:rPr>
      </w:pPr>
    </w:p>
    <w:tbl>
      <w:tblPr>
        <w:tblStyle w:val="TableGrid"/>
        <w:tblW w:w="9455" w:type="dxa"/>
        <w:tblInd w:w="-95" w:type="dxa"/>
        <w:tblLook w:val="04A0" w:firstRow="1" w:lastRow="0" w:firstColumn="1" w:lastColumn="0" w:noHBand="0" w:noVBand="1"/>
      </w:tblPr>
      <w:tblGrid>
        <w:gridCol w:w="2562"/>
        <w:gridCol w:w="717"/>
        <w:gridCol w:w="2809"/>
        <w:gridCol w:w="616"/>
        <w:gridCol w:w="2751"/>
      </w:tblGrid>
      <w:tr w:rsidR="009B09C5" w:rsidRPr="009B09C5" w14:paraId="2FCE965B" w14:textId="77777777" w:rsidTr="00983129">
        <w:trPr>
          <w:trHeight w:val="360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821D0" w14:textId="77777777" w:rsidR="009B09C5" w:rsidRPr="009B09C5" w:rsidRDefault="009B09C5" w:rsidP="00983129">
            <w:pPr>
              <w:jc w:val="left"/>
              <w:rPr>
                <w:rFonts w:ascii="Segoe UI" w:hAnsi="Segoe UI" w:cs="Segoe UI"/>
                <w:b/>
                <w:bCs/>
                <w:sz w:val="20"/>
              </w:rPr>
            </w:pPr>
            <w:r w:rsidRPr="009B09C5">
              <w:rPr>
                <w:rFonts w:ascii="Malgun Gothic" w:eastAsia="Malgun Gothic" w:hAnsi="Malgun Gothic" w:cs="Malgun Gothic" w:hint="eastAsia"/>
                <w:b/>
                <w:bCs/>
                <w:sz w:val="20"/>
                <w:lang w:eastAsia="ko"/>
              </w:rPr>
              <w:t>연간</w:t>
            </w:r>
            <w:r w:rsidRPr="009B09C5">
              <w:rPr>
                <w:rFonts w:ascii="Segoe UI" w:hAnsi="Segoe UI" w:cs="Segoe UI"/>
                <w:b/>
                <w:bCs/>
                <w:sz w:val="20"/>
                <w:lang w:eastAsia="ko"/>
              </w:rPr>
              <w:t xml:space="preserve"> </w:t>
            </w:r>
            <w:r w:rsidRPr="009B09C5">
              <w:rPr>
                <w:rFonts w:ascii="Malgun Gothic" w:eastAsia="Malgun Gothic" w:hAnsi="Malgun Gothic" w:cs="Malgun Gothic" w:hint="eastAsia"/>
                <w:b/>
                <w:bCs/>
                <w:sz w:val="20"/>
                <w:lang w:eastAsia="ko"/>
              </w:rPr>
              <w:t>청구</w:t>
            </w:r>
            <w:r w:rsidRPr="009B09C5">
              <w:rPr>
                <w:rFonts w:ascii="Segoe UI" w:hAnsi="Segoe UI" w:cs="Segoe UI"/>
                <w:b/>
                <w:bCs/>
                <w:sz w:val="20"/>
                <w:lang w:eastAsia="ko"/>
              </w:rPr>
              <w:t xml:space="preserve"> </w:t>
            </w:r>
            <w:r w:rsidRPr="009B09C5">
              <w:rPr>
                <w:rFonts w:ascii="Malgun Gothic" w:eastAsia="Malgun Gothic" w:hAnsi="Malgun Gothic" w:cs="Malgun Gothic" w:hint="eastAsia"/>
                <w:b/>
                <w:bCs/>
                <w:sz w:val="20"/>
                <w:lang w:eastAsia="ko"/>
              </w:rPr>
              <w:t>기간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5FA46" w14:textId="77777777" w:rsidR="009B09C5" w:rsidRPr="009B09C5" w:rsidRDefault="009B09C5" w:rsidP="00983129">
            <w:pPr>
              <w:jc w:val="left"/>
              <w:rPr>
                <w:rFonts w:ascii="Segoe UI" w:hAnsi="Segoe UI" w:cs="Segoe UI"/>
                <w:b/>
                <w:bCs/>
                <w:sz w:val="20"/>
              </w:rPr>
            </w:pPr>
            <w:r w:rsidRPr="009B09C5">
              <w:rPr>
                <w:rFonts w:ascii="Malgun Gothic" w:eastAsia="Malgun Gothic" w:hAnsi="Malgun Gothic" w:cs="Malgun Gothic" w:hint="eastAsia"/>
                <w:sz w:val="20"/>
                <w:lang w:eastAsia="ko"/>
              </w:rPr>
              <w:t>시작</w:t>
            </w:r>
            <w:r w:rsidRPr="009B09C5">
              <w:rPr>
                <w:rFonts w:ascii="Segoe UI" w:hAnsi="Segoe UI" w:cs="Segoe UI"/>
                <w:b/>
                <w:bCs/>
                <w:sz w:val="20"/>
                <w:lang w:eastAsia="ko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14:paraId="4E1F1929" w14:textId="77777777" w:rsidR="009B09C5" w:rsidRPr="009B09C5" w:rsidRDefault="009B09C5" w:rsidP="00983129">
            <w:pPr>
              <w:jc w:val="left"/>
              <w:rPr>
                <w:rFonts w:ascii="Segoe UI" w:hAnsi="Segoe UI" w:cs="Segoe UI"/>
                <w:sz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5098C" w14:textId="77777777" w:rsidR="009B09C5" w:rsidRPr="009B09C5" w:rsidRDefault="009B09C5" w:rsidP="00983129">
            <w:pPr>
              <w:jc w:val="left"/>
              <w:rPr>
                <w:rFonts w:ascii="Segoe UI" w:hAnsi="Segoe UI" w:cs="Segoe UI"/>
                <w:sz w:val="20"/>
              </w:rPr>
            </w:pPr>
            <w:r w:rsidRPr="009B09C5">
              <w:rPr>
                <w:rFonts w:ascii="Malgun Gothic" w:eastAsia="Malgun Gothic" w:hAnsi="Malgun Gothic" w:cs="Malgun Gothic" w:hint="eastAsia"/>
                <w:sz w:val="20"/>
                <w:lang w:eastAsia="ko"/>
              </w:rPr>
              <w:t>종료</w:t>
            </w:r>
          </w:p>
        </w:tc>
        <w:tc>
          <w:tcPr>
            <w:tcW w:w="2820" w:type="dxa"/>
            <w:tcBorders>
              <w:top w:val="nil"/>
              <w:left w:val="nil"/>
              <w:right w:val="nil"/>
            </w:tcBorders>
            <w:vAlign w:val="bottom"/>
          </w:tcPr>
          <w:p w14:paraId="341BF68F" w14:textId="77777777" w:rsidR="009B09C5" w:rsidRPr="009B09C5" w:rsidRDefault="009B09C5" w:rsidP="00983129">
            <w:pPr>
              <w:jc w:val="left"/>
              <w:rPr>
                <w:rFonts w:ascii="Segoe UI" w:hAnsi="Segoe UI" w:cs="Segoe UI"/>
                <w:sz w:val="20"/>
              </w:rPr>
            </w:pPr>
          </w:p>
        </w:tc>
      </w:tr>
    </w:tbl>
    <w:p w14:paraId="236AE2B3" w14:textId="77777777" w:rsidR="009B09C5" w:rsidRPr="009B09C5" w:rsidRDefault="009B09C5" w:rsidP="009B09C5">
      <w:pPr>
        <w:spacing w:after="120" w:line="300" w:lineRule="exact"/>
        <w:jc w:val="left"/>
        <w:rPr>
          <w:rFonts w:ascii="Malgun Gothic" w:eastAsia="Malgun Gothic" w:hAnsi="Malgun Gothic" w:cs="Segoe UI"/>
          <w:b/>
          <w:bCs/>
          <w:sz w:val="20"/>
          <w:lang w:eastAsia="ko"/>
        </w:rPr>
      </w:pPr>
    </w:p>
    <w:p w14:paraId="5A79A6C6" w14:textId="77096441" w:rsidR="00EB660A" w:rsidRPr="009B09C5" w:rsidRDefault="009B09C5" w:rsidP="009B09C5">
      <w:pPr>
        <w:spacing w:after="120" w:line="300" w:lineRule="exact"/>
        <w:jc w:val="left"/>
        <w:rPr>
          <w:rFonts w:ascii="Malgun Gothic" w:eastAsia="Malgun Gothic" w:hAnsi="Malgun Gothic" w:cs="Segoe UI"/>
          <w:sz w:val="20"/>
        </w:rPr>
      </w:pPr>
      <w:r w:rsidRPr="009B09C5">
        <w:rPr>
          <w:rFonts w:ascii="Malgun Gothic" w:eastAsia="Malgun Gothic" w:hAnsi="Malgun Gothic" w:cs="Segoe UI"/>
          <w:b/>
          <w:bCs/>
          <w:sz w:val="20"/>
          <w:lang w:eastAsia="ko"/>
        </w:rPr>
        <w:t xml:space="preserve">의뢰인 이름: </w:t>
      </w:r>
      <w:r w:rsidRPr="009B09C5">
        <w:rPr>
          <w:rFonts w:ascii="Malgun Gothic" w:eastAsia="Malgun Gothic" w:hAnsi="Malgun Gothic" w:cs="Segoe UI"/>
          <w:sz w:val="20"/>
          <w:lang w:eastAsia="ko"/>
        </w:rPr>
        <w:t xml:space="preserve">_______________________________________  </w:t>
      </w:r>
      <w:r w:rsidRPr="009B09C5">
        <w:rPr>
          <w:rFonts w:ascii="Malgun Gothic" w:eastAsia="Malgun Gothic" w:hAnsi="Malgun Gothic" w:cs="Segoe UI"/>
          <w:b/>
          <w:bCs/>
          <w:sz w:val="20"/>
          <w:lang w:eastAsia="ko"/>
        </w:rPr>
        <w:t>DMH 의뢰인 ID #:</w:t>
      </w:r>
      <w:r w:rsidRPr="009B09C5">
        <w:rPr>
          <w:rFonts w:ascii="Malgun Gothic" w:eastAsia="Malgun Gothic" w:hAnsi="Malgun Gothic" w:cs="Segoe UI"/>
          <w:sz w:val="20"/>
          <w:lang w:eastAsia="ko"/>
        </w:rPr>
        <w:t xml:space="preserve"> ________________________</w:t>
      </w:r>
    </w:p>
    <w:p w14:paraId="53E3884D" w14:textId="1C68B6ED" w:rsidR="00785BA2" w:rsidRPr="009B09C5" w:rsidRDefault="007878F7" w:rsidP="00930988">
      <w:pPr>
        <w:spacing w:after="80"/>
        <w:jc w:val="both"/>
        <w:rPr>
          <w:rFonts w:ascii="Segoe UI" w:eastAsia="Malgun Gothic" w:hAnsi="Segoe UI" w:cs="Segoe UI"/>
          <w:sz w:val="20"/>
          <w:lang w:eastAsia="ko"/>
        </w:rPr>
      </w:pPr>
      <w:r w:rsidRPr="009B09C5">
        <w:rPr>
          <w:rFonts w:ascii="Segoe UI" w:eastAsia="Malgun Gothic" w:hAnsi="Segoe UI" w:cs="Segoe UI"/>
          <w:sz w:val="20"/>
          <w:lang w:eastAsia="ko"/>
        </w:rPr>
        <w:t>캘리포니아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복지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및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제도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법전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5709</w:t>
      </w:r>
      <w:r w:rsidRPr="009B09C5">
        <w:rPr>
          <w:rFonts w:ascii="Segoe UI" w:eastAsia="Malgun Gothic" w:hAnsi="Segoe UI" w:cs="Segoe UI"/>
          <w:sz w:val="20"/>
          <w:lang w:eastAsia="ko"/>
        </w:rPr>
        <w:t>에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의해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, </w:t>
      </w:r>
      <w:r w:rsidRPr="009B09C5">
        <w:rPr>
          <w:rFonts w:ascii="Segoe UI" w:eastAsia="Malgun Gothic" w:hAnsi="Segoe UI" w:cs="Segoe UI"/>
          <w:sz w:val="20"/>
          <w:lang w:eastAsia="ko"/>
        </w:rPr>
        <w:t>로스앤젤레스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카운티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운영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또는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이와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계약을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맺은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시설에서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정신건강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서비스를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받는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사람은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지불할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수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있는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능력에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부합하여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이러한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서비스에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대한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비용을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부담할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수도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있습니다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.  </w:t>
      </w:r>
      <w:r w:rsidRPr="009B09C5">
        <w:rPr>
          <w:rFonts w:ascii="Segoe UI" w:eastAsia="Malgun Gothic" w:hAnsi="Segoe UI" w:cs="Segoe UI"/>
          <w:sz w:val="20"/>
          <w:lang w:eastAsia="ko"/>
        </w:rPr>
        <w:t>귀하의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재무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선별검사의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결과로서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명시된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바와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같이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귀하의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재정적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책임과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관하여결정이</w:t>
      </w:r>
      <w:r w:rsidRPr="009B09C5">
        <w:rPr>
          <w:rFonts w:ascii="Segoe UI" w:eastAsia="Malgun Gothic" w:hAnsi="Segoe UI" w:cs="Segoe UI"/>
          <w:sz w:val="20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0"/>
          <w:lang w:eastAsia="ko"/>
        </w:rPr>
        <w:t>내려졌습니다</w:t>
      </w:r>
      <w:r w:rsidRPr="009B09C5">
        <w:rPr>
          <w:rFonts w:ascii="Segoe UI" w:eastAsia="Malgun Gothic" w:hAnsi="Segoe UI" w:cs="Segoe UI"/>
          <w:sz w:val="20"/>
          <w:lang w:eastAsia="ko"/>
        </w:rPr>
        <w:t>.</w:t>
      </w:r>
    </w:p>
    <w:p w14:paraId="224743B7" w14:textId="4E37B38C" w:rsidR="00D30025" w:rsidRPr="00644B59" w:rsidRDefault="00D30025" w:rsidP="00930988">
      <w:pPr>
        <w:spacing w:after="80"/>
        <w:jc w:val="both"/>
        <w:rPr>
          <w:rFonts w:ascii="Segoe UI" w:eastAsia="Malgun Gothic" w:hAnsi="Segoe UI" w:cs="Segoe UI"/>
          <w:sz w:val="22"/>
          <w:szCs w:val="22"/>
        </w:rPr>
      </w:pPr>
      <w:r w:rsidRPr="00644B59">
        <w:rPr>
          <w:rFonts w:ascii="Segoe UI" w:eastAsia="Malgun Gothic" w:hAnsi="Segoe UI" w:cs="Segoe UI"/>
          <w:noProof/>
          <w:sz w:val="14"/>
          <w:szCs w:val="14"/>
          <w:lang w:eastAsia="ko"/>
        </w:rPr>
        <mc:AlternateContent>
          <mc:Choice Requires="wps">
            <w:drawing>
              <wp:inline distT="0" distB="0" distL="0" distR="0" wp14:anchorId="49EFE97C" wp14:editId="6283D82F">
                <wp:extent cx="5943600" cy="869950"/>
                <wp:effectExtent l="19050" t="19050" r="19050" b="2540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6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CDC05E" w14:textId="77777777" w:rsidR="009B09C5" w:rsidRPr="009B09C5" w:rsidRDefault="009B09C5" w:rsidP="009B09C5">
                            <w:pPr>
                              <w:spacing w:line="300" w:lineRule="exact"/>
                              <w:jc w:val="both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9B09C5">
                              <w:rPr>
                                <w:rFonts w:ascii="Malgun Gothic" w:eastAsia="Malgun Gothic" w:hAnsi="Malgun Gothic"/>
                                <w:noProof/>
                                <w:sz w:val="21"/>
                                <w:szCs w:val="21"/>
                                <w:lang w:eastAsia="ko"/>
                              </w:rPr>
                              <w:drawing>
                                <wp:inline distT="0" distB="0" distL="0" distR="0" wp14:anchorId="1175579E" wp14:editId="5DAF10C7">
                                  <wp:extent cx="104775" cy="104775"/>
                                  <wp:effectExtent l="0" t="0" r="9525" b="9525"/>
                                  <wp:docPr id="7" name="Picture 7" descr="Stop outline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top out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09C5">
                              <w:rPr>
                                <w:rFonts w:ascii="Malgun Gothic" w:eastAsia="Malgun Gothic" w:hAnsi="Malgun Gothic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연간</w:t>
                            </w:r>
                            <w:r w:rsidRPr="009B09C5">
                              <w:rPr>
                                <w:rFonts w:ascii="Segoe UI" w:hAnsi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책임</w:t>
                            </w:r>
                            <w:r w:rsidRPr="009B09C5">
                              <w:rPr>
                                <w:rFonts w:ascii="Segoe UI" w:hAnsi="Segoe UI"/>
                                <w:sz w:val="21"/>
                                <w:szCs w:val="21"/>
                                <w:lang w:eastAsia="ko"/>
                              </w:rPr>
                              <w:t xml:space="preserve"> =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소득</w:t>
                            </w:r>
                            <w:r w:rsidRPr="009B09C5">
                              <w:rPr>
                                <w:rFonts w:ascii="Segoe UI" w:hAnsi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및</w:t>
                            </w:r>
                            <w:r w:rsidRPr="009B09C5">
                              <w:rPr>
                                <w:rFonts w:ascii="Segoe UI" w:hAnsi="Segoe UI"/>
                                <w:sz w:val="21"/>
                                <w:szCs w:val="21"/>
                                <w:lang w:eastAsia="ko"/>
                              </w:rPr>
                              <w:t>/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또는</w:t>
                            </w:r>
                            <w:r w:rsidRPr="009B09C5">
                              <w:rPr>
                                <w:rFonts w:ascii="Segoe UI" w:hAnsi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비용</w:t>
                            </w:r>
                            <w:r w:rsidRPr="009B09C5">
                              <w:rPr>
                                <w:rFonts w:ascii="Segoe UI" w:hAnsi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분담</w:t>
                            </w:r>
                            <w:r w:rsidRPr="009B09C5">
                              <w:rPr>
                                <w:rFonts w:ascii="Segoe UI" w:hAnsi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여부</w:t>
                            </w:r>
                            <w:r w:rsidRPr="009B09C5">
                              <w:rPr>
                                <w:rFonts w:ascii="Segoe UI" w:hAnsi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없는</w:t>
                            </w:r>
                            <w:r w:rsidRPr="009B09C5">
                              <w:rPr>
                                <w:rFonts w:ascii="Segoe UI" w:hAnsi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메디</w:t>
                            </w:r>
                            <w:r w:rsidRPr="009B09C5">
                              <w:rPr>
                                <w:rFonts w:ascii="Segoe UI" w:hAnsi="Segoe UI"/>
                                <w:sz w:val="21"/>
                                <w:szCs w:val="21"/>
                                <w:lang w:eastAsia="ko"/>
                              </w:rPr>
                              <w:t>-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칼에</w:t>
                            </w:r>
                            <w:r w:rsidRPr="009B09C5">
                              <w:rPr>
                                <w:rFonts w:ascii="Segoe UI" w:hAnsi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기반하여</w:t>
                            </w:r>
                            <w:r w:rsidRPr="009B09C5">
                              <w:rPr>
                                <w:rFonts w:ascii="Segoe UI" w:hAnsi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Segoe UI" w:hAnsi="Segoe UI"/>
                                <w:b/>
                                <w:bCs/>
                                <w:sz w:val="21"/>
                                <w:szCs w:val="21"/>
                                <w:lang w:eastAsia="ko"/>
                              </w:rPr>
                              <w:t>$</w:t>
                            </w:r>
                            <w:r w:rsidRPr="009B09C5">
                              <w:rPr>
                                <w:rFonts w:ascii="Segoe UI" w:hAnsi="Segoe UI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eastAsia="ko"/>
                              </w:rPr>
                              <w:t>0.00</w:t>
                            </w:r>
                          </w:p>
                          <w:p w14:paraId="1859B768" w14:textId="77777777" w:rsidR="009B09C5" w:rsidRPr="009B09C5" w:rsidRDefault="009B09C5" w:rsidP="009B09C5">
                            <w:pPr>
                              <w:spacing w:line="300" w:lineRule="exact"/>
                              <w:rPr>
                                <w:rFonts w:ascii="Segoe UI" w:hAnsi="Segoe UI" w:cs="Segoe U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B09C5">
                              <w:rPr>
                                <w:rFonts w:ascii="Segoe UI" w:hAnsi="Segoe UI" w:cs="Segoe UI"/>
                                <w:b/>
                                <w:bCs/>
                                <w:sz w:val="21"/>
                                <w:szCs w:val="21"/>
                                <w:lang w:eastAsia="ko"/>
                              </w:rPr>
                              <w:t xml:space="preserve">-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sz w:val="21"/>
                                <w:szCs w:val="21"/>
                                <w:lang w:eastAsia="ko"/>
                              </w:rPr>
                              <w:t>또는</w:t>
                            </w:r>
                            <w:r w:rsidRPr="009B09C5">
                              <w:rPr>
                                <w:rFonts w:ascii="Segoe UI" w:hAnsi="Segoe UI" w:cs="Segoe UI"/>
                                <w:b/>
                                <w:bCs/>
                                <w:sz w:val="21"/>
                                <w:szCs w:val="21"/>
                                <w:lang w:eastAsia="ko"/>
                              </w:rPr>
                              <w:t xml:space="preserve"> -</w:t>
                            </w:r>
                          </w:p>
                          <w:p w14:paraId="44DDE1C7" w14:textId="77777777" w:rsidR="009B09C5" w:rsidRPr="009B09C5" w:rsidRDefault="009B09C5" w:rsidP="009B09C5">
                            <w:pPr>
                              <w:spacing w:line="300" w:lineRule="exact"/>
                              <w:jc w:val="both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9B09C5">
                              <w:rPr>
                                <w:rFonts w:ascii="Malgun Gothic" w:eastAsia="Malgun Gothic" w:hAnsi="Malgun Gothic"/>
                                <w:noProof/>
                                <w:sz w:val="21"/>
                                <w:szCs w:val="21"/>
                                <w:lang w:eastAsia="ko"/>
                              </w:rPr>
                              <w:drawing>
                                <wp:inline distT="0" distB="0" distL="0" distR="0" wp14:anchorId="20238DF8" wp14:editId="0F0A173F">
                                  <wp:extent cx="104775" cy="104775"/>
                                  <wp:effectExtent l="0" t="0" r="9525" b="9525"/>
                                  <wp:docPr id="423143697" name="Picture 423143697" descr="Stop outline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top out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B09C5">
                              <w:rPr>
                                <w:rFonts w:ascii="Malgun Gothic" w:eastAsia="Malgun Gothic" w:hAnsi="Malgun Gothic" w:cs="Malgun Gothic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캘리포니아주에서</w:t>
                            </w:r>
                            <w:r w:rsidRPr="009B09C5">
                              <w:rPr>
                                <w:rFonts w:ascii="Segoe UI" w:hAnsi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발행한</w:t>
                            </w:r>
                            <w:r w:rsidRPr="009B09C5">
                              <w:rPr>
                                <w:rFonts w:ascii="Segoe UI" w:hAnsi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요금</w:t>
                            </w:r>
                            <w:r w:rsidRPr="009B09C5">
                              <w:rPr>
                                <w:rFonts w:ascii="Segoe UI" w:hAnsi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일정에</w:t>
                            </w:r>
                            <w:r w:rsidRPr="009B09C5">
                              <w:rPr>
                                <w:rFonts w:ascii="Segoe UI" w:hAnsi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기반하여</w:t>
                            </w:r>
                            <w:r w:rsidRPr="009B09C5">
                              <w:rPr>
                                <w:rFonts w:ascii="Segoe UI" w:hAnsi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귀하의</w:t>
                            </w:r>
                            <w:r w:rsidRPr="009B09C5">
                              <w:rPr>
                                <w:rFonts w:ascii="Segoe UI" w:hAnsi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연간</w:t>
                            </w:r>
                            <w:r w:rsidRPr="009B09C5">
                              <w:rPr>
                                <w:rFonts w:ascii="Segoe UI" w:hAnsi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책임은</w:t>
                            </w:r>
                            <w:r w:rsidRPr="009B09C5">
                              <w:rPr>
                                <w:rFonts w:ascii="Segoe UI" w:hAnsi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다음과</w:t>
                            </w:r>
                            <w:r w:rsidRPr="009B09C5">
                              <w:rPr>
                                <w:rFonts w:ascii="Segoe UI" w:hAnsi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같습니다</w:t>
                            </w:r>
                            <w:r w:rsidRPr="009B09C5">
                              <w:rPr>
                                <w:rFonts w:ascii="Segoe UI" w:hAnsi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</w:p>
                          <w:p w14:paraId="6EF781A0" w14:textId="6D244576" w:rsidR="00D30025" w:rsidRPr="009B09C5" w:rsidRDefault="009B09C5" w:rsidP="009B09C5">
                            <w:pPr>
                              <w:spacing w:line="300" w:lineRule="exact"/>
                              <w:jc w:val="both"/>
                              <w:rPr>
                                <w:rFonts w:ascii="Malgun Gothic" w:eastAsia="Malgun Gothic" w:hAnsi="Malgun Gothic"/>
                                <w:sz w:val="21"/>
                                <w:szCs w:val="21"/>
                              </w:rPr>
                            </w:pPr>
                            <w:r w:rsidRPr="009B09C5">
                              <w:rPr>
                                <w:rFonts w:ascii="Segoe UI" w:hAnsi="Segoe UI" w:cs="Segoe UI"/>
                                <w:sz w:val="21"/>
                                <w:szCs w:val="21"/>
                                <w:lang w:eastAsia="ko"/>
                              </w:rPr>
                              <w:t xml:space="preserve">$ ___________________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또는</w:t>
                            </w:r>
                            <w:r w:rsidRPr="009B09C5">
                              <w:rPr>
                                <w:rFonts w:ascii="Segoe UI" w:hAnsi="Segoe UI" w:cs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실제</w:t>
                            </w:r>
                            <w:r w:rsidRPr="009B09C5">
                              <w:rPr>
                                <w:rFonts w:ascii="Segoe UI" w:hAnsi="Segoe UI" w:cs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치료</w:t>
                            </w:r>
                            <w:r w:rsidRPr="009B09C5">
                              <w:rPr>
                                <w:rFonts w:ascii="Segoe UI" w:hAnsi="Segoe UI" w:cs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proofErr w:type="gramStart"/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비용</w:t>
                            </w:r>
                            <w:r w:rsidRPr="009B09C5">
                              <w:rPr>
                                <w:rFonts w:ascii="Segoe UI" w:hAnsi="Segoe UI" w:cs="Segoe UI"/>
                                <w:sz w:val="21"/>
                                <w:szCs w:val="21"/>
                                <w:lang w:eastAsia="ko"/>
                              </w:rPr>
                              <w:t>(</w:t>
                            </w:r>
                            <w:proofErr w:type="gramEnd"/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둘</w:t>
                            </w:r>
                            <w:r w:rsidRPr="009B09C5">
                              <w:rPr>
                                <w:rFonts w:ascii="Segoe UI" w:hAnsi="Segoe UI" w:cs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중에</w:t>
                            </w:r>
                            <w:r w:rsidRPr="009B09C5">
                              <w:rPr>
                                <w:rFonts w:ascii="Segoe UI" w:hAnsi="Segoe UI" w:cs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적은</w:t>
                            </w:r>
                            <w:r w:rsidRPr="009B09C5">
                              <w:rPr>
                                <w:rFonts w:ascii="Segoe UI" w:hAnsi="Segoe UI" w:cs="Segoe UI"/>
                                <w:sz w:val="21"/>
                                <w:szCs w:val="21"/>
                                <w:lang w:eastAsia="ko"/>
                              </w:rPr>
                              <w:t xml:space="preserve"> </w:t>
                            </w:r>
                            <w:r w:rsidRPr="009B09C5">
                              <w:rPr>
                                <w:rFonts w:ascii="Malgun Gothic" w:eastAsia="Malgun Gothic" w:hAnsi="Malgun Gothic" w:cs="Malgun Gothic" w:hint="eastAsia"/>
                                <w:sz w:val="21"/>
                                <w:szCs w:val="21"/>
                                <w:lang w:eastAsia="ko"/>
                              </w:rPr>
                              <w:t>비용</w:t>
                            </w:r>
                            <w:r w:rsidRPr="009B09C5">
                              <w:rPr>
                                <w:rFonts w:ascii="Segoe UI" w:hAnsi="Segoe UI" w:cs="Segoe UI"/>
                                <w:sz w:val="21"/>
                                <w:szCs w:val="21"/>
                                <w:lang w:eastAsia="ko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EFE97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8pt;height:6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X3TtOAIAAH0EAAAOAAAAZHJzL2Uyb0RvYy54bWysVN+P2jAMfp+0/yHK+ygw4KCinBgnpkno 7iRuuueQJrS6NM6SQMv++jmh/LrtabqX1I6dz/Znu9P7plJkL6wrQWe01+lSIjSHvNTbjP58WX4Z U+I80zlToEVGD8LR+9nnT9PapKIPBahcWIIg2qW1yWjhvUmTxPFCVMx1wAiNRgm2Yh5Vu01yy2pE r1TS73ZHSQ02Nxa4cA5vH45GOov4Ugrun6R0whOVUczNx9PGcxPOZDZl6dYyU5S8TYP9RxYVKzUG PUM9MM/IzpZ/QVUlt+BA+g6HKgEpSy5iDVhNr/uumnXBjIi1IDnOnGlyHwfLH/dr82yJb75Bgw0M hNTGpQ4vQz2NtFX4YqYE7Ujh4UybaDzheDmcDL6OumjiaBuPJpNh5DW5vDbW+e8CKhKEjFpsS2SL 7VfOY0R0PbmEYA5UmS9LpaISRkEslCV7hk1UPuaIL268lCZ1Rvvj4d0wIt8YA/YZYKMYfwtl3kKg pjReXooPkm82TcvIBvIDEmXhOEPO8GWJuCvm/DOzODRIAC6Cf8JDKsBsoJUoKcD+/td98MdeopWS Gocwo+7XjllBifqhscuT3mAQpjYqg+FdHxV7bdlcW/SuWgBS1MOVMzyKwd+rkygtVK+4L/MQFU1M c4ydUX8SF/64GrhvXMzn0Qnn1DC/0mvDA3RoSeDzpXll1rQN9TgKj3AaV5a+6+vRN7zUMN95kGVs eiD4yGrLO854bEu7j2GJrvXodflrzP4AAAD//wMAUEsDBBQABgAIAAAAIQAi5gLx2gAAAAUBAAAP AAAAZHJzL2Rvd25yZXYueG1sTI/NTsMwEITvSLyDtUjcqAOVCoQ4FSB+biBKS69OvI0t7HUUO214 exYucFlpNKPZb6rlFLzY45BcJAXnswIEUhuNo07B+v3x7ApEypqM9pFQwRcmWNbHR5UuTTzQG+5X uRNcQqnUCmzOfSllai0GnWaxR2JvF4egM8uhk2bQBy4PXl4UxUIG7Yg/WN3jvcX2czUGBZvnO+u3 uzA224cPL1+Nm55enFKnJ9PtDYiMU/4Lww8+o0PNTE0cySThFfCQ/HvZu54vWDYcml8WIOtK/qev vwEAAP//AwBQSwECLQAUAAYACAAAACEAtoM4kv4AAADhAQAAEwAAAAAAAAAAAAAAAAAAAAAAW0Nv bnRlbnRfVHlwZXNdLnhtbFBLAQItABQABgAIAAAAIQA4/SH/1gAAAJQBAAALAAAAAAAAAAAAAAAA AC8BAABfcmVscy8ucmVsc1BLAQItABQABgAIAAAAIQDvX3TtOAIAAH0EAAAOAAAAAAAAAAAAAAAA AC4CAABkcnMvZTJvRG9jLnhtbFBLAQItABQABgAIAAAAIQAi5gLx2gAAAAUBAAAPAAAAAAAAAAAA AAAAAJIEAABkcnMvZG93bnJldi54bWxQSwUGAAAAAAQABADzAAAAmQUAAAAA " fillcolor="white [3201]" strokeweight="2.25pt">
                <v:textbox>
                  <w:txbxContent>
                    <w:p w14:paraId="48CDC05E" w14:textId="77777777" w:rsidR="009B09C5" w:rsidRPr="009B09C5" w:rsidRDefault="009B09C5" w:rsidP="009B09C5">
                      <w:pPr>
                        <w:spacing w:line="300" w:lineRule="exact"/>
                        <w:jc w:val="both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9B09C5">
                        <w:rPr>
                          <w:rFonts w:ascii="Malgun Gothic" w:eastAsia="Malgun Gothic" w:hAnsi="Malgun Gothic"/>
                          <w:noProof/>
                          <w:sz w:val="21"/>
                          <w:szCs w:val="21"/>
                          <w:lang w:eastAsia="ko"/>
                        </w:rPr>
                        <w:drawing>
                          <wp:inline distT="0" distB="0" distL="0" distR="0" wp14:anchorId="1175579E" wp14:editId="5DAF10C7">
                            <wp:extent cx="104775" cy="104775"/>
                            <wp:effectExtent l="0" t="0" r="9525" b="9525"/>
                            <wp:docPr id="7" name="Picture 7" descr="Stop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top out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B09C5">
                        <w:rPr>
                          <w:rFonts w:ascii="Malgun Gothic" w:eastAsia="Malgun Gothic" w:hAnsi="Malgun Gothic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연간</w:t>
                      </w:r>
                      <w:r w:rsidRPr="009B09C5">
                        <w:rPr>
                          <w:rFonts w:ascii="Segoe UI" w:hAnsi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책임</w:t>
                      </w:r>
                      <w:r w:rsidRPr="009B09C5">
                        <w:rPr>
                          <w:rFonts w:ascii="Segoe UI" w:hAnsi="Segoe UI"/>
                          <w:sz w:val="21"/>
                          <w:szCs w:val="21"/>
                          <w:lang w:eastAsia="ko"/>
                        </w:rPr>
                        <w:t xml:space="preserve"> =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소득</w:t>
                      </w:r>
                      <w:r w:rsidRPr="009B09C5">
                        <w:rPr>
                          <w:rFonts w:ascii="Segoe UI" w:hAnsi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및</w:t>
                      </w:r>
                      <w:r w:rsidRPr="009B09C5">
                        <w:rPr>
                          <w:rFonts w:ascii="Segoe UI" w:hAnsi="Segoe UI"/>
                          <w:sz w:val="21"/>
                          <w:szCs w:val="21"/>
                          <w:lang w:eastAsia="ko"/>
                        </w:rPr>
                        <w:t>/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또는</w:t>
                      </w:r>
                      <w:r w:rsidRPr="009B09C5">
                        <w:rPr>
                          <w:rFonts w:ascii="Segoe UI" w:hAnsi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비용</w:t>
                      </w:r>
                      <w:r w:rsidRPr="009B09C5">
                        <w:rPr>
                          <w:rFonts w:ascii="Segoe UI" w:hAnsi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분담</w:t>
                      </w:r>
                      <w:r w:rsidRPr="009B09C5">
                        <w:rPr>
                          <w:rFonts w:ascii="Segoe UI" w:hAnsi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여부</w:t>
                      </w:r>
                      <w:r w:rsidRPr="009B09C5">
                        <w:rPr>
                          <w:rFonts w:ascii="Segoe UI" w:hAnsi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없는</w:t>
                      </w:r>
                      <w:r w:rsidRPr="009B09C5">
                        <w:rPr>
                          <w:rFonts w:ascii="Segoe UI" w:hAnsi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메디</w:t>
                      </w:r>
                      <w:r w:rsidRPr="009B09C5">
                        <w:rPr>
                          <w:rFonts w:ascii="Segoe UI" w:hAnsi="Segoe UI"/>
                          <w:sz w:val="21"/>
                          <w:szCs w:val="21"/>
                          <w:lang w:eastAsia="ko"/>
                        </w:rPr>
                        <w:t>-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칼에</w:t>
                      </w:r>
                      <w:r w:rsidRPr="009B09C5">
                        <w:rPr>
                          <w:rFonts w:ascii="Segoe UI" w:hAnsi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기반하여</w:t>
                      </w:r>
                      <w:r w:rsidRPr="009B09C5">
                        <w:rPr>
                          <w:rFonts w:ascii="Segoe UI" w:hAnsi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Segoe UI" w:hAnsi="Segoe UI"/>
                          <w:b/>
                          <w:bCs/>
                          <w:sz w:val="21"/>
                          <w:szCs w:val="21"/>
                          <w:lang w:eastAsia="ko"/>
                        </w:rPr>
                        <w:t>$</w:t>
                      </w:r>
                      <w:r w:rsidRPr="009B09C5">
                        <w:rPr>
                          <w:rFonts w:ascii="Segoe UI" w:hAnsi="Segoe UI"/>
                          <w:b/>
                          <w:bCs/>
                          <w:sz w:val="21"/>
                          <w:szCs w:val="21"/>
                          <w:u w:val="single"/>
                          <w:lang w:eastAsia="ko"/>
                        </w:rPr>
                        <w:t>0.00</w:t>
                      </w:r>
                    </w:p>
                    <w:p w14:paraId="1859B768" w14:textId="77777777" w:rsidR="009B09C5" w:rsidRPr="009B09C5" w:rsidRDefault="009B09C5" w:rsidP="009B09C5">
                      <w:pPr>
                        <w:spacing w:line="300" w:lineRule="exact"/>
                        <w:rPr>
                          <w:rFonts w:ascii="Segoe UI" w:hAnsi="Segoe UI" w:cs="Segoe UI"/>
                          <w:b/>
                          <w:bCs/>
                          <w:sz w:val="21"/>
                          <w:szCs w:val="21"/>
                        </w:rPr>
                      </w:pPr>
                      <w:r w:rsidRPr="009B09C5">
                        <w:rPr>
                          <w:rFonts w:ascii="Segoe UI" w:hAnsi="Segoe UI" w:cs="Segoe UI"/>
                          <w:b/>
                          <w:bCs/>
                          <w:sz w:val="21"/>
                          <w:szCs w:val="21"/>
                          <w:lang w:eastAsia="ko"/>
                        </w:rPr>
                        <w:t xml:space="preserve">-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sz w:val="21"/>
                          <w:szCs w:val="21"/>
                          <w:lang w:eastAsia="ko"/>
                        </w:rPr>
                        <w:t>또는</w:t>
                      </w:r>
                      <w:r w:rsidRPr="009B09C5">
                        <w:rPr>
                          <w:rFonts w:ascii="Segoe UI" w:hAnsi="Segoe UI" w:cs="Segoe UI"/>
                          <w:b/>
                          <w:bCs/>
                          <w:sz w:val="21"/>
                          <w:szCs w:val="21"/>
                          <w:lang w:eastAsia="ko"/>
                        </w:rPr>
                        <w:t xml:space="preserve"> -</w:t>
                      </w:r>
                    </w:p>
                    <w:p w14:paraId="44DDE1C7" w14:textId="77777777" w:rsidR="009B09C5" w:rsidRPr="009B09C5" w:rsidRDefault="009B09C5" w:rsidP="009B09C5">
                      <w:pPr>
                        <w:spacing w:line="300" w:lineRule="exact"/>
                        <w:jc w:val="both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9B09C5">
                        <w:rPr>
                          <w:rFonts w:ascii="Malgun Gothic" w:eastAsia="Malgun Gothic" w:hAnsi="Malgun Gothic"/>
                          <w:noProof/>
                          <w:sz w:val="21"/>
                          <w:szCs w:val="21"/>
                          <w:lang w:eastAsia="ko"/>
                        </w:rPr>
                        <w:drawing>
                          <wp:inline distT="0" distB="0" distL="0" distR="0" wp14:anchorId="20238DF8" wp14:editId="0F0A173F">
                            <wp:extent cx="104775" cy="104775"/>
                            <wp:effectExtent l="0" t="0" r="9525" b="9525"/>
                            <wp:docPr id="423143697" name="Picture 423143697" descr="Stop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top out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B09C5">
                        <w:rPr>
                          <w:rFonts w:ascii="Malgun Gothic" w:eastAsia="Malgun Gothic" w:hAnsi="Malgun Gothic" w:cs="Malgun Gothic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캘리포니아주에서</w:t>
                      </w:r>
                      <w:r w:rsidRPr="009B09C5">
                        <w:rPr>
                          <w:rFonts w:ascii="Segoe UI" w:hAnsi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발행한</w:t>
                      </w:r>
                      <w:r w:rsidRPr="009B09C5">
                        <w:rPr>
                          <w:rFonts w:ascii="Segoe UI" w:hAnsi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요금</w:t>
                      </w:r>
                      <w:r w:rsidRPr="009B09C5">
                        <w:rPr>
                          <w:rFonts w:ascii="Segoe UI" w:hAnsi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일정에</w:t>
                      </w:r>
                      <w:r w:rsidRPr="009B09C5">
                        <w:rPr>
                          <w:rFonts w:ascii="Segoe UI" w:hAnsi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기반하여</w:t>
                      </w:r>
                      <w:r w:rsidRPr="009B09C5">
                        <w:rPr>
                          <w:rFonts w:ascii="Segoe UI" w:hAnsi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귀하의</w:t>
                      </w:r>
                      <w:r w:rsidRPr="009B09C5">
                        <w:rPr>
                          <w:rFonts w:ascii="Segoe UI" w:hAnsi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연간</w:t>
                      </w:r>
                      <w:r w:rsidRPr="009B09C5">
                        <w:rPr>
                          <w:rFonts w:ascii="Segoe UI" w:hAnsi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책임은</w:t>
                      </w:r>
                      <w:r w:rsidRPr="009B09C5">
                        <w:rPr>
                          <w:rFonts w:ascii="Segoe UI" w:hAnsi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다음과</w:t>
                      </w:r>
                      <w:r w:rsidRPr="009B09C5">
                        <w:rPr>
                          <w:rFonts w:ascii="Segoe UI" w:hAnsi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같습니다</w:t>
                      </w:r>
                      <w:r w:rsidRPr="009B09C5">
                        <w:rPr>
                          <w:rFonts w:ascii="Segoe UI" w:hAnsi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</w:p>
                    <w:p w14:paraId="6EF781A0" w14:textId="6D244576" w:rsidR="00D30025" w:rsidRPr="009B09C5" w:rsidRDefault="009B09C5" w:rsidP="009B09C5">
                      <w:pPr>
                        <w:spacing w:line="300" w:lineRule="exact"/>
                        <w:jc w:val="both"/>
                        <w:rPr>
                          <w:rFonts w:ascii="Malgun Gothic" w:eastAsia="Malgun Gothic" w:hAnsi="Malgun Gothic"/>
                          <w:sz w:val="21"/>
                          <w:szCs w:val="21"/>
                        </w:rPr>
                      </w:pPr>
                      <w:r w:rsidRPr="009B09C5">
                        <w:rPr>
                          <w:rFonts w:ascii="Segoe UI" w:hAnsi="Segoe UI" w:cs="Segoe UI"/>
                          <w:sz w:val="21"/>
                          <w:szCs w:val="21"/>
                          <w:lang w:eastAsia="ko"/>
                        </w:rPr>
                        <w:t xml:space="preserve">$ ___________________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또는</w:t>
                      </w:r>
                      <w:r w:rsidRPr="009B09C5">
                        <w:rPr>
                          <w:rFonts w:ascii="Segoe UI" w:hAnsi="Segoe UI" w:cs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실제</w:t>
                      </w:r>
                      <w:r w:rsidRPr="009B09C5">
                        <w:rPr>
                          <w:rFonts w:ascii="Segoe UI" w:hAnsi="Segoe UI" w:cs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치료</w:t>
                      </w:r>
                      <w:r w:rsidRPr="009B09C5">
                        <w:rPr>
                          <w:rFonts w:ascii="Segoe UI" w:hAnsi="Segoe UI" w:cs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proofErr w:type="gramStart"/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비용</w:t>
                      </w:r>
                      <w:r w:rsidRPr="009B09C5">
                        <w:rPr>
                          <w:rFonts w:ascii="Segoe UI" w:hAnsi="Segoe UI" w:cs="Segoe UI"/>
                          <w:sz w:val="21"/>
                          <w:szCs w:val="21"/>
                          <w:lang w:eastAsia="ko"/>
                        </w:rPr>
                        <w:t>(</w:t>
                      </w:r>
                      <w:proofErr w:type="gramEnd"/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둘</w:t>
                      </w:r>
                      <w:r w:rsidRPr="009B09C5">
                        <w:rPr>
                          <w:rFonts w:ascii="Segoe UI" w:hAnsi="Segoe UI" w:cs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중에</w:t>
                      </w:r>
                      <w:r w:rsidRPr="009B09C5">
                        <w:rPr>
                          <w:rFonts w:ascii="Segoe UI" w:hAnsi="Segoe UI" w:cs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적은</w:t>
                      </w:r>
                      <w:r w:rsidRPr="009B09C5">
                        <w:rPr>
                          <w:rFonts w:ascii="Segoe UI" w:hAnsi="Segoe UI" w:cs="Segoe UI"/>
                          <w:sz w:val="21"/>
                          <w:szCs w:val="21"/>
                          <w:lang w:eastAsia="ko"/>
                        </w:rPr>
                        <w:t xml:space="preserve"> </w:t>
                      </w:r>
                      <w:r w:rsidRPr="009B09C5">
                        <w:rPr>
                          <w:rFonts w:ascii="Malgun Gothic" w:eastAsia="Malgun Gothic" w:hAnsi="Malgun Gothic" w:cs="Malgun Gothic" w:hint="eastAsia"/>
                          <w:sz w:val="21"/>
                          <w:szCs w:val="21"/>
                          <w:lang w:eastAsia="ko"/>
                        </w:rPr>
                        <w:t>비용</w:t>
                      </w:r>
                      <w:r w:rsidRPr="009B09C5">
                        <w:rPr>
                          <w:rFonts w:ascii="Segoe UI" w:hAnsi="Segoe UI" w:cs="Segoe UI"/>
                          <w:sz w:val="21"/>
                          <w:szCs w:val="21"/>
                          <w:lang w:eastAsia="ko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45275E" w14:textId="6F832EAD" w:rsidR="00EB660A" w:rsidRPr="009B09C5" w:rsidRDefault="007878F7" w:rsidP="00930988">
      <w:pPr>
        <w:pStyle w:val="CommentText"/>
        <w:spacing w:before="160"/>
        <w:jc w:val="both"/>
        <w:rPr>
          <w:rFonts w:ascii="Segoe UI" w:eastAsia="Malgun Gothic" w:hAnsi="Segoe UI" w:cs="Segoe UI"/>
          <w:sz w:val="21"/>
          <w:szCs w:val="21"/>
          <w:lang w:eastAsia="ko"/>
        </w:rPr>
      </w:pPr>
      <w:r w:rsidRPr="009B09C5">
        <w:rPr>
          <w:rFonts w:ascii="Segoe UI" w:eastAsia="Malgun Gothic" w:hAnsi="Segoe UI" w:cs="Segoe UI"/>
          <w:b/>
          <w:bCs/>
          <w:sz w:val="21"/>
          <w:szCs w:val="21"/>
          <w:lang w:eastAsia="ko"/>
        </w:rPr>
        <w:t>재정적</w:t>
      </w:r>
      <w:r w:rsidRPr="009B09C5">
        <w:rPr>
          <w:rFonts w:ascii="Segoe UI" w:eastAsia="Malgun Gothic" w:hAnsi="Segoe UI" w:cs="Segoe UI"/>
          <w:b/>
          <w:bCs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b/>
          <w:bCs/>
          <w:sz w:val="21"/>
          <w:szCs w:val="21"/>
          <w:lang w:eastAsia="ko"/>
        </w:rPr>
        <w:t>상태에</w:t>
      </w:r>
      <w:r w:rsidRPr="009B09C5">
        <w:rPr>
          <w:rFonts w:ascii="Segoe UI" w:eastAsia="Malgun Gothic" w:hAnsi="Segoe UI" w:cs="Segoe UI"/>
          <w:b/>
          <w:bCs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b/>
          <w:bCs/>
          <w:sz w:val="21"/>
          <w:szCs w:val="21"/>
          <w:lang w:eastAsia="ko"/>
        </w:rPr>
        <w:t>변화</w:t>
      </w:r>
      <w:r w:rsidRPr="009B09C5">
        <w:rPr>
          <w:rFonts w:ascii="Segoe UI" w:eastAsia="Malgun Gothic" w:hAnsi="Segoe UI" w:cs="Segoe UI"/>
          <w:b/>
          <w:bCs/>
          <w:sz w:val="21"/>
          <w:szCs w:val="21"/>
          <w:lang w:eastAsia="ko"/>
        </w:rPr>
        <w:t xml:space="preserve">: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재직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상태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,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소득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,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현금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지원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(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예를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들어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사회보장보충소득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[Social Security Supplemental Income, SSI],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사회보장장애소득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[Social Security Disability Income, SSDI],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일반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구호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[General Relief, GR]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등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)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에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변동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또는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메디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-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칼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,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메디케어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,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또는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기타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건강관리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보험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보장범위에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변동은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발생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즉시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모든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서비스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제공자에게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의무적으로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통보합니다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. 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재정적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상태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또는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보험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보장범위에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변동이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발생하는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경우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,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반드시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남은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연간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부담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기간에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재정적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책임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변동의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여부를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결정하기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위해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재심사를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받아야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합니다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. 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이러한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재정적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상태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또는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보험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보장범위에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변동을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통보하지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않는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경우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,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받은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서비스에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대한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비용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전액을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책임지게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될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수도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있습니다</w:t>
      </w:r>
      <w:r w:rsidRPr="009B09C5">
        <w:rPr>
          <w:rFonts w:ascii="Segoe UI" w:eastAsia="Malgun Gothic" w:hAnsi="Segoe UI" w:cs="Segoe UI"/>
          <w:sz w:val="21"/>
          <w:szCs w:val="21"/>
          <w:lang w:eastAsia="ko"/>
        </w:rPr>
        <w:t>.</w:t>
      </w:r>
    </w:p>
    <w:p w14:paraId="49B406BE" w14:textId="47E0D6E6" w:rsidR="00885870" w:rsidRPr="009B09C5" w:rsidRDefault="00885870" w:rsidP="00885870">
      <w:pPr>
        <w:pStyle w:val="BodyText2"/>
        <w:numPr>
          <w:ilvl w:val="0"/>
          <w:numId w:val="3"/>
        </w:numPr>
        <w:spacing w:line="240" w:lineRule="auto"/>
        <w:rPr>
          <w:rFonts w:ascii="Segoe UI" w:eastAsia="Malgun Gothic" w:hAnsi="Segoe UI" w:cs="Segoe UI"/>
          <w:b w:val="0"/>
          <w:sz w:val="21"/>
          <w:szCs w:val="21"/>
        </w:rPr>
      </w:pP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>연간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>부담이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>실제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>건강관리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>비용을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>초과하는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>경우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 xml:space="preserve">, 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>실제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>건강관리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>비용이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>전액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>지불되면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>월간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>납부를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>중단하실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>수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 xml:space="preserve"> 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>있습니다</w:t>
      </w:r>
      <w:r w:rsidRPr="009B09C5">
        <w:rPr>
          <w:rFonts w:ascii="Segoe UI" w:eastAsia="Malgun Gothic" w:hAnsi="Segoe UI" w:cs="Segoe UI"/>
          <w:b w:val="0"/>
          <w:sz w:val="21"/>
          <w:szCs w:val="21"/>
          <w:lang w:eastAsia="ko"/>
        </w:rPr>
        <w:t>.</w:t>
      </w:r>
      <w:permStart w:id="881021564" w:ed="JPorter-Wherry@dmh.lacounty.gov"/>
      <w:permStart w:id="2022525993" w:ed="LDao@dmh.lacounty.gov"/>
      <w:permStart w:id="8656860" w:ed="WEscobar@dmh.lacounty.gov"/>
      <w:permEnd w:id="881021564"/>
      <w:permEnd w:id="2022525993"/>
      <w:permEnd w:id="8656860"/>
    </w:p>
    <w:p w14:paraId="0C332331" w14:textId="77777777" w:rsidR="00885870" w:rsidRPr="00644B59" w:rsidRDefault="00885870" w:rsidP="00885870">
      <w:pPr>
        <w:pStyle w:val="BodyText2"/>
        <w:spacing w:line="240" w:lineRule="auto"/>
        <w:rPr>
          <w:rFonts w:ascii="Segoe UI" w:eastAsia="Malgun Gothic" w:hAnsi="Segoe UI" w:cs="Segoe UI"/>
          <w:b w:val="0"/>
          <w:sz w:val="22"/>
          <w:szCs w:val="22"/>
          <w:lang w:eastAsia="ko"/>
        </w:rPr>
      </w:pPr>
    </w:p>
    <w:p w14:paraId="1358FBBE" w14:textId="77777777" w:rsidR="00885870" w:rsidRPr="009B09C5" w:rsidRDefault="00885870" w:rsidP="00885870">
      <w:pPr>
        <w:jc w:val="both"/>
        <w:rPr>
          <w:rFonts w:ascii="Segoe UI" w:eastAsia="Malgun Gothic" w:hAnsi="Segoe UI" w:cs="Segoe UI"/>
          <w:b/>
          <w:bCs/>
          <w:i/>
          <w:iCs/>
          <w:sz w:val="16"/>
          <w:szCs w:val="16"/>
        </w:rPr>
      </w:pP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본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 xml:space="preserve"> 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동의서에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 xml:space="preserve"> 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서명함으로써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 xml:space="preserve">, 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매달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 xml:space="preserve"> 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연간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 xml:space="preserve"> 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부담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 xml:space="preserve"> 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금액을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 xml:space="preserve"> 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지불하며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 xml:space="preserve"> 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본인의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 xml:space="preserve"> 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재정적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 xml:space="preserve"> 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및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/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또는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 xml:space="preserve"> 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건강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 xml:space="preserve"> 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보험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 xml:space="preserve"> 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보장범위에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 xml:space="preserve"> 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변동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 xml:space="preserve"> 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사항을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 xml:space="preserve"> 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즉각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 xml:space="preserve"> 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보고하는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 xml:space="preserve"> 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것이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 xml:space="preserve"> 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본인의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 xml:space="preserve"> 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책임이라는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 xml:space="preserve"> 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것을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 xml:space="preserve"> 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이해합니다</w:t>
      </w:r>
      <w:r w:rsidRPr="009B09C5">
        <w:rPr>
          <w:rFonts w:ascii="Segoe UI" w:eastAsia="Malgun Gothic" w:hAnsi="Segoe UI" w:cs="Segoe UI"/>
          <w:b/>
          <w:bCs/>
          <w:i/>
          <w:iCs/>
          <w:sz w:val="16"/>
          <w:szCs w:val="16"/>
          <w:lang w:eastAsia="ko"/>
        </w:rPr>
        <w:t>.</w:t>
      </w:r>
    </w:p>
    <w:p w14:paraId="05AA2027" w14:textId="11C86DF8" w:rsidR="00D30025" w:rsidRPr="00644B59" w:rsidRDefault="00D30025" w:rsidP="00A47787">
      <w:pPr>
        <w:pStyle w:val="CommentText"/>
        <w:spacing w:before="160"/>
        <w:jc w:val="both"/>
        <w:rPr>
          <w:rFonts w:ascii="Segoe UI" w:eastAsia="Malgun Gothic" w:hAnsi="Segoe UI" w:cs="Segoe UI"/>
          <w:sz w:val="21"/>
          <w:szCs w:val="21"/>
        </w:rPr>
      </w:pPr>
      <w:r w:rsidRPr="00644B59">
        <w:rPr>
          <w:rFonts w:ascii="Segoe UI" w:eastAsia="Malgun Gothic" w:hAnsi="Segoe UI" w:cs="Segoe UI"/>
          <w:noProof/>
          <w:color w:val="4F81BD" w:themeColor="accent1"/>
          <w:sz w:val="16"/>
          <w:szCs w:val="16"/>
          <w:lang w:eastAsia="ko"/>
        </w:rPr>
        <mc:AlternateContent>
          <mc:Choice Requires="wps">
            <w:drawing>
              <wp:inline distT="0" distB="0" distL="0" distR="0" wp14:anchorId="2A30296E" wp14:editId="6854C547">
                <wp:extent cx="5943600" cy="781050"/>
                <wp:effectExtent l="19050" t="19050" r="19050" b="1905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B6AFB" w14:textId="77777777" w:rsidR="00D30025" w:rsidRPr="009B09C5" w:rsidRDefault="00D30025" w:rsidP="00644B59">
                            <w:pPr>
                              <w:pStyle w:val="BodyText2"/>
                              <w:spacing w:line="240" w:lineRule="auto"/>
                              <w:jc w:val="left"/>
                              <w:rPr>
                                <w:rFonts w:ascii="Malgun Gothic" w:eastAsia="Malgun Gothic" w:hAnsi="Malgun Gothic" w:cs="Segoe UI"/>
                                <w:b w:val="0"/>
                                <w:sz w:val="21"/>
                                <w:szCs w:val="21"/>
                              </w:rPr>
                            </w:pPr>
                            <w:r w:rsidRPr="009B09C5">
                              <w:rPr>
                                <w:rFonts w:ascii="Malgun Gothic" w:eastAsia="Malgun Gothic" w:hAnsi="Malgun Gothic" w:cs="Segoe UI"/>
                                <w:bCs/>
                                <w:sz w:val="21"/>
                                <w:szCs w:val="21"/>
                                <w:lang w:eastAsia="ko"/>
                              </w:rPr>
                              <w:t>지불에 대한 동의:</w:t>
                            </w:r>
                            <w:r w:rsidRPr="009B09C5">
                              <w:rPr>
                                <w:rFonts w:ascii="Malgun Gothic" w:eastAsia="Malgun Gothic" w:hAnsi="Malgun Gothic" w:cs="Segoe UI"/>
                                <w:b w:val="0"/>
                                <w:sz w:val="21"/>
                                <w:szCs w:val="21"/>
                                <w:lang w:eastAsia="ko"/>
                              </w:rPr>
                              <w:t xml:space="preserve"> 귀하의 빛을 상환하기 위해 매달 분할불을 허용하기로 저희가 동의했습니다.  귀하께서는 __________개월간 매달 $_______________을 지불하기로 동의하셨습니다. </w:t>
                            </w:r>
                          </w:p>
                          <w:p w14:paraId="3853D62F" w14:textId="12697D22" w:rsidR="00D30025" w:rsidRPr="006F00AD" w:rsidRDefault="00D30025" w:rsidP="00D30025">
                            <w:pPr>
                              <w:rPr>
                                <w:rFonts w:ascii="Malgun Gothic" w:eastAsia="Malgun Gothic" w:hAnsi="Malgun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30296E" id="Text Box 8" o:spid="_x0000_s1027" type="#_x0000_t202" style="width:468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VunmOQIAAIQEAAAOAAAAZHJzL2Uyb0RvYy54bWysVE2PGjEMvVfqf4hyLzNQWFjEsKKsqCqh 3ZXYas8hkzBRM3GaBGbor68Tvrc9Vb1k7Nh5tp/tmTy0tSY74bwCU9BuJ6dEGA6lMpuCfn9dfBpR 4gMzJdNgREH3wtOH6ccPk8aORQ8q0KVwBEGMHze2oFUIdpxlnleiZr4DVhg0SnA1C6i6TVY61iB6 rbNent9lDbjSOuDCe7x9PBjpNOFLKXh4ltKLQHRBMbeQTpfOdTyz6YSNN47ZSvFjGuwfsqiZMhj0 DPXIAiNbp/6AqhV34EGGDoc6AykVF6kGrKabv6tmVTErUi1Ijrdnmvz/g+VPu5V9cSS0X6DFBkZC GuvHHi9jPa10dfxipgTtSOH+TJtoA+F4Objvf77L0cTRNhx180HiNbu8ts6HrwJqEoWCOmxLYovt lj5gRHQ9ucRgHrQqF0rrpMRREHPtyI5hE3VIOeKLGy9tSFPQ3mgwHCTkG2PEPgOsNeM/Ypm3EKhp g5eX4qMU2nVLVHlFzBrKPfLl4DBK3vKFQvgl8+GFOZwd5AH3ITzjITVgUnCUKKnA/frbffTHlqKV kgZnsaD+55Y5QYn+ZrDZ991+Pw5vUvqDYQ8Vd21ZX1vMtp4DMtXFzbM8idE/6JMoHdRvuDazGBVN zHCMXdBwEufhsCG4dlzMZskJx9WysDQryyN07Eyk9bV9Y84e+xpwIp7gNLVs/K69B9/40sBsG0Cq 1PvI84HVI/046qk7x7WMu3StJ6/Lz2P6GwAA//8DAFBLAwQUAAYACAAAACEA5Y41INoAAAAFAQAA DwAAAGRycy9kb3ducmV2LnhtbEyPzU7DMBCE70i8g7VI3KhDK1WQxqkA8XMDUaC9OvE2trDXUey0 4e1ZuMBlpdGMZr+p1lPw4oBDcpEUXM4KEEhtNI46Be9vDxdXIFLWZLSPhAq+MMG6Pj2pdGnikV7x sMmd4BJKpVZgc+5LKVNrMeg0iz0Se/s4BJ1ZDp00gz5yefByXhRLGbQj/mB1j3cW28/NGBR8PN1a v9uHsdndb718MW56fHZKnZ9NNysQGaf8F4YffEaHmpmaOJJJwivgIfn3sne9WLJsODRfFCDrSv6n r78BAAD//wMAUEsBAi0AFAAGAAgAAAAhALaDOJL+AAAA4QEAABMAAAAAAAAAAAAAAAAAAAAAAFtD b250ZW50X1R5cGVzXS54bWxQSwECLQAUAAYACAAAACEAOP0h/9YAAACUAQAACwAAAAAAAAAAAAAA AAAvAQAAX3JlbHMvLnJlbHNQSwECLQAUAAYACAAAACEAX1bp5jkCAACEBAAADgAAAAAAAAAAAAAA AAAuAgAAZHJzL2Uyb0RvYy54bWxQSwECLQAUAAYACAAAACEA5Y41INoAAAAFAQAADwAAAAAAAAAA AAAAAACTBAAAZHJzL2Rvd25yZXYueG1sUEsFBgAAAAAEAAQA8wAAAJoFAAAAAA== " fillcolor="white [3201]" strokeweight="2.25pt">
                <v:textbox>
                  <w:txbxContent>
                    <w:p w14:paraId="104B6AFB" w14:textId="77777777" w:rsidR="00D30025" w:rsidRPr="009B09C5" w:rsidRDefault="00D30025" w:rsidP="00644B59">
                      <w:pPr>
                        <w:pStyle w:val="BodyText2"/>
                        <w:spacing w:line="240" w:lineRule="auto"/>
                        <w:jc w:val="left"/>
                        <w:rPr>
                          <w:rFonts w:ascii="Malgun Gothic" w:eastAsia="Malgun Gothic" w:hAnsi="Malgun Gothic" w:cs="Segoe UI"/>
                          <w:b w:val="0"/>
                          <w:sz w:val="21"/>
                          <w:szCs w:val="21"/>
                        </w:rPr>
                      </w:pPr>
                      <w:r w:rsidRPr="009B09C5">
                        <w:rPr>
                          <w:rFonts w:ascii="Malgun Gothic" w:eastAsia="Malgun Gothic" w:hAnsi="Malgun Gothic" w:cs="Segoe UI"/>
                          <w:bCs/>
                          <w:sz w:val="21"/>
                          <w:szCs w:val="21"/>
                          <w:lang w:eastAsia="ko"/>
                        </w:rPr>
                        <w:t>지불에 대한 동의:</w:t>
                      </w:r>
                      <w:r w:rsidRPr="009B09C5">
                        <w:rPr>
                          <w:rFonts w:ascii="Malgun Gothic" w:eastAsia="Malgun Gothic" w:hAnsi="Malgun Gothic" w:cs="Segoe UI"/>
                          <w:b w:val="0"/>
                          <w:sz w:val="21"/>
                          <w:szCs w:val="21"/>
                          <w:lang w:eastAsia="ko"/>
                        </w:rPr>
                        <w:t xml:space="preserve"> 귀하의 빛을 상환하기 위해 매달 분할불을 허용하기로 저희가 동의했습니다.  귀하께서는 __________개월간 매달 $_______________을 지불하기로 동의하셨습니다. </w:t>
                      </w:r>
                    </w:p>
                    <w:p w14:paraId="3853D62F" w14:textId="12697D22" w:rsidR="00D30025" w:rsidRPr="006F00AD" w:rsidRDefault="00D30025" w:rsidP="00D30025">
                      <w:pPr>
                        <w:rPr>
                          <w:rFonts w:ascii="Malgun Gothic" w:eastAsia="Malgun Gothic" w:hAnsi="Malgun Gothic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1CBB75D" w14:textId="77777777" w:rsidR="00EB660A" w:rsidRPr="00644B59" w:rsidRDefault="00EB660A" w:rsidP="00EB660A">
      <w:pPr>
        <w:jc w:val="both"/>
        <w:rPr>
          <w:rFonts w:ascii="Segoe UI" w:eastAsia="Malgun Gothic" w:hAnsi="Segoe UI" w:cs="Segoe U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8"/>
        <w:gridCol w:w="897"/>
        <w:gridCol w:w="2115"/>
      </w:tblGrid>
      <w:tr w:rsidR="00EB660A" w:rsidRPr="00644B59" w14:paraId="565DC4EA" w14:textId="77777777" w:rsidTr="00A47787">
        <w:tc>
          <w:tcPr>
            <w:tcW w:w="63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BFF1E3" w14:textId="77777777" w:rsidR="00EB660A" w:rsidRPr="00644B59" w:rsidRDefault="00EB660A" w:rsidP="00BF23E0">
            <w:pPr>
              <w:jc w:val="left"/>
              <w:rPr>
                <w:rFonts w:ascii="Segoe UI" w:eastAsia="Malgun Gothic" w:hAnsi="Segoe UI" w:cs="Segoe UI"/>
                <w:sz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43AF65AF" w14:textId="77777777" w:rsidR="00EB660A" w:rsidRPr="00644B59" w:rsidRDefault="00EB660A" w:rsidP="00BF23E0">
            <w:pPr>
              <w:jc w:val="both"/>
              <w:rPr>
                <w:rFonts w:ascii="Segoe UI" w:eastAsia="Malgun Gothic" w:hAnsi="Segoe UI" w:cs="Segoe UI"/>
                <w:b/>
                <w:sz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DCCAB5" w14:textId="77777777" w:rsidR="00EB660A" w:rsidRPr="00644B59" w:rsidRDefault="00EB660A" w:rsidP="00BF23E0">
            <w:pPr>
              <w:jc w:val="both"/>
              <w:rPr>
                <w:rFonts w:ascii="Segoe UI" w:eastAsia="Malgun Gothic" w:hAnsi="Segoe UI" w:cs="Segoe UI"/>
                <w:b/>
                <w:sz w:val="20"/>
              </w:rPr>
            </w:pPr>
          </w:p>
          <w:p w14:paraId="43595D51" w14:textId="77777777" w:rsidR="00EB660A" w:rsidRPr="00644B59" w:rsidRDefault="00EB660A" w:rsidP="00BF23E0">
            <w:pPr>
              <w:jc w:val="both"/>
              <w:rPr>
                <w:rFonts w:ascii="Segoe UI" w:eastAsia="Malgun Gothic" w:hAnsi="Segoe UI" w:cs="Segoe UI"/>
                <w:b/>
                <w:sz w:val="20"/>
              </w:rPr>
            </w:pPr>
          </w:p>
        </w:tc>
      </w:tr>
      <w:tr w:rsidR="00EB660A" w:rsidRPr="00644B59" w14:paraId="30D96393" w14:textId="77777777" w:rsidTr="00A47787">
        <w:tc>
          <w:tcPr>
            <w:tcW w:w="63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5832B3" w14:textId="77777777" w:rsidR="00EB660A" w:rsidRPr="00644B59" w:rsidRDefault="00EB660A" w:rsidP="00BF23E0">
            <w:pPr>
              <w:jc w:val="both"/>
              <w:rPr>
                <w:rFonts w:ascii="Segoe UI" w:eastAsia="Malgun Gothic" w:hAnsi="Segoe UI" w:cs="Segoe UI"/>
                <w:bCs/>
                <w:sz w:val="16"/>
                <w:szCs w:val="16"/>
              </w:rPr>
            </w:pPr>
            <w:r w:rsidRPr="00644B59">
              <w:rPr>
                <w:rFonts w:ascii="Segoe UI" w:eastAsia="Malgun Gothic" w:hAnsi="Segoe UI" w:cs="Segoe UI"/>
                <w:sz w:val="16"/>
                <w:szCs w:val="16"/>
                <w:lang w:eastAsia="ko"/>
              </w:rPr>
              <w:t>의뢰인</w:t>
            </w:r>
            <w:r w:rsidRPr="00644B59">
              <w:rPr>
                <w:rFonts w:ascii="Segoe UI" w:eastAsia="Malgun Gothic" w:hAnsi="Segoe UI" w:cs="Segoe UI"/>
                <w:sz w:val="16"/>
                <w:szCs w:val="16"/>
                <w:lang w:eastAsia="ko"/>
              </w:rPr>
              <w:t>/</w:t>
            </w:r>
            <w:r w:rsidRPr="00644B59">
              <w:rPr>
                <w:rFonts w:ascii="Segoe UI" w:eastAsia="Malgun Gothic" w:hAnsi="Segoe UI" w:cs="Segoe UI"/>
                <w:sz w:val="16"/>
                <w:szCs w:val="16"/>
                <w:lang w:eastAsia="ko"/>
              </w:rPr>
              <w:t>책임을</w:t>
            </w:r>
            <w:r w:rsidRPr="00644B59">
              <w:rPr>
                <w:rFonts w:ascii="Segoe UI" w:eastAsia="Malgun Gothic" w:hAnsi="Segoe UI" w:cs="Segoe UI"/>
                <w:sz w:val="16"/>
                <w:szCs w:val="16"/>
                <w:lang w:eastAsia="ko"/>
              </w:rPr>
              <w:t xml:space="preserve"> </w:t>
            </w:r>
            <w:r w:rsidRPr="00644B59">
              <w:rPr>
                <w:rFonts w:ascii="Segoe UI" w:eastAsia="Malgun Gothic" w:hAnsi="Segoe UI" w:cs="Segoe UI"/>
                <w:sz w:val="16"/>
                <w:szCs w:val="16"/>
                <w:lang w:eastAsia="ko"/>
              </w:rPr>
              <w:t>지닌</w:t>
            </w:r>
            <w:r w:rsidRPr="00644B59">
              <w:rPr>
                <w:rFonts w:ascii="Segoe UI" w:eastAsia="Malgun Gothic" w:hAnsi="Segoe UI" w:cs="Segoe UI"/>
                <w:sz w:val="16"/>
                <w:szCs w:val="16"/>
                <w:lang w:eastAsia="ko"/>
              </w:rPr>
              <w:t xml:space="preserve"> </w:t>
            </w:r>
            <w:r w:rsidRPr="00644B59">
              <w:rPr>
                <w:rFonts w:ascii="Segoe UI" w:eastAsia="Malgun Gothic" w:hAnsi="Segoe UI" w:cs="Segoe UI"/>
                <w:sz w:val="16"/>
                <w:szCs w:val="16"/>
                <w:lang w:eastAsia="ko"/>
              </w:rPr>
              <w:t>당사자</w:t>
            </w:r>
            <w:r w:rsidRPr="00644B59">
              <w:rPr>
                <w:rFonts w:ascii="Segoe UI" w:eastAsia="Malgun Gothic" w:hAnsi="Segoe UI" w:cs="Segoe UI"/>
                <w:sz w:val="16"/>
                <w:szCs w:val="16"/>
                <w:lang w:eastAsia="ko"/>
              </w:rPr>
              <w:t xml:space="preserve"> </w:t>
            </w:r>
            <w:r w:rsidRPr="00644B59">
              <w:rPr>
                <w:rFonts w:ascii="Segoe UI" w:eastAsia="Malgun Gothic" w:hAnsi="Segoe UI" w:cs="Segoe UI"/>
                <w:sz w:val="16"/>
                <w:szCs w:val="16"/>
                <w:lang w:eastAsia="ko"/>
              </w:rPr>
              <w:t>서명</w:t>
            </w:r>
            <w:r w:rsidRPr="00644B59">
              <w:rPr>
                <w:rFonts w:ascii="Segoe UI" w:eastAsia="Malgun Gothic" w:hAnsi="Segoe UI" w:cs="Segoe UI"/>
                <w:sz w:val="16"/>
                <w:szCs w:val="16"/>
                <w:lang w:eastAsia="ko"/>
              </w:rPr>
              <w:tab/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609DFA3B" w14:textId="77777777" w:rsidR="00EB660A" w:rsidRPr="00644B59" w:rsidRDefault="00EB660A" w:rsidP="00BF23E0">
            <w:pPr>
              <w:jc w:val="both"/>
              <w:rPr>
                <w:rFonts w:ascii="Segoe UI" w:eastAsia="Malgun Gothic" w:hAnsi="Segoe UI" w:cs="Segoe UI"/>
                <w:bCs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959748" w14:textId="77777777" w:rsidR="00EB660A" w:rsidRPr="00644B59" w:rsidRDefault="00EB660A" w:rsidP="00BF23E0">
            <w:pPr>
              <w:jc w:val="both"/>
              <w:rPr>
                <w:rFonts w:ascii="Segoe UI" w:eastAsia="Malgun Gothic" w:hAnsi="Segoe UI" w:cs="Segoe UI"/>
                <w:b/>
                <w:sz w:val="16"/>
                <w:szCs w:val="16"/>
              </w:rPr>
            </w:pPr>
            <w:r w:rsidRPr="00644B59">
              <w:rPr>
                <w:rFonts w:ascii="Segoe UI" w:eastAsia="Malgun Gothic" w:hAnsi="Segoe UI" w:cs="Segoe UI"/>
                <w:sz w:val="16"/>
                <w:szCs w:val="16"/>
                <w:lang w:eastAsia="ko"/>
              </w:rPr>
              <w:t>일자</w:t>
            </w:r>
          </w:p>
        </w:tc>
      </w:tr>
      <w:tr w:rsidR="00EB660A" w:rsidRPr="00644B59" w14:paraId="5169ACD4" w14:textId="77777777" w:rsidTr="00A47787">
        <w:tc>
          <w:tcPr>
            <w:tcW w:w="63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CDBDA5" w14:textId="77777777" w:rsidR="00EB660A" w:rsidRPr="00644B59" w:rsidRDefault="00EB660A" w:rsidP="00914C0B">
            <w:pPr>
              <w:spacing w:before="120"/>
              <w:jc w:val="both"/>
              <w:rPr>
                <w:rFonts w:ascii="Segoe UI" w:eastAsia="Malgun Gothic" w:hAnsi="Segoe UI" w:cs="Segoe UI"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55F1221B" w14:textId="77777777" w:rsidR="00EB660A" w:rsidRPr="00644B59" w:rsidRDefault="00EB660A" w:rsidP="00BF23E0">
            <w:pPr>
              <w:jc w:val="both"/>
              <w:rPr>
                <w:rFonts w:ascii="Segoe UI" w:eastAsia="Malgun Gothic" w:hAnsi="Segoe UI" w:cs="Segoe UI"/>
                <w:bCs/>
                <w:sz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B6445F" w14:textId="77777777" w:rsidR="00EB660A" w:rsidRPr="00644B59" w:rsidRDefault="00EB660A" w:rsidP="00BF23E0">
            <w:pPr>
              <w:jc w:val="both"/>
              <w:rPr>
                <w:rFonts w:ascii="Segoe UI" w:eastAsia="Malgun Gothic" w:hAnsi="Segoe UI" w:cs="Segoe UI"/>
                <w:bCs/>
                <w:sz w:val="20"/>
              </w:rPr>
            </w:pPr>
          </w:p>
        </w:tc>
      </w:tr>
      <w:tr w:rsidR="00EB660A" w:rsidRPr="00644B59" w14:paraId="5CD140CA" w14:textId="77777777" w:rsidTr="00A47787">
        <w:tc>
          <w:tcPr>
            <w:tcW w:w="63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182352" w14:textId="1EDFA483" w:rsidR="00EB660A" w:rsidRPr="00644B59" w:rsidRDefault="007878F7" w:rsidP="00BF23E0">
            <w:pPr>
              <w:jc w:val="both"/>
              <w:rPr>
                <w:rFonts w:ascii="Segoe UI" w:eastAsia="Malgun Gothic" w:hAnsi="Segoe UI" w:cs="Segoe UI"/>
                <w:bCs/>
                <w:sz w:val="16"/>
                <w:szCs w:val="16"/>
              </w:rPr>
            </w:pPr>
            <w:r w:rsidRPr="00644B59">
              <w:rPr>
                <w:rFonts w:ascii="Segoe UI" w:eastAsia="Malgun Gothic" w:hAnsi="Segoe UI" w:cs="Segoe UI"/>
                <w:sz w:val="16"/>
                <w:szCs w:val="16"/>
                <w:lang w:eastAsia="ko"/>
              </w:rPr>
              <w:t>프로그램</w:t>
            </w:r>
            <w:r w:rsidRPr="00644B59">
              <w:rPr>
                <w:rFonts w:ascii="Segoe UI" w:eastAsia="Malgun Gothic" w:hAnsi="Segoe UI" w:cs="Segoe UI"/>
                <w:sz w:val="16"/>
                <w:szCs w:val="16"/>
                <w:lang w:eastAsia="ko"/>
              </w:rPr>
              <w:t xml:space="preserve"> </w:t>
            </w:r>
            <w:r w:rsidRPr="00644B59">
              <w:rPr>
                <w:rFonts w:ascii="Segoe UI" w:eastAsia="Malgun Gothic" w:hAnsi="Segoe UI" w:cs="Segoe UI"/>
                <w:sz w:val="16"/>
                <w:szCs w:val="16"/>
                <w:lang w:eastAsia="ko"/>
              </w:rPr>
              <w:t>대표</w:t>
            </w:r>
            <w:r w:rsidRPr="00644B59">
              <w:rPr>
                <w:rFonts w:ascii="Segoe UI" w:eastAsia="Malgun Gothic" w:hAnsi="Segoe UI" w:cs="Segoe UI"/>
                <w:sz w:val="16"/>
                <w:szCs w:val="16"/>
                <w:lang w:eastAsia="ko"/>
              </w:rPr>
              <w:t xml:space="preserve"> </w:t>
            </w:r>
            <w:r w:rsidRPr="00644B59">
              <w:rPr>
                <w:rFonts w:ascii="Segoe UI" w:eastAsia="Malgun Gothic" w:hAnsi="Segoe UI" w:cs="Segoe UI"/>
                <w:sz w:val="16"/>
                <w:szCs w:val="16"/>
                <w:lang w:eastAsia="ko"/>
              </w:rPr>
              <w:t>서명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5F0FE69D" w14:textId="77777777" w:rsidR="00EB660A" w:rsidRPr="00644B59" w:rsidRDefault="00EB660A" w:rsidP="00BF23E0">
            <w:pPr>
              <w:jc w:val="both"/>
              <w:rPr>
                <w:rFonts w:ascii="Segoe UI" w:eastAsia="Malgun Gothic" w:hAnsi="Segoe UI" w:cs="Segoe UI"/>
                <w:bCs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0F0F79" w14:textId="77777777" w:rsidR="00EB660A" w:rsidRPr="00644B59" w:rsidRDefault="00EB660A" w:rsidP="00BF23E0">
            <w:pPr>
              <w:jc w:val="both"/>
              <w:rPr>
                <w:rFonts w:ascii="Segoe UI" w:eastAsia="Malgun Gothic" w:hAnsi="Segoe UI" w:cs="Segoe UI"/>
                <w:bCs/>
                <w:sz w:val="16"/>
                <w:szCs w:val="16"/>
              </w:rPr>
            </w:pPr>
            <w:r w:rsidRPr="00644B59">
              <w:rPr>
                <w:rFonts w:ascii="Segoe UI" w:eastAsia="Malgun Gothic" w:hAnsi="Segoe UI" w:cs="Segoe UI"/>
                <w:sz w:val="16"/>
                <w:szCs w:val="16"/>
                <w:lang w:eastAsia="ko"/>
              </w:rPr>
              <w:t>일자</w:t>
            </w:r>
          </w:p>
        </w:tc>
      </w:tr>
    </w:tbl>
    <w:p w14:paraId="488A55C0" w14:textId="5AA1B9FB" w:rsidR="00BA0F0F" w:rsidRPr="00644B59" w:rsidRDefault="00BA0F0F" w:rsidP="007878F7">
      <w:pPr>
        <w:jc w:val="both"/>
        <w:rPr>
          <w:rFonts w:ascii="Segoe UI" w:eastAsia="Malgun Gothic" w:hAnsi="Segoe UI" w:cs="Segoe UI"/>
          <w:sz w:val="4"/>
          <w:szCs w:val="4"/>
        </w:rPr>
      </w:pPr>
    </w:p>
    <w:sectPr w:rsidR="00BA0F0F" w:rsidRPr="00644B59" w:rsidSect="00930988">
      <w:headerReference w:type="default" r:id="rId14"/>
      <w:footerReference w:type="default" r:id="rId15"/>
      <w:type w:val="continuous"/>
      <w:pgSz w:w="12240" w:h="15840" w:code="1"/>
      <w:pgMar w:top="1440" w:right="1440" w:bottom="450" w:left="1440" w:header="90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C9B48" w14:textId="77777777" w:rsidR="00FD43D4" w:rsidRDefault="00FD43D4" w:rsidP="008C46C9">
      <w:r>
        <w:separator/>
      </w:r>
    </w:p>
  </w:endnote>
  <w:endnote w:type="continuationSeparator" w:id="0">
    <w:p w14:paraId="61CD1CD7" w14:textId="77777777" w:rsidR="00FD43D4" w:rsidRDefault="00FD43D4" w:rsidP="008C46C9">
      <w:r>
        <w:continuationSeparator/>
      </w:r>
    </w:p>
  </w:endnote>
  <w:endnote w:type="continuationNotice" w:id="1">
    <w:p w14:paraId="47B3343D" w14:textId="77777777" w:rsidR="00FD43D4" w:rsidRDefault="00FD43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lawik Semi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A9924" w14:textId="02D61C4C" w:rsidR="00360169" w:rsidRDefault="00360169" w:rsidP="000A690A">
    <w:pPr>
      <w:jc w:val="both"/>
      <w:rPr>
        <w:rFonts w:cs="Arial"/>
        <w:iCs/>
        <w:color w:val="000000"/>
        <w:spacing w:val="2"/>
        <w:sz w:val="16"/>
        <w:szCs w:val="16"/>
      </w:rPr>
    </w:pPr>
    <w:r>
      <w:rPr>
        <w:noProof/>
        <w:lang w:eastAsia="k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58C3FE" wp14:editId="79184E6F">
              <wp:simplePos x="0" y="0"/>
              <wp:positionH relativeFrom="column">
                <wp:posOffset>-16510</wp:posOffset>
              </wp:positionH>
              <wp:positionV relativeFrom="paragraph">
                <wp:posOffset>20749</wp:posOffset>
              </wp:positionV>
              <wp:extent cx="5943600" cy="0"/>
              <wp:effectExtent l="0" t="0" r="0" b="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rgbClr val="1D99D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5877AA" id="Straight Connector 2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1.65pt" to="466.7pt,1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7pu2wQEAAN8DAAAOAAAAZHJzL2Uyb0RvYy54bWysU01v2zAMvQ/YfxB0X+x0a7EYcXpo0F2K ttjXXZGpWIAkCpIWO/++lJy4xTYMWNGLYEp8j3yP9Pp6tIYdIESNruXLRc0ZOImddvuW//h+++Ez ZzEJ1wmDDlp+hMivN+/frQffwAX2aDoIjEhcbAbf8j4l31RVlD1YERfowdGjwmBFojDsqy6Igdit qS7q+qoaMHQ+oIQY6XY7PfJN4VcKZHpQKkJipuXUWypnKOcun9VmLZp9EL7X8tSGeEUXVmhHRWeq rUiC/Qr6DyqrZcCIKi0k2gqV0hKKBlKzrH9T860XHooWMif62ab4drTy/nDjHgPZMPjYRP8YsopR BcuU0f4nzbTook7ZWGw7zrbBmJiky8vVp49XNbkrz2/VRJGpfIjpC6Bl+aPlRrusSDTicBcTlaXU c0q+Ni6fEY3ubrUxJQj73Y0J7CBohsvtarW9zGMj4Is0ijK0elZRvtLRwET7FRTTHXU76SkLBjOt kBJcWp54jaPsDFPUwgysS9//BJ7yMxTK8v0PeEaUyujSDLbaYfhb9TSeW1ZT/tmBSXe2YIfdscy3 WENbVJw7bXxe05dxgT//l5snAAAA//8DAFBLAwQUAAYACAAAACEAt4dlh9sAAAAGAQAADwAAAGRy cy9kb3ducmV2LnhtbEyOwU6DQBRF9yb+w+SZuGsHSoOCDI2auHApbbTLV3gyROYNMlNK/97RTV3e 3JtzT7GZTS8mGl1nWUG8jEAQ17bpuFWw274s7kE4j9xgb5kUnMnBpry+KjBv7InfaKp8KwKEXY4K tPdDLqWrNRl0SzsQh+7TjgZ9iGMrmxFPAW56uYqiVBrsODxoHOhZU/1VHY2C/RkzvX6/231X29cP ne7jbHqKlbq9mR8fQHia/WUMv/pBHcrgdLBHbpzoFSxWaVgqSBIQoc6SZA3i8JdlWcj/+uUPAAAA //8DAFBLAQItABQABgAIAAAAIQC2gziS/gAAAOEBAAATAAAAAAAAAAAAAAAAAAAAAABbQ29udGVu dF9UeXBlc10ueG1sUEsBAi0AFAAGAAgAAAAhADj9If/WAAAAlAEAAAsAAAAAAAAAAAAAAAAALwEA AF9yZWxzLy5yZWxzUEsBAi0AFAAGAAgAAAAhANrum7bBAQAA3wMAAA4AAAAAAAAAAAAAAAAALgIA AGRycy9lMm9Eb2MueG1sUEsBAi0AFAAGAAgAAAAhALeHZYfbAAAABgEAAA8AAAAAAAAAAAAAAAAA GwQAAGRycy9kb3ducmV2LnhtbFBLBQYAAAAABAAEAPMAAAAjBQAAAAA= " strokecolor="#1d99d5"/>
          </w:pict>
        </mc:Fallback>
      </mc:AlternateContent>
    </w:r>
  </w:p>
  <w:p w14:paraId="3ECD1DE2" w14:textId="45B1D678" w:rsidR="00477888" w:rsidRPr="00B15B6B" w:rsidRDefault="00657107" w:rsidP="00657107">
    <w:pPr>
      <w:jc w:val="left"/>
      <w:rPr>
        <w:rStyle w:val="Hyperlink"/>
        <w:rFonts w:ascii="Segoe UI" w:hAnsi="Segoe UI" w:cs="Segoe UI"/>
        <w:color w:val="auto"/>
        <w:sz w:val="14"/>
        <w:szCs w:val="14"/>
        <w:u w:val="none"/>
      </w:rPr>
    </w:pPr>
    <w:r>
      <w:rPr>
        <w:rFonts w:ascii="Segoe UI" w:hAnsi="Segoe UI" w:cs="Segoe UI"/>
        <w:sz w:val="14"/>
        <w:szCs w:val="14"/>
        <w:lang w:eastAsia="ko"/>
      </w:rPr>
      <w:t xml:space="preserve">Financial Obligation Agreement – Korean (Rev </w:t>
    </w:r>
    <w:r w:rsidR="009B09C5">
      <w:rPr>
        <w:rFonts w:ascii="Segoe UI" w:hAnsi="Segoe UI" w:cs="Segoe UI"/>
        <w:sz w:val="14"/>
        <w:szCs w:val="14"/>
        <w:lang w:eastAsia="ko"/>
      </w:rPr>
      <w:t>July 2025</w:t>
    </w:r>
    <w:r>
      <w:rPr>
        <w:rFonts w:ascii="Segoe UI" w:hAnsi="Segoe UI" w:cs="Segoe UI"/>
        <w:sz w:val="14"/>
        <w:szCs w:val="14"/>
        <w:lang w:eastAsia="ko"/>
      </w:rPr>
      <w:t>)</w:t>
    </w:r>
    <w:r w:rsidR="00011D15">
      <w:rPr>
        <w:rFonts w:ascii="Segoe UI" w:hAnsi="Segoe UI" w:cs="Segoe UI"/>
        <w:sz w:val="14"/>
        <w:szCs w:val="14"/>
        <w:lang w:eastAsia="ko"/>
      </w:rPr>
      <w:t xml:space="preserve"> – NGA </w:t>
    </w:r>
  </w:p>
  <w:p w14:paraId="4046711B" w14:textId="77777777" w:rsidR="00360169" w:rsidRDefault="00360169" w:rsidP="002B6C31">
    <w:pPr>
      <w:jc w:val="left"/>
      <w:rPr>
        <w:rStyle w:val="Hyperlink"/>
        <w:rFonts w:cs="Arial"/>
        <w:iCs/>
        <w:color w:val="auto"/>
        <w:spacing w:val="2"/>
        <w:sz w:val="16"/>
        <w:szCs w:val="16"/>
        <w:u w:val="none"/>
      </w:rPr>
    </w:pPr>
  </w:p>
  <w:p w14:paraId="696DF69E" w14:textId="77777777" w:rsidR="00360169" w:rsidRPr="00E31687" w:rsidRDefault="00360169" w:rsidP="00B860FE">
    <w:pPr>
      <w:rPr>
        <w:rStyle w:val="Hyperlink"/>
        <w:rFonts w:cs="Arial"/>
        <w:iCs/>
        <w:color w:val="auto"/>
        <w:spacing w:val="2"/>
        <w:sz w:val="16"/>
        <w:szCs w:val="16"/>
        <w:u w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2042A" w14:textId="77777777" w:rsidR="00E9600E" w:rsidRDefault="00E9600E" w:rsidP="008C46C9">
    <w:pPr>
      <w:rPr>
        <w:rFonts w:cs="Arial"/>
        <w:iCs/>
        <w:color w:val="000000"/>
        <w:spacing w:val="2"/>
        <w:sz w:val="16"/>
        <w:szCs w:val="16"/>
      </w:rPr>
    </w:pPr>
  </w:p>
  <w:p w14:paraId="65E67BB9" w14:textId="77777777" w:rsidR="00E9600E" w:rsidRDefault="00E9600E" w:rsidP="008C46C9"/>
  <w:p w14:paraId="56255873" w14:textId="77777777" w:rsidR="00E9600E" w:rsidRDefault="00E96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D01A9" w14:textId="77777777" w:rsidR="00FD43D4" w:rsidRDefault="00FD43D4" w:rsidP="008C46C9">
      <w:r>
        <w:separator/>
      </w:r>
    </w:p>
  </w:footnote>
  <w:footnote w:type="continuationSeparator" w:id="0">
    <w:p w14:paraId="57AF0637" w14:textId="77777777" w:rsidR="00FD43D4" w:rsidRDefault="00FD43D4" w:rsidP="008C46C9">
      <w:r>
        <w:continuationSeparator/>
      </w:r>
    </w:p>
  </w:footnote>
  <w:footnote w:type="continuationNotice" w:id="1">
    <w:p w14:paraId="20CB106A" w14:textId="77777777" w:rsidR="00FD43D4" w:rsidRDefault="00FD43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3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2736"/>
      <w:gridCol w:w="3312"/>
    </w:tblGrid>
    <w:tr w:rsidR="00644B59" w14:paraId="641E0098" w14:textId="77777777" w:rsidTr="00D95FF8">
      <w:trPr>
        <w:jc w:val="center"/>
      </w:trPr>
      <w:tc>
        <w:tcPr>
          <w:tcW w:w="9360" w:type="dxa"/>
          <w:gridSpan w:val="3"/>
        </w:tcPr>
        <w:p w14:paraId="0841EC97" w14:textId="2D5F2EE8" w:rsidR="00644B59" w:rsidRPr="00644B59" w:rsidRDefault="00644B59" w:rsidP="00644B59">
          <w:pPr>
            <w:rPr>
              <w:rFonts w:ascii="Selawik Semibold" w:hAnsi="Selawik Semibold"/>
              <w:sz w:val="44"/>
              <w:szCs w:val="44"/>
            </w:rPr>
          </w:pPr>
        </w:p>
      </w:tc>
    </w:tr>
    <w:tr w:rsidR="00644B59" w14:paraId="32A40B7A" w14:textId="77777777" w:rsidTr="00D95FF8">
      <w:trPr>
        <w:jc w:val="center"/>
      </w:trPr>
      <w:tc>
        <w:tcPr>
          <w:tcW w:w="3312" w:type="dxa"/>
        </w:tcPr>
        <w:p w14:paraId="6E09B9B5" w14:textId="77777777" w:rsidR="00644B59" w:rsidRDefault="00644B59" w:rsidP="00644B59"/>
      </w:tc>
      <w:tc>
        <w:tcPr>
          <w:tcW w:w="2736" w:type="dxa"/>
        </w:tcPr>
        <w:p w14:paraId="06264394" w14:textId="77777777" w:rsidR="00644B59" w:rsidRDefault="00644B59" w:rsidP="00644B59"/>
      </w:tc>
      <w:tc>
        <w:tcPr>
          <w:tcW w:w="3312" w:type="dxa"/>
        </w:tcPr>
        <w:p w14:paraId="04FB2AC2" w14:textId="77777777" w:rsidR="00644B59" w:rsidRDefault="00644B59" w:rsidP="00644B59"/>
      </w:tc>
    </w:tr>
  </w:tbl>
  <w:p w14:paraId="5A59073C" w14:textId="11ADC9C7" w:rsidR="00644B59" w:rsidRPr="00930988" w:rsidRDefault="007A05D4" w:rsidP="00644B59">
    <w:pPr>
      <w:tabs>
        <w:tab w:val="left" w:pos="6660"/>
      </w:tabs>
      <w:spacing w:line="276" w:lineRule="auto"/>
      <w:jc w:val="both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229C87" wp14:editId="00EDACB9">
              <wp:simplePos x="0" y="0"/>
              <wp:positionH relativeFrom="column">
                <wp:posOffset>228600</wp:posOffset>
              </wp:positionH>
              <wp:positionV relativeFrom="paragraph">
                <wp:posOffset>-862965</wp:posOffset>
              </wp:positionV>
              <wp:extent cx="5543550" cy="10096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3550" cy="1009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69FEB9" w14:textId="7E6EBDC3" w:rsidR="007A05D4" w:rsidRDefault="003E4D8F">
                          <w:permStart w:id="1398898611" w:edGrp="everyone"/>
                          <w:r>
                            <w:rPr>
                              <w:b/>
                              <w:bCs/>
                            </w:rPr>
                            <w:t>ON AGENCY LETTERHEAD</w:t>
                          </w:r>
                          <w:permEnd w:id="139889861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29C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18pt;margin-top:-67.95pt;width:436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ImMeFgIAAC0EAAAOAAAAZHJzL2Uyb0RvYy54bWysU8tu2zAQvBfoPxC815Ic200Ey4GbwEUB IwngFDnTFGkJoLgsSVtyv75LSn407anohdrlrPYxs5zfd40iB2FdDbqg2SilRGgOZa13Bf3+uvp0 S4nzTJdMgRYFPQpH7xcfP8xbk4sxVKBKYQkm0S5vTUEr702eJI5XomFuBEZoBCXYhnl07S4pLWsx e6OScZrOkhZsaSxw4RzePvYgXcT8Ugrun6V0whNVUOzNx9PGcxvOZDFn+c4yU9V8aIP9QxcNqzUW Pad6ZJ6Rva3/SNXU3IID6UccmgSkrLmIM+A0Wfpumk3FjIizIDnOnGly/y8tfzpszIslvvsCHQoY CGmNyx1ehnk6aZvwxU4J4kjh8Uyb6DzheDmdTm6mU4Q4Ylma3s3QwTzJ5Xdjnf8qoCHBKKhFXSJd 7LB2vg89hYRqGla1UlEbpUlb0NkNpvwNweRKY41Ls8Hy3bYbJthCecTBLPSaO8NXNRZfM+dfmEWR sWFcXP+Mh1SARWCwKKnA/vzbfYhH7hGlpMWlKaj7sWdWUKK+aVTlLptMwpZFZzL9PEbHXiPba0Tv mwfAvczwiRgezRDv1cmUFpo33O9lqIoQ0xxrF9SfzAffrzK+Dy6WyxiEe2WYX+uN4SF1IC1Q+9q9 MWsG/j1K9wSn9WL5Oxn62J7u5d6DrKNGgeCe1YF33Mmo8vB+wtJf+zHq8soXvwAAAP//AwBQSwME FAAGAAgAAAAhAF11E5fiAAAACgEAAA8AAABkcnMvZG93bnJldi54bWxMj0tvwjAQhO+V+A/WIvUG zkMgksZBKBKqVLUHKJfeNrFJovqRxgbS/vpuT+U4O6PZb4rtZDS7qtH3zgqIlxEwZRsne9sKOL3v FxtgPqCVqJ1VAr6Vh205eygwl+5mD+p6DC2jEutzFNCFMOSc+6ZTBv3SDcqSd3ajwUBybLkc8Ubl RvMkitbcYG/pQ4eDqjrVfB4vRsBLtX/DQ52YzY+unl/Pu+Hr9LES4nE+7Z6ABTWF/zD84RM6lMRU u4uVnmkB6ZqmBAGLOF1lwCiRRRmdagFJGgMvC34/ofwFAAD//wMAUEsBAi0AFAAGAAgAAAAhALaD OJL+AAAA4QEAABMAAAAAAAAAAAAAAAAAAAAAAFtDb250ZW50X1R5cGVzXS54bWxQSwECLQAUAAYA CAAAACEAOP0h/9YAAACUAQAACwAAAAAAAAAAAAAAAAAvAQAAX3JlbHMvLnJlbHNQSwECLQAUAAYA CAAAACEAXSJjHhYCAAAtBAAADgAAAAAAAAAAAAAAAAAuAgAAZHJzL2Uyb0RvYy54bWxQSwECLQAU AAYACAAAACEAXXUTl+IAAAAKAQAADwAAAAAAAAAAAAAAAABwBAAAZHJzL2Rvd25yZXYueG1sUEsF BgAAAAAEAAQA8wAAAH8FAAAAAA== " filled="f" stroked="f" strokeweight=".5pt">
              <v:textbox>
                <w:txbxContent>
                  <w:p w14:paraId="3B69FEB9" w14:textId="7E6EBDC3" w:rsidR="007A05D4" w:rsidRDefault="003E4D8F">
                    <w:permStart w:id="1398898611" w:edGrp="everyone"/>
                    <w:r>
                      <w:rPr>
                        <w:b/>
                        <w:bCs/>
                      </w:rPr>
                      <w:t>ON AGENCY LETTERHEAD</w:t>
                    </w:r>
                    <w:permEnd w:id="1398898611"/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062A5" w14:textId="77777777" w:rsidR="006F00AD" w:rsidRDefault="006F00AD" w:rsidP="001B150C">
    <w:pPr>
      <w:pStyle w:val="Header"/>
      <w:tabs>
        <w:tab w:val="clear" w:pos="9360"/>
        <w:tab w:val="left" w:pos="630"/>
      </w:tabs>
      <w:jc w:val="both"/>
    </w:pPr>
  </w:p>
  <w:p w14:paraId="61151BF2" w14:textId="77777777" w:rsidR="00BA0F0F" w:rsidRDefault="00BA0F0F" w:rsidP="001B150C">
    <w:pPr>
      <w:pStyle w:val="Header"/>
      <w:tabs>
        <w:tab w:val="clear" w:pos="9360"/>
        <w:tab w:val="left" w:pos="630"/>
      </w:tabs>
      <w:jc w:val="both"/>
    </w:pPr>
  </w:p>
  <w:p w14:paraId="01DE021D" w14:textId="77777777" w:rsidR="00BA0F0F" w:rsidRDefault="00BA0F0F" w:rsidP="001B150C">
    <w:pPr>
      <w:pStyle w:val="Header"/>
      <w:tabs>
        <w:tab w:val="clear" w:pos="9360"/>
        <w:tab w:val="left" w:pos="630"/>
      </w:tabs>
      <w:jc w:val="both"/>
    </w:pPr>
  </w:p>
  <w:p w14:paraId="3D03B4EE" w14:textId="1EB5EC12" w:rsidR="006F00AD" w:rsidRDefault="006F00AD" w:rsidP="001B150C">
    <w:pPr>
      <w:pStyle w:val="Header"/>
      <w:tabs>
        <w:tab w:val="clear" w:pos="9360"/>
        <w:tab w:val="left" w:pos="63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6" type="#_x0000_t75" alt="Stop outline" style="width:8pt;height:8pt;visibility:visible" o:gfxdata="UEsDBBQABgAIAAAAIQCo1seoEwEAAEkCAAATAAAAW0NvbnRlbnRfVHlwZXNdLnhtbJSSwU7DMBBE 70j8g+UrShx6QAgl6YGUIyBUPsCyN4lFvLa8JrR/j5O2ElRtpR493jc7I7tcbuzARghkHFb8Pi84 A1ROG+wq/rl+yR45oyhRy8EhVHwLxJf17U253noglmikivcx+ichSPVgJeXOA6ab1gUrYzqGTnip vmQHYlEUD0I5jIAxi5MHr8sGWvk9RLbaJHmXxGPH2fNublpVcWMnftLFSSLAQEeI9H4wSsbUTYyo j3Jl+0x5IucZ6o2nuxT8zAYaT2dK+gVq8vvf5G+s/ba39ATBaGDvMsRXaVNfoQMJWLjGqfyyx1TN Uuba1ijIm0CrmTpkOuet3Q8GGK81bxL2AePBXcwfof4FAAD//wMAUEsDBBQABgAIAAAAIQA4/SH/ 1gAAAJQBAAALAAAAX3JlbHMvLnJlbHOkkMFqwzAMhu+DvYPRfXGawxijTi+j0GvpHsDYimMaW0Yy 2fr2M4PBMnrbUb/Q94l/f/hMi1qRJVI2sOt6UJgd+ZiDgffL8ekFlFSbvV0oo4EbChzGx4f9GRdb 25HMsYhqlCwG5lrLq9biZkxWOiqY22YiTra2kYMu1l1tQD30/bPm3wwYN0x18gb45AdQl1tp5j/s FB2T0FQ7R0nTNEV3j6o9feQzro1iOWA14Fm+Q8a1a8+Bvu/d/dMb2JY5uiPbhG/ktn4cqGU/er3p cvwCAAD//wMAUEsDBBQABgAIAAAAIQCTk96gwAEAAMMDAAAOAAAAZHJzL2Uyb0RvYy54bWykk8tu 2zAQRfcF8g8E94nsIG0KwnI2RtICRWv08QE0NbSI8IUh5cffd0ixbrpqkS5EzHDEO0dXw9XDyVl2 AEwm+J4vbxacgVdhMH7f8x/fH6/fc5ay9IO0wUPPz5D4w/rqzeoYBdyGMdgBkJGIT+IYez7mHEXX JTWCk+kmRPBU1AGdzJTivhtQHknd2e52sXjXHQMOEYOClGh3Mxf5uuprDSp/0TpBZrbnxJbrinXd lbVbr6TYo4yjUQ1DvoLCSeOp6UVqI7NkE5pXSEWj8oRAahQJehoWRf+h1kTcP2k4ic9TvFbBRZnN zliTz9XtBuUPW6O2OBOqz4ctMjP0/I4zLx395KfmJ20MkBTZ/S2HyMKUrfFQPC+fVg4WGUq7kv+h urMmPhpri6clbvwk9fcJCVobBZugJgc+z2OCYOlTgk+jiYkzFOB2QMz4cVjOQ5AyQlZjaaip8Vca nUImxaVQKX+DFeYUiw1SnDQ6ponzA10CckkKgmCnOmfny5zBKTNFm8vF3f39W84UlVo8tyoy5XDE lJ8gOFYCgiSWKioPn1Kj+vVKM28GqYTEVbnbVJdRfJlT/PLurX8CAAD//wMAUEsDBAoAAAAAAAAA IQBXGET+fAcAAHwHAAAUAAAAZHJzL21lZGlhL2ltYWdlMS5wbmeJUE5HDQoaCgAAAA1JSERSAAAB gAAAAYAIBgAAAKTHtb8AAAABc1JHQgCuzhzpAAAABGdBTUEAALGPC/xhBQAAAAlwSFlzAAA7DgAA Ow4BzLahgwAABxFJREFUeF7t1VGJQwEQBMEnJf5NRcpdHORr6CVUwSpomH0AAAAAAAAAAAAAAAAA AAAAAAAAAAAAAAAAAAAAAAAAAAAAAAAAAAAAAAAAAAAAAAAAAAAAAAAAAAAAAAAAAAAAAODHvD73 55xzB+/9OYY8AOfc1fMAxjwA59zV8wDGPADn3NXzAMY8AOfc1fMAxjwA59zV8wDGPADn3NXzAMY8 AOfc1fMAxr49AAGAFfsTEwCo2J+YAEDF/sQEACr2JyYAULE/MQGAiv2JCQBU7E9MAKBif2ICABX7 ExMAqNifmABAxf7EBAAq9icmAFCxPzEBgIr9iQkAVOxPTACgYn9iAgAV+xMTAKjYn5gAQMX+xAQA KvYnJgBQsT8xAYCK/YkJAFTsT0wAoGJ/YgIAFfsTEwCo2J+YAEDF/sQEACr2JyYAULE/MQGAiv2J CQBU7E9MAKBif2ICABX7ExMAqNifmABAxf7EBAAq9icmAFCxPzEBgIr9iQkAVOxPTACgYn9iAgAV +xMTAKjYn5gAQMX+xAQAKvYnJgBQsT8xAYCK/YkJAFTsT0wAoGJ/YgIAFfsTEwCo2J+YAEDF/sQE ACr2JyYAULE/MQGAiv2JCQBU7E9MAKBif2ICABX7ExMAqNifmABAxf7EBAAq9icmAFCxPzEBgIr9 iQkAVOxPTACgYn9iAgAV+xMTAKjYn5gAQMX+xAQAKvYnJgBQsT8xAYCK/YkJAFTsT0wAoGJ/YgIA FfsTEwCo2J+YAEDF/sQEACr2JyYAULE/MQGAiv2JCQBU7E9MAKBif2ICABX7ExMAqNifmABAxf7E BAAq9icmAFCxPzEBgIr9iQkAVOxPTACgYn9iAgAV+xMTAKjYn5gAQMX+xAQAKvYnJgBQsT8xAYCK /YkJAFTsT0wAoGJ/YgIAFfsTEwCo2J+YAEDF/sQEACr2JyYAULE/MQGAiv2JCQBU7E9MAKBif2IC ABX7ExMAqNifmABAxf7EBAAq9icmAFCxPzEBgIr9iQkAVOxPTACgYn9iAgAV+xMTAKjYn5gAQMX+ xAQAKvYnJgBQsT8xAYCK/YkJAFTsT0wAoGJ/YgIAFfsTEwCo2J+YAEDF/sQEACr2JyYAULE/MQGA iv2JCQBU7E9MAKBif2ICABX7ExMAqNifmABAxf7EBAAq9icmAFCxPzEBgIr9iQkAVOxPTACgYn9i AgAV+xMTAKjYn5gAQMX+xAQAKvYnJgBQsT8xAYCK/YkJAFTsT0wAoGJ/YgIAFfsTEwCo2J+YAEDF /sQEACr2JyYAULE/MQGAiv2JCQBU7E9MAKBif2ICABX7ExMAqNifmABAxf7EBAAq9icmAFCxPzEB gIr9iQkAVOxPTACgYn9iAgAV+xMTAKjYn5gAQMX+xAQAKvYnJgBQsT8xAYCK/YkJAFTsT0wAoGJ/ YgIAFfsTEwCo2J+YAEDF/sQEACr2JyYAULE/MQGAiv2JCQBU7E9MAKBif2ICABX7ExMAqNifmABA xf7EBAAq9icmAFCxPzEBgIr9iQkAVOxPTACgYn9iAgAV+xMTAKjYn5gAQMX+xAQAKvYnJgBQsT8x AYCK/YkJAFTsT0wAoGJ/YgIAFfsTEwCo2J+YAEDF/sQEACr2JyYAULE/MQGAiv2JCQBU7E9MAKBi f2ICABX7ExMAqNifmABAxf7EBAAq9icmAFCxPzEBgIr9iQkAVOxPTACgYn9iAgAV+xMTAKjYn5gA QMX+xAQAKvYnJgBQsT8xAYCK/YkJAFTsT0wAoGJ/YgIAFfsTEwCo2J+YAEDF/sQEACr2JyYAULE/ MQGAiv2JCQBU7E9MAKBif2ICABX7ExMAqNifmABAxf7EBAAq9icmAFCxPzEBgIr9iQkAVOxPTACg Yn9iAgAV+xMTAKjYn5gAQMX+xAQAKvYnJgBQsT8xAYCK/YkJAFTsT0wAoGJ/YgIAFfsTEwCo2J+Y AEDF/sQEACr2JyYAULE/MQGAiv2JCQBU7E9MAKBif2ICABX7ExMAqNifmABAxf7EBAAq9icmAFCx PzEBgIr9iQkAVOxPTACgYn9iAgAV+xMTAKjYn5gAQMX+xAQAKvYnJgBQsT8xAYCK/YkJAFTsT0wA oGJ/YgIAFfsTEwCo2J+YAEDF/sQEACr2JyYAULE/MQGAiv2JCQBU7E9MAKBif2ICABX7ExMAqNif mABAxf7EBAAq9icmAFCxPzEBgIr9iQkAVOxPTACgYn9i3wI451x1HsCYB+Ccu3oewJgH4Jy7eh7A mAfgnLt6HsCYB+Ccu3oewJgH4Jy7eh7AmAfgnLt6HsCYB+Ccu3oeAAAAAAAAAAAAAAAAAAAAAAAA AAAAAAAAAAAAAAAAAAAAAAAAAAAAAAAAAAAAAAAAAAAAAAAAAAAAAAAAAAAAAAAAP+Z5/gHZQN4O CbRVXAAAAABJRU5ErkJgglBLAwQKAAAAAAAAACEA3yU6mPkAAAD5AAAAFAAAAGRycy9tZWRpYS9p bWFnZTIuc3ZnPHN2ZyB2aWV3Qm94PSIwIDAgOTYgOTYiIHhtbG5zPSJodHRwOi8vd3d3LnczLm9y Zy8yMDAwL3N2ZyIgeG1sbnM6eGxpbms9Imh0dHA6Ly93d3cudzMub3JnLzE5OTkveGxpbmsiIGlk PSJJY29uc19TdG9wX00iIG92ZXJmbG93PSJoaWRkZW4iPjxnIGlkPSJJY29ucyI+PHBhdGggZD0i TTg0Ljk3IDExIDEwLjk3IDExIDEwLjk3IDg1IDg0Ljk3IDg1Wk04Mi45NyA4MyAxMi45NyA4MyAx Mi45NyAxMyA4Mi45NyAxM1oiLz48L2c+PC9zdmc+UEsDBBQABgAIAAAAIQCKChhR2AAAAAMBAAAP AAAAZHJzL2Rvd25yZXYueG1sTI9BS8NAEIXvQv/DMgVvdhPRIDGbUlpyk0BrPXibZqdJ2uxsyG7T +O/d6kEv8xje8N432XIynRhpcK1lBfEiAkFcWd1yrWD/Xjy8gHAeWWNnmRR8kYNlPrvLMNX2ylsa d74WIYRdigoa7/tUSlc1ZNAtbE8cvKMdDPqwDrXUA15DuOnkYxQl0mDLoaHBntYNVefdxSjYlmVp 4tP6zT7p5LMoNvFxHD+Uup9Pq1cQnib/dww3/IAOeWA62AtrJzoF4RH/M29e8gzi8Ksyz+R/9vwb AAD//wMAUEsDBBQABgAIAAAAIQAiVg7uxwAAAKUBAAAZAAAAZHJzL19yZWxzL2Uyb0RvYy54bWwu cmVsc7yQsWoDMQyG90LewWjv+e6GUkp8WUoha0gfQNg6n8lZNpYbmrePaZYGAt06SuL//g9td99x VWcqEhIbGLoeFLFNLrA38Hn8eH4FJRXZ4ZqYDFxIYDdtnrYHWrG2kCwhi2oUFgNLrflNa7ELRZQu ZeJ2mVOJWNtYvM5oT+hJj33/ostvBkx3TLV3BsrejaCOl9ya/2aneQ6W3pP9isT1QYUOsXU3IBZP 1UAkF/C2HDs5e9CPHYb/cRi6zD8O+u650xUAAP//AwBQSwECLQAUAAYACAAAACEAqNbHqBMBAABJ AgAAEwAAAAAAAAAAAAAAAAAAAAAAW0NvbnRlbnRfVHlwZXNdLnhtbFBLAQItABQABgAIAAAAIQA4 /SH/1gAAAJQBAAALAAAAAAAAAAAAAAAAAEQBAABfcmVscy8ucmVsc1BLAQItABQABgAIAAAAIQCT k96gwAEAAMMDAAAOAAAAAAAAAAAAAAAAAEMCAABkcnMvZTJvRG9jLnhtbFBLAQItAAoAAAAAAAAA IQBXGET+fAcAAHwHAAAUAAAAAAAAAAAAAAAAAC8EAABkcnMvbWVkaWEvaW1hZ2UxLnBuZ1BLAQIt AAoAAAAAAAAAIQDfJTqY+QAAAPkAAAAUAAAAAAAAAAAAAAAAAN0LAABkcnMvbWVkaWEvaW1hZ2Uy LnN2Z1BLAQItABQABgAIAAAAIQCKChhR2AAAAAMBAAAPAAAAAAAAAAAAAAAAAAgNAABkcnMvZG93 bnJldi54bWxQSwECLQAUAAYACAAAACEAIlYO7scAAAClAQAAGQAAAAAAAAAAAAAAAAANDgAAZHJz L19yZWxzL2Uyb0RvYy54bWwucmVsc1BLBQYAAAAABwAHAL4BAAALDwAAAAA= " o:bullet="t">
        <v:imagedata r:id="rId1" o:title="" cropbottom="-804f" cropright="-804f"/>
      </v:shape>
    </w:pict>
  </w:numPicBullet>
  <w:numPicBullet w:numPicBulletId="1">
    <w:pict>
      <v:shape id="_x0000_i1367" type="#_x0000_t75" alt="Stop outline" style="width:1in;height:1in;flip:x;visibility:visible;mso-wrap-style:square" o:bullet="t">
        <v:imagedata r:id="rId2" o:title="Stop outline"/>
      </v:shape>
    </w:pict>
  </w:numPicBullet>
  <w:abstractNum w:abstractNumId="0" w15:restartNumberingAfterBreak="0">
    <w:nsid w:val="2DD61553"/>
    <w:multiLevelType w:val="hybridMultilevel"/>
    <w:tmpl w:val="84A88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627EA"/>
    <w:multiLevelType w:val="hybridMultilevel"/>
    <w:tmpl w:val="152C8870"/>
    <w:lvl w:ilvl="0" w:tplc="6696E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9E1AE1"/>
    <w:multiLevelType w:val="hybridMultilevel"/>
    <w:tmpl w:val="877412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5CBD"/>
    <w:multiLevelType w:val="hybridMultilevel"/>
    <w:tmpl w:val="F864B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636">
    <w:abstractNumId w:val="1"/>
  </w:num>
  <w:num w:numId="2" w16cid:durableId="1949584833">
    <w:abstractNumId w:val="0"/>
  </w:num>
  <w:num w:numId="3" w16cid:durableId="1295059315">
    <w:abstractNumId w:val="2"/>
  </w:num>
  <w:num w:numId="4" w16cid:durableId="750198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reIAu3HqR3rCYnxNqJHf8GuHDi0AzI7nPIIzTGFeaWZbKBatbQqROSD7MprPyMLiUE/4zeCVAAAVtvNrzewq+A==" w:salt="+v8NzOpDckhf8tvRUsSIBQ==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6C9"/>
    <w:rsid w:val="00011D15"/>
    <w:rsid w:val="00020C78"/>
    <w:rsid w:val="000214EF"/>
    <w:rsid w:val="0002262D"/>
    <w:rsid w:val="00063A60"/>
    <w:rsid w:val="00066DE6"/>
    <w:rsid w:val="000701C9"/>
    <w:rsid w:val="00075531"/>
    <w:rsid w:val="000811D3"/>
    <w:rsid w:val="000820BF"/>
    <w:rsid w:val="000A690A"/>
    <w:rsid w:val="000C02B6"/>
    <w:rsid w:val="000E426E"/>
    <w:rsid w:val="000E7195"/>
    <w:rsid w:val="000F170C"/>
    <w:rsid w:val="00100291"/>
    <w:rsid w:val="00133A1B"/>
    <w:rsid w:val="001430F1"/>
    <w:rsid w:val="00155DA6"/>
    <w:rsid w:val="00164503"/>
    <w:rsid w:val="0017442D"/>
    <w:rsid w:val="00190839"/>
    <w:rsid w:val="001A27CD"/>
    <w:rsid w:val="001B51F3"/>
    <w:rsid w:val="001B792C"/>
    <w:rsid w:val="001C626C"/>
    <w:rsid w:val="001C76BC"/>
    <w:rsid w:val="00206422"/>
    <w:rsid w:val="00220860"/>
    <w:rsid w:val="00232E91"/>
    <w:rsid w:val="00237B57"/>
    <w:rsid w:val="00241CB9"/>
    <w:rsid w:val="00245818"/>
    <w:rsid w:val="00247923"/>
    <w:rsid w:val="00260A4C"/>
    <w:rsid w:val="00262552"/>
    <w:rsid w:val="00262CC0"/>
    <w:rsid w:val="00273A23"/>
    <w:rsid w:val="002907F7"/>
    <w:rsid w:val="002A4795"/>
    <w:rsid w:val="002B1CE1"/>
    <w:rsid w:val="002B6C31"/>
    <w:rsid w:val="002D526B"/>
    <w:rsid w:val="002D560B"/>
    <w:rsid w:val="00311556"/>
    <w:rsid w:val="00325C34"/>
    <w:rsid w:val="00334402"/>
    <w:rsid w:val="003434F7"/>
    <w:rsid w:val="003545CF"/>
    <w:rsid w:val="00360169"/>
    <w:rsid w:val="00360B74"/>
    <w:rsid w:val="003A1AA6"/>
    <w:rsid w:val="003C3EFC"/>
    <w:rsid w:val="003D1987"/>
    <w:rsid w:val="003E4D8F"/>
    <w:rsid w:val="003E592D"/>
    <w:rsid w:val="003F7DD8"/>
    <w:rsid w:val="004148BC"/>
    <w:rsid w:val="00420743"/>
    <w:rsid w:val="00420848"/>
    <w:rsid w:val="00442CA8"/>
    <w:rsid w:val="0044586A"/>
    <w:rsid w:val="00451D1B"/>
    <w:rsid w:val="0045329A"/>
    <w:rsid w:val="004668BE"/>
    <w:rsid w:val="00470F5E"/>
    <w:rsid w:val="00477888"/>
    <w:rsid w:val="00481902"/>
    <w:rsid w:val="00482377"/>
    <w:rsid w:val="0048581B"/>
    <w:rsid w:val="00494A68"/>
    <w:rsid w:val="004A1C9F"/>
    <w:rsid w:val="004B6FAC"/>
    <w:rsid w:val="004D2712"/>
    <w:rsid w:val="004D2A74"/>
    <w:rsid w:val="004E6937"/>
    <w:rsid w:val="00503D4D"/>
    <w:rsid w:val="00506DCD"/>
    <w:rsid w:val="005274FD"/>
    <w:rsid w:val="00531EF3"/>
    <w:rsid w:val="0053337A"/>
    <w:rsid w:val="00537686"/>
    <w:rsid w:val="00547C41"/>
    <w:rsid w:val="00554A54"/>
    <w:rsid w:val="00554DF0"/>
    <w:rsid w:val="00574F46"/>
    <w:rsid w:val="005801BA"/>
    <w:rsid w:val="00585140"/>
    <w:rsid w:val="005918BD"/>
    <w:rsid w:val="005920F2"/>
    <w:rsid w:val="005B38C7"/>
    <w:rsid w:val="005C0670"/>
    <w:rsid w:val="005C21A7"/>
    <w:rsid w:val="005C42E3"/>
    <w:rsid w:val="0061015C"/>
    <w:rsid w:val="00624638"/>
    <w:rsid w:val="00636BD8"/>
    <w:rsid w:val="00637015"/>
    <w:rsid w:val="00643F88"/>
    <w:rsid w:val="00644B59"/>
    <w:rsid w:val="006463E6"/>
    <w:rsid w:val="00656E6F"/>
    <w:rsid w:val="00657107"/>
    <w:rsid w:val="00677F28"/>
    <w:rsid w:val="006B0091"/>
    <w:rsid w:val="006B5BBC"/>
    <w:rsid w:val="006C3FAB"/>
    <w:rsid w:val="006D0C88"/>
    <w:rsid w:val="006E2239"/>
    <w:rsid w:val="006E3078"/>
    <w:rsid w:val="006E4AD1"/>
    <w:rsid w:val="006F00AD"/>
    <w:rsid w:val="00714CD2"/>
    <w:rsid w:val="00716694"/>
    <w:rsid w:val="00724879"/>
    <w:rsid w:val="00732297"/>
    <w:rsid w:val="00734A9E"/>
    <w:rsid w:val="00736B4C"/>
    <w:rsid w:val="00752E5E"/>
    <w:rsid w:val="00752E9B"/>
    <w:rsid w:val="0075478F"/>
    <w:rsid w:val="007631CF"/>
    <w:rsid w:val="00782325"/>
    <w:rsid w:val="00785BA2"/>
    <w:rsid w:val="007878F7"/>
    <w:rsid w:val="00794339"/>
    <w:rsid w:val="007A05D4"/>
    <w:rsid w:val="007B2185"/>
    <w:rsid w:val="007C06D9"/>
    <w:rsid w:val="007C27F9"/>
    <w:rsid w:val="007D02BD"/>
    <w:rsid w:val="00801BE7"/>
    <w:rsid w:val="00801FAA"/>
    <w:rsid w:val="00812260"/>
    <w:rsid w:val="00872ABA"/>
    <w:rsid w:val="00876D76"/>
    <w:rsid w:val="008777B0"/>
    <w:rsid w:val="008839EE"/>
    <w:rsid w:val="0088425C"/>
    <w:rsid w:val="00885870"/>
    <w:rsid w:val="008A3B3B"/>
    <w:rsid w:val="008C1451"/>
    <w:rsid w:val="008C22F8"/>
    <w:rsid w:val="008C46C9"/>
    <w:rsid w:val="008C6FAB"/>
    <w:rsid w:val="008D0203"/>
    <w:rsid w:val="008D74C4"/>
    <w:rsid w:val="008E77B6"/>
    <w:rsid w:val="008F05B1"/>
    <w:rsid w:val="008F127F"/>
    <w:rsid w:val="00902FF5"/>
    <w:rsid w:val="00904329"/>
    <w:rsid w:val="00912DA3"/>
    <w:rsid w:val="00914C0B"/>
    <w:rsid w:val="00914C52"/>
    <w:rsid w:val="00930988"/>
    <w:rsid w:val="00931361"/>
    <w:rsid w:val="009446E0"/>
    <w:rsid w:val="00967711"/>
    <w:rsid w:val="00975187"/>
    <w:rsid w:val="0098598D"/>
    <w:rsid w:val="009933FD"/>
    <w:rsid w:val="00996A2C"/>
    <w:rsid w:val="009A0B2C"/>
    <w:rsid w:val="009A39C7"/>
    <w:rsid w:val="009B09C5"/>
    <w:rsid w:val="009C4B82"/>
    <w:rsid w:val="009E0F7D"/>
    <w:rsid w:val="009F2350"/>
    <w:rsid w:val="009F2F81"/>
    <w:rsid w:val="00A06CDD"/>
    <w:rsid w:val="00A128C5"/>
    <w:rsid w:val="00A327D4"/>
    <w:rsid w:val="00A33B90"/>
    <w:rsid w:val="00A47787"/>
    <w:rsid w:val="00A54064"/>
    <w:rsid w:val="00A66532"/>
    <w:rsid w:val="00A701FB"/>
    <w:rsid w:val="00A9696B"/>
    <w:rsid w:val="00AB1D37"/>
    <w:rsid w:val="00AB1FDB"/>
    <w:rsid w:val="00AB3644"/>
    <w:rsid w:val="00AC6559"/>
    <w:rsid w:val="00AD536C"/>
    <w:rsid w:val="00AE643A"/>
    <w:rsid w:val="00AF2D10"/>
    <w:rsid w:val="00AF302F"/>
    <w:rsid w:val="00AF308D"/>
    <w:rsid w:val="00B061ED"/>
    <w:rsid w:val="00B13410"/>
    <w:rsid w:val="00B30F82"/>
    <w:rsid w:val="00B34BB4"/>
    <w:rsid w:val="00B36489"/>
    <w:rsid w:val="00B4603E"/>
    <w:rsid w:val="00B47082"/>
    <w:rsid w:val="00B7104E"/>
    <w:rsid w:val="00B71BC7"/>
    <w:rsid w:val="00B860FE"/>
    <w:rsid w:val="00B96EEB"/>
    <w:rsid w:val="00BA0F0F"/>
    <w:rsid w:val="00BA289B"/>
    <w:rsid w:val="00BA6155"/>
    <w:rsid w:val="00BC1A63"/>
    <w:rsid w:val="00BD1E36"/>
    <w:rsid w:val="00BE68DF"/>
    <w:rsid w:val="00BE71B7"/>
    <w:rsid w:val="00BF12F6"/>
    <w:rsid w:val="00BF2F12"/>
    <w:rsid w:val="00BF5E66"/>
    <w:rsid w:val="00C00A45"/>
    <w:rsid w:val="00C05006"/>
    <w:rsid w:val="00C05169"/>
    <w:rsid w:val="00C167E4"/>
    <w:rsid w:val="00C16E96"/>
    <w:rsid w:val="00C17441"/>
    <w:rsid w:val="00C405A6"/>
    <w:rsid w:val="00C61F60"/>
    <w:rsid w:val="00C728C7"/>
    <w:rsid w:val="00C77577"/>
    <w:rsid w:val="00C77EBA"/>
    <w:rsid w:val="00C80363"/>
    <w:rsid w:val="00C8315A"/>
    <w:rsid w:val="00C9373F"/>
    <w:rsid w:val="00C96B85"/>
    <w:rsid w:val="00CA0E3D"/>
    <w:rsid w:val="00CA408B"/>
    <w:rsid w:val="00CB1D3E"/>
    <w:rsid w:val="00CC7481"/>
    <w:rsid w:val="00CE613B"/>
    <w:rsid w:val="00CF27A6"/>
    <w:rsid w:val="00CF380D"/>
    <w:rsid w:val="00D07D0E"/>
    <w:rsid w:val="00D1133C"/>
    <w:rsid w:val="00D15888"/>
    <w:rsid w:val="00D30025"/>
    <w:rsid w:val="00D34BB7"/>
    <w:rsid w:val="00D560F9"/>
    <w:rsid w:val="00D839B2"/>
    <w:rsid w:val="00D96A9F"/>
    <w:rsid w:val="00DA33C3"/>
    <w:rsid w:val="00DA3AA1"/>
    <w:rsid w:val="00DD1C2E"/>
    <w:rsid w:val="00DD3D47"/>
    <w:rsid w:val="00DE6975"/>
    <w:rsid w:val="00DF0667"/>
    <w:rsid w:val="00E00ED5"/>
    <w:rsid w:val="00E20C11"/>
    <w:rsid w:val="00E31687"/>
    <w:rsid w:val="00E41D67"/>
    <w:rsid w:val="00E5108C"/>
    <w:rsid w:val="00E556CE"/>
    <w:rsid w:val="00E71380"/>
    <w:rsid w:val="00E74592"/>
    <w:rsid w:val="00E748D7"/>
    <w:rsid w:val="00E757BF"/>
    <w:rsid w:val="00E77F7F"/>
    <w:rsid w:val="00E80A00"/>
    <w:rsid w:val="00E80AF4"/>
    <w:rsid w:val="00E83225"/>
    <w:rsid w:val="00E90FC7"/>
    <w:rsid w:val="00E9600E"/>
    <w:rsid w:val="00EA2F9C"/>
    <w:rsid w:val="00EA4613"/>
    <w:rsid w:val="00EA6622"/>
    <w:rsid w:val="00EB660A"/>
    <w:rsid w:val="00EC3E4F"/>
    <w:rsid w:val="00EC769E"/>
    <w:rsid w:val="00EE4582"/>
    <w:rsid w:val="00F16863"/>
    <w:rsid w:val="00F218BA"/>
    <w:rsid w:val="00F27EA1"/>
    <w:rsid w:val="00F3283A"/>
    <w:rsid w:val="00F42449"/>
    <w:rsid w:val="00F4353E"/>
    <w:rsid w:val="00F52946"/>
    <w:rsid w:val="00F556E3"/>
    <w:rsid w:val="00F65334"/>
    <w:rsid w:val="00F6599D"/>
    <w:rsid w:val="00F7286F"/>
    <w:rsid w:val="00F736B9"/>
    <w:rsid w:val="00F775B1"/>
    <w:rsid w:val="00F8272A"/>
    <w:rsid w:val="00FC4FCA"/>
    <w:rsid w:val="00FC5C72"/>
    <w:rsid w:val="00FD43D4"/>
    <w:rsid w:val="00F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3257D287"/>
  <w15:docId w15:val="{97309AFF-9BC9-4FE8-9943-30203FD4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MS Mincho" w:hAnsi="Arial" w:cstheme="majorBidi"/>
        <w:sz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1D3"/>
  </w:style>
  <w:style w:type="paragraph" w:styleId="Heading2">
    <w:name w:val="heading 2"/>
    <w:basedOn w:val="Normal"/>
    <w:next w:val="Normal"/>
    <w:link w:val="Heading2Char"/>
    <w:qFormat/>
    <w:rsid w:val="00EB660A"/>
    <w:pPr>
      <w:keepNext/>
      <w:outlineLvl w:val="1"/>
    </w:pPr>
    <w:rPr>
      <w:rFonts w:ascii="Comic Sans MS" w:hAnsi="Comic Sans MS" w:cs="Times New Roman"/>
      <w:b/>
      <w:spacing w:val="4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066DE6"/>
    <w:rPr>
      <w:rFonts w:eastAsiaTheme="majorEastAsia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BF12F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8C4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6C9"/>
  </w:style>
  <w:style w:type="paragraph" w:styleId="Footer">
    <w:name w:val="footer"/>
    <w:basedOn w:val="Normal"/>
    <w:link w:val="FooterChar"/>
    <w:uiPriority w:val="99"/>
    <w:unhideWhenUsed/>
    <w:rsid w:val="008C4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6C9"/>
  </w:style>
  <w:style w:type="paragraph" w:styleId="BalloonText">
    <w:name w:val="Balloon Text"/>
    <w:basedOn w:val="Normal"/>
    <w:link w:val="BalloonTextChar"/>
    <w:uiPriority w:val="99"/>
    <w:semiHidden/>
    <w:unhideWhenUsed/>
    <w:rsid w:val="008C4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6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1F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14C52"/>
    <w:pPr>
      <w:jc w:val="left"/>
    </w:pPr>
    <w:rPr>
      <w:rFonts w:eastAsiaTheme="minorHAnsi" w:cstheme="minorBidi"/>
      <w:szCs w:val="24"/>
    </w:rPr>
  </w:style>
  <w:style w:type="paragraph" w:styleId="ListParagraph">
    <w:name w:val="List Paragraph"/>
    <w:basedOn w:val="Normal"/>
    <w:uiPriority w:val="34"/>
    <w:qFormat/>
    <w:rsid w:val="00F7286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F7286F"/>
    <w:pPr>
      <w:autoSpaceDE w:val="0"/>
      <w:autoSpaceDN w:val="0"/>
      <w:adjustRightInd w:val="0"/>
      <w:jc w:val="left"/>
    </w:pPr>
    <w:rPr>
      <w:rFonts w:cs="Arial"/>
      <w:color w:val="000000"/>
      <w:szCs w:val="24"/>
    </w:rPr>
  </w:style>
  <w:style w:type="table" w:styleId="TableGrid">
    <w:name w:val="Table Grid"/>
    <w:basedOn w:val="TableNormal"/>
    <w:uiPriority w:val="59"/>
    <w:rsid w:val="0008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B660A"/>
    <w:rPr>
      <w:rFonts w:ascii="Comic Sans MS" w:hAnsi="Comic Sans MS" w:cs="Times New Roman"/>
      <w:b/>
      <w:spacing w:val="4"/>
      <w:sz w:val="40"/>
    </w:rPr>
  </w:style>
  <w:style w:type="paragraph" w:styleId="BodyText2">
    <w:name w:val="Body Text 2"/>
    <w:basedOn w:val="Normal"/>
    <w:link w:val="BodyText2Char"/>
    <w:rsid w:val="00EB660A"/>
    <w:pPr>
      <w:spacing w:line="360" w:lineRule="auto"/>
      <w:jc w:val="both"/>
    </w:pPr>
    <w:rPr>
      <w:rFonts w:ascii="Comic Sans MS" w:hAnsi="Comic Sans MS" w:cs="Times New Roman"/>
      <w:b/>
      <w:spacing w:val="4"/>
      <w:sz w:val="26"/>
    </w:rPr>
  </w:style>
  <w:style w:type="character" w:customStyle="1" w:styleId="BodyText2Char">
    <w:name w:val="Body Text 2 Char"/>
    <w:basedOn w:val="DefaultParagraphFont"/>
    <w:link w:val="BodyText2"/>
    <w:rsid w:val="00EB660A"/>
    <w:rPr>
      <w:rFonts w:ascii="Comic Sans MS" w:hAnsi="Comic Sans MS" w:cs="Times New Roman"/>
      <w:b/>
      <w:spacing w:val="4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B6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60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60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media/image3.png" Type="http://schemas.openxmlformats.org/officeDocument/2006/relationships/image"/><Relationship Id="rId14" Target="header2.xml" Type="http://schemas.openxmlformats.org/officeDocument/2006/relationships/header"/><Relationship Id="rId15" Target="footer2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8695b-f91e-4ba0-b856-c0a691368a8f">
      <Terms xmlns="http://schemas.microsoft.com/office/infopath/2007/PartnerControls"/>
    </lcf76f155ced4ddcb4097134ff3c332f>
    <TaxCatchAll xmlns="4f05d566-ff19-49c8-8a69-55b38a5bb4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23096DED1EF48AA2907424EF3DD69" ma:contentTypeVersion="19" ma:contentTypeDescription="Create a new document." ma:contentTypeScope="" ma:versionID="c09563904e87b3b2ea5a4dd67bc5c9d5">
  <xsd:schema xmlns:xsd="http://www.w3.org/2001/XMLSchema" xmlns:xs="http://www.w3.org/2001/XMLSchema" xmlns:p="http://schemas.microsoft.com/office/2006/metadata/properties" xmlns:ns2="d098695b-f91e-4ba0-b856-c0a691368a8f" xmlns:ns3="4f05d566-ff19-49c8-8a69-55b38a5bb470" targetNamespace="http://schemas.microsoft.com/office/2006/metadata/properties" ma:root="true" ma:fieldsID="814a95ee8311cf7a5f57125fabba6325" ns2:_="" ns3:_="">
    <xsd:import namespace="d098695b-f91e-4ba0-b856-c0a691368a8f"/>
    <xsd:import namespace="4f05d566-ff19-49c8-8a69-55b38a5bb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8695b-f91e-4ba0-b856-c0a691368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39c46d3-e440-4558-8e40-e38237e1c0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5d566-ff19-49c8-8a69-55b38a5bb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764da0-cd4a-450b-b815-50bceef24fda}" ma:internalName="TaxCatchAll" ma:showField="CatchAllData" ma:web="4f05d566-ff19-49c8-8a69-55b38a5bb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634C68-BB40-47F6-ABCA-B36F5DFAA9B1}">
  <ds:schemaRefs>
    <ds:schemaRef ds:uri="http://schemas.microsoft.com/office/2006/metadata/properties"/>
    <ds:schemaRef ds:uri="http://schemas.microsoft.com/office/infopath/2007/PartnerControls"/>
    <ds:schemaRef ds:uri="d098695b-f91e-4ba0-b856-c0a691368a8f"/>
    <ds:schemaRef ds:uri="4f05d566-ff19-49c8-8a69-55b38a5bb470"/>
  </ds:schemaRefs>
</ds:datastoreItem>
</file>

<file path=customXml/itemProps2.xml><?xml version="1.0" encoding="utf-8"?>
<ds:datastoreItem xmlns:ds="http://schemas.openxmlformats.org/officeDocument/2006/customXml" ds:itemID="{55D97DF0-48DC-4CCA-8BDD-0DB7DF7455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441673-B884-4518-A77E-D97A45F46D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2D7279-C283-460B-9A69-FF50A0390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8695b-f91e-4ba0-b856-c0a691368a8f"/>
    <ds:schemaRef ds:uri="4f05d566-ff19-49c8-8a69-55b38a5bb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County Department of Mental Health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2025-07-28T20:45:00Z</dcterms:created>
  <dc:creator>DMH</dc:creator>
  <cp:lastModifiedBy>Linda Dao</cp:lastModifiedBy>
  <cp:lastPrinted>2023-03-07T15:52:00Z</cp:lastPrinted>
  <dcterms:modified xsi:type="dcterms:W3CDTF">2025-07-28T20:45:00Z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0x010100214A771BF724214EAA16F829BA2118FD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Financial Obligation Agreement</vt:lpwstr>
  </property>
  <property pid="6" fmtid="{D5CDD505-2E9C-101B-9397-08002B2CF9AE}" name="sds_subject">
    <vt:lpwstr/>
  </property>
  <property pid="7" fmtid="{D5CDD505-2E9C-101B-9397-08002B2CF9AE}" name="sds_org_subfolder">
    <vt:lpwstr>Providers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5/22/2026, 12:00:00 AM</vt:lpwstr>
  </property>
  <property pid="12" fmtid="{D5CDD505-2E9C-101B-9397-08002B2CF9AE}" name="sds_doc_id">
    <vt:lpwstr>1209353</vt:lpwstr>
  </property>
  <property pid="13" fmtid="{D5CDD505-2E9C-101B-9397-08002B2CF9AE}" name="sds_customer_org_name">
    <vt:lpwstr/>
  </property>
  <property pid="14" fmtid="{D5CDD505-2E9C-101B-9397-08002B2CF9AE}" name="object_name">
    <vt:lpwstr>1209353_FinancialObligationAgreement_NGA_KOR.docx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