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A908BC" w:rsidRDefault="00360169" w:rsidP="007878F7">
      <w:pPr>
        <w:pStyle w:val="ListParagraph"/>
        <w:numPr>
          <w:ilvl w:val="0"/>
          <w:numId w:val="4"/>
        </w:numPr>
        <w:spacing w:after="0"/>
        <w:contextualSpacing w:val="0"/>
        <w:jc w:val="both"/>
        <w:rPr>
          <w:rFonts w:ascii="Segoe UI" w:eastAsia="Microsoft YaHei" w:hAnsi="Segoe UI" w:cs="Segoe UI"/>
          <w:sz w:val="12"/>
          <w:szCs w:val="12"/>
        </w:rPr>
        <w:sectPr w:rsidR="00360169" w:rsidRPr="00A908BC" w:rsidSect="00BB442D">
          <w:headerReference w:type="default" r:id="rId11"/>
          <w:footerReference w:type="default" r:id="rId12"/>
          <w:type w:val="continuous"/>
          <w:pgSz w:w="12240" w:h="15840" w:code="1"/>
          <w:pgMar w:top="2160" w:right="1440" w:bottom="720" w:left="1440" w:header="1008" w:footer="0" w:gutter="0"/>
          <w:cols w:space="720"/>
          <w:vAlign w:val="bottom"/>
          <w:docGrid w:linePitch="360"/>
        </w:sectPr>
      </w:pPr>
    </w:p>
    <w:p w14:paraId="306B0C7A" w14:textId="664DC3F7" w:rsidR="00EB660A" w:rsidRPr="00A908BC" w:rsidRDefault="00EB660A" w:rsidP="00A908BC">
      <w:pPr>
        <w:pStyle w:val="Heading2"/>
        <w:spacing w:after="240"/>
        <w:rPr>
          <w:rFonts w:ascii="Segoe UI" w:eastAsia="Microsoft YaHei" w:hAnsi="Segoe UI" w:cs="Segoe UI"/>
          <w:sz w:val="32"/>
          <w:szCs w:val="32"/>
          <w:lang w:eastAsia="zh-TW"/>
        </w:rPr>
      </w:pPr>
      <w:r w:rsidRPr="00A908BC">
        <w:rPr>
          <w:rFonts w:ascii="Segoe UI" w:eastAsia="Microsoft YaHei" w:hAnsi="Segoe UI" w:cs="Segoe UI"/>
          <w:bCs/>
          <w:sz w:val="32"/>
          <w:szCs w:val="32"/>
          <w:lang w:eastAsia="zh-TW"/>
        </w:rPr>
        <w:t>服務費用承擔義務協議</w:t>
      </w:r>
    </w:p>
    <w:tbl>
      <w:tblPr>
        <w:tblStyle w:val="TableGrid"/>
        <w:tblW w:w="9455" w:type="dxa"/>
        <w:tblInd w:w="-95" w:type="dxa"/>
        <w:tblLook w:val="04A0" w:firstRow="1" w:lastRow="0" w:firstColumn="1" w:lastColumn="0" w:noHBand="0" w:noVBand="1"/>
      </w:tblPr>
      <w:tblGrid>
        <w:gridCol w:w="2612"/>
        <w:gridCol w:w="719"/>
        <w:gridCol w:w="2874"/>
        <w:gridCol w:w="436"/>
        <w:gridCol w:w="2814"/>
      </w:tblGrid>
      <w:tr w:rsidR="003823CE" w:rsidRPr="00EC7496" w14:paraId="7E1FD600" w14:textId="77777777" w:rsidTr="00983129">
        <w:trPr>
          <w:trHeight w:val="360"/>
        </w:trPr>
        <w:tc>
          <w:tcPr>
            <w:tcW w:w="2615" w:type="dxa"/>
            <w:tcBorders>
              <w:top w:val="nil"/>
              <w:left w:val="nil"/>
              <w:bottom w:val="nil"/>
              <w:right w:val="nil"/>
            </w:tcBorders>
            <w:vAlign w:val="bottom"/>
          </w:tcPr>
          <w:p w14:paraId="49D78BEB" w14:textId="77777777" w:rsidR="003823CE" w:rsidRPr="00634FBB" w:rsidRDefault="003823CE" w:rsidP="00983129">
            <w:pPr>
              <w:jc w:val="left"/>
              <w:rPr>
                <w:rFonts w:eastAsia="Microsoft JhengHei" w:cs="Arial"/>
                <w:b/>
                <w:bCs/>
                <w:sz w:val="22"/>
                <w:szCs w:val="22"/>
              </w:rPr>
            </w:pPr>
            <w:r w:rsidRPr="00634FBB">
              <w:rPr>
                <w:rFonts w:eastAsia="Microsoft JhengHei" w:cs="Arial"/>
                <w:b/>
                <w:bCs/>
                <w:sz w:val="22"/>
                <w:szCs w:val="22"/>
                <w:lang w:eastAsia="zh-TW"/>
              </w:rPr>
              <w:t>年度收費期：</w:t>
            </w:r>
          </w:p>
        </w:tc>
        <w:tc>
          <w:tcPr>
            <w:tcW w:w="720" w:type="dxa"/>
            <w:tcBorders>
              <w:top w:val="nil"/>
              <w:left w:val="nil"/>
              <w:bottom w:val="nil"/>
              <w:right w:val="nil"/>
            </w:tcBorders>
            <w:vAlign w:val="bottom"/>
          </w:tcPr>
          <w:p w14:paraId="6D1F9B72" w14:textId="77777777" w:rsidR="003823CE" w:rsidRPr="00634FBB" w:rsidRDefault="003823CE" w:rsidP="00983129">
            <w:pPr>
              <w:jc w:val="left"/>
              <w:rPr>
                <w:rFonts w:eastAsia="Microsoft JhengHei" w:cs="Arial"/>
                <w:b/>
                <w:bCs/>
                <w:sz w:val="22"/>
                <w:szCs w:val="22"/>
              </w:rPr>
            </w:pPr>
            <w:r w:rsidRPr="00634FBB">
              <w:rPr>
                <w:rFonts w:eastAsia="Microsoft JhengHei" w:cs="Arial"/>
                <w:sz w:val="22"/>
                <w:szCs w:val="22"/>
                <w:lang w:eastAsia="zh-TW"/>
              </w:rPr>
              <w:t>從</w:t>
            </w:r>
            <w:r w:rsidRPr="00634FBB">
              <w:rPr>
                <w:rFonts w:eastAsia="Microsoft JhengHei" w:cs="Arial"/>
                <w:b/>
                <w:bCs/>
                <w:sz w:val="22"/>
                <w:szCs w:val="22"/>
                <w:lang w:eastAsia="zh-TW"/>
              </w:rPr>
              <w:t xml:space="preserve"> </w:t>
            </w:r>
          </w:p>
        </w:tc>
        <w:tc>
          <w:tcPr>
            <w:tcW w:w="2880" w:type="dxa"/>
            <w:tcBorders>
              <w:top w:val="nil"/>
              <w:left w:val="nil"/>
              <w:right w:val="nil"/>
            </w:tcBorders>
            <w:vAlign w:val="bottom"/>
          </w:tcPr>
          <w:p w14:paraId="709B65E3" w14:textId="77777777" w:rsidR="003823CE" w:rsidRPr="00634FBB" w:rsidRDefault="003823CE" w:rsidP="00983129">
            <w:pPr>
              <w:jc w:val="left"/>
              <w:rPr>
                <w:rFonts w:eastAsia="Microsoft JhengHei" w:cs="Arial"/>
                <w:sz w:val="22"/>
                <w:szCs w:val="22"/>
              </w:rPr>
            </w:pPr>
          </w:p>
        </w:tc>
        <w:tc>
          <w:tcPr>
            <w:tcW w:w="420" w:type="dxa"/>
            <w:tcBorders>
              <w:top w:val="nil"/>
              <w:left w:val="nil"/>
              <w:bottom w:val="nil"/>
              <w:right w:val="nil"/>
            </w:tcBorders>
            <w:vAlign w:val="bottom"/>
          </w:tcPr>
          <w:p w14:paraId="14A0B0E0" w14:textId="77777777" w:rsidR="003823CE" w:rsidRPr="00634FBB" w:rsidRDefault="003823CE" w:rsidP="00983129">
            <w:pPr>
              <w:jc w:val="left"/>
              <w:rPr>
                <w:rFonts w:eastAsia="Microsoft JhengHei" w:cs="Arial"/>
                <w:sz w:val="22"/>
                <w:szCs w:val="22"/>
              </w:rPr>
            </w:pPr>
            <w:r w:rsidRPr="00634FBB">
              <w:rPr>
                <w:rFonts w:eastAsia="Microsoft JhengHei" w:cs="Arial"/>
                <w:sz w:val="22"/>
                <w:szCs w:val="22"/>
                <w:lang w:eastAsia="zh-TW"/>
              </w:rPr>
              <w:t>至</w:t>
            </w:r>
          </w:p>
        </w:tc>
        <w:tc>
          <w:tcPr>
            <w:tcW w:w="2820" w:type="dxa"/>
            <w:tcBorders>
              <w:top w:val="nil"/>
              <w:left w:val="nil"/>
              <w:right w:val="nil"/>
            </w:tcBorders>
            <w:vAlign w:val="bottom"/>
          </w:tcPr>
          <w:p w14:paraId="73AE3B24" w14:textId="77777777" w:rsidR="003823CE" w:rsidRPr="00634FBB" w:rsidRDefault="003823CE" w:rsidP="00983129">
            <w:pPr>
              <w:jc w:val="left"/>
              <w:rPr>
                <w:rFonts w:eastAsia="Microsoft JhengHei" w:cs="Arial"/>
                <w:sz w:val="22"/>
                <w:szCs w:val="22"/>
              </w:rPr>
            </w:pPr>
          </w:p>
        </w:tc>
      </w:tr>
    </w:tbl>
    <w:p w14:paraId="2661BD01" w14:textId="77777777" w:rsidR="003823CE" w:rsidRPr="00EC7496" w:rsidRDefault="003823CE" w:rsidP="003823CE">
      <w:pPr>
        <w:jc w:val="both"/>
        <w:rPr>
          <w:rFonts w:eastAsia="Microsoft JhengHei" w:cs="Arial"/>
          <w:sz w:val="16"/>
          <w:szCs w:val="16"/>
          <w:lang w:eastAsia="zh-TW"/>
        </w:rPr>
      </w:pPr>
    </w:p>
    <w:p w14:paraId="0E9CA4B6" w14:textId="77777777" w:rsidR="003823CE" w:rsidRPr="00EC7496" w:rsidRDefault="003823CE" w:rsidP="003823CE">
      <w:pPr>
        <w:jc w:val="left"/>
        <w:rPr>
          <w:rFonts w:eastAsia="Microsoft JhengHei" w:cs="Arial"/>
          <w:sz w:val="22"/>
          <w:szCs w:val="22"/>
          <w:lang w:eastAsia="zh-TW"/>
        </w:rPr>
      </w:pPr>
      <w:r w:rsidRPr="00EC7496">
        <w:rPr>
          <w:rFonts w:eastAsia="Microsoft JhengHei" w:cs="Arial"/>
          <w:b/>
          <w:bCs/>
          <w:sz w:val="22"/>
          <w:szCs w:val="22"/>
          <w:lang w:eastAsia="zh-TW"/>
        </w:rPr>
        <w:t>客戶姓名：</w:t>
      </w:r>
      <w:r w:rsidRPr="00EC7496">
        <w:rPr>
          <w:rFonts w:eastAsia="Microsoft JhengHei" w:cs="Arial"/>
          <w:sz w:val="22"/>
          <w:szCs w:val="22"/>
          <w:lang w:eastAsia="zh-TW"/>
        </w:rPr>
        <w:t xml:space="preserve">_________________________________ </w:t>
      </w:r>
      <w:r w:rsidRPr="00EC7496">
        <w:rPr>
          <w:rFonts w:eastAsia="Microsoft JhengHei" w:cs="Arial"/>
          <w:b/>
          <w:bCs/>
          <w:sz w:val="22"/>
          <w:szCs w:val="22"/>
          <w:lang w:eastAsia="zh-TW"/>
        </w:rPr>
        <w:t xml:space="preserve">DMH </w:t>
      </w:r>
      <w:r w:rsidRPr="00EC7496">
        <w:rPr>
          <w:rFonts w:eastAsia="Microsoft JhengHei" w:cs="Arial"/>
          <w:b/>
          <w:bCs/>
          <w:sz w:val="22"/>
          <w:szCs w:val="22"/>
          <w:lang w:eastAsia="zh-TW"/>
        </w:rPr>
        <w:t>客戶</w:t>
      </w:r>
      <w:r w:rsidRPr="00EC7496">
        <w:rPr>
          <w:rFonts w:eastAsia="Microsoft JhengHei" w:cs="Arial"/>
          <w:b/>
          <w:bCs/>
          <w:sz w:val="22"/>
          <w:szCs w:val="22"/>
          <w:lang w:eastAsia="zh-TW"/>
        </w:rPr>
        <w:t xml:space="preserve"> ID #</w:t>
      </w:r>
      <w:r w:rsidRPr="00EC7496">
        <w:rPr>
          <w:rFonts w:eastAsia="Microsoft JhengHei" w:cs="Arial"/>
          <w:sz w:val="22"/>
          <w:szCs w:val="22"/>
          <w:lang w:eastAsia="zh-TW"/>
        </w:rPr>
        <w:t>：</w:t>
      </w:r>
      <w:r w:rsidRPr="00EC7496">
        <w:rPr>
          <w:rFonts w:eastAsia="Microsoft JhengHei" w:cs="Arial"/>
          <w:sz w:val="22"/>
          <w:szCs w:val="22"/>
          <w:lang w:eastAsia="zh-TW"/>
        </w:rPr>
        <w:t>____________________</w:t>
      </w:r>
    </w:p>
    <w:p w14:paraId="07FFDBDD" w14:textId="21CB72F6" w:rsidR="00EB660A" w:rsidRPr="00A908BC" w:rsidRDefault="00EB660A" w:rsidP="002D4E48">
      <w:pPr>
        <w:spacing w:after="240"/>
        <w:jc w:val="both"/>
        <w:rPr>
          <w:rFonts w:ascii="Segoe UI" w:eastAsia="Microsoft YaHei" w:hAnsi="Segoe UI" w:cs="Segoe UI"/>
          <w:sz w:val="22"/>
          <w:szCs w:val="22"/>
          <w:lang w:eastAsia="zh-TW"/>
        </w:rPr>
      </w:pPr>
      <w:r w:rsidRPr="00A908BC">
        <w:rPr>
          <w:rFonts w:ascii="Segoe UI" w:eastAsia="Microsoft YaHei" w:hAnsi="Segoe UI" w:cs="Segoe UI"/>
          <w:sz w:val="22"/>
          <w:szCs w:val="22"/>
          <w:lang w:eastAsia="zh-TW"/>
        </w:rPr>
        <w:t>《加州福利與慈善法則》第</w:t>
      </w:r>
      <w:r w:rsidRPr="00A908BC">
        <w:rPr>
          <w:rFonts w:ascii="Segoe UI" w:eastAsia="Microsoft YaHei" w:hAnsi="Segoe UI" w:cs="Segoe UI"/>
          <w:sz w:val="22"/>
          <w:szCs w:val="22"/>
          <w:lang w:eastAsia="zh-TW"/>
        </w:rPr>
        <w:t xml:space="preserve"> 5709 </w:t>
      </w:r>
      <w:r w:rsidRPr="00A908BC">
        <w:rPr>
          <w:rFonts w:ascii="Segoe UI" w:eastAsia="Microsoft YaHei" w:hAnsi="Segoe UI" w:cs="Segoe UI"/>
          <w:sz w:val="22"/>
          <w:szCs w:val="22"/>
          <w:lang w:eastAsia="zh-TW"/>
        </w:rPr>
        <w:t>條規定，在洛杉磯縣經營或簽約的機構接受精神健康服務者，可根據其支付能力承擔這些服務的費用。根據您的財務審查結果，已確定您的財務責任，如下所示。</w:t>
      </w:r>
    </w:p>
    <w:p w14:paraId="4B4A57B1" w14:textId="7796708E" w:rsidR="009D6F1B" w:rsidRPr="00A908BC" w:rsidRDefault="009D6F1B" w:rsidP="002D4E48">
      <w:pPr>
        <w:spacing w:after="240"/>
        <w:jc w:val="both"/>
        <w:rPr>
          <w:rFonts w:ascii="Segoe UI" w:eastAsia="Microsoft YaHei" w:hAnsi="Segoe UI" w:cs="Segoe UI"/>
          <w:sz w:val="22"/>
          <w:szCs w:val="22"/>
        </w:rPr>
      </w:pPr>
      <w:r w:rsidRPr="00A908BC">
        <w:rPr>
          <w:rFonts w:ascii="Segoe UI" w:eastAsia="Microsoft YaHei" w:hAnsi="Segoe UI" w:cs="Segoe UI"/>
          <w:noProof/>
          <w:sz w:val="14"/>
          <w:szCs w:val="14"/>
          <w:lang w:eastAsia="zh-TW"/>
        </w:rPr>
        <mc:AlternateContent>
          <mc:Choice Requires="wps">
            <w:drawing>
              <wp:inline distT="0" distB="0" distL="0" distR="0" wp14:anchorId="6168F311" wp14:editId="0F63E072">
                <wp:extent cx="5943600" cy="971550"/>
                <wp:effectExtent l="19050" t="19050" r="19050" b="19050"/>
                <wp:docPr id="4" name="Text Box 4"/>
                <wp:cNvGraphicFramePr/>
                <a:graphic xmlns:a="http://schemas.openxmlformats.org/drawingml/2006/main">
                  <a:graphicData uri="http://schemas.microsoft.com/office/word/2010/wordprocessingShape">
                    <wps:wsp>
                      <wps:cNvSpPr txBox="1"/>
                      <wps:spPr>
                        <a:xfrm>
                          <a:off x="0" y="0"/>
                          <a:ext cx="5943600" cy="971550"/>
                        </a:xfrm>
                        <a:prstGeom prst="rect">
                          <a:avLst/>
                        </a:prstGeom>
                        <a:solidFill>
                          <a:schemeClr val="lt1"/>
                        </a:solidFill>
                        <a:ln w="28575">
                          <a:solidFill>
                            <a:prstClr val="black"/>
                          </a:solidFill>
                        </a:ln>
                      </wps:spPr>
                      <wps:txbx>
                        <w:txbxContent>
                          <w:p w14:paraId="45364298" w14:textId="77777777" w:rsidR="009D6F1B" w:rsidRDefault="009D6F1B" w:rsidP="009D6F1B">
                            <w:pPr>
                              <w:jc w:val="both"/>
                              <w:rPr>
                                <w:rFonts w:ascii="Segoe UI" w:hAnsi="Segoe UI" w:cs="Segoe UI"/>
                                <w:sz w:val="22"/>
                                <w:szCs w:val="22"/>
                                <w:lang w:eastAsia="zh-TW"/>
                              </w:rPr>
                            </w:pPr>
                            <w:r>
                              <w:rPr>
                                <w:rFonts w:ascii="Segoe UI" w:hAnsi="Segoe UI"/>
                                <w:noProof/>
                                <w:lang w:eastAsia="zh-TW"/>
                              </w:rPr>
                              <w:drawing>
                                <wp:inline distT="0" distB="0" distL="0" distR="0" wp14:anchorId="1942C093" wp14:editId="1DB3BC23">
                                  <wp:extent cx="104775" cy="104775"/>
                                  <wp:effectExtent l="0" t="0" r="9525" b="9525"/>
                                  <wp:docPr id="7" name="Picture 7" descr="Stop outlin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rFonts w:ascii="Segoe UI" w:hAnsi="Segoe UI"/>
                                <w:sz w:val="22"/>
                                <w:szCs w:val="22"/>
                                <w:lang w:eastAsia="zh-TW"/>
                              </w:rPr>
                              <w:t xml:space="preserve"> 根據收入和/或無共付額的 Medi-Cal確定年度支付限額 = </w:t>
                            </w:r>
                            <w:r>
                              <w:rPr>
                                <w:rFonts w:ascii="Segoe UI" w:hAnsi="Segoe UI"/>
                                <w:b/>
                                <w:bCs/>
                                <w:sz w:val="22"/>
                                <w:szCs w:val="22"/>
                                <w:lang w:eastAsia="zh-TW"/>
                              </w:rPr>
                              <w:t>$</w:t>
                            </w:r>
                            <w:r>
                              <w:rPr>
                                <w:rFonts w:ascii="Segoe UI" w:hAnsi="Segoe UI"/>
                                <w:b/>
                                <w:bCs/>
                                <w:sz w:val="22"/>
                                <w:szCs w:val="22"/>
                                <w:u w:val="single"/>
                                <w:lang w:eastAsia="zh-TW"/>
                              </w:rPr>
                              <w:t>0.00</w:t>
                            </w:r>
                            <w:r>
                              <w:rPr>
                                <w:rFonts w:ascii="Segoe UI" w:hAnsi="Segoe UI"/>
                                <w:sz w:val="22"/>
                                <w:szCs w:val="22"/>
                                <w:lang w:eastAsia="zh-TW"/>
                              </w:rPr>
                              <w:t xml:space="preserve"> </w:t>
                            </w:r>
                          </w:p>
                          <w:p w14:paraId="4DA59D28" w14:textId="77777777" w:rsidR="009D6F1B" w:rsidRDefault="009D6F1B" w:rsidP="009D6F1B">
                            <w:pPr>
                              <w:rPr>
                                <w:rFonts w:ascii="Segoe UI" w:hAnsi="Segoe UI" w:cs="Segoe UI"/>
                                <w:b/>
                                <w:bCs/>
                                <w:sz w:val="16"/>
                                <w:szCs w:val="16"/>
                                <w:lang w:eastAsia="zh-TW"/>
                              </w:rPr>
                            </w:pPr>
                            <w:r>
                              <w:rPr>
                                <w:rFonts w:ascii="Segoe UI" w:hAnsi="Segoe UI" w:cs="Segoe UI"/>
                                <w:b/>
                                <w:bCs/>
                                <w:sz w:val="16"/>
                                <w:szCs w:val="16"/>
                                <w:lang w:eastAsia="zh-TW"/>
                              </w:rPr>
                              <w:t>- 或 -</w:t>
                            </w:r>
                          </w:p>
                          <w:p w14:paraId="658ADC7F" w14:textId="068E4484" w:rsidR="009D6F1B" w:rsidRDefault="009D6F1B" w:rsidP="009D6F1B">
                            <w:pPr>
                              <w:jc w:val="both"/>
                              <w:rPr>
                                <w:rFonts w:ascii="Segoe UI" w:hAnsi="Segoe UI" w:cs="Segoe UI"/>
                                <w:sz w:val="22"/>
                                <w:szCs w:val="22"/>
                                <w:lang w:eastAsia="zh-TW"/>
                              </w:rPr>
                            </w:pPr>
                            <w:r>
                              <w:rPr>
                                <w:noProof/>
                                <w:sz w:val="22"/>
                                <w:szCs w:val="22"/>
                                <w:lang w:eastAsia="zh-TW"/>
                              </w:rPr>
                              <w:drawing>
                                <wp:inline distT="0" distB="0" distL="0" distR="0" wp14:anchorId="7BECD745" wp14:editId="2E2DEF40">
                                  <wp:extent cx="104775" cy="104775"/>
                                  <wp:effectExtent l="0" t="0" r="9525" b="9525"/>
                                  <wp:docPr id="5" name="Picture 5" descr="Stop outline"/>
                                  <wp:cNvGraphicFramePr>
                                    <a:graphicFrameLocks noChangeAspect="1"/>
                                  </wp:cNvGraphicFramePr>
                                  <a:graphic>
                                    <a:graphicData uri="http://schemas.openxmlformats.org/drawingml/2006/picture">
                                      <pic:pic xmlns:pic="http://schemas.openxmlformats.org/drawingml/2006/picture">
                                        <pic:nvPicPr>
                                          <pic:cNvPr id="0" name="Picture 1"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sz w:val="22"/>
                                <w:szCs w:val="22"/>
                                <w:lang w:eastAsia="zh-TW"/>
                              </w:rPr>
                              <w:t xml:space="preserve"> </w:t>
                            </w:r>
                            <w:r w:rsidR="003823CE" w:rsidRPr="00634FBB">
                              <w:rPr>
                                <w:rFonts w:eastAsia="Microsoft JhengHei" w:cs="Arial"/>
                                <w:sz w:val="22"/>
                                <w:szCs w:val="22"/>
                                <w:lang w:eastAsia="zh-TW"/>
                              </w:rPr>
                              <w:t>根據加利福尼亞州發佈的費率表，您的年度支付限額為</w:t>
                            </w:r>
                            <w:r w:rsidR="003823CE">
                              <w:rPr>
                                <w:rFonts w:eastAsia="Microsoft JhengHei" w:cs="Arial"/>
                                <w:sz w:val="22"/>
                                <w:szCs w:val="22"/>
                                <w:lang w:eastAsia="zh-TW"/>
                              </w:rPr>
                              <w:t xml:space="preserve"> </w:t>
                            </w:r>
                            <w:r w:rsidR="003823CE" w:rsidRPr="00634FBB">
                              <w:rPr>
                                <w:rFonts w:eastAsia="Microsoft JhengHei" w:cs="Arial"/>
                                <w:sz w:val="22"/>
                                <w:szCs w:val="22"/>
                                <w:lang w:eastAsia="zh-TW"/>
                              </w:rPr>
                              <w:t xml:space="preserve">$ ___________________ </w:t>
                            </w:r>
                            <w:r w:rsidR="003823CE" w:rsidRPr="00634FBB">
                              <w:rPr>
                                <w:rFonts w:eastAsia="Microsoft JhengHei" w:cs="Arial"/>
                                <w:sz w:val="22"/>
                                <w:szCs w:val="22"/>
                                <w:lang w:eastAsia="zh-TW"/>
                              </w:rPr>
                              <w:t>或醫療服務的實際費用，以金額較少者為准。</w:t>
                            </w:r>
                          </w:p>
                          <w:p w14:paraId="1B39F398" w14:textId="77777777" w:rsidR="009D6F1B" w:rsidRDefault="009D6F1B" w:rsidP="009D6F1B">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zrMvOAIAAH0EAAAOAAAAZHJzL2Uyb0RvYy54bWysVN+P2jAMfp+0/yHK+ygwehwV5cQ4MU1C dydx0z2HNKHV0jhLAi376+eE8uu2p2kvqR07n+3PdqcPba3IXlhXgc7poNenRGgORaW3Of3+uvx0 T4nzTBdMgRY5PQhHH2YfP0wbk4khlKAKYQmCaJc1Jqel9yZLEsdLUTPXAyM0GiXYmnlU7TYpLGsQ vVbJsN+/SxqwhbHAhXN4+3g00lnEl1Jw/yylE56onGJuPp42nptwJrMpy7aWmbLiXRrsH7KoWaUx 6BnqkXlGdrb6A6quuAUH0vc41AlIWXERa8BqBv131axLZkSsBclx5kyT+3+w/Gm/Ni+W+PYLtNjA QEhjXObwMtTTSluHL2ZK0I4UHs60idYTjpfpZPT5ro8mjrbJeJCmkdfk8tpY578KqEkQcmqxLZEt tl85jxHR9eQSgjlQVbGslIpKGAWxUJbsGTZR+ZgjvrjxUpo0OR3ep+M0It8YA/YZYKMY/xHKvIVA TWm8vBQfJN9u2o6RDRQHJMrCcYac4csKcVfM+RdmcWiQAFwE/4yHVIDZQCdRUoL99bf74I+9RCsl DQ5hTt3PHbOCEvVNY5cng9EoTG1URul4iIq9tmyuLXpXLwApGuDKGR7F4O/VSZQW6jfcl3mIiiam OcbOqT+JC39cDdw3Lubz6IRzaphf6bXhATq0JPD52r4xa7qGehyFJziNK8ve9fXoG15qmO88yCo2 PRB8ZLXjHWc8tqXbx7BE13r0uvw1Zr8BAAD//wMAUEsDBBQABgAIAAAAIQC9CNJJ2gAAAAUBAAAP AAAAZHJzL2Rvd25yZXYueG1sTI/NTsMwEITvSLyDtUjcqAMVFYQ4FSB+biBKS69OvI0t7HUUO214 exYucFlpNKPZb6rlFLzY45BcJAXnswIEUhuNo07B+v3x7ApEypqM9pFQwRcmWNbHR5UuTTzQG+5X uRNcQqnUCmzOfSllai0GnWaxR2JvF4egM8uhk2bQBy4PXl4UxUIG7Yg/WN3jvcX2czUGBZvnO+u3 uzA224cPL1+Nm55enFKnJ9PtDYiMU/4Lww8+o0PNTE0cySThFfCQ/HvZu54vWDYcupwXIOtK/qev vwEAAP//AwBQSwECLQAUAAYACAAAACEAtoM4kv4AAADhAQAAEwAAAAAAAAAAAAAAAAAAAAAAW0Nv bnRlbnRfVHlwZXNdLnhtbFBLAQItABQABgAIAAAAIQA4/SH/1gAAAJQBAAALAAAAAAAAAAAAAAAA AC8BAABfcmVscy8ucmVsc1BLAQItABQABgAIAAAAIQA0zrMvOAIAAH0EAAAOAAAAAAAAAAAAAAAA AC4CAABkcnMvZTJvRG9jLnhtbFBLAQItABQABgAIAAAAIQC9CNJJ2gAAAAUBAAAPAAAAAAAAAAAA AAAAAJIEAABkcnMvZG93bnJldi54bWxQSwUGAAAAAAQABADzAAAAmQUAAAAA " fillcolor="white [3201]" strokeweight="2.25pt">
                <v:textbox>
                  <w:txbxContent>
                    <w:p w14:paraId="45364298" w14:textId="77777777" w:rsidR="009D6F1B" w:rsidRDefault="009D6F1B" w:rsidP="009D6F1B">
                      <w:pPr>
                        <w:jc w:val="both"/>
                        <w:rPr>
                          <w:rFonts w:ascii="Segoe UI" w:hAnsi="Segoe UI" w:cs="Segoe UI"/>
                          <w:sz w:val="22"/>
                          <w:szCs w:val="22"/>
                          <w:lang w:eastAsia="zh-TW"/>
                        </w:rPr>
                      </w:pPr>
                      <w:r>
                        <w:rPr>
                          <w:rFonts w:ascii="Segoe UI" w:hAnsi="Segoe UI"/>
                          <w:noProof/>
                          <w:lang w:eastAsia="zh-TW"/>
                        </w:rPr>
                        <w:drawing>
                          <wp:inline distT="0" distB="0" distL="0" distR="0" wp14:anchorId="1942C093" wp14:editId="1DB3BC23">
                            <wp:extent cx="104775" cy="104775"/>
                            <wp:effectExtent l="0" t="0" r="9525" b="9525"/>
                            <wp:docPr id="7" name="Picture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rFonts w:ascii="Segoe UI" w:hAnsi="Segoe UI"/>
                          <w:sz w:val="22"/>
                          <w:szCs w:val="22"/>
                          <w:lang w:eastAsia="zh-TW"/>
                        </w:rPr>
                        <w:t xml:space="preserve"> 根據收入和/或無共付額的 Medi-Cal確定年度支付限額 = </w:t>
                      </w:r>
                      <w:r>
                        <w:rPr>
                          <w:rFonts w:ascii="Segoe UI" w:hAnsi="Segoe UI"/>
                          <w:b/>
                          <w:bCs/>
                          <w:sz w:val="22"/>
                          <w:szCs w:val="22"/>
                          <w:lang w:eastAsia="zh-TW"/>
                        </w:rPr>
                        <w:t>$</w:t>
                      </w:r>
                      <w:r>
                        <w:rPr>
                          <w:rFonts w:ascii="Segoe UI" w:hAnsi="Segoe UI"/>
                          <w:b/>
                          <w:bCs/>
                          <w:sz w:val="22"/>
                          <w:szCs w:val="22"/>
                          <w:u w:val="single"/>
                          <w:lang w:eastAsia="zh-TW"/>
                        </w:rPr>
                        <w:t>0.00</w:t>
                      </w:r>
                      <w:r>
                        <w:rPr>
                          <w:rFonts w:ascii="Segoe UI" w:hAnsi="Segoe UI"/>
                          <w:sz w:val="22"/>
                          <w:szCs w:val="22"/>
                          <w:lang w:eastAsia="zh-TW"/>
                        </w:rPr>
                        <w:t xml:space="preserve"> </w:t>
                      </w:r>
                    </w:p>
                    <w:p w14:paraId="4DA59D28" w14:textId="77777777" w:rsidR="009D6F1B" w:rsidRDefault="009D6F1B" w:rsidP="009D6F1B">
                      <w:pPr>
                        <w:rPr>
                          <w:rFonts w:ascii="Segoe UI" w:hAnsi="Segoe UI" w:cs="Segoe UI"/>
                          <w:b/>
                          <w:bCs/>
                          <w:sz w:val="16"/>
                          <w:szCs w:val="16"/>
                          <w:lang w:eastAsia="zh-TW"/>
                        </w:rPr>
                      </w:pPr>
                      <w:r>
                        <w:rPr>
                          <w:rFonts w:ascii="Segoe UI" w:hAnsi="Segoe UI" w:cs="Segoe UI"/>
                          <w:b/>
                          <w:bCs/>
                          <w:sz w:val="16"/>
                          <w:szCs w:val="16"/>
                          <w:lang w:eastAsia="zh-TW"/>
                        </w:rPr>
                        <w:t>- 或 -</w:t>
                      </w:r>
                    </w:p>
                    <w:p w14:paraId="658ADC7F" w14:textId="068E4484" w:rsidR="009D6F1B" w:rsidRDefault="009D6F1B" w:rsidP="009D6F1B">
                      <w:pPr>
                        <w:jc w:val="both"/>
                        <w:rPr>
                          <w:rFonts w:ascii="Segoe UI" w:hAnsi="Segoe UI" w:cs="Segoe UI"/>
                          <w:sz w:val="22"/>
                          <w:szCs w:val="22"/>
                          <w:lang w:eastAsia="zh-TW"/>
                        </w:rPr>
                      </w:pPr>
                      <w:r>
                        <w:rPr>
                          <w:noProof/>
                          <w:sz w:val="22"/>
                          <w:szCs w:val="22"/>
                          <w:lang w:eastAsia="zh-TW"/>
                        </w:rPr>
                        <w:drawing>
                          <wp:inline distT="0" distB="0" distL="0" distR="0" wp14:anchorId="7BECD745" wp14:editId="2E2DEF40">
                            <wp:extent cx="104775" cy="104775"/>
                            <wp:effectExtent l="0" t="0" r="9525" b="9525"/>
                            <wp:docPr id="5" name="Picture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sz w:val="22"/>
                          <w:szCs w:val="22"/>
                          <w:lang w:eastAsia="zh-TW"/>
                        </w:rPr>
                        <w:t xml:space="preserve"> </w:t>
                      </w:r>
                      <w:r w:rsidR="003823CE" w:rsidRPr="00634FBB">
                        <w:rPr>
                          <w:rFonts w:eastAsia="Microsoft JhengHei" w:cs="Arial"/>
                          <w:sz w:val="22"/>
                          <w:szCs w:val="22"/>
                          <w:lang w:eastAsia="zh-TW"/>
                        </w:rPr>
                        <w:t>根據加利福尼亞州發佈的費率表，您的年度支付限額為</w:t>
                      </w:r>
                      <w:r w:rsidR="003823CE">
                        <w:rPr>
                          <w:rFonts w:eastAsia="Microsoft JhengHei" w:cs="Arial"/>
                          <w:sz w:val="22"/>
                          <w:szCs w:val="22"/>
                          <w:lang w:eastAsia="zh-TW"/>
                        </w:rPr>
                        <w:t xml:space="preserve"> </w:t>
                      </w:r>
                      <w:r w:rsidR="003823CE" w:rsidRPr="00634FBB">
                        <w:rPr>
                          <w:rFonts w:eastAsia="Microsoft JhengHei" w:cs="Arial"/>
                          <w:sz w:val="22"/>
                          <w:szCs w:val="22"/>
                          <w:lang w:eastAsia="zh-TW"/>
                        </w:rPr>
                        <w:t xml:space="preserve">$ ___________________ </w:t>
                      </w:r>
                      <w:r w:rsidR="003823CE" w:rsidRPr="00634FBB">
                        <w:rPr>
                          <w:rFonts w:eastAsia="Microsoft JhengHei" w:cs="Arial"/>
                          <w:sz w:val="22"/>
                          <w:szCs w:val="22"/>
                          <w:lang w:eastAsia="zh-TW"/>
                        </w:rPr>
                        <w:t>或醫療服務的實際費用，以金額較少者為准。</w:t>
                      </w:r>
                    </w:p>
                    <w:p w14:paraId="1B39F398" w14:textId="77777777" w:rsidR="009D6F1B" w:rsidRDefault="009D6F1B" w:rsidP="009D6F1B">
                      <w:pPr>
                        <w:rPr>
                          <w:lang w:eastAsia="zh-TW"/>
                        </w:rPr>
                      </w:pPr>
                    </w:p>
                  </w:txbxContent>
                </v:textbox>
                <w10:anchorlock/>
              </v:shape>
            </w:pict>
          </mc:Fallback>
        </mc:AlternateContent>
      </w:r>
    </w:p>
    <w:p w14:paraId="4145275E" w14:textId="29B9CC71" w:rsidR="00EB660A" w:rsidRPr="00A908BC" w:rsidRDefault="00EB660A" w:rsidP="000D5B6A">
      <w:pPr>
        <w:pStyle w:val="CommentText"/>
        <w:spacing w:before="160" w:after="120"/>
        <w:jc w:val="both"/>
        <w:rPr>
          <w:rFonts w:ascii="Segoe UI" w:eastAsia="Microsoft YaHei" w:hAnsi="Segoe UI" w:cs="Segoe UI"/>
          <w:sz w:val="21"/>
          <w:szCs w:val="21"/>
          <w:lang w:eastAsia="zh-TW"/>
        </w:rPr>
      </w:pPr>
      <w:r w:rsidRPr="00A908BC">
        <w:rPr>
          <w:rFonts w:ascii="Segoe UI" w:eastAsia="Microsoft YaHei" w:hAnsi="Segoe UI" w:cs="Segoe UI"/>
          <w:b/>
          <w:bCs/>
          <w:sz w:val="22"/>
          <w:szCs w:val="22"/>
          <w:lang w:eastAsia="zh-TW"/>
        </w:rPr>
        <w:t>財務狀況變化：</w:t>
      </w:r>
      <w:r w:rsidRPr="00A908BC">
        <w:rPr>
          <w:rFonts w:ascii="Segoe UI" w:eastAsia="Microsoft YaHei" w:hAnsi="Segoe UI" w:cs="Segoe UI"/>
          <w:sz w:val="22"/>
          <w:szCs w:val="22"/>
          <w:lang w:eastAsia="zh-TW"/>
        </w:rPr>
        <w:t>一旦您的就業狀況、收入、現金補助（例如社會安全補充收入</w:t>
      </w:r>
      <w:r w:rsidRPr="00A908BC">
        <w:rPr>
          <w:rFonts w:ascii="Segoe UI" w:eastAsia="Microsoft YaHei" w:hAnsi="Segoe UI" w:cs="Segoe UI"/>
          <w:sz w:val="22"/>
          <w:szCs w:val="22"/>
          <w:lang w:eastAsia="zh-TW"/>
        </w:rPr>
        <w:t xml:space="preserve"> [SSI]</w:t>
      </w:r>
      <w:r w:rsidRPr="00A908BC">
        <w:rPr>
          <w:rFonts w:ascii="Segoe UI" w:eastAsia="Microsoft YaHei" w:hAnsi="Segoe UI" w:cs="Segoe UI"/>
          <w:sz w:val="22"/>
          <w:szCs w:val="22"/>
          <w:lang w:eastAsia="zh-TW"/>
        </w:rPr>
        <w:t>、社會安全殘障收入</w:t>
      </w:r>
      <w:r w:rsidRPr="00A908BC">
        <w:rPr>
          <w:rFonts w:ascii="Segoe UI" w:eastAsia="Microsoft YaHei" w:hAnsi="Segoe UI" w:cs="Segoe UI"/>
          <w:sz w:val="22"/>
          <w:szCs w:val="22"/>
          <w:lang w:eastAsia="zh-TW"/>
        </w:rPr>
        <w:t xml:space="preserve"> [SSDI]</w:t>
      </w:r>
      <w:r w:rsidRPr="00A908BC">
        <w:rPr>
          <w:rFonts w:ascii="Segoe UI" w:eastAsia="Microsoft YaHei" w:hAnsi="Segoe UI" w:cs="Segoe UI"/>
          <w:sz w:val="22"/>
          <w:szCs w:val="22"/>
          <w:lang w:eastAsia="zh-TW"/>
        </w:rPr>
        <w:t>、一般救濟</w:t>
      </w:r>
      <w:r w:rsidRPr="00A908BC">
        <w:rPr>
          <w:rFonts w:ascii="Segoe UI" w:eastAsia="Microsoft YaHei" w:hAnsi="Segoe UI" w:cs="Segoe UI"/>
          <w:sz w:val="22"/>
          <w:szCs w:val="22"/>
          <w:lang w:eastAsia="zh-TW"/>
        </w:rPr>
        <w:t xml:space="preserve"> [GR] </w:t>
      </w:r>
      <w:r w:rsidRPr="00A908BC">
        <w:rPr>
          <w:rFonts w:ascii="Segoe UI" w:eastAsia="Microsoft YaHei" w:hAnsi="Segoe UI" w:cs="Segoe UI"/>
          <w:sz w:val="22"/>
          <w:szCs w:val="22"/>
          <w:lang w:eastAsia="zh-TW"/>
        </w:rPr>
        <w:t>等）等財務狀況發生變化，或者您的</w:t>
      </w:r>
      <w:r w:rsidRPr="00A908BC">
        <w:rPr>
          <w:rFonts w:ascii="Segoe UI" w:eastAsia="Microsoft YaHei" w:hAnsi="Segoe UI" w:cs="Segoe UI"/>
          <w:sz w:val="22"/>
          <w:szCs w:val="22"/>
          <w:lang w:eastAsia="zh-TW"/>
        </w:rPr>
        <w:t xml:space="preserve"> Medi-Cal</w:t>
      </w:r>
      <w:r w:rsidRPr="00A908BC">
        <w:rPr>
          <w:rFonts w:ascii="Segoe UI" w:eastAsia="Microsoft YaHei" w:hAnsi="Segoe UI" w:cs="Segoe UI"/>
          <w:sz w:val="22"/>
          <w:szCs w:val="22"/>
          <w:lang w:eastAsia="zh-TW"/>
        </w:rPr>
        <w:t>、</w:t>
      </w:r>
      <w:r w:rsidRPr="00A908BC">
        <w:rPr>
          <w:rFonts w:ascii="Segoe UI" w:eastAsia="Microsoft YaHei" w:hAnsi="Segoe UI" w:cs="Segoe UI"/>
          <w:sz w:val="22"/>
          <w:szCs w:val="22"/>
          <w:lang w:eastAsia="zh-TW"/>
        </w:rPr>
        <w:t xml:space="preserve">Medicare </w:t>
      </w:r>
      <w:r w:rsidRPr="00A908BC">
        <w:rPr>
          <w:rFonts w:ascii="Segoe UI" w:eastAsia="Microsoft YaHei" w:hAnsi="Segoe UI" w:cs="Segoe UI"/>
          <w:sz w:val="22"/>
          <w:szCs w:val="22"/>
          <w:lang w:eastAsia="zh-TW"/>
        </w:rPr>
        <w:t>或其他醫療保險承保範圍發生變化，您必須立即通知所有服務提供者。在財務狀況或保險承保範圍發生變化的情況下，必須對您進行重新評估，以確定您在該年度支付限額期的剩餘時間內的財務義務是否發生變化。未能通知該服務提供者您的財務狀況或保險承保範圍的變化可能會導致您自行承擔所接受服務的全部費用。</w:t>
      </w:r>
    </w:p>
    <w:p w14:paraId="5AB16064" w14:textId="624443BB" w:rsidR="00EB660A" w:rsidRPr="00A908BC" w:rsidRDefault="00EB660A" w:rsidP="000D5B6A">
      <w:pPr>
        <w:pStyle w:val="BodyText2"/>
        <w:numPr>
          <w:ilvl w:val="0"/>
          <w:numId w:val="3"/>
        </w:numPr>
        <w:spacing w:after="120" w:line="240" w:lineRule="auto"/>
        <w:rPr>
          <w:rFonts w:ascii="Segoe UI" w:eastAsia="Microsoft YaHei" w:hAnsi="Segoe UI" w:cs="Segoe UI"/>
          <w:b w:val="0"/>
          <w:sz w:val="22"/>
          <w:szCs w:val="22"/>
          <w:lang w:eastAsia="zh-TW"/>
        </w:rPr>
      </w:pPr>
      <w:r w:rsidRPr="00A908BC">
        <w:rPr>
          <w:rFonts w:ascii="Segoe UI" w:eastAsia="Microsoft YaHei" w:hAnsi="Segoe UI" w:cs="Segoe UI"/>
          <w:b w:val="0"/>
          <w:sz w:val="22"/>
          <w:szCs w:val="22"/>
          <w:lang w:eastAsia="zh-TW"/>
        </w:rPr>
        <w:t>如果您的年度支付限額超過實際醫療費用，您可以在實際醫療費用全額付清後停止每月付款。</w:t>
      </w:r>
    </w:p>
    <w:p w14:paraId="5F465F39" w14:textId="7F08BDCA" w:rsidR="00EB660A" w:rsidRPr="00A908BC" w:rsidRDefault="00EB660A" w:rsidP="00EB660A">
      <w:pPr>
        <w:jc w:val="both"/>
        <w:rPr>
          <w:rFonts w:ascii="Segoe UI" w:eastAsia="Microsoft YaHei" w:hAnsi="Segoe UI" w:cs="Segoe UI"/>
          <w:b/>
          <w:bCs/>
          <w:i/>
          <w:iCs/>
          <w:sz w:val="20"/>
          <w:lang w:eastAsia="zh-TW"/>
        </w:rPr>
      </w:pPr>
      <w:r w:rsidRPr="00A908BC">
        <w:rPr>
          <w:rFonts w:ascii="Segoe UI" w:eastAsia="Microsoft YaHei" w:hAnsi="Segoe UI" w:cs="Segoe UI"/>
          <w:b/>
          <w:bCs/>
          <w:i/>
          <w:iCs/>
          <w:sz w:val="20"/>
          <w:lang w:eastAsia="zh-TW"/>
        </w:rPr>
        <w:t>本人理解，簽署本協議即表示本人有責任支付每月年度支付限額付款，並在本人的財務和</w:t>
      </w:r>
      <w:r w:rsidRPr="00A908BC">
        <w:rPr>
          <w:rFonts w:ascii="Segoe UI" w:eastAsia="Microsoft YaHei" w:hAnsi="Segoe UI" w:cs="Segoe UI"/>
          <w:b/>
          <w:bCs/>
          <w:i/>
          <w:iCs/>
          <w:sz w:val="20"/>
          <w:lang w:eastAsia="zh-TW"/>
        </w:rPr>
        <w:t>/</w:t>
      </w:r>
      <w:r w:rsidRPr="00A908BC">
        <w:rPr>
          <w:rFonts w:ascii="Segoe UI" w:eastAsia="Microsoft YaHei" w:hAnsi="Segoe UI" w:cs="Segoe UI"/>
          <w:b/>
          <w:bCs/>
          <w:i/>
          <w:iCs/>
          <w:sz w:val="20"/>
          <w:lang w:eastAsia="zh-TW"/>
        </w:rPr>
        <w:t>或健康保險有任何變化時立即報告。</w:t>
      </w:r>
    </w:p>
    <w:p w14:paraId="0D65EF30" w14:textId="77777777" w:rsidR="001B3475" w:rsidRPr="00A908BC" w:rsidRDefault="001B3475" w:rsidP="00EB660A">
      <w:pPr>
        <w:jc w:val="both"/>
        <w:rPr>
          <w:rFonts w:ascii="Segoe UI" w:eastAsia="Microsoft YaHei" w:hAnsi="Segoe UI" w:cs="Segoe UI"/>
          <w:b/>
          <w:bCs/>
          <w:i/>
          <w:iCs/>
          <w:sz w:val="18"/>
          <w:szCs w:val="18"/>
          <w:lang w:eastAsia="zh-TW"/>
        </w:rPr>
      </w:pPr>
    </w:p>
    <w:p w14:paraId="4FFA2BE0" w14:textId="3D7472F4" w:rsidR="00B75412" w:rsidRPr="00A908BC" w:rsidRDefault="00B75412" w:rsidP="000D5B6A">
      <w:pPr>
        <w:spacing w:after="240"/>
        <w:jc w:val="both"/>
        <w:rPr>
          <w:rFonts w:ascii="Segoe UI" w:eastAsia="Microsoft YaHei" w:hAnsi="Segoe UI" w:cs="Segoe UI"/>
          <w:b/>
          <w:bCs/>
          <w:i/>
          <w:iCs/>
          <w:sz w:val="18"/>
          <w:szCs w:val="18"/>
        </w:rPr>
      </w:pPr>
      <w:r w:rsidRPr="00A908BC">
        <w:rPr>
          <w:rFonts w:ascii="Segoe UI" w:eastAsia="Microsoft YaHei" w:hAnsi="Segoe UI" w:cs="Segoe UI"/>
          <w:b/>
          <w:bCs/>
          <w:noProof/>
          <w:color w:val="4F81BD" w:themeColor="accent1"/>
          <w:sz w:val="16"/>
          <w:szCs w:val="16"/>
          <w:u w:val="single"/>
          <w:lang w:eastAsia="zh-TW"/>
        </w:rPr>
        <mc:AlternateContent>
          <mc:Choice Requires="wps">
            <w:drawing>
              <wp:inline distT="0" distB="0" distL="0" distR="0" wp14:anchorId="507F6A7D" wp14:editId="06707941">
                <wp:extent cx="5943600" cy="638175"/>
                <wp:effectExtent l="19050" t="19050" r="19050" b="28575"/>
                <wp:docPr id="8" name="Text Box 8"/>
                <wp:cNvGraphicFramePr/>
                <a:graphic xmlns:a="http://schemas.openxmlformats.org/drawingml/2006/main">
                  <a:graphicData uri="http://schemas.microsoft.com/office/word/2010/wordprocessingShape">
                    <wps:wsp>
                      <wps:cNvSpPr txBox="1"/>
                      <wps:spPr>
                        <a:xfrm>
                          <a:off x="0" y="0"/>
                          <a:ext cx="5943600" cy="638175"/>
                        </a:xfrm>
                        <a:prstGeom prst="rect">
                          <a:avLst/>
                        </a:prstGeom>
                        <a:solidFill>
                          <a:schemeClr val="lt1"/>
                        </a:solidFill>
                        <a:ln w="28575">
                          <a:solidFill>
                            <a:prstClr val="black"/>
                          </a:solidFill>
                        </a:ln>
                      </wps:spPr>
                      <wps:txbx>
                        <w:txbxContent>
                          <w:p w14:paraId="532A836B" w14:textId="3611A5DA" w:rsidR="00B75412" w:rsidRDefault="00B75412" w:rsidP="00A908BC">
                            <w:pPr>
                              <w:pStyle w:val="BodyText2"/>
                              <w:spacing w:line="240" w:lineRule="auto"/>
                              <w:rPr>
                                <w:rFonts w:ascii="Segoe UI" w:hAnsi="Segoe UI" w:cs="Segoe UI"/>
                                <w:b w:val="0"/>
                                <w:sz w:val="21"/>
                                <w:szCs w:val="21"/>
                                <w:lang w:eastAsia="zh-TW"/>
                              </w:rPr>
                            </w:pPr>
                            <w:r>
                              <w:rPr>
                                <w:rFonts w:ascii="Segoe UI" w:hAnsi="Segoe UI" w:cs="Segoe UI"/>
                                <w:bCs/>
                                <w:sz w:val="21"/>
                                <w:szCs w:val="21"/>
                                <w:lang w:eastAsia="zh-TW"/>
                              </w:rPr>
                              <w:t>付款協議：</w:t>
                            </w:r>
                            <w:r>
                              <w:rPr>
                                <w:rFonts w:ascii="Segoe UI" w:hAnsi="Segoe UI" w:cs="Segoe UI"/>
                                <w:b w:val="0"/>
                                <w:sz w:val="22"/>
                                <w:szCs w:val="22"/>
                                <w:lang w:eastAsia="zh-TW"/>
                              </w:rPr>
                              <w:t>我們已經同意您用每月付款的方式還清這筆債務。您同意每月支付 $______________，持續 _________ 個月。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ROCOgIAAIYEAAAOAAAAZHJzL2Uyb0RvYy54bWysVN9v2jAQfp+0/8Hy+whQoDQiVIyKaRJq K9Gpz8axSTTH59mGhP31OzvhR9s9TXsxPt/lu7vvvmN231SKHIR1JeiMDnp9SoTmkJd6l9EfL6sv U0qcZzpnCrTI6FE4ej///GlWm1QMoQCVC0sQRLu0NhktvDdpkjheiIq5Hhih0SnBVsyjaXdJblmN 6JVKhv3+JKnB5sYCF87h60PrpPOIL6Xg/klKJzxRGcXafDxtPLfhTOYzlu4sM0XJuzLYP1RRsVJj 0jPUA/OM7G35AaoquQUH0vc4VAlIWXIRe8BuBv133WwKZkTsBclx5kyT+3+w/PGwMc+W+OYrNDjA QEhtXOrwMfTTSFuFX6yUoB8pPJ5pE40nHB/Hd6ObSR9dHH2Tm+ngdhxgksvXxjr/TUBFwiWjFscS 2WKHtfNt6CkkJHOgynxVKhWNIAWxVJYcGA5R+Vgjgr+JUprUGR1Ox5j7A0TAPgNsFeM/u/quIBBQ aSz60ny4+WbbkDK/ImYL+RH5stBKyRm+KhF+zZx/Zha1gzzgPvgnPKQCLAq6GyUF2N9/ew/xOFL0 UlKjFjPqfu2ZFZSo7xqHfTcYjYJ4ozEa3w7RsNee7bVH76slIFMD3DzD4zXEe3W6SgvVK67NImRF F9Mcc2eUe3sylr7dEVw8LhaLGIaCNcyv9cbwAB5YDsS+NK/Mmm6yHjXxCCfdsvTdgNvY8KWGxd6D LOP0A9Mtr90AUOxRP91ihm26tmPU5e9j/gcAAP//AwBQSwMEFAAGAAgAAAAhALL0cPzZAAAABQEA AA8AAABkcnMvZG93bnJldi54bWxMj8FOwzAQRO9I/IO1SNyoXVoqEuJUgMiVqoEPcOPFiRqvo9ht wt+zcKGXlUYzmn1TbGffizOOsQukYblQIJCaYDtyGj4/qrtHEDEZsqYPhBq+McK2vL4qTG7DRHs8 18kJLqGYGw1tSkMuZWxa9CYuwoDE3lcYvUksRyftaCYu9728V2ojvemIP7RmwNcWm2N98hrc++7l WC/Xq6Gudtkes6l6Wzutb2/m5ycQCef0H4ZffEaHkpkO4UQ2il4DD0l/l71stWF54JBSDyDLQl7S lz8AAAD//wMAUEsBAi0AFAAGAAgAAAAhALaDOJL+AAAA4QEAABMAAAAAAAAAAAAAAAAAAAAAAFtD b250ZW50X1R5cGVzXS54bWxQSwECLQAUAAYACAAAACEAOP0h/9YAAACUAQAACwAAAAAAAAAAAAAA AAAvAQAAX3JlbHMvLnJlbHNQSwECLQAUAAYACAAAACEAjKUTgjoCAACGBAAADgAAAAAAAAAAAAAA AAAuAgAAZHJzL2Uyb0RvYy54bWxQSwECLQAUAAYACAAAACEAsvRw/NkAAAAFAQAADwAAAAAAAAAA AAAAAACUBAAAZHJzL2Rvd25yZXYueG1sUEsFBgAAAAAEAAQA8wAAAJoFAAAAAA== " fillcolor="white [3201]" strokeweight="2.25pt">
                <v:textbox>
                  <w:txbxContent>
                    <w:p w14:paraId="532A836B" w14:textId="3611A5DA" w:rsidR="00B75412" w:rsidRDefault="00B75412" w:rsidP="00A908BC">
                      <w:pPr>
                        <w:pStyle w:val="BodyText2"/>
                        <w:spacing w:line="240" w:lineRule="auto"/>
                        <w:rPr>
                          <w:rFonts w:ascii="Segoe UI" w:hAnsi="Segoe UI" w:cs="Segoe UI"/>
                          <w:b w:val="0"/>
                          <w:sz w:val="21"/>
                          <w:szCs w:val="21"/>
                          <w:lang w:eastAsia="zh-TW"/>
                        </w:rPr>
                      </w:pPr>
                      <w:r>
                        <w:rPr>
                          <w:rFonts w:ascii="Segoe UI" w:hAnsi="Segoe UI" w:cs="Segoe UI"/>
                          <w:bCs/>
                          <w:sz w:val="21"/>
                          <w:szCs w:val="21"/>
                          <w:lang w:eastAsia="zh-TW"/>
                        </w:rPr>
                        <w:t>付款協議：</w:t>
                      </w:r>
                      <w:r>
                        <w:rPr>
                          <w:rFonts w:ascii="Segoe UI" w:hAnsi="Segoe UI" w:cs="Segoe UI"/>
                          <w:b w:val="0"/>
                          <w:sz w:val="22"/>
                          <w:szCs w:val="22"/>
                          <w:lang w:eastAsia="zh-TW"/>
                        </w:rPr>
                        <w:t>我們已經同意您用每月付款的方式還清這筆債務。您同意每月支付 $______________，持續 _________ 個月。</w:t>
                      </w:r>
                    </w:p>
                  </w:txbxContent>
                </v:textbox>
                <w10:anchorlock/>
              </v:shape>
            </w:pict>
          </mc:Fallback>
        </mc:AlternateContent>
      </w:r>
    </w:p>
    <w:tbl>
      <w:tblPr>
        <w:tblStyle w:val="TableGrid"/>
        <w:tblW w:w="0" w:type="auto"/>
        <w:tblLook w:val="04A0" w:firstRow="1" w:lastRow="0" w:firstColumn="1" w:lastColumn="0" w:noHBand="0" w:noVBand="1"/>
      </w:tblPr>
      <w:tblGrid>
        <w:gridCol w:w="6351"/>
        <w:gridCol w:w="896"/>
        <w:gridCol w:w="2113"/>
      </w:tblGrid>
      <w:tr w:rsidR="00EB660A" w:rsidRPr="00A908BC" w14:paraId="565DC4EA" w14:textId="77777777" w:rsidTr="001B3475">
        <w:tc>
          <w:tcPr>
            <w:tcW w:w="6351" w:type="dxa"/>
            <w:tcBorders>
              <w:top w:val="nil"/>
              <w:left w:val="nil"/>
              <w:bottom w:val="single" w:sz="12" w:space="0" w:color="auto"/>
              <w:right w:val="nil"/>
            </w:tcBorders>
          </w:tcPr>
          <w:p w14:paraId="29BFF1E3" w14:textId="77777777" w:rsidR="00EB660A" w:rsidRPr="00A908BC" w:rsidRDefault="00EB660A" w:rsidP="00BF23E0">
            <w:pPr>
              <w:jc w:val="left"/>
              <w:rPr>
                <w:rFonts w:ascii="Segoe UI" w:eastAsia="Microsoft YaHei" w:hAnsi="Segoe UI" w:cs="Segoe UI"/>
                <w:sz w:val="20"/>
              </w:rPr>
            </w:pPr>
            <w:permStart w:id="1975410400" w:ed="JPorter-Wherry@dmh.lacounty.gov"/>
            <w:permStart w:id="2030782528" w:ed="LDao@dmh.lacounty.gov"/>
            <w:permStart w:id="1106345119" w:ed="WEscobar@dmh.lacounty.gov"/>
            <w:permEnd w:id="1975410400"/>
            <w:permEnd w:id="2030782528"/>
            <w:permEnd w:id="1106345119"/>
          </w:p>
        </w:tc>
        <w:tc>
          <w:tcPr>
            <w:tcW w:w="896" w:type="dxa"/>
            <w:tcBorders>
              <w:top w:val="nil"/>
              <w:left w:val="nil"/>
              <w:bottom w:val="nil"/>
              <w:right w:val="nil"/>
            </w:tcBorders>
          </w:tcPr>
          <w:p w14:paraId="43AF65AF" w14:textId="77777777" w:rsidR="00EB660A" w:rsidRPr="00A908BC" w:rsidRDefault="00EB660A" w:rsidP="00BF23E0">
            <w:pPr>
              <w:jc w:val="both"/>
              <w:rPr>
                <w:rFonts w:ascii="Segoe UI" w:eastAsia="Microsoft YaHei" w:hAnsi="Segoe UI" w:cs="Segoe UI"/>
                <w:b/>
                <w:sz w:val="20"/>
              </w:rPr>
            </w:pPr>
          </w:p>
        </w:tc>
        <w:tc>
          <w:tcPr>
            <w:tcW w:w="2113" w:type="dxa"/>
            <w:tcBorders>
              <w:top w:val="nil"/>
              <w:left w:val="nil"/>
              <w:bottom w:val="single" w:sz="12" w:space="0" w:color="auto"/>
              <w:right w:val="nil"/>
            </w:tcBorders>
          </w:tcPr>
          <w:p w14:paraId="3ADCCAB5" w14:textId="77777777" w:rsidR="00EB660A" w:rsidRPr="00A908BC" w:rsidRDefault="00EB660A" w:rsidP="00BF23E0">
            <w:pPr>
              <w:jc w:val="both"/>
              <w:rPr>
                <w:rFonts w:ascii="Segoe UI" w:eastAsia="Microsoft YaHei" w:hAnsi="Segoe UI" w:cs="Segoe UI"/>
                <w:b/>
                <w:sz w:val="20"/>
              </w:rPr>
            </w:pPr>
          </w:p>
          <w:p w14:paraId="43595D51" w14:textId="77777777" w:rsidR="00EB660A" w:rsidRPr="00A908BC" w:rsidRDefault="00EB660A" w:rsidP="00BF23E0">
            <w:pPr>
              <w:jc w:val="both"/>
              <w:rPr>
                <w:rFonts w:ascii="Segoe UI" w:eastAsia="Microsoft YaHei" w:hAnsi="Segoe UI" w:cs="Segoe UI"/>
                <w:b/>
                <w:sz w:val="20"/>
              </w:rPr>
            </w:pPr>
          </w:p>
        </w:tc>
      </w:tr>
      <w:tr w:rsidR="00EB660A" w:rsidRPr="00A908BC" w14:paraId="30D96393" w14:textId="77777777" w:rsidTr="001B3475">
        <w:tc>
          <w:tcPr>
            <w:tcW w:w="6351" w:type="dxa"/>
            <w:tcBorders>
              <w:top w:val="single" w:sz="12" w:space="0" w:color="auto"/>
              <w:left w:val="nil"/>
              <w:bottom w:val="nil"/>
              <w:right w:val="nil"/>
            </w:tcBorders>
          </w:tcPr>
          <w:p w14:paraId="665832B3" w14:textId="77777777" w:rsidR="00EB660A" w:rsidRPr="00A908BC" w:rsidRDefault="00EB660A" w:rsidP="00BF23E0">
            <w:pPr>
              <w:jc w:val="both"/>
              <w:rPr>
                <w:rFonts w:ascii="Segoe UI" w:eastAsia="Microsoft YaHei" w:hAnsi="Segoe UI" w:cs="Segoe UI"/>
                <w:bCs/>
                <w:sz w:val="16"/>
                <w:szCs w:val="16"/>
              </w:rPr>
            </w:pPr>
            <w:r w:rsidRPr="00A908BC">
              <w:rPr>
                <w:rFonts w:ascii="Segoe UI" w:eastAsia="Microsoft YaHei" w:hAnsi="Segoe UI" w:cs="Segoe UI"/>
                <w:sz w:val="16"/>
                <w:szCs w:val="16"/>
                <w:lang w:eastAsia="zh-TW"/>
              </w:rPr>
              <w:t>客戶</w:t>
            </w:r>
            <w:r w:rsidRPr="00A908BC">
              <w:rPr>
                <w:rFonts w:ascii="Segoe UI" w:eastAsia="Microsoft YaHei" w:hAnsi="Segoe UI" w:cs="Segoe UI"/>
                <w:sz w:val="16"/>
                <w:szCs w:val="16"/>
                <w:lang w:eastAsia="zh-TW"/>
              </w:rPr>
              <w:t>/</w:t>
            </w:r>
            <w:r w:rsidRPr="00A908BC">
              <w:rPr>
                <w:rFonts w:ascii="Segoe UI" w:eastAsia="Microsoft YaHei" w:hAnsi="Segoe UI" w:cs="Segoe UI"/>
                <w:sz w:val="16"/>
                <w:szCs w:val="16"/>
                <w:lang w:eastAsia="zh-TW"/>
              </w:rPr>
              <w:t>責任方簽名</w:t>
            </w:r>
            <w:r w:rsidRPr="00A908BC">
              <w:rPr>
                <w:rFonts w:ascii="Segoe UI" w:eastAsia="Microsoft YaHei" w:hAnsi="Segoe UI" w:cs="Segoe UI"/>
                <w:sz w:val="16"/>
                <w:szCs w:val="16"/>
                <w:lang w:eastAsia="zh-TW"/>
              </w:rPr>
              <w:tab/>
            </w:r>
          </w:p>
        </w:tc>
        <w:tc>
          <w:tcPr>
            <w:tcW w:w="896" w:type="dxa"/>
            <w:tcBorders>
              <w:top w:val="nil"/>
              <w:left w:val="nil"/>
              <w:bottom w:val="nil"/>
              <w:right w:val="nil"/>
            </w:tcBorders>
          </w:tcPr>
          <w:p w14:paraId="609DFA3B" w14:textId="77777777" w:rsidR="00EB660A" w:rsidRPr="00A908BC" w:rsidRDefault="00EB660A" w:rsidP="00BF23E0">
            <w:pPr>
              <w:jc w:val="both"/>
              <w:rPr>
                <w:rFonts w:ascii="Segoe UI" w:eastAsia="Microsoft YaHei" w:hAnsi="Segoe UI" w:cs="Segoe UI"/>
                <w:bCs/>
                <w:sz w:val="16"/>
                <w:szCs w:val="16"/>
              </w:rPr>
            </w:pPr>
          </w:p>
        </w:tc>
        <w:tc>
          <w:tcPr>
            <w:tcW w:w="2113" w:type="dxa"/>
            <w:tcBorders>
              <w:top w:val="single" w:sz="12" w:space="0" w:color="auto"/>
              <w:left w:val="nil"/>
              <w:bottom w:val="nil"/>
              <w:right w:val="nil"/>
            </w:tcBorders>
          </w:tcPr>
          <w:p w14:paraId="27959748" w14:textId="77777777" w:rsidR="00EB660A" w:rsidRPr="00A908BC" w:rsidRDefault="00EB660A" w:rsidP="00BF23E0">
            <w:pPr>
              <w:jc w:val="both"/>
              <w:rPr>
                <w:rFonts w:ascii="Segoe UI" w:eastAsia="Microsoft YaHei" w:hAnsi="Segoe UI" w:cs="Segoe UI"/>
                <w:b/>
                <w:sz w:val="16"/>
                <w:szCs w:val="16"/>
              </w:rPr>
            </w:pPr>
            <w:r w:rsidRPr="00A908BC">
              <w:rPr>
                <w:rFonts w:ascii="Segoe UI" w:eastAsia="Microsoft YaHei" w:hAnsi="Segoe UI" w:cs="Segoe UI"/>
                <w:sz w:val="16"/>
                <w:szCs w:val="16"/>
                <w:lang w:eastAsia="zh-TW"/>
              </w:rPr>
              <w:t>日期</w:t>
            </w:r>
          </w:p>
        </w:tc>
      </w:tr>
      <w:tr w:rsidR="00EB660A" w:rsidRPr="00A908BC" w14:paraId="5169ACD4" w14:textId="77777777" w:rsidTr="001B3475">
        <w:tc>
          <w:tcPr>
            <w:tcW w:w="6351" w:type="dxa"/>
            <w:tcBorders>
              <w:top w:val="nil"/>
              <w:left w:val="nil"/>
              <w:bottom w:val="single" w:sz="12" w:space="0" w:color="auto"/>
              <w:right w:val="nil"/>
            </w:tcBorders>
          </w:tcPr>
          <w:p w14:paraId="1ECDBDA5" w14:textId="77777777" w:rsidR="00EB660A" w:rsidRPr="00A908BC" w:rsidRDefault="00EB660A" w:rsidP="00914C0B">
            <w:pPr>
              <w:spacing w:before="120"/>
              <w:jc w:val="both"/>
              <w:rPr>
                <w:rFonts w:ascii="Segoe UI" w:eastAsia="Microsoft YaHei" w:hAnsi="Segoe UI" w:cs="Segoe UI"/>
                <w:bCs/>
                <w:sz w:val="28"/>
                <w:szCs w:val="28"/>
              </w:rPr>
            </w:pPr>
          </w:p>
        </w:tc>
        <w:tc>
          <w:tcPr>
            <w:tcW w:w="896" w:type="dxa"/>
            <w:tcBorders>
              <w:top w:val="nil"/>
              <w:left w:val="nil"/>
              <w:bottom w:val="nil"/>
              <w:right w:val="nil"/>
            </w:tcBorders>
          </w:tcPr>
          <w:p w14:paraId="55F1221B" w14:textId="77777777" w:rsidR="00EB660A" w:rsidRPr="00A908BC" w:rsidRDefault="00EB660A" w:rsidP="00BF23E0">
            <w:pPr>
              <w:jc w:val="both"/>
              <w:rPr>
                <w:rFonts w:ascii="Segoe UI" w:eastAsia="Microsoft YaHei" w:hAnsi="Segoe UI" w:cs="Segoe UI"/>
                <w:bCs/>
                <w:sz w:val="20"/>
              </w:rPr>
            </w:pPr>
          </w:p>
        </w:tc>
        <w:tc>
          <w:tcPr>
            <w:tcW w:w="2113" w:type="dxa"/>
            <w:tcBorders>
              <w:top w:val="nil"/>
              <w:left w:val="nil"/>
              <w:bottom w:val="single" w:sz="12" w:space="0" w:color="auto"/>
              <w:right w:val="nil"/>
            </w:tcBorders>
          </w:tcPr>
          <w:p w14:paraId="1EB6445F" w14:textId="77777777" w:rsidR="00EB660A" w:rsidRPr="00A908BC" w:rsidRDefault="00EB660A" w:rsidP="00BF23E0">
            <w:pPr>
              <w:jc w:val="both"/>
              <w:rPr>
                <w:rFonts w:ascii="Segoe UI" w:eastAsia="Microsoft YaHei" w:hAnsi="Segoe UI" w:cs="Segoe UI"/>
                <w:bCs/>
                <w:sz w:val="20"/>
              </w:rPr>
            </w:pPr>
          </w:p>
        </w:tc>
      </w:tr>
      <w:tr w:rsidR="00EB660A" w:rsidRPr="00A908BC" w14:paraId="5CD140CA" w14:textId="77777777" w:rsidTr="001B3475">
        <w:tc>
          <w:tcPr>
            <w:tcW w:w="6351" w:type="dxa"/>
            <w:tcBorders>
              <w:top w:val="single" w:sz="12" w:space="0" w:color="auto"/>
              <w:left w:val="nil"/>
              <w:bottom w:val="nil"/>
              <w:right w:val="nil"/>
            </w:tcBorders>
          </w:tcPr>
          <w:p w14:paraId="5E182352" w14:textId="1EDFA483" w:rsidR="00EB660A" w:rsidRPr="00A908BC" w:rsidRDefault="007878F7" w:rsidP="00BF23E0">
            <w:pPr>
              <w:jc w:val="both"/>
              <w:rPr>
                <w:rFonts w:ascii="Segoe UI" w:eastAsia="Microsoft YaHei" w:hAnsi="Segoe UI" w:cs="Segoe UI"/>
                <w:bCs/>
                <w:sz w:val="16"/>
                <w:szCs w:val="16"/>
              </w:rPr>
            </w:pPr>
            <w:r w:rsidRPr="00A908BC">
              <w:rPr>
                <w:rFonts w:ascii="Segoe UI" w:eastAsia="Microsoft YaHei" w:hAnsi="Segoe UI" w:cs="Segoe UI"/>
                <w:sz w:val="16"/>
                <w:szCs w:val="16"/>
                <w:lang w:eastAsia="zh-TW"/>
              </w:rPr>
              <w:t>專案代表簽名</w:t>
            </w:r>
          </w:p>
        </w:tc>
        <w:tc>
          <w:tcPr>
            <w:tcW w:w="896" w:type="dxa"/>
            <w:tcBorders>
              <w:top w:val="nil"/>
              <w:left w:val="nil"/>
              <w:bottom w:val="nil"/>
              <w:right w:val="nil"/>
            </w:tcBorders>
          </w:tcPr>
          <w:p w14:paraId="5F0FE69D" w14:textId="77777777" w:rsidR="00EB660A" w:rsidRPr="00A908BC" w:rsidRDefault="00EB660A" w:rsidP="00BF23E0">
            <w:pPr>
              <w:jc w:val="both"/>
              <w:rPr>
                <w:rFonts w:ascii="Segoe UI" w:eastAsia="Microsoft YaHei" w:hAnsi="Segoe UI" w:cs="Segoe UI"/>
                <w:bCs/>
                <w:sz w:val="16"/>
                <w:szCs w:val="16"/>
              </w:rPr>
            </w:pPr>
          </w:p>
        </w:tc>
        <w:tc>
          <w:tcPr>
            <w:tcW w:w="2113" w:type="dxa"/>
            <w:tcBorders>
              <w:top w:val="single" w:sz="12" w:space="0" w:color="auto"/>
              <w:left w:val="nil"/>
              <w:bottom w:val="nil"/>
              <w:right w:val="nil"/>
            </w:tcBorders>
          </w:tcPr>
          <w:p w14:paraId="000F0F79" w14:textId="77777777" w:rsidR="00EB660A" w:rsidRPr="00A908BC" w:rsidRDefault="00EB660A" w:rsidP="00BF23E0">
            <w:pPr>
              <w:jc w:val="both"/>
              <w:rPr>
                <w:rFonts w:ascii="Segoe UI" w:eastAsia="Microsoft YaHei" w:hAnsi="Segoe UI" w:cs="Segoe UI"/>
                <w:bCs/>
                <w:sz w:val="16"/>
                <w:szCs w:val="16"/>
              </w:rPr>
            </w:pPr>
            <w:r w:rsidRPr="00A908BC">
              <w:rPr>
                <w:rFonts w:ascii="Segoe UI" w:eastAsia="Microsoft YaHei" w:hAnsi="Segoe UI" w:cs="Segoe UI"/>
                <w:sz w:val="16"/>
                <w:szCs w:val="16"/>
                <w:lang w:eastAsia="zh-TW"/>
              </w:rPr>
              <w:t>日期</w:t>
            </w:r>
          </w:p>
        </w:tc>
      </w:tr>
    </w:tbl>
    <w:p w14:paraId="488A55C0" w14:textId="010F7061" w:rsidR="00BA0F0F" w:rsidRPr="00A908BC" w:rsidRDefault="00BA0F0F" w:rsidP="007878F7">
      <w:pPr>
        <w:jc w:val="both"/>
        <w:rPr>
          <w:rFonts w:ascii="Segoe UI" w:eastAsia="Microsoft YaHei" w:hAnsi="Segoe UI" w:cs="Segoe UI"/>
          <w:sz w:val="4"/>
          <w:szCs w:val="4"/>
        </w:rPr>
      </w:pPr>
    </w:p>
    <w:sectPr w:rsidR="00BA0F0F" w:rsidRPr="00A908BC" w:rsidSect="00930988">
      <w:headerReference w:type="default" r:id="rId14"/>
      <w:footerReference w:type="default" r:id="rId15"/>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8121F" w14:textId="77777777" w:rsidR="00B806F4" w:rsidRDefault="00B806F4" w:rsidP="008C46C9">
      <w:r>
        <w:separator/>
      </w:r>
    </w:p>
  </w:endnote>
  <w:endnote w:type="continuationSeparator" w:id="0">
    <w:p w14:paraId="79D51E50" w14:textId="77777777" w:rsidR="00B806F4" w:rsidRDefault="00B806F4" w:rsidP="008C46C9">
      <w:r>
        <w:continuationSeparator/>
      </w:r>
    </w:p>
  </w:endnote>
  <w:endnote w:type="continuationNotice" w:id="1">
    <w:p w14:paraId="092265AA" w14:textId="77777777" w:rsidR="00B806F4" w:rsidRDefault="00B80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lawik Semibold">
    <w:charset w:val="00"/>
    <w:family w:val="swiss"/>
    <w:pitch w:val="variable"/>
    <w:sig w:usb0="00000007" w:usb1="00000000"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Pr="0099048F" w:rsidRDefault="00360169" w:rsidP="000A690A">
    <w:pPr>
      <w:jc w:val="both"/>
      <w:rPr>
        <w:rFonts w:cs="Arial"/>
        <w:iCs/>
        <w:color w:val="000000"/>
        <w:spacing w:val="2"/>
        <w:sz w:val="16"/>
        <w:szCs w:val="16"/>
      </w:rPr>
    </w:pPr>
    <w:r w:rsidRPr="0099048F">
      <w:rPr>
        <w:noProof/>
        <w:lang w:eastAsia="zh-TW"/>
      </w:rPr>
      <mc:AlternateContent>
        <mc:Choice Requires="wps">
          <w:drawing>
            <wp:anchor distT="0" distB="0" distL="114300" distR="114300" simplePos="0" relativeHeight="251658240" behindDoc="0" locked="0" layoutInCell="1" allowOverlap="1" wp14:anchorId="6558C3FE" wp14:editId="6631CC6C">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9C512"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3ECD1DE2" w14:textId="43687FD7" w:rsidR="00477888" w:rsidRPr="00B15B6B" w:rsidRDefault="00657107" w:rsidP="00657107">
    <w:pPr>
      <w:jc w:val="left"/>
      <w:rPr>
        <w:rStyle w:val="Hyperlink"/>
        <w:rFonts w:ascii="Segoe UI" w:hAnsi="Segoe UI" w:cs="Segoe UI"/>
        <w:color w:val="auto"/>
        <w:sz w:val="14"/>
        <w:szCs w:val="14"/>
        <w:u w:val="none"/>
      </w:rPr>
    </w:pPr>
    <w:r w:rsidRPr="0099048F">
      <w:rPr>
        <w:rFonts w:ascii="Segoe UI" w:hAnsi="Segoe UI" w:cs="Segoe UI"/>
        <w:sz w:val="14"/>
        <w:szCs w:val="14"/>
        <w:lang w:eastAsia="zh-TW"/>
      </w:rPr>
      <w:t xml:space="preserve">Financial Obligation Agreement – </w:t>
    </w:r>
    <w:r w:rsidR="00A908BC" w:rsidRPr="0099048F">
      <w:rPr>
        <w:rFonts w:ascii="Segoe UI" w:hAnsi="Segoe UI" w:cs="Segoe UI"/>
        <w:sz w:val="14"/>
        <w:szCs w:val="14"/>
        <w:lang w:eastAsia="zh-TW"/>
      </w:rPr>
      <w:t>Chinese Traditional</w:t>
    </w:r>
    <w:r w:rsidRPr="0099048F">
      <w:rPr>
        <w:rFonts w:ascii="Segoe UI" w:hAnsi="Segoe UI" w:cs="Segoe UI"/>
        <w:sz w:val="14"/>
        <w:szCs w:val="14"/>
        <w:lang w:eastAsia="zh-TW"/>
      </w:rPr>
      <w:t xml:space="preserve"> (Rev</w:t>
    </w:r>
    <w:r w:rsidR="003823CE">
      <w:rPr>
        <w:rFonts w:ascii="Segoe UI" w:hAnsi="Segoe UI" w:cs="Segoe UI"/>
        <w:sz w:val="14"/>
        <w:szCs w:val="14"/>
        <w:lang w:eastAsia="zh-TW"/>
      </w:rPr>
      <w:t xml:space="preserve"> July 2025</w:t>
    </w:r>
    <w:r w:rsidRPr="0099048F">
      <w:rPr>
        <w:rFonts w:ascii="Segoe UI" w:hAnsi="Segoe UI" w:cs="Segoe UI"/>
        <w:sz w:val="14"/>
        <w:szCs w:val="14"/>
        <w:lang w:eastAsia="zh-TW"/>
      </w:rPr>
      <w:t>) - NGA</w:t>
    </w:r>
  </w:p>
  <w:p w14:paraId="4046711B" w14:textId="77777777" w:rsidR="00360169" w:rsidRDefault="00360169" w:rsidP="002B6C31">
    <w:pPr>
      <w:jc w:val="left"/>
      <w:rPr>
        <w:rStyle w:val="Hyperlink"/>
        <w:rFonts w:cs="Arial"/>
        <w:iCs/>
        <w:color w:val="auto"/>
        <w:spacing w:val="2"/>
        <w:sz w:val="16"/>
        <w:szCs w:val="16"/>
        <w:u w:val="none"/>
      </w:rPr>
    </w:pPr>
  </w:p>
  <w:p w14:paraId="696DF69E" w14:textId="77777777" w:rsidR="00360169" w:rsidRPr="00E31687" w:rsidRDefault="00360169" w:rsidP="00B860FE">
    <w:pPr>
      <w:rPr>
        <w:rStyle w:val="Hyperlink"/>
        <w:rFonts w:cs="Arial"/>
        <w:iCs/>
        <w:color w:val="auto"/>
        <w:spacing w:val="2"/>
        <w:sz w:val="16"/>
        <w:szCs w:val="16"/>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81D6" w14:textId="77777777" w:rsidR="00B806F4" w:rsidRDefault="00B806F4" w:rsidP="008C46C9">
      <w:r>
        <w:separator/>
      </w:r>
    </w:p>
  </w:footnote>
  <w:footnote w:type="continuationSeparator" w:id="0">
    <w:p w14:paraId="12416E82" w14:textId="77777777" w:rsidR="00B806F4" w:rsidRDefault="00B806F4" w:rsidP="008C46C9">
      <w:r>
        <w:continuationSeparator/>
      </w:r>
    </w:p>
  </w:footnote>
  <w:footnote w:type="continuationNotice" w:id="1">
    <w:p w14:paraId="72365F94" w14:textId="77777777" w:rsidR="00B806F4" w:rsidRDefault="00B80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EFBB" w14:textId="796F3438" w:rsidR="001C254C" w:rsidRDefault="001C254C">
    <w:r>
      <w:rPr>
        <w:noProof/>
      </w:rPr>
      <mc:AlternateContent>
        <mc:Choice Requires="wps">
          <w:drawing>
            <wp:anchor distT="0" distB="0" distL="114300" distR="114300" simplePos="0" relativeHeight="251659264" behindDoc="0" locked="0" layoutInCell="1" allowOverlap="1" wp14:anchorId="3A334D91" wp14:editId="31849C8A">
              <wp:simplePos x="0" y="0"/>
              <wp:positionH relativeFrom="column">
                <wp:posOffset>228600</wp:posOffset>
              </wp:positionH>
              <wp:positionV relativeFrom="paragraph">
                <wp:posOffset>-144780</wp:posOffset>
              </wp:positionV>
              <wp:extent cx="5572125" cy="9620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572125" cy="962025"/>
                      </a:xfrm>
                      <a:prstGeom prst="rect">
                        <a:avLst/>
                      </a:prstGeom>
                      <a:noFill/>
                      <a:ln w="6350">
                        <a:noFill/>
                      </a:ln>
                    </wps:spPr>
                    <wps:txbx>
                      <w:txbxContent>
                        <w:p w14:paraId="0093DB21" w14:textId="49CD62B1" w:rsidR="001C254C" w:rsidRDefault="00D4146C">
                          <w:permStart w:id="2146120957" w:edGrp="everyone"/>
                          <w:r>
                            <w:t>ON AGENCY LETTERHEAD</w:t>
                          </w:r>
                          <w:permEnd w:id="214612095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334D91" id="_x0000_t202" coordsize="21600,21600" o:spt="202" path="m,l,21600r21600,l21600,xe">
              <v:stroke joinstyle="miter"/>
              <v:path gradientshapeok="t" o:connecttype="rect"/>
            </v:shapetype>
            <v:shape id="Text Box 1" o:spid="_x0000_s1028" type="#_x0000_t202" style="position:absolute;left:0;text-align:left;margin-left:18pt;margin-top:-11.4pt;width:438.7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gYOFgIAACwEAAAOAAAAZHJzL2Uyb0RvYy54bWysU8tu2zAQvBfoPxC815Jd200Ey4GbwEWB IAngFDnTFGkJILksSVtyv75LSn4g7anohdrlrvYxM1zcdVqRg3C+AVPS8SinRBgOVWN2Jf3xuv50 Q4kPzFRMgRElPQpP75YfPyxaW4gJ1KAq4QgWMb5obUnrEGyRZZ7XQjM/AisMBiU4zQK6bpdVjrVY XatskufzrAVXWQdceI+3D32QLlN9KQUPz1J6EYgqKc4W0unSuY1ntlywYueYrRs+jMH+YQrNGoNN z6UeWGBk75o/SumGO/Agw4iDzkDKhou0A24zzt9ts6mZFWkXBMfbM0z+/5XlT4eNfXEkdF+hQwIj IK31hcfLuE8nnY5fnJRgHCE8nmETXSAcL2ezL5PxZEYJx9jtfJKjjWWyy9/W+fBNgCbRKKlDWhJa 7PDoQ596SonNDKwbpRI1ypC2pPPPszz9cI5gcWWwx2XWaIVu2w0LbKE64l4Oesq95esGmz8yH16Y Q45xFdRteMZDKsAmMFiU1OB+/e0+5iP0GKWkRc2U1P/cMycoUd8NknI7nk6jyJIzRVTQcdeR7XXE 7PU9oCzH+EIsT2bMD+pkSgf6DeW9il0xxAzH3iUNJ/M+9ErG58HFapWSUFaWhUezsTyWjnBGaF+7 N+bsgH9A5p7gpC5WvKOhz+2JWO0DyCZxFAHuUR1wR0kmlofnEzV/7aesyyNf/gYAAP//AwBQSwME FAAGAAgAAAAhAA9J/pjiAAAACgEAAA8AAABkcnMvZG93bnJldi54bWxMj8FuwjAQRO+V+g/WVuoN HIygIcRBKBKqVLUHKJfenNgkUe11GhtI+/XdnuhxtaOZ9/LN6Cy7mCF0HiXMpgkwg7XXHTYSju+7 SQosRIVaWY9GwrcJsCnu73KVaX/FvbkcYsOoBEOmJLQx9hnnoW6NU2Hqe4P0O/nBqUjn0HA9qCuV O8tFkiy5Ux3SQqt6U7am/jycnYSXcvem9pVw6Y8tn19P2/7r+LGQ8vFh3K6BRTPGWxj+8AkdCmKq /Bl1YFbCfEkqUcJECFKgwGo2XwCrKCnSJ+BFzv8rFL8AAAD//wMAUEsBAi0AFAAGAAgAAAAhALaD OJL+AAAA4QEAABMAAAAAAAAAAAAAAAAAAAAAAFtDb250ZW50X1R5cGVzXS54bWxQSwECLQAUAAYA CAAAACEAOP0h/9YAAACUAQAACwAAAAAAAAAAAAAAAAAvAQAAX3JlbHMvLnJlbHNQSwECLQAUAAYA CAAAACEAlqYGDhYCAAAsBAAADgAAAAAAAAAAAAAAAAAuAgAAZHJzL2Uyb0RvYy54bWxQSwECLQAU AAYACAAAACEAD0n+mOIAAAAKAQAADwAAAAAAAAAAAAAAAABwBAAAZHJzL2Rvd25yZXYueG1sUEsF BgAAAAAEAAQA8wAAAH8FAAAAAA== " filled="f" stroked="f" strokeweight=".5pt">
              <v:textbox>
                <w:txbxContent>
                  <w:p w14:paraId="0093DB21" w14:textId="49CD62B1" w:rsidR="001C254C" w:rsidRDefault="00D4146C">
                    <w:permStart w:id="2146120957" w:edGrp="everyone"/>
                    <w:r>
                      <w:t>ON AGENCY LETTERHEAD</w:t>
                    </w:r>
                    <w:permEnd w:id="2146120957"/>
                  </w:p>
                </w:txbxContent>
              </v:textbox>
            </v:shape>
          </w:pict>
        </mc:Fallback>
      </mc:AlternateConten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A908BC" w14:paraId="05D857A6" w14:textId="77777777" w:rsidTr="004B6FAC">
      <w:trPr>
        <w:jc w:val="center"/>
      </w:trPr>
      <w:tc>
        <w:tcPr>
          <w:tcW w:w="9360" w:type="dxa"/>
          <w:gridSpan w:val="3"/>
        </w:tcPr>
        <w:p w14:paraId="681196F0" w14:textId="49B180A8" w:rsidR="00A908BC" w:rsidRPr="0099048F" w:rsidRDefault="00A908BC" w:rsidP="00A908BC">
          <w:pPr>
            <w:rPr>
              <w:rFonts w:ascii="Selawik Semibold" w:hAnsi="Selawik Semibold"/>
              <w:sz w:val="44"/>
              <w:szCs w:val="44"/>
            </w:rPr>
          </w:pPr>
        </w:p>
      </w:tc>
    </w:tr>
    <w:tr w:rsidR="00554A54" w14:paraId="1DF5C3F3" w14:textId="77777777" w:rsidTr="004B6FAC">
      <w:trPr>
        <w:jc w:val="center"/>
      </w:trPr>
      <w:tc>
        <w:tcPr>
          <w:tcW w:w="3312" w:type="dxa"/>
        </w:tcPr>
        <w:p w14:paraId="36E410B0" w14:textId="0486F625" w:rsidR="00554A54" w:rsidRDefault="00554A54" w:rsidP="001B51F3"/>
      </w:tc>
      <w:tc>
        <w:tcPr>
          <w:tcW w:w="2736" w:type="dxa"/>
        </w:tcPr>
        <w:p w14:paraId="6660FCBD" w14:textId="77777777" w:rsidR="00554A54" w:rsidRDefault="00554A54" w:rsidP="00554A54"/>
      </w:tc>
      <w:tc>
        <w:tcPr>
          <w:tcW w:w="3312" w:type="dxa"/>
        </w:tcPr>
        <w:p w14:paraId="0BBE48A6" w14:textId="565EA989" w:rsidR="00554A54" w:rsidRDefault="00554A54" w:rsidP="001B51F3"/>
      </w:tc>
    </w:tr>
  </w:tbl>
  <w:p w14:paraId="25E2F80A" w14:textId="5F72DB4B" w:rsidR="00360169" w:rsidRPr="00930988" w:rsidRDefault="00360169" w:rsidP="00554A54">
    <w:pPr>
      <w:tabs>
        <w:tab w:val="left" w:pos="6660"/>
      </w:tabs>
      <w:spacing w:line="276" w:lineRule="auto"/>
      <w:jc w:val="both"/>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1C3BDE" w:rsidRDefault="001C3BDE"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1C3BDE" w:rsidRDefault="001C3BDE"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8" type="#_x0000_t75" alt="Stop outline" style="width:8pt;height:8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539"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cumentProtection w:edit="readOnly" w:enforcement="1" w:cryptProviderType="rsaAES" w:cryptAlgorithmClass="hash" w:cryptAlgorithmType="typeAny" w:cryptAlgorithmSid="14" w:cryptSpinCount="100000" w:hash="wP07CV1zRmBVAI/plKWALohxiSifLYFjuoWe60UxOAJSwameb5RbdJhUbE9gPMpIlF4/SaohhgrD9Vytbdx2TQ==" w:salt="9Elo+1EXJr8LM0VwdmgVMA=="/>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23968"/>
    <w:rsid w:val="00063A60"/>
    <w:rsid w:val="00066DE6"/>
    <w:rsid w:val="000701C9"/>
    <w:rsid w:val="00075531"/>
    <w:rsid w:val="000811D3"/>
    <w:rsid w:val="000962C9"/>
    <w:rsid w:val="000A690A"/>
    <w:rsid w:val="000C02B6"/>
    <w:rsid w:val="000D1908"/>
    <w:rsid w:val="000D5B6A"/>
    <w:rsid w:val="000E426E"/>
    <w:rsid w:val="000E7195"/>
    <w:rsid w:val="000F170C"/>
    <w:rsid w:val="00100291"/>
    <w:rsid w:val="00117506"/>
    <w:rsid w:val="00133A1B"/>
    <w:rsid w:val="001430F1"/>
    <w:rsid w:val="00155DA6"/>
    <w:rsid w:val="00164503"/>
    <w:rsid w:val="0017442D"/>
    <w:rsid w:val="00190839"/>
    <w:rsid w:val="001A27CD"/>
    <w:rsid w:val="001B3475"/>
    <w:rsid w:val="001B51F3"/>
    <w:rsid w:val="001B792C"/>
    <w:rsid w:val="001C254C"/>
    <w:rsid w:val="001C3BDE"/>
    <w:rsid w:val="001C626C"/>
    <w:rsid w:val="001C76BC"/>
    <w:rsid w:val="00206422"/>
    <w:rsid w:val="00220860"/>
    <w:rsid w:val="00232E91"/>
    <w:rsid w:val="00237B57"/>
    <w:rsid w:val="00241CB9"/>
    <w:rsid w:val="00245818"/>
    <w:rsid w:val="00246489"/>
    <w:rsid w:val="00247923"/>
    <w:rsid w:val="00260A4C"/>
    <w:rsid w:val="00262552"/>
    <w:rsid w:val="00262CC0"/>
    <w:rsid w:val="00267E66"/>
    <w:rsid w:val="00273A23"/>
    <w:rsid w:val="002907F7"/>
    <w:rsid w:val="002A4795"/>
    <w:rsid w:val="002B1CE1"/>
    <w:rsid w:val="002B6C31"/>
    <w:rsid w:val="002D4E48"/>
    <w:rsid w:val="002D526B"/>
    <w:rsid w:val="002D560B"/>
    <w:rsid w:val="0031081C"/>
    <w:rsid w:val="00311556"/>
    <w:rsid w:val="00325C34"/>
    <w:rsid w:val="00334402"/>
    <w:rsid w:val="003434F7"/>
    <w:rsid w:val="003545CF"/>
    <w:rsid w:val="00360169"/>
    <w:rsid w:val="00363A55"/>
    <w:rsid w:val="003823CE"/>
    <w:rsid w:val="003C3EFC"/>
    <w:rsid w:val="003D1987"/>
    <w:rsid w:val="003E592D"/>
    <w:rsid w:val="003F7DD8"/>
    <w:rsid w:val="004148BC"/>
    <w:rsid w:val="00420743"/>
    <w:rsid w:val="00442CA8"/>
    <w:rsid w:val="0044586A"/>
    <w:rsid w:val="00451D1B"/>
    <w:rsid w:val="004668BE"/>
    <w:rsid w:val="004674D7"/>
    <w:rsid w:val="00470F5E"/>
    <w:rsid w:val="00477888"/>
    <w:rsid w:val="00482377"/>
    <w:rsid w:val="0048581B"/>
    <w:rsid w:val="00494A68"/>
    <w:rsid w:val="004A1C9F"/>
    <w:rsid w:val="004B6FAC"/>
    <w:rsid w:val="004B7A04"/>
    <w:rsid w:val="004C6C94"/>
    <w:rsid w:val="004D2712"/>
    <w:rsid w:val="004D2A74"/>
    <w:rsid w:val="004E6937"/>
    <w:rsid w:val="00503D4D"/>
    <w:rsid w:val="00506DCD"/>
    <w:rsid w:val="005274FD"/>
    <w:rsid w:val="00531EF3"/>
    <w:rsid w:val="0053337A"/>
    <w:rsid w:val="00537686"/>
    <w:rsid w:val="00547C41"/>
    <w:rsid w:val="00554A54"/>
    <w:rsid w:val="00554DF0"/>
    <w:rsid w:val="00566AED"/>
    <w:rsid w:val="00574F46"/>
    <w:rsid w:val="005801BA"/>
    <w:rsid w:val="00585140"/>
    <w:rsid w:val="005918BD"/>
    <w:rsid w:val="005920F2"/>
    <w:rsid w:val="005B38C7"/>
    <w:rsid w:val="005C0670"/>
    <w:rsid w:val="005C21A7"/>
    <w:rsid w:val="005C42E3"/>
    <w:rsid w:val="0061015C"/>
    <w:rsid w:val="00622DFD"/>
    <w:rsid w:val="00624638"/>
    <w:rsid w:val="00636BD8"/>
    <w:rsid w:val="00637015"/>
    <w:rsid w:val="00643F88"/>
    <w:rsid w:val="006463E6"/>
    <w:rsid w:val="00656E6F"/>
    <w:rsid w:val="00657107"/>
    <w:rsid w:val="00677F28"/>
    <w:rsid w:val="006965F6"/>
    <w:rsid w:val="006A4FFF"/>
    <w:rsid w:val="006B0091"/>
    <w:rsid w:val="006B5BBC"/>
    <w:rsid w:val="006C3FAB"/>
    <w:rsid w:val="006D0C88"/>
    <w:rsid w:val="006E2239"/>
    <w:rsid w:val="006E3078"/>
    <w:rsid w:val="006E4AD1"/>
    <w:rsid w:val="00714CD2"/>
    <w:rsid w:val="00716694"/>
    <w:rsid w:val="00724879"/>
    <w:rsid w:val="00732297"/>
    <w:rsid w:val="00734A9E"/>
    <w:rsid w:val="00752E5E"/>
    <w:rsid w:val="00752E9B"/>
    <w:rsid w:val="0075478F"/>
    <w:rsid w:val="00782325"/>
    <w:rsid w:val="0078305C"/>
    <w:rsid w:val="007878F7"/>
    <w:rsid w:val="00794339"/>
    <w:rsid w:val="007B2185"/>
    <w:rsid w:val="007C06D9"/>
    <w:rsid w:val="007C27F9"/>
    <w:rsid w:val="007C551E"/>
    <w:rsid w:val="007D02BD"/>
    <w:rsid w:val="00801FAA"/>
    <w:rsid w:val="00812260"/>
    <w:rsid w:val="008279FC"/>
    <w:rsid w:val="00872ABA"/>
    <w:rsid w:val="00876D76"/>
    <w:rsid w:val="008777B0"/>
    <w:rsid w:val="008839EE"/>
    <w:rsid w:val="0088425C"/>
    <w:rsid w:val="00885F2B"/>
    <w:rsid w:val="008A3B3B"/>
    <w:rsid w:val="008C1451"/>
    <w:rsid w:val="008C22F8"/>
    <w:rsid w:val="008C46C9"/>
    <w:rsid w:val="008C6FAB"/>
    <w:rsid w:val="008D0203"/>
    <w:rsid w:val="008D74C4"/>
    <w:rsid w:val="008E77B6"/>
    <w:rsid w:val="008F05B1"/>
    <w:rsid w:val="008F127F"/>
    <w:rsid w:val="008F798B"/>
    <w:rsid w:val="00902FF5"/>
    <w:rsid w:val="00904329"/>
    <w:rsid w:val="00912DA3"/>
    <w:rsid w:val="00914C0B"/>
    <w:rsid w:val="00914C52"/>
    <w:rsid w:val="00930988"/>
    <w:rsid w:val="00931361"/>
    <w:rsid w:val="009446E0"/>
    <w:rsid w:val="00967711"/>
    <w:rsid w:val="00975187"/>
    <w:rsid w:val="0098598D"/>
    <w:rsid w:val="0099048F"/>
    <w:rsid w:val="00996A2C"/>
    <w:rsid w:val="009A0B2C"/>
    <w:rsid w:val="009A39C7"/>
    <w:rsid w:val="009C4B82"/>
    <w:rsid w:val="009D6F1B"/>
    <w:rsid w:val="009E0F7D"/>
    <w:rsid w:val="009F2350"/>
    <w:rsid w:val="009F2F81"/>
    <w:rsid w:val="00A06CDD"/>
    <w:rsid w:val="00A128C5"/>
    <w:rsid w:val="00A2719E"/>
    <w:rsid w:val="00A327D4"/>
    <w:rsid w:val="00A33B90"/>
    <w:rsid w:val="00A54064"/>
    <w:rsid w:val="00A66532"/>
    <w:rsid w:val="00A701FB"/>
    <w:rsid w:val="00A908BC"/>
    <w:rsid w:val="00AB1D37"/>
    <w:rsid w:val="00AB1FDB"/>
    <w:rsid w:val="00AB3644"/>
    <w:rsid w:val="00AC6559"/>
    <w:rsid w:val="00AE643A"/>
    <w:rsid w:val="00AF2D10"/>
    <w:rsid w:val="00AF308D"/>
    <w:rsid w:val="00B061ED"/>
    <w:rsid w:val="00B07FB9"/>
    <w:rsid w:val="00B13410"/>
    <w:rsid w:val="00B30F82"/>
    <w:rsid w:val="00B3112F"/>
    <w:rsid w:val="00B34BB4"/>
    <w:rsid w:val="00B36489"/>
    <w:rsid w:val="00B4603E"/>
    <w:rsid w:val="00B47082"/>
    <w:rsid w:val="00B70B2A"/>
    <w:rsid w:val="00B7104E"/>
    <w:rsid w:val="00B71BC7"/>
    <w:rsid w:val="00B75412"/>
    <w:rsid w:val="00B806F4"/>
    <w:rsid w:val="00B860FE"/>
    <w:rsid w:val="00B96EEB"/>
    <w:rsid w:val="00BA0F0F"/>
    <w:rsid w:val="00BA289B"/>
    <w:rsid w:val="00BA6155"/>
    <w:rsid w:val="00BB442D"/>
    <w:rsid w:val="00BC1A63"/>
    <w:rsid w:val="00BD1E36"/>
    <w:rsid w:val="00BE68DF"/>
    <w:rsid w:val="00BE71B7"/>
    <w:rsid w:val="00BF12F6"/>
    <w:rsid w:val="00BF2F12"/>
    <w:rsid w:val="00BF5E66"/>
    <w:rsid w:val="00C00A45"/>
    <w:rsid w:val="00C05006"/>
    <w:rsid w:val="00C05169"/>
    <w:rsid w:val="00C16E96"/>
    <w:rsid w:val="00C17441"/>
    <w:rsid w:val="00C405A6"/>
    <w:rsid w:val="00C44896"/>
    <w:rsid w:val="00C61F60"/>
    <w:rsid w:val="00C728C7"/>
    <w:rsid w:val="00C77577"/>
    <w:rsid w:val="00C77EBA"/>
    <w:rsid w:val="00C80363"/>
    <w:rsid w:val="00C8315A"/>
    <w:rsid w:val="00C9373F"/>
    <w:rsid w:val="00C96B85"/>
    <w:rsid w:val="00CA0E3D"/>
    <w:rsid w:val="00CA408B"/>
    <w:rsid w:val="00CB1D3E"/>
    <w:rsid w:val="00CC7481"/>
    <w:rsid w:val="00CE613B"/>
    <w:rsid w:val="00CF380D"/>
    <w:rsid w:val="00D07D0E"/>
    <w:rsid w:val="00D1133C"/>
    <w:rsid w:val="00D15888"/>
    <w:rsid w:val="00D34BB7"/>
    <w:rsid w:val="00D4146C"/>
    <w:rsid w:val="00D560F9"/>
    <w:rsid w:val="00D839B2"/>
    <w:rsid w:val="00D96A9F"/>
    <w:rsid w:val="00DA33C3"/>
    <w:rsid w:val="00DA3AA1"/>
    <w:rsid w:val="00DC18EF"/>
    <w:rsid w:val="00DD31AA"/>
    <w:rsid w:val="00DD3D47"/>
    <w:rsid w:val="00DE6975"/>
    <w:rsid w:val="00DF0667"/>
    <w:rsid w:val="00E00ED5"/>
    <w:rsid w:val="00E20C11"/>
    <w:rsid w:val="00E31687"/>
    <w:rsid w:val="00E41D67"/>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E4582"/>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D9EAA020-F30F-4575-B6E5-CE8B3168A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4.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490</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574</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2025-07-28T22:05:00Z</dcterms:created>
  <dc:creator>DMH</dc:creator>
  <cp:lastModifiedBy>Linda Dao</cp:lastModifiedBy>
  <cp:lastPrinted>2023-03-07T15:52:00Z</cp:lastPrinted>
  <dcterms:modified xsi:type="dcterms:W3CDTF">2025-07-28T22:05:00Z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1209347</vt:lpwstr>
  </property>
  <property pid="13" fmtid="{D5CDD505-2E9C-101B-9397-08002B2CF9AE}" name="sds_customer_org_name">
    <vt:lpwstr/>
  </property>
  <property pid="14" fmtid="{D5CDD505-2E9C-101B-9397-08002B2CF9AE}" name="object_name">
    <vt:lpwstr>1209347_FinancialObligationAgreement_NGA_CHT.docx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