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2466" w14:textId="406035F6" w:rsidR="00360169" w:rsidRPr="00656304" w:rsidRDefault="00360169" w:rsidP="007878F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Microsoft GothicNeo" w:eastAsia="Microsoft GothicNeo" w:hAnsi="Microsoft GothicNeo" w:cs="Microsoft GothicNeo"/>
          <w:sz w:val="12"/>
          <w:szCs w:val="12"/>
        </w:rPr>
        <w:sectPr w:rsidR="00360169" w:rsidRPr="00656304" w:rsidSect="00930988">
          <w:headerReference w:type="default" r:id="rId11"/>
          <w:footerReference w:type="default" r:id="rId12"/>
          <w:type w:val="continuous"/>
          <w:pgSz w:w="12240" w:h="15840" w:code="1"/>
          <w:pgMar w:top="2880" w:right="1440" w:bottom="720" w:left="1440" w:header="1008" w:footer="0" w:gutter="0"/>
          <w:cols w:space="720"/>
          <w:vAlign w:val="bottom"/>
          <w:docGrid w:linePitch="360"/>
        </w:sectPr>
      </w:pPr>
    </w:p>
    <w:p w14:paraId="306B0C7A" w14:textId="32DE8EC6" w:rsidR="00EB660A" w:rsidRPr="00656304" w:rsidRDefault="00EB660A" w:rsidP="007878F7">
      <w:pPr>
        <w:pStyle w:val="Heading2"/>
        <w:spacing w:after="120"/>
        <w:rPr>
          <w:rFonts w:ascii="Microsoft GothicNeo" w:eastAsia="Microsoft GothicNeo" w:hAnsi="Microsoft GothicNeo" w:cs="Microsoft GothicNeo"/>
          <w:sz w:val="32"/>
          <w:szCs w:val="32"/>
          <w:lang w:eastAsia="zh-CN"/>
        </w:rPr>
      </w:pPr>
      <w:r w:rsidRPr="00656304">
        <w:rPr>
          <w:rFonts w:ascii="Microsoft GothicNeo" w:eastAsia="Microsoft GothicNeo" w:hAnsi="Microsoft GothicNeo" w:cs="Microsoft GothicNeo"/>
          <w:bCs/>
          <w:sz w:val="32"/>
          <w:szCs w:val="32"/>
          <w:lang w:eastAsia="zh-CN"/>
        </w:rPr>
        <w:t>服</w:t>
      </w:r>
      <w:r w:rsidRPr="00656304">
        <w:rPr>
          <w:rFonts w:ascii="Microsoft YaHei" w:eastAsia="Microsoft YaHei" w:hAnsi="Microsoft YaHei" w:cs="Microsoft YaHei" w:hint="eastAsia"/>
          <w:bCs/>
          <w:sz w:val="32"/>
          <w:szCs w:val="32"/>
          <w:lang w:eastAsia="zh-CN"/>
        </w:rPr>
        <w:t>务费</w:t>
      </w:r>
      <w:r w:rsidRPr="00656304">
        <w:rPr>
          <w:rFonts w:ascii="Microsoft GothicNeo" w:eastAsia="Microsoft GothicNeo" w:hAnsi="Microsoft GothicNeo" w:cs="Microsoft GothicNeo" w:hint="eastAsia"/>
          <w:bCs/>
          <w:sz w:val="32"/>
          <w:szCs w:val="32"/>
          <w:lang w:eastAsia="zh-CN"/>
        </w:rPr>
        <w:t>用承</w:t>
      </w:r>
      <w:r w:rsidRPr="00656304">
        <w:rPr>
          <w:rFonts w:ascii="Microsoft YaHei" w:eastAsia="Microsoft YaHei" w:hAnsi="Microsoft YaHei" w:cs="Microsoft YaHei" w:hint="eastAsia"/>
          <w:bCs/>
          <w:sz w:val="32"/>
          <w:szCs w:val="32"/>
          <w:lang w:eastAsia="zh-CN"/>
        </w:rPr>
        <w:t>担义务协议</w:t>
      </w:r>
    </w:p>
    <w:p w14:paraId="1359D374" w14:textId="77777777" w:rsidR="00EB660A" w:rsidRPr="00656304" w:rsidRDefault="00EB660A" w:rsidP="00EB660A">
      <w:pPr>
        <w:jc w:val="both"/>
        <w:rPr>
          <w:rFonts w:ascii="Microsoft GothicNeo" w:eastAsia="Microsoft GothicNeo" w:hAnsi="Microsoft GothicNeo" w:cs="Microsoft GothicNeo"/>
          <w:sz w:val="16"/>
          <w:szCs w:val="16"/>
          <w:lang w:eastAsia="zh-CN"/>
        </w:rPr>
      </w:pPr>
    </w:p>
    <w:tbl>
      <w:tblPr>
        <w:tblStyle w:val="TableGrid"/>
        <w:tblW w:w="9455" w:type="dxa"/>
        <w:tblInd w:w="-95" w:type="dxa"/>
        <w:tblLook w:val="04A0" w:firstRow="1" w:lastRow="0" w:firstColumn="1" w:lastColumn="0" w:noHBand="0" w:noVBand="1"/>
      </w:tblPr>
      <w:tblGrid>
        <w:gridCol w:w="1625"/>
        <w:gridCol w:w="630"/>
        <w:gridCol w:w="3950"/>
        <w:gridCol w:w="436"/>
        <w:gridCol w:w="2814"/>
      </w:tblGrid>
      <w:tr w:rsidR="002E7DCC" w:rsidRPr="00785BD7" w14:paraId="46591928" w14:textId="77777777" w:rsidTr="00983129">
        <w:trPr>
          <w:trHeight w:val="36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F0A9D" w14:textId="77777777" w:rsidR="002E7DCC" w:rsidRPr="00833B96" w:rsidRDefault="002E7DCC" w:rsidP="00983129">
            <w:pPr>
              <w:jc w:val="left"/>
              <w:rPr>
                <w:rFonts w:eastAsia="Microsoft YaHei" w:cs="Arial"/>
                <w:b/>
                <w:bCs/>
                <w:sz w:val="22"/>
                <w:szCs w:val="22"/>
              </w:rPr>
            </w:pPr>
            <w:r w:rsidRPr="00833B96">
              <w:rPr>
                <w:rFonts w:eastAsia="Microsoft YaHei" w:cs="Arial"/>
                <w:b/>
                <w:bCs/>
                <w:sz w:val="22"/>
                <w:szCs w:val="22"/>
                <w:lang w:eastAsia="zh-CN"/>
              </w:rPr>
              <w:t>年度收费期：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70772" w14:textId="77777777" w:rsidR="002E7DCC" w:rsidRPr="00833B96" w:rsidRDefault="002E7DCC" w:rsidP="00983129">
            <w:pPr>
              <w:jc w:val="left"/>
              <w:rPr>
                <w:rFonts w:eastAsia="Microsoft YaHei" w:cs="Arial"/>
                <w:b/>
                <w:bCs/>
                <w:sz w:val="22"/>
                <w:szCs w:val="22"/>
              </w:rPr>
            </w:pPr>
            <w:r w:rsidRPr="00833B96">
              <w:rPr>
                <w:rFonts w:eastAsia="Microsoft YaHei" w:cs="Arial"/>
                <w:sz w:val="22"/>
                <w:szCs w:val="22"/>
                <w:lang w:eastAsia="zh-CN"/>
              </w:rPr>
              <w:t>从</w:t>
            </w:r>
            <w:r w:rsidRPr="00833B96">
              <w:rPr>
                <w:rFonts w:eastAsia="Microsoft YaHei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950" w:type="dxa"/>
            <w:tcBorders>
              <w:top w:val="nil"/>
              <w:left w:val="nil"/>
              <w:right w:val="nil"/>
            </w:tcBorders>
            <w:vAlign w:val="bottom"/>
          </w:tcPr>
          <w:p w14:paraId="58457528" w14:textId="77777777" w:rsidR="002E7DCC" w:rsidRPr="00833B96" w:rsidRDefault="002E7DCC" w:rsidP="00983129">
            <w:pPr>
              <w:jc w:val="left"/>
              <w:rPr>
                <w:rFonts w:eastAsia="Microsoft YaHei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C6A13" w14:textId="77777777" w:rsidR="002E7DCC" w:rsidRPr="00833B96" w:rsidRDefault="002E7DCC" w:rsidP="00983129">
            <w:pPr>
              <w:jc w:val="left"/>
              <w:rPr>
                <w:rFonts w:eastAsia="Microsoft YaHei" w:cs="Arial"/>
                <w:sz w:val="22"/>
                <w:szCs w:val="22"/>
              </w:rPr>
            </w:pPr>
            <w:r w:rsidRPr="00833B96">
              <w:rPr>
                <w:rFonts w:eastAsia="Microsoft YaHei" w:cs="Arial"/>
                <w:sz w:val="22"/>
                <w:szCs w:val="22"/>
                <w:lang w:eastAsia="zh-CN"/>
              </w:rPr>
              <w:t>至</w:t>
            </w: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  <w:vAlign w:val="bottom"/>
          </w:tcPr>
          <w:p w14:paraId="206E6659" w14:textId="77777777" w:rsidR="002E7DCC" w:rsidRPr="00833B96" w:rsidRDefault="002E7DCC" w:rsidP="00983129">
            <w:pPr>
              <w:jc w:val="left"/>
              <w:rPr>
                <w:rFonts w:eastAsia="Microsoft YaHei" w:cs="Arial"/>
                <w:sz w:val="22"/>
                <w:szCs w:val="22"/>
              </w:rPr>
            </w:pPr>
          </w:p>
        </w:tc>
      </w:tr>
    </w:tbl>
    <w:p w14:paraId="6326EF8B" w14:textId="77777777" w:rsidR="002E7DCC" w:rsidRPr="00785BD7" w:rsidRDefault="002E7DCC" w:rsidP="002E7DCC">
      <w:pPr>
        <w:jc w:val="both"/>
        <w:rPr>
          <w:rFonts w:eastAsia="Microsoft YaHei" w:cs="Arial"/>
          <w:sz w:val="16"/>
          <w:szCs w:val="16"/>
          <w:lang w:eastAsia="zh-CN"/>
        </w:rPr>
      </w:pPr>
    </w:p>
    <w:p w14:paraId="67C0836E" w14:textId="77777777" w:rsidR="002E7DCC" w:rsidRPr="00785BD7" w:rsidRDefault="002E7DCC" w:rsidP="002E7DCC">
      <w:pPr>
        <w:jc w:val="left"/>
        <w:rPr>
          <w:rFonts w:eastAsia="Microsoft YaHei" w:cs="Arial"/>
          <w:sz w:val="22"/>
          <w:szCs w:val="22"/>
          <w:lang w:eastAsia="zh-CN"/>
        </w:rPr>
      </w:pPr>
      <w:r w:rsidRPr="00785BD7">
        <w:rPr>
          <w:rFonts w:eastAsia="Microsoft YaHei" w:cs="Arial"/>
          <w:b/>
          <w:bCs/>
          <w:sz w:val="22"/>
          <w:szCs w:val="22"/>
          <w:lang w:eastAsia="zh-CN"/>
        </w:rPr>
        <w:t>客户姓名：</w:t>
      </w:r>
      <w:r w:rsidRPr="00785BD7">
        <w:rPr>
          <w:rFonts w:eastAsia="Microsoft YaHei" w:cs="Arial"/>
          <w:sz w:val="22"/>
          <w:szCs w:val="22"/>
          <w:lang w:eastAsia="zh-CN"/>
        </w:rPr>
        <w:t xml:space="preserve">__________________________________ </w:t>
      </w:r>
      <w:r w:rsidRPr="00785BD7">
        <w:rPr>
          <w:rFonts w:eastAsia="Microsoft YaHei" w:cs="Arial"/>
          <w:b/>
          <w:bCs/>
          <w:sz w:val="22"/>
          <w:szCs w:val="22"/>
          <w:lang w:eastAsia="zh-CN"/>
        </w:rPr>
        <w:t xml:space="preserve">DMH </w:t>
      </w:r>
      <w:r w:rsidRPr="00785BD7">
        <w:rPr>
          <w:rFonts w:eastAsia="Microsoft YaHei" w:cs="Arial"/>
          <w:b/>
          <w:bCs/>
          <w:sz w:val="22"/>
          <w:szCs w:val="22"/>
          <w:lang w:eastAsia="zh-CN"/>
        </w:rPr>
        <w:t>客户</w:t>
      </w:r>
      <w:r w:rsidRPr="00785BD7">
        <w:rPr>
          <w:rFonts w:eastAsia="Microsoft YaHei" w:cs="Arial"/>
          <w:b/>
          <w:bCs/>
          <w:sz w:val="22"/>
          <w:szCs w:val="22"/>
          <w:lang w:eastAsia="zh-CN"/>
        </w:rPr>
        <w:t xml:space="preserve"> ID #</w:t>
      </w:r>
      <w:r w:rsidRPr="00785BD7">
        <w:rPr>
          <w:rFonts w:eastAsia="Microsoft YaHei" w:cs="Arial"/>
          <w:sz w:val="22"/>
          <w:szCs w:val="22"/>
          <w:lang w:eastAsia="zh-CN"/>
        </w:rPr>
        <w:t>：</w:t>
      </w:r>
      <w:r w:rsidRPr="00785BD7">
        <w:rPr>
          <w:rFonts w:eastAsia="Microsoft YaHei" w:cs="Arial"/>
          <w:sz w:val="22"/>
          <w:szCs w:val="22"/>
          <w:lang w:eastAsia="zh-CN"/>
        </w:rPr>
        <w:t>___________________</w:t>
      </w:r>
    </w:p>
    <w:p w14:paraId="5A79A6C6" w14:textId="77777777" w:rsidR="00EB660A" w:rsidRPr="00656304" w:rsidRDefault="00EB660A" w:rsidP="00EB660A">
      <w:pPr>
        <w:jc w:val="both"/>
        <w:rPr>
          <w:rFonts w:ascii="Microsoft GothicNeo" w:eastAsia="Microsoft GothicNeo" w:hAnsi="Microsoft GothicNeo" w:cs="Microsoft GothicNeo"/>
          <w:sz w:val="8"/>
          <w:szCs w:val="8"/>
          <w:lang w:eastAsia="zh-CN"/>
        </w:rPr>
      </w:pPr>
    </w:p>
    <w:p w14:paraId="07FFDBDD" w14:textId="21CB72F6" w:rsidR="00EB660A" w:rsidRPr="00656304" w:rsidRDefault="00EB660A" w:rsidP="002D4E48">
      <w:pPr>
        <w:spacing w:after="240"/>
        <w:jc w:val="both"/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</w:pP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>《加州福利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与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慈善法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则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》第</w:t>
      </w: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 xml:space="preserve"> 5709 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条规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定，在洛杉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矶县经营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或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签约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的机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构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接受精神健康服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务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者，可根据其支付能力承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担这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些服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务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费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用。根据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财务审查结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果，已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确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定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财务责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任，如下所示。</w:t>
      </w:r>
    </w:p>
    <w:p w14:paraId="4B4A57B1" w14:textId="7796708E" w:rsidR="009D6F1B" w:rsidRPr="00656304" w:rsidRDefault="009D6F1B" w:rsidP="002D4E48">
      <w:pPr>
        <w:spacing w:after="240"/>
        <w:jc w:val="both"/>
        <w:rPr>
          <w:rFonts w:ascii="Microsoft GothicNeo" w:eastAsia="Microsoft GothicNeo" w:hAnsi="Microsoft GothicNeo" w:cs="Microsoft GothicNeo"/>
          <w:sz w:val="22"/>
          <w:szCs w:val="22"/>
        </w:rPr>
      </w:pPr>
      <w:r w:rsidRPr="00656304">
        <w:rPr>
          <w:rFonts w:ascii="Microsoft GothicNeo" w:eastAsia="Microsoft GothicNeo" w:hAnsi="Microsoft GothicNeo" w:cs="Microsoft GothicNeo"/>
          <w:noProof/>
          <w:sz w:val="14"/>
          <w:szCs w:val="14"/>
          <w:lang w:eastAsia="zh-CN"/>
        </w:rPr>
        <mc:AlternateContent>
          <mc:Choice Requires="wps">
            <w:drawing>
              <wp:inline distT="0" distB="0" distL="0" distR="0" wp14:anchorId="6168F311" wp14:editId="1ADB18A3">
                <wp:extent cx="5943600" cy="1019708"/>
                <wp:effectExtent l="19050" t="1905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19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75DD1" w14:textId="77777777" w:rsidR="002E7DCC" w:rsidRPr="00E346CC" w:rsidRDefault="002E7DCC" w:rsidP="002E7DCC">
                            <w:pPr>
                              <w:jc w:val="both"/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346CC">
                              <w:rPr>
                                <w:rFonts w:eastAsia="Microsoft YaHei" w:cs="Arial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6310738" wp14:editId="71EEA776">
                                  <wp:extent cx="104775" cy="104775"/>
                                  <wp:effectExtent l="0" t="0" r="9525" b="9525"/>
                                  <wp:docPr id="524371182" name="Picture 524371182" descr="Stop outline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>根据收入和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>/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>或无共付额的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 xml:space="preserve"> Medi-Cal 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>确定年度支付限额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r w:rsidRPr="00E346CC">
                              <w:rPr>
                                <w:rFonts w:eastAsia="Microsoft YaHei" w:cs="Arial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$</w:t>
                            </w:r>
                            <w:r w:rsidRPr="00E346CC">
                              <w:rPr>
                                <w:rFonts w:eastAsia="Microsoft YaHei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  <w:t>0.00</w:t>
                            </w:r>
                          </w:p>
                          <w:p w14:paraId="66B6F058" w14:textId="77777777" w:rsidR="002E7DCC" w:rsidRPr="00E346CC" w:rsidRDefault="002E7DCC" w:rsidP="002E7DCC">
                            <w:pPr>
                              <w:rPr>
                                <w:rFonts w:eastAsia="Microsoft YaHei" w:cs="Arial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E346CC">
                              <w:rPr>
                                <w:rFonts w:eastAsia="Microsoft YaHei" w:cs="Arial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- </w:t>
                            </w:r>
                            <w:r w:rsidRPr="00E346CC">
                              <w:rPr>
                                <w:rFonts w:eastAsia="Microsoft YaHei" w:cs="Arial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或</w:t>
                            </w:r>
                            <w:r w:rsidRPr="00E346CC">
                              <w:rPr>
                                <w:rFonts w:eastAsia="Microsoft YaHei" w:cs="Arial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-</w:t>
                            </w:r>
                          </w:p>
                          <w:p w14:paraId="132F3C82" w14:textId="77777777" w:rsidR="002E7DCC" w:rsidRPr="00E346CC" w:rsidRDefault="002E7DCC" w:rsidP="002E7DCC">
                            <w:pPr>
                              <w:jc w:val="left"/>
                              <w:rPr>
                                <w:rFonts w:eastAsia="Microsoft YaHei" w:cs="Arial"/>
                                <w:lang w:eastAsia="zh-CN"/>
                              </w:rPr>
                            </w:pPr>
                            <w:r w:rsidRPr="00E346CC">
                              <w:rPr>
                                <w:rFonts w:eastAsia="Microsoft YaHei" w:cs="Arial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6B9B5BF1" wp14:editId="422312FA">
                                  <wp:extent cx="104775" cy="104775"/>
                                  <wp:effectExtent l="0" t="0" r="9525" b="9525"/>
                                  <wp:docPr id="275494223" name="Picture 275494223" descr="Stop outline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>根据加利福尼亚州发布的费率表，您的年度支付限额为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 xml:space="preserve"> $ ___________________ </w:t>
                            </w:r>
                            <w:r w:rsidRPr="00E346CC">
                              <w:rPr>
                                <w:rFonts w:eastAsia="Microsoft YaHei" w:cs="Arial"/>
                                <w:sz w:val="22"/>
                                <w:szCs w:val="22"/>
                                <w:lang w:eastAsia="zh-CN"/>
                              </w:rPr>
                              <w:t>或医疗服务的实际费用，以金额较少者为准。</w:t>
                            </w:r>
                          </w:p>
                          <w:p w14:paraId="1B39F398" w14:textId="77777777" w:rsidR="009D6F1B" w:rsidRPr="00656304" w:rsidRDefault="009D6F1B" w:rsidP="009D6F1B">
                            <w:pPr>
                              <w:rPr>
                                <w:rFonts w:ascii="Microsoft GothicNeo" w:eastAsia="Microsoft GothicNeo" w:hAnsi="Microsoft GothicNeo" w:cs="Microsoft GothicNeo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68F3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KxbeOQIAAH4EAAAOAAAAZHJzL2Uyb0RvYy54bWysVE2P2jAQvVfqf7B8L0koLBARVpQVVSW0 uxJb7dk4DonqeFzbkNBf37ETPnbbU9WLmfFMnmfevGF+39aSHIWxFaiMJoOYEqE45JXaZ/T7y/rT lBLrmMqZBCUyehKW3i8+fpg3OhVDKEHmwhAEUTZtdEZL53QaRZaXomZ2AFooDBZgaubQNfsoN6xB 9FpGwzi+ixowuTbAhbV4+9AF6SLgF4Xg7qkorHBEZhRrc+E04dz5M1rMWbo3TJcV78tg/1BFzSqF j16gHphj5GCqP6DqihuwULgBhzqCoqi4CD1gN0n8rpttybQIvSA5Vl9osv8Plj8et/rZENd+gRYH 6AlptE0tXvp+2sLU/hcrJRhHCk8X2kTrCMfL8Wz0+S7GEMdYEiezSTz1ONH1c22s+yqgJt7IqMG5 BLrYcWNdl3pO8a9ZkFW+rqQMjteCWElDjgynKF0oEsHfZElFmowOp+PJOCC/CXrsC8BOMv6jr+8m CwGlwqKv3XvLtbu2p2QH+QmZMtCJyGq+rhB3w6x7ZgZVgwzgJrgnPAoJWA30FiUlmF9/u/f5OEyM UtKgCjNqfx6YEZTIbwrHPEtGIy/b4IzGkyE65jayu42oQ70CpCjBndM8mD7fybNZGKhfcWGW/lUM McXx7Yy6s7ly3W7gwnGxXIYkFKpmbqO2mntoPxLP50v7yozuB+pQC49w1itL3821y/VfKlgeHBRV GLonuGO15x1FHmTTL6Tfols/ZF3/Nha/AQAA//8DAFBLAwQUAAYACAAAACEAh8y5ANkAAAAFAQAA DwAAAGRycy9kb3ducmV2LnhtbEyPzU7DMBCE70i8g7VI3KgDSBGkcSpA/NxAFGivTryNLex1FDtt eHsWLnBZaTSj2W/q1Ry82OOYXCQF54sCBFIXjaNewfvbw9kViJQ1Ge0joYIvTLBqjo9qXZl4oFfc r3MvuIRSpRXYnIdKytRZDDot4oDE3i6OQWeWYy/NqA9cHry8KIpSBu2IP1g94J3F7nM9BQUfT7fW b3dharf3Gy9fjJsfn51SpyfzzRJExjn/heEHn9GhYaY2TmSS8Ap4SP697F1flixbDpVFCbKp5X/6 5hsAAP//AwBQSwECLQAUAAYACAAAACEAtoM4kv4AAADhAQAAEwAAAAAAAAAAAAAAAAAAAAAAW0Nv bnRlbnRfVHlwZXNdLnhtbFBLAQItABQABgAIAAAAIQA4/SH/1gAAAJQBAAALAAAAAAAAAAAAAAAA AC8BAABfcmVscy8ucmVsc1BLAQItABQABgAIAAAAIQAwKxbeOQIAAH4EAAAOAAAAAAAAAAAAAAAA AC4CAABkcnMvZTJvRG9jLnhtbFBLAQItABQABgAIAAAAIQCHzLkA2QAAAAUBAAAPAAAAAAAAAAAA AAAAAJMEAABkcnMvZG93bnJldi54bWxQSwUGAAAAAAQABADzAAAAmQUAAAAA " fillcolor="white [3201]" strokeweight="2.25pt">
                <v:textbox>
                  <w:txbxContent>
                    <w:p w14:paraId="44575DD1" w14:textId="77777777" w:rsidR="002E7DCC" w:rsidRPr="00E346CC" w:rsidRDefault="002E7DCC" w:rsidP="002E7DCC">
                      <w:pPr>
                        <w:jc w:val="both"/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</w:pPr>
                      <w:r w:rsidRPr="00E346CC">
                        <w:rPr>
                          <w:rFonts w:eastAsia="Microsoft YaHei" w:cs="Arial"/>
                          <w:noProof/>
                          <w:lang w:eastAsia="zh-CN"/>
                        </w:rPr>
                        <w:drawing>
                          <wp:inline distT="0" distB="0" distL="0" distR="0" wp14:anchorId="16310738" wp14:editId="71EEA776">
                            <wp:extent cx="104775" cy="104775"/>
                            <wp:effectExtent l="0" t="0" r="9525" b="9525"/>
                            <wp:docPr id="524371182" name="Picture 524371182" descr="Stop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>根据收入和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>/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>或无共付额的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 xml:space="preserve"> Medi-Cal 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>确定年度支付限额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r w:rsidRPr="00E346CC">
                        <w:rPr>
                          <w:rFonts w:eastAsia="Microsoft YaHei" w:cs="Arial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$</w:t>
                      </w:r>
                      <w:r w:rsidRPr="00E346CC">
                        <w:rPr>
                          <w:rFonts w:eastAsia="Microsoft YaHei" w:cs="Arial"/>
                          <w:b/>
                          <w:bCs/>
                          <w:sz w:val="22"/>
                          <w:szCs w:val="22"/>
                          <w:u w:val="single"/>
                          <w:lang w:eastAsia="zh-CN"/>
                        </w:rPr>
                        <w:t>0.00</w:t>
                      </w:r>
                    </w:p>
                    <w:p w14:paraId="66B6F058" w14:textId="77777777" w:rsidR="002E7DCC" w:rsidRPr="00E346CC" w:rsidRDefault="002E7DCC" w:rsidP="002E7DCC">
                      <w:pPr>
                        <w:rPr>
                          <w:rFonts w:eastAsia="Microsoft YaHei" w:cs="Arial"/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  <w:r w:rsidRPr="00E346CC">
                        <w:rPr>
                          <w:rFonts w:eastAsia="Microsoft YaHei" w:cs="Arial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- </w:t>
                      </w:r>
                      <w:r w:rsidRPr="00E346CC">
                        <w:rPr>
                          <w:rFonts w:eastAsia="Microsoft YaHei" w:cs="Arial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或</w:t>
                      </w:r>
                      <w:r w:rsidRPr="00E346CC">
                        <w:rPr>
                          <w:rFonts w:eastAsia="Microsoft YaHei" w:cs="Arial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-</w:t>
                      </w:r>
                    </w:p>
                    <w:p w14:paraId="132F3C82" w14:textId="77777777" w:rsidR="002E7DCC" w:rsidRPr="00E346CC" w:rsidRDefault="002E7DCC" w:rsidP="002E7DCC">
                      <w:pPr>
                        <w:jc w:val="left"/>
                        <w:rPr>
                          <w:rFonts w:eastAsia="Microsoft YaHei" w:cs="Arial"/>
                          <w:lang w:eastAsia="zh-CN"/>
                        </w:rPr>
                      </w:pPr>
                      <w:r w:rsidRPr="00E346CC">
                        <w:rPr>
                          <w:rFonts w:eastAsia="Microsoft YaHei" w:cs="Arial"/>
                          <w:noProof/>
                          <w:lang w:eastAsia="zh-CN"/>
                        </w:rPr>
                        <w:drawing>
                          <wp:inline distT="0" distB="0" distL="0" distR="0" wp14:anchorId="6B9B5BF1" wp14:editId="422312FA">
                            <wp:extent cx="104775" cy="104775"/>
                            <wp:effectExtent l="0" t="0" r="9525" b="9525"/>
                            <wp:docPr id="275494223" name="Picture 275494223" descr="Stop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>根据加利福尼亚州发布的费率表，您的年度支付限额为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 xml:space="preserve"> $ ___________________ </w:t>
                      </w:r>
                      <w:r w:rsidRPr="00E346CC">
                        <w:rPr>
                          <w:rFonts w:eastAsia="Microsoft YaHei" w:cs="Arial"/>
                          <w:sz w:val="22"/>
                          <w:szCs w:val="22"/>
                          <w:lang w:eastAsia="zh-CN"/>
                        </w:rPr>
                        <w:t>或医疗服务的实际费用，以金额较少者为准。</w:t>
                      </w:r>
                    </w:p>
                    <w:p w14:paraId="1B39F398" w14:textId="77777777" w:rsidR="009D6F1B" w:rsidRPr="00656304" w:rsidRDefault="009D6F1B" w:rsidP="009D6F1B">
                      <w:pPr>
                        <w:rPr>
                          <w:rFonts w:ascii="Microsoft GothicNeo" w:eastAsia="Microsoft GothicNeo" w:hAnsi="Microsoft GothicNeo" w:cs="Microsoft GothicNeo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5275E" w14:textId="29B9CC71" w:rsidR="00EB660A" w:rsidRPr="00656304" w:rsidRDefault="00EB660A" w:rsidP="000D5B6A">
      <w:pPr>
        <w:pStyle w:val="CommentText"/>
        <w:spacing w:before="160" w:after="120"/>
        <w:jc w:val="both"/>
        <w:rPr>
          <w:rFonts w:ascii="Microsoft GothicNeo" w:eastAsia="Microsoft GothicNeo" w:hAnsi="Microsoft GothicNeo" w:cs="Microsoft GothicNeo"/>
          <w:sz w:val="21"/>
          <w:szCs w:val="21"/>
          <w:lang w:eastAsia="zh-CN"/>
        </w:rPr>
      </w:pPr>
      <w:r w:rsidRPr="00656304">
        <w:rPr>
          <w:rFonts w:ascii="Microsoft YaHei" w:eastAsia="Microsoft YaHei" w:hAnsi="Microsoft YaHei" w:cs="Microsoft YaHei" w:hint="eastAsia"/>
          <w:b/>
          <w:bCs/>
          <w:sz w:val="22"/>
          <w:szCs w:val="22"/>
          <w:lang w:eastAsia="zh-CN"/>
        </w:rPr>
        <w:t>财务状况变</w:t>
      </w:r>
      <w:r w:rsidRPr="00656304">
        <w:rPr>
          <w:rFonts w:ascii="Microsoft GothicNeo" w:eastAsia="Microsoft GothicNeo" w:hAnsi="Microsoft GothicNeo" w:cs="Microsoft GothicNeo" w:hint="eastAsia"/>
          <w:b/>
          <w:bCs/>
          <w:sz w:val="22"/>
          <w:szCs w:val="22"/>
          <w:lang w:eastAsia="zh-CN"/>
        </w:rPr>
        <w:t>化：</w:t>
      </w: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>一旦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的就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业状况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、收入、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现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金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补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助（例如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补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充社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会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安全收入</w:t>
      </w: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 xml:space="preserve"> [SSI]、社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会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安全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残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障收入</w:t>
      </w: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 xml:space="preserve"> [SSDI]、一般救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济</w:t>
      </w: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 xml:space="preserve"> [GR] 等）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财务状况发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生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变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化，或者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GothicNeo" w:eastAsia="Microsoft GothicNeo" w:hAnsi="Microsoft GothicNeo" w:cs="Microsoft GothicNeo"/>
          <w:sz w:val="22"/>
          <w:szCs w:val="22"/>
          <w:lang w:eastAsia="zh-CN"/>
        </w:rPr>
        <w:t xml:space="preserve"> Medi-Cal、Medicare 或其他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医疗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保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险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承保范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围发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生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变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化，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必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须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立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即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通知所有服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务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提供者。在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财务状况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或保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险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承保范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围发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生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变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化的情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况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下，必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须对您进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行重新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评估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，以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确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定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在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该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年度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责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任期的剩余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时间内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财务义务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是否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发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生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变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化。未能通知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该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服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务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提供者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财务状况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或保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险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承保范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围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变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化可能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会导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致</w:t>
      </w:r>
      <w:permStart w:id="1754994428" w:ed="JPorter-Wherry@dmh.lacounty.gov"/>
      <w:permStart w:id="1792103472" w:ed="LDao@dmh.lacounty.gov"/>
      <w:permStart w:id="152444486" w:ed="WEscobar@dmh.lacounty.gov"/>
      <w:permEnd w:id="1754994428"/>
      <w:permEnd w:id="1792103472"/>
      <w:permEnd w:id="152444486"/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自行承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担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所接受服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务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的全部</w:t>
      </w:r>
      <w:r w:rsidRPr="00656304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费</w:t>
      </w:r>
      <w:r w:rsidRPr="00656304">
        <w:rPr>
          <w:rFonts w:ascii="Microsoft GothicNeo" w:eastAsia="Microsoft GothicNeo" w:hAnsi="Microsoft GothicNeo" w:cs="Microsoft GothicNeo" w:hint="eastAsia"/>
          <w:sz w:val="22"/>
          <w:szCs w:val="22"/>
          <w:lang w:eastAsia="zh-CN"/>
        </w:rPr>
        <w:t>用。</w:t>
      </w:r>
    </w:p>
    <w:p w14:paraId="5AB16064" w14:textId="624443BB" w:rsidR="00EB660A" w:rsidRPr="00656304" w:rsidRDefault="00EB660A" w:rsidP="000D5B6A">
      <w:pPr>
        <w:pStyle w:val="BodyText2"/>
        <w:numPr>
          <w:ilvl w:val="0"/>
          <w:numId w:val="3"/>
        </w:numPr>
        <w:spacing w:after="120" w:line="240" w:lineRule="auto"/>
        <w:rPr>
          <w:rFonts w:ascii="Microsoft GothicNeo" w:eastAsia="Microsoft GothicNeo" w:hAnsi="Microsoft GothicNeo" w:cs="Microsoft GothicNeo"/>
          <w:b w:val="0"/>
          <w:sz w:val="22"/>
          <w:szCs w:val="22"/>
          <w:lang w:eastAsia="zh-CN"/>
        </w:rPr>
      </w:pPr>
      <w:r w:rsidRPr="00656304">
        <w:rPr>
          <w:rFonts w:ascii="Microsoft GothicNeo" w:eastAsia="Microsoft GothicNeo" w:hAnsi="Microsoft GothicNeo" w:cs="Microsoft GothicNeo"/>
          <w:b w:val="0"/>
          <w:sz w:val="22"/>
          <w:szCs w:val="22"/>
          <w:lang w:eastAsia="zh-CN"/>
        </w:rPr>
        <w:t>如果</w:t>
      </w:r>
      <w:r w:rsidRPr="00656304">
        <w:rPr>
          <w:rFonts w:ascii="Microsoft YaHei" w:eastAsia="Microsoft YaHei" w:hAnsi="Microsoft YaHei" w:cs="Microsoft YaHei" w:hint="eastAsia"/>
          <w:b w:val="0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b w:val="0"/>
          <w:sz w:val="22"/>
          <w:szCs w:val="22"/>
          <w:lang w:eastAsia="zh-CN"/>
        </w:rPr>
        <w:t>的年度支付限</w:t>
      </w:r>
      <w:r w:rsidRPr="00656304">
        <w:rPr>
          <w:rFonts w:ascii="Microsoft YaHei" w:eastAsia="Microsoft YaHei" w:hAnsi="Microsoft YaHei" w:cs="Microsoft YaHei" w:hint="eastAsia"/>
          <w:b w:val="0"/>
          <w:sz w:val="22"/>
          <w:szCs w:val="22"/>
          <w:lang w:eastAsia="zh-CN"/>
        </w:rPr>
        <w:t>额</w:t>
      </w:r>
      <w:r w:rsidRPr="00656304">
        <w:rPr>
          <w:rFonts w:ascii="Microsoft GothicNeo" w:eastAsia="Microsoft GothicNeo" w:hAnsi="Microsoft GothicNeo" w:cs="Microsoft GothicNeo" w:hint="eastAsia"/>
          <w:b w:val="0"/>
          <w:sz w:val="22"/>
          <w:szCs w:val="22"/>
          <w:lang w:eastAsia="zh-CN"/>
        </w:rPr>
        <w:t>超</w:t>
      </w:r>
      <w:r w:rsidRPr="00656304">
        <w:rPr>
          <w:rFonts w:ascii="Microsoft YaHei" w:eastAsia="Microsoft YaHei" w:hAnsi="Microsoft YaHei" w:cs="Microsoft YaHei" w:hint="eastAsia"/>
          <w:b w:val="0"/>
          <w:sz w:val="22"/>
          <w:szCs w:val="22"/>
          <w:lang w:eastAsia="zh-CN"/>
        </w:rPr>
        <w:t>过实际医疗费</w:t>
      </w:r>
      <w:r w:rsidRPr="00656304">
        <w:rPr>
          <w:rFonts w:ascii="Microsoft GothicNeo" w:eastAsia="Microsoft GothicNeo" w:hAnsi="Microsoft GothicNeo" w:cs="Microsoft GothicNeo" w:hint="eastAsia"/>
          <w:b w:val="0"/>
          <w:sz w:val="22"/>
          <w:szCs w:val="22"/>
          <w:lang w:eastAsia="zh-CN"/>
        </w:rPr>
        <w:t>用，</w:t>
      </w:r>
      <w:r w:rsidRPr="00656304">
        <w:rPr>
          <w:rFonts w:ascii="Microsoft YaHei" w:eastAsia="Microsoft YaHei" w:hAnsi="Microsoft YaHei" w:cs="Microsoft YaHei" w:hint="eastAsia"/>
          <w:b w:val="0"/>
          <w:sz w:val="22"/>
          <w:szCs w:val="22"/>
          <w:lang w:eastAsia="zh-CN"/>
        </w:rPr>
        <w:t>您</w:t>
      </w:r>
      <w:r w:rsidRPr="00656304">
        <w:rPr>
          <w:rFonts w:ascii="Microsoft GothicNeo" w:eastAsia="Microsoft GothicNeo" w:hAnsi="Microsoft GothicNeo" w:cs="Microsoft GothicNeo" w:hint="eastAsia"/>
          <w:b w:val="0"/>
          <w:sz w:val="22"/>
          <w:szCs w:val="22"/>
          <w:lang w:eastAsia="zh-CN"/>
        </w:rPr>
        <w:t>可以</w:t>
      </w:r>
      <w:r w:rsidRPr="00656304">
        <w:rPr>
          <w:rFonts w:ascii="Microsoft GothicNeo" w:eastAsia="Microsoft GothicNeo" w:hAnsi="Microsoft GothicNeo" w:cs="Microsoft GothicNeo"/>
          <w:b w:val="0"/>
          <w:sz w:val="22"/>
          <w:szCs w:val="22"/>
          <w:lang w:eastAsia="zh-CN"/>
        </w:rPr>
        <w:t>在</w:t>
      </w:r>
      <w:r w:rsidRPr="00656304">
        <w:rPr>
          <w:rFonts w:ascii="Microsoft YaHei" w:eastAsia="Microsoft YaHei" w:hAnsi="Microsoft YaHei" w:cs="Microsoft YaHei" w:hint="eastAsia"/>
          <w:b w:val="0"/>
          <w:sz w:val="22"/>
          <w:szCs w:val="22"/>
          <w:lang w:eastAsia="zh-CN"/>
        </w:rPr>
        <w:t>实际医疗费</w:t>
      </w:r>
      <w:r w:rsidRPr="00656304">
        <w:rPr>
          <w:rFonts w:ascii="Microsoft GothicNeo" w:eastAsia="Microsoft GothicNeo" w:hAnsi="Microsoft GothicNeo" w:cs="Microsoft GothicNeo" w:hint="eastAsia"/>
          <w:b w:val="0"/>
          <w:sz w:val="22"/>
          <w:szCs w:val="22"/>
          <w:lang w:eastAsia="zh-CN"/>
        </w:rPr>
        <w:t>用付</w:t>
      </w:r>
      <w:r w:rsidRPr="00656304">
        <w:rPr>
          <w:rFonts w:ascii="Microsoft YaHei" w:eastAsia="Microsoft YaHei" w:hAnsi="Microsoft YaHei" w:cs="Microsoft YaHei" w:hint="eastAsia"/>
          <w:b w:val="0"/>
          <w:sz w:val="22"/>
          <w:szCs w:val="22"/>
          <w:lang w:eastAsia="zh-CN"/>
        </w:rPr>
        <w:t>清</w:t>
      </w:r>
      <w:r w:rsidRPr="00656304">
        <w:rPr>
          <w:rFonts w:ascii="Microsoft GothicNeo" w:eastAsia="Microsoft GothicNeo" w:hAnsi="Microsoft GothicNeo" w:cs="Microsoft GothicNeo" w:hint="eastAsia"/>
          <w:b w:val="0"/>
          <w:sz w:val="22"/>
          <w:szCs w:val="22"/>
          <w:lang w:eastAsia="zh-CN"/>
        </w:rPr>
        <w:t>后停止每月付款。</w:t>
      </w:r>
    </w:p>
    <w:p w14:paraId="61CBB75D" w14:textId="77777777" w:rsidR="00EB660A" w:rsidRPr="00656304" w:rsidRDefault="00EB660A" w:rsidP="00EB660A">
      <w:pPr>
        <w:jc w:val="both"/>
        <w:rPr>
          <w:rFonts w:ascii="Microsoft GothicNeo" w:eastAsia="Microsoft GothicNeo" w:hAnsi="Microsoft GothicNeo" w:cs="Microsoft GothicNeo"/>
          <w:sz w:val="8"/>
          <w:szCs w:val="8"/>
          <w:lang w:eastAsia="zh-CN"/>
        </w:rPr>
      </w:pPr>
    </w:p>
    <w:p w14:paraId="5F465F39" w14:textId="7F08BDCA" w:rsidR="00EB660A" w:rsidRPr="00656304" w:rsidRDefault="00EB660A" w:rsidP="00EB660A">
      <w:pPr>
        <w:jc w:val="both"/>
        <w:rPr>
          <w:rFonts w:ascii="Microsoft GothicNeo" w:eastAsia="Microsoft GothicNeo" w:hAnsi="Microsoft GothicNeo" w:cs="Microsoft GothicNeo"/>
          <w:b/>
          <w:bCs/>
          <w:i/>
          <w:iCs/>
          <w:sz w:val="20"/>
          <w:lang w:eastAsia="zh-CN"/>
        </w:rPr>
      </w:pPr>
      <w:r w:rsidRPr="00656304">
        <w:rPr>
          <w:rFonts w:ascii="Microsoft GothicNeo" w:eastAsia="Microsoft GothicNeo" w:hAnsi="Microsoft GothicNeo" w:cs="Microsoft GothicNeo"/>
          <w:b/>
          <w:bCs/>
          <w:i/>
          <w:iCs/>
          <w:sz w:val="20"/>
          <w:lang w:eastAsia="zh-CN"/>
        </w:rPr>
        <w:t>本人理解，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签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署本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协议即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表示本人有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责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任支付每月年度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责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任付款，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并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在本人的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财务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和</w:t>
      </w:r>
      <w:r w:rsidRPr="00656304">
        <w:rPr>
          <w:rFonts w:ascii="Microsoft GothicNeo" w:eastAsia="Microsoft GothicNeo" w:hAnsi="Microsoft GothicNeo" w:cs="Microsoft GothicNeo"/>
          <w:b/>
          <w:bCs/>
          <w:i/>
          <w:iCs/>
          <w:sz w:val="20"/>
          <w:lang w:eastAsia="zh-CN"/>
        </w:rPr>
        <w:t>/或健康保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险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有任何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变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化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时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立</w:t>
      </w:r>
      <w:r w:rsidRPr="00656304">
        <w:rPr>
          <w:rFonts w:ascii="Microsoft YaHei" w:eastAsia="Microsoft YaHei" w:hAnsi="Microsoft YaHei" w:cs="Microsoft YaHei" w:hint="eastAsia"/>
          <w:b/>
          <w:bCs/>
          <w:i/>
          <w:iCs/>
          <w:sz w:val="20"/>
          <w:lang w:eastAsia="zh-CN"/>
        </w:rPr>
        <w:t>即报</w:t>
      </w:r>
      <w:r w:rsidRPr="00656304">
        <w:rPr>
          <w:rFonts w:ascii="Microsoft GothicNeo" w:eastAsia="Microsoft GothicNeo" w:hAnsi="Microsoft GothicNeo" w:cs="Microsoft GothicNeo" w:hint="eastAsia"/>
          <w:b/>
          <w:bCs/>
          <w:i/>
          <w:iCs/>
          <w:sz w:val="20"/>
          <w:lang w:eastAsia="zh-CN"/>
        </w:rPr>
        <w:t>告。</w:t>
      </w:r>
    </w:p>
    <w:p w14:paraId="0D65EF30" w14:textId="77777777" w:rsidR="001B3475" w:rsidRPr="00656304" w:rsidRDefault="001B3475" w:rsidP="00EB660A">
      <w:pPr>
        <w:jc w:val="both"/>
        <w:rPr>
          <w:rFonts w:ascii="Microsoft GothicNeo" w:eastAsia="Microsoft GothicNeo" w:hAnsi="Microsoft GothicNeo" w:cs="Microsoft GothicNeo"/>
          <w:b/>
          <w:bCs/>
          <w:i/>
          <w:iCs/>
          <w:sz w:val="18"/>
          <w:szCs w:val="18"/>
          <w:lang w:eastAsia="zh-CN"/>
        </w:rPr>
      </w:pPr>
    </w:p>
    <w:p w14:paraId="4FFA2BE0" w14:textId="3D7472F4" w:rsidR="00B75412" w:rsidRPr="00656304" w:rsidRDefault="00B75412" w:rsidP="000D5B6A">
      <w:pPr>
        <w:spacing w:after="240"/>
        <w:jc w:val="both"/>
        <w:rPr>
          <w:rFonts w:ascii="Microsoft GothicNeo" w:eastAsia="Microsoft GothicNeo" w:hAnsi="Microsoft GothicNeo" w:cs="Microsoft GothicNeo"/>
          <w:b/>
          <w:bCs/>
          <w:i/>
          <w:iCs/>
          <w:sz w:val="18"/>
          <w:szCs w:val="18"/>
        </w:rPr>
      </w:pPr>
      <w:r w:rsidRPr="00656304">
        <w:rPr>
          <w:rFonts w:ascii="Microsoft GothicNeo" w:eastAsia="Microsoft GothicNeo" w:hAnsi="Microsoft GothicNeo" w:cs="Microsoft GothicNeo"/>
          <w:b/>
          <w:bCs/>
          <w:noProof/>
          <w:color w:val="4F81BD" w:themeColor="accent1"/>
          <w:sz w:val="16"/>
          <w:szCs w:val="16"/>
          <w:u w:val="single"/>
          <w:lang w:eastAsia="zh-CN"/>
        </w:rPr>
        <mc:AlternateContent>
          <mc:Choice Requires="wps">
            <w:drawing>
              <wp:inline distT="0" distB="0" distL="0" distR="0" wp14:anchorId="507F6A7D" wp14:editId="5833DE05">
                <wp:extent cx="5943600" cy="638175"/>
                <wp:effectExtent l="19050" t="19050" r="19050" b="2857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A836B" w14:textId="55FE6177" w:rsidR="00B75412" w:rsidRPr="00656304" w:rsidRDefault="00B75412" w:rsidP="00656304">
                            <w:pPr>
                              <w:pStyle w:val="BodyText2"/>
                              <w:spacing w:line="240" w:lineRule="auto"/>
                              <w:jc w:val="left"/>
                              <w:rPr>
                                <w:rFonts w:ascii="Microsoft GothicNeo" w:eastAsia="Microsoft GothicNeo" w:hAnsi="Microsoft GothicNeo" w:cs="Microsoft GothicNeo"/>
                                <w:b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656304">
                              <w:rPr>
                                <w:rFonts w:ascii="Microsoft GothicNeo" w:eastAsia="Microsoft GothicNeo" w:hAnsi="Microsoft GothicNeo" w:cs="Microsoft GothicNeo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付款</w:t>
                            </w:r>
                            <w:r w:rsidRPr="00656304">
                              <w:rPr>
                                <w:rFonts w:ascii="Microsoft YaHei" w:eastAsia="Microsoft YaHei" w:hAnsi="Microsoft YaHei" w:cs="Microsoft YaHei" w:hint="eastAsia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协议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我</w:t>
                            </w:r>
                            <w:r w:rsidRPr="00656304">
                              <w:rPr>
                                <w:rFonts w:ascii="Microsoft YaHei" w:eastAsia="Microsoft YaHei" w:hAnsi="Microsoft YaHei" w:cs="Microsoft YaHei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们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已</w:t>
                            </w:r>
                            <w:r w:rsidRPr="00656304">
                              <w:rPr>
                                <w:rFonts w:ascii="Microsoft YaHei" w:eastAsia="Microsoft YaHei" w:hAnsi="Microsoft YaHei" w:cs="Microsoft YaHei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经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同意</w:t>
                            </w:r>
                            <w:r w:rsidRPr="00656304">
                              <w:rPr>
                                <w:rFonts w:ascii="Microsoft YaHei" w:eastAsia="Microsoft YaHei" w:hAnsi="Microsoft YaHei" w:cs="Microsoft YaHei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您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用每月付款的方式</w:t>
                            </w:r>
                            <w:r w:rsidRPr="00656304">
                              <w:rPr>
                                <w:rFonts w:ascii="Microsoft YaHei" w:eastAsia="Microsoft YaHei" w:hAnsi="Microsoft YaHei" w:cs="Microsoft YaHei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还清这笔债务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  <w:r w:rsidRPr="00656304">
                              <w:rPr>
                                <w:rFonts w:ascii="Microsoft YaHei" w:eastAsia="Microsoft YaHei" w:hAnsi="Microsoft YaHei" w:cs="Microsoft YaHei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您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同意每月支付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 xml:space="preserve"> $______________，</w:t>
                            </w:r>
                            <w:r w:rsidR="008D0D5E" w:rsidRPr="008D0D5E">
                              <w:rPr>
                                <w:rFonts w:ascii="MS Gothic" w:eastAsia="MS Gothic" w:hAnsi="MS Gothic" w:cs="MS Gothic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持</w:t>
                            </w:r>
                            <w:r w:rsidR="008D0D5E" w:rsidRPr="00165A23">
                              <w:rPr>
                                <w:rFonts w:ascii="Microsoft YaHei" w:eastAsia="Microsoft YaHei" w:hAnsi="Microsoft YaHei" w:cs="Microsoft YaHei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续</w:t>
                            </w:r>
                            <w:r w:rsidR="008D0D5E" w:rsidRPr="008D0D5E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 xml:space="preserve"> _________ </w:t>
                            </w:r>
                            <w:r w:rsidR="008D0D5E" w:rsidRPr="008D0D5E">
                              <w:rPr>
                                <w:rFonts w:ascii="MS Gothic" w:eastAsia="MS Gothic" w:hAnsi="MS Gothic" w:cs="MS Gothic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个月</w:t>
                            </w:r>
                            <w:r w:rsidRPr="00656304">
                              <w:rPr>
                                <w:rFonts w:ascii="Microsoft GothicNeo" w:eastAsia="Microsoft GothicNeo" w:hAnsi="Microsoft GothicNeo" w:cs="Microsoft GothicNeo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F6A7D" id="Text Box 8" o:spid="_x0000_s1027" type="#_x0000_t202" style="width:468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pROCOgIAAIYEAAAOAAAAZHJzL2Uyb0RvYy54bWysVN9v2jAQfp+0/8Hy+whQoDQiVIyKaRJq K9Gpz8axSTTH59mGhP31OzvhR9s9TXsxPt/lu7vvvmN231SKHIR1JeiMDnp9SoTmkJd6l9EfL6sv U0qcZzpnCrTI6FE4ej///GlWm1QMoQCVC0sQRLu0NhktvDdpkjheiIq5Hhih0SnBVsyjaXdJblmN 6JVKhv3+JKnB5sYCF87h60PrpPOIL6Xg/klKJzxRGcXafDxtPLfhTOYzlu4sM0XJuzLYP1RRsVJj 0jPUA/OM7G35AaoquQUH0vc4VAlIWXIRe8BuBv133WwKZkTsBclx5kyT+3+w/PGwMc+W+OYrNDjA QEhtXOrwMfTTSFuFX6yUoB8pPJ5pE40nHB/Hd6ObSR9dHH2Tm+ngdhxgksvXxjr/TUBFwiWjFscS 2WKHtfNt6CkkJHOgynxVKhWNIAWxVJYcGA5R+Vgjgr+JUprUGR1Ox5j7A0TAPgNsFeM/u/quIBBQ aSz60ny4+WbbkDK/ImYL+RH5stBKyRm+KhF+zZx/Zha1gzzgPvgnPKQCLAq6GyUF2N9/ew/xOFL0 UlKjFjPqfu2ZFZSo7xqHfTcYjYJ4ozEa3w7RsNee7bVH76slIFMD3DzD4zXEe3W6SgvVK67NImRF F9Mcc2eUe3sylr7dEVw8LhaLGIaCNcyv9cbwAB5YDsS+NK/Mmm6yHjXxCCfdsvTdgNvY8KWGxd6D LOP0A9Mtr90AUOxRP91ihm26tmPU5e9j/gcAAP//AwBQSwMEFAAGAAgAAAAhALL0cPzZAAAABQEA AA8AAABkcnMvZG93bnJldi54bWxMj8FOwzAQRO9I/IO1SNyoXVoqEuJUgMiVqoEPcOPFiRqvo9ht wt+zcKGXlUYzmn1TbGffizOOsQukYblQIJCaYDtyGj4/qrtHEDEZsqYPhBq+McK2vL4qTG7DRHs8 18kJLqGYGw1tSkMuZWxa9CYuwoDE3lcYvUksRyftaCYu9728V2ojvemIP7RmwNcWm2N98hrc++7l WC/Xq6Gudtkes6l6Wzutb2/m5ycQCef0H4ZffEaHkpkO4UQ2il4DD0l/l71stWF54JBSDyDLQl7S lz8AAAD//wMAUEsBAi0AFAAGAAgAAAAhALaDOJL+AAAA4QEAABMAAAAAAAAAAAAAAAAAAAAAAFtD b250ZW50X1R5cGVzXS54bWxQSwECLQAUAAYACAAAACEAOP0h/9YAAACUAQAACwAAAAAAAAAAAAAA AAAvAQAAX3JlbHMvLnJlbHNQSwECLQAUAAYACAAAACEAjKUTgjoCAACGBAAADgAAAAAAAAAAAAAA AAAuAgAAZHJzL2Uyb0RvYy54bWxQSwECLQAUAAYACAAAACEAsvRw/NkAAAAFAQAADwAAAAAAAAAA AAAAAACUBAAAZHJzL2Rvd25yZXYueG1sUEsFBgAAAAAEAAQA8wAAAJoFAAAAAA== " fillcolor="white [3201]" strokeweight="2.25pt">
                <v:textbox>
                  <w:txbxContent>
                    <w:p w14:paraId="532A836B" w14:textId="55FE6177" w:rsidR="00B75412" w:rsidRPr="00656304" w:rsidRDefault="00B75412" w:rsidP="00656304">
                      <w:pPr>
                        <w:pStyle w:val="BodyText2"/>
                        <w:spacing w:line="240" w:lineRule="auto"/>
                        <w:jc w:val="left"/>
                        <w:rPr>
                          <w:rFonts w:ascii="Microsoft GothicNeo" w:eastAsia="Microsoft GothicNeo" w:hAnsi="Microsoft GothicNeo" w:cs="Microsoft GothicNeo"/>
                          <w:b w:val="0"/>
                          <w:sz w:val="21"/>
                          <w:szCs w:val="21"/>
                          <w:lang w:eastAsia="zh-CN"/>
                        </w:rPr>
                      </w:pPr>
                      <w:r w:rsidRPr="00656304">
                        <w:rPr>
                          <w:rFonts w:ascii="Microsoft GothicNeo" w:eastAsia="Microsoft GothicNeo" w:hAnsi="Microsoft GothicNeo" w:cs="Microsoft GothicNeo"/>
                          <w:bCs/>
                          <w:sz w:val="21"/>
                          <w:szCs w:val="21"/>
                          <w:lang w:eastAsia="zh-CN"/>
                        </w:rPr>
                        <w:t>付款</w:t>
                      </w:r>
                      <w:r w:rsidRPr="00656304">
                        <w:rPr>
                          <w:rFonts w:ascii="Microsoft YaHei" w:eastAsia="Microsoft YaHei" w:hAnsi="Microsoft YaHei" w:cs="Microsoft YaHei" w:hint="eastAsia"/>
                          <w:bCs/>
                          <w:sz w:val="21"/>
                          <w:szCs w:val="21"/>
                          <w:lang w:eastAsia="zh-CN"/>
                        </w:rPr>
                        <w:t>协议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Cs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656304">
                        <w:rPr>
                          <w:rFonts w:ascii="Microsoft GothicNeo" w:eastAsia="Microsoft GothicNeo" w:hAnsi="Microsoft GothicNeo" w:cs="Microsoft GothicNeo"/>
                          <w:b w:val="0"/>
                          <w:sz w:val="22"/>
                          <w:szCs w:val="22"/>
                          <w:lang w:eastAsia="zh-CN"/>
                        </w:rPr>
                        <w:t>我</w:t>
                      </w:r>
                      <w:r w:rsidRPr="00656304">
                        <w:rPr>
                          <w:rFonts w:ascii="Microsoft YaHei" w:eastAsia="Microsoft YaHei" w:hAnsi="Microsoft YaHei" w:cs="Microsoft YaHei" w:hint="eastAsia"/>
                          <w:b w:val="0"/>
                          <w:sz w:val="22"/>
                          <w:szCs w:val="22"/>
                          <w:lang w:eastAsia="zh-CN"/>
                        </w:rPr>
                        <w:t>们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>已</w:t>
                      </w:r>
                      <w:r w:rsidRPr="00656304">
                        <w:rPr>
                          <w:rFonts w:ascii="Microsoft YaHei" w:eastAsia="Microsoft YaHei" w:hAnsi="Microsoft YaHei" w:cs="Microsoft YaHei" w:hint="eastAsia"/>
                          <w:b w:val="0"/>
                          <w:sz w:val="22"/>
                          <w:szCs w:val="22"/>
                          <w:lang w:eastAsia="zh-CN"/>
                        </w:rPr>
                        <w:t>经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>同意</w:t>
                      </w:r>
                      <w:r w:rsidRPr="00656304">
                        <w:rPr>
                          <w:rFonts w:ascii="Microsoft YaHei" w:eastAsia="Microsoft YaHei" w:hAnsi="Microsoft YaHei" w:cs="Microsoft YaHei" w:hint="eastAsia"/>
                          <w:b w:val="0"/>
                          <w:sz w:val="22"/>
                          <w:szCs w:val="22"/>
                          <w:lang w:eastAsia="zh-CN"/>
                        </w:rPr>
                        <w:t>您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>用每月付款的方式</w:t>
                      </w:r>
                      <w:r w:rsidRPr="00656304">
                        <w:rPr>
                          <w:rFonts w:ascii="Microsoft YaHei" w:eastAsia="Microsoft YaHei" w:hAnsi="Microsoft YaHei" w:cs="Microsoft YaHei" w:hint="eastAsia"/>
                          <w:b w:val="0"/>
                          <w:sz w:val="22"/>
                          <w:szCs w:val="22"/>
                          <w:lang w:eastAsia="zh-CN"/>
                        </w:rPr>
                        <w:t>还清这笔债务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>。</w:t>
                      </w:r>
                      <w:r w:rsidRPr="00656304">
                        <w:rPr>
                          <w:rFonts w:ascii="Microsoft YaHei" w:eastAsia="Microsoft YaHei" w:hAnsi="Microsoft YaHei" w:cs="Microsoft YaHei" w:hint="eastAsia"/>
                          <w:b w:val="0"/>
                          <w:sz w:val="22"/>
                          <w:szCs w:val="22"/>
                          <w:lang w:eastAsia="zh-CN"/>
                        </w:rPr>
                        <w:t>您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>同意每月支付</w:t>
                      </w:r>
                      <w:r w:rsidRPr="00656304">
                        <w:rPr>
                          <w:rFonts w:ascii="Microsoft GothicNeo" w:eastAsia="Microsoft GothicNeo" w:hAnsi="Microsoft GothicNeo" w:cs="Microsoft GothicNeo"/>
                          <w:b w:val="0"/>
                          <w:sz w:val="22"/>
                          <w:szCs w:val="22"/>
                          <w:lang w:eastAsia="zh-CN"/>
                        </w:rPr>
                        <w:t xml:space="preserve"> $______________，</w:t>
                      </w:r>
                      <w:r w:rsidR="008D0D5E" w:rsidRPr="008D0D5E">
                        <w:rPr>
                          <w:rFonts w:ascii="MS Gothic" w:eastAsia="MS Gothic" w:hAnsi="MS Gothic" w:cs="MS Gothic" w:hint="eastAsia"/>
                          <w:b w:val="0"/>
                          <w:sz w:val="22"/>
                          <w:szCs w:val="22"/>
                          <w:lang w:eastAsia="zh-CN"/>
                        </w:rPr>
                        <w:t>持</w:t>
                      </w:r>
                      <w:r w:rsidR="008D0D5E" w:rsidRPr="00165A23">
                        <w:rPr>
                          <w:rFonts w:ascii="Microsoft YaHei" w:eastAsia="Microsoft YaHei" w:hAnsi="Microsoft YaHei" w:cs="Microsoft YaHei" w:hint="eastAsia"/>
                          <w:b w:val="0"/>
                          <w:sz w:val="22"/>
                          <w:szCs w:val="22"/>
                          <w:lang w:eastAsia="zh-CN"/>
                        </w:rPr>
                        <w:t>续</w:t>
                      </w:r>
                      <w:r w:rsidR="008D0D5E" w:rsidRPr="008D0D5E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 xml:space="preserve"> _________ </w:t>
                      </w:r>
                      <w:r w:rsidR="008D0D5E" w:rsidRPr="008D0D5E">
                        <w:rPr>
                          <w:rFonts w:ascii="MS Gothic" w:eastAsia="MS Gothic" w:hAnsi="MS Gothic" w:cs="MS Gothic" w:hint="eastAsia"/>
                          <w:b w:val="0"/>
                          <w:sz w:val="22"/>
                          <w:szCs w:val="22"/>
                          <w:lang w:eastAsia="zh-CN"/>
                        </w:rPr>
                        <w:t>个月</w:t>
                      </w:r>
                      <w:r w:rsidRPr="00656304">
                        <w:rPr>
                          <w:rFonts w:ascii="Microsoft GothicNeo" w:eastAsia="Microsoft GothicNeo" w:hAnsi="Microsoft GothicNeo" w:cs="Microsoft GothicNeo" w:hint="eastAsia"/>
                          <w:b w:val="0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896"/>
        <w:gridCol w:w="2113"/>
      </w:tblGrid>
      <w:tr w:rsidR="00EB660A" w:rsidRPr="00656304" w14:paraId="565DC4EA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FF1E3" w14:textId="77777777" w:rsidR="00EB660A" w:rsidRPr="00656304" w:rsidRDefault="00EB660A" w:rsidP="00BF23E0">
            <w:pPr>
              <w:jc w:val="left"/>
              <w:rPr>
                <w:rFonts w:ascii="Microsoft GothicNeo" w:eastAsia="Microsoft GothicNeo" w:hAnsi="Microsoft GothicNeo" w:cs="Microsoft GothicNeo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3AF65AF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CCAB5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/>
                <w:sz w:val="20"/>
              </w:rPr>
            </w:pPr>
          </w:p>
          <w:p w14:paraId="43595D51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/>
                <w:sz w:val="20"/>
              </w:rPr>
            </w:pPr>
          </w:p>
        </w:tc>
      </w:tr>
      <w:tr w:rsidR="00EB660A" w:rsidRPr="00656304" w14:paraId="30D96393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5832B3" w14:textId="77777777" w:rsidR="00EB660A" w:rsidRPr="00656304" w:rsidRDefault="00EB660A" w:rsidP="00656304">
            <w:pPr>
              <w:jc w:val="left"/>
              <w:rPr>
                <w:rFonts w:ascii="Microsoft GothicNeo" w:eastAsia="Microsoft GothicNeo" w:hAnsi="Microsoft GothicNeo" w:cs="Microsoft GothicNeo"/>
                <w:sz w:val="16"/>
                <w:szCs w:val="12"/>
              </w:rPr>
            </w:pPr>
            <w:r w:rsidRPr="00656304">
              <w:rPr>
                <w:rFonts w:ascii="Microsoft GothicNeo" w:eastAsia="Microsoft GothicNeo" w:hAnsi="Microsoft GothicNeo" w:cs="Microsoft GothicNeo"/>
                <w:sz w:val="16"/>
                <w:szCs w:val="12"/>
              </w:rPr>
              <w:t>客</w:t>
            </w:r>
            <w:r w:rsidRPr="00656304">
              <w:rPr>
                <w:rFonts w:ascii="Microsoft YaHei" w:eastAsia="Microsoft YaHei" w:hAnsi="Microsoft YaHei" w:cs="Microsoft YaHei" w:hint="eastAsia"/>
                <w:sz w:val="16"/>
                <w:szCs w:val="12"/>
              </w:rPr>
              <w:t>户</w:t>
            </w:r>
            <w:r w:rsidRPr="00656304">
              <w:rPr>
                <w:rFonts w:ascii="Microsoft GothicNeo" w:eastAsia="Microsoft GothicNeo" w:hAnsi="Microsoft GothicNeo" w:cs="Microsoft GothicNeo"/>
                <w:sz w:val="16"/>
                <w:szCs w:val="12"/>
              </w:rPr>
              <w:t>/</w:t>
            </w:r>
            <w:r w:rsidRPr="00656304">
              <w:rPr>
                <w:rFonts w:ascii="Microsoft YaHei" w:eastAsia="Microsoft YaHei" w:hAnsi="Microsoft YaHei" w:cs="Microsoft YaHei" w:hint="eastAsia"/>
                <w:sz w:val="16"/>
                <w:szCs w:val="12"/>
              </w:rPr>
              <w:t>责</w:t>
            </w:r>
            <w:r w:rsidRPr="00656304">
              <w:rPr>
                <w:rFonts w:ascii="Microsoft GothicNeo" w:eastAsia="Microsoft GothicNeo" w:hAnsi="Microsoft GothicNeo" w:cs="Microsoft GothicNeo" w:hint="eastAsia"/>
                <w:sz w:val="16"/>
                <w:szCs w:val="12"/>
              </w:rPr>
              <w:t>任方</w:t>
            </w:r>
            <w:r w:rsidRPr="00656304">
              <w:rPr>
                <w:rFonts w:ascii="Microsoft YaHei" w:eastAsia="Microsoft YaHei" w:hAnsi="Microsoft YaHei" w:cs="Microsoft YaHei" w:hint="eastAsia"/>
                <w:sz w:val="16"/>
                <w:szCs w:val="12"/>
              </w:rPr>
              <w:t>签</w:t>
            </w:r>
            <w:r w:rsidRPr="00656304">
              <w:rPr>
                <w:rFonts w:ascii="Microsoft GothicNeo" w:eastAsia="Microsoft GothicNeo" w:hAnsi="Microsoft GothicNeo" w:cs="Microsoft GothicNeo" w:hint="eastAsia"/>
                <w:sz w:val="16"/>
                <w:szCs w:val="12"/>
              </w:rPr>
              <w:t>名</w:t>
            </w:r>
            <w:r w:rsidRPr="00656304">
              <w:rPr>
                <w:rFonts w:ascii="Microsoft GothicNeo" w:eastAsia="Microsoft GothicNeo" w:hAnsi="Microsoft GothicNeo" w:cs="Microsoft GothicNeo"/>
                <w:sz w:val="16"/>
                <w:szCs w:val="12"/>
              </w:rPr>
              <w:tab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09DFA3B" w14:textId="77777777" w:rsidR="00EB660A" w:rsidRPr="00656304" w:rsidRDefault="00EB660A" w:rsidP="00656304">
            <w:pPr>
              <w:jc w:val="left"/>
              <w:rPr>
                <w:rFonts w:ascii="Microsoft GothicNeo" w:eastAsia="Microsoft GothicNeo" w:hAnsi="Microsoft GothicNeo" w:cs="Microsoft GothicNeo"/>
                <w:sz w:val="16"/>
                <w:szCs w:val="12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9748" w14:textId="77777777" w:rsidR="00EB660A" w:rsidRPr="00656304" w:rsidRDefault="00EB660A" w:rsidP="00656304">
            <w:pPr>
              <w:jc w:val="left"/>
              <w:rPr>
                <w:rFonts w:ascii="Microsoft GothicNeo" w:eastAsia="Microsoft GothicNeo" w:hAnsi="Microsoft GothicNeo" w:cs="Microsoft GothicNeo"/>
                <w:sz w:val="16"/>
                <w:szCs w:val="12"/>
              </w:rPr>
            </w:pPr>
            <w:r w:rsidRPr="00656304">
              <w:rPr>
                <w:rFonts w:ascii="Microsoft GothicNeo" w:eastAsia="Microsoft GothicNeo" w:hAnsi="Microsoft GothicNeo" w:cs="Microsoft GothicNeo"/>
                <w:sz w:val="16"/>
                <w:szCs w:val="12"/>
              </w:rPr>
              <w:t>日期</w:t>
            </w:r>
          </w:p>
        </w:tc>
      </w:tr>
      <w:tr w:rsidR="00EB660A" w:rsidRPr="00656304" w14:paraId="5169ACD4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CDBDA5" w14:textId="77777777" w:rsidR="00EB660A" w:rsidRPr="00656304" w:rsidRDefault="00EB660A" w:rsidP="00914C0B">
            <w:pPr>
              <w:spacing w:before="120"/>
              <w:jc w:val="both"/>
              <w:rPr>
                <w:rFonts w:ascii="Microsoft GothicNeo" w:eastAsia="Microsoft GothicNeo" w:hAnsi="Microsoft GothicNeo" w:cs="Microsoft GothicNeo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5F1221B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Cs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6445F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Cs/>
                <w:sz w:val="20"/>
              </w:rPr>
            </w:pPr>
          </w:p>
        </w:tc>
      </w:tr>
      <w:tr w:rsidR="00EB660A" w:rsidRPr="00656304" w14:paraId="5CD140CA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82352" w14:textId="1EDFA483" w:rsidR="00EB660A" w:rsidRPr="00656304" w:rsidRDefault="007878F7" w:rsidP="00BF23E0">
            <w:pPr>
              <w:jc w:val="both"/>
              <w:rPr>
                <w:rFonts w:ascii="Microsoft GothicNeo" w:eastAsia="Microsoft GothicNeo" w:hAnsi="Microsoft GothicNeo" w:cs="Microsoft GothicNeo"/>
                <w:bCs/>
                <w:sz w:val="16"/>
                <w:szCs w:val="16"/>
              </w:rPr>
            </w:pPr>
            <w:r w:rsidRPr="00656304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656304">
              <w:rPr>
                <w:rFonts w:ascii="Microsoft GothicNeo" w:eastAsia="Microsoft GothicNeo" w:hAnsi="Microsoft GothicNeo" w:cs="Microsoft GothicNeo" w:hint="eastAsia"/>
                <w:sz w:val="16"/>
                <w:szCs w:val="16"/>
                <w:lang w:eastAsia="zh-CN"/>
              </w:rPr>
              <w:t>目代表</w:t>
            </w:r>
            <w:r w:rsidRPr="00656304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签</w:t>
            </w:r>
            <w:r w:rsidRPr="00656304">
              <w:rPr>
                <w:rFonts w:ascii="Microsoft GothicNeo" w:eastAsia="Microsoft GothicNeo" w:hAnsi="Microsoft GothicNeo" w:cs="Microsoft GothicNeo" w:hint="eastAsia"/>
                <w:sz w:val="16"/>
                <w:szCs w:val="16"/>
                <w:lang w:eastAsia="zh-CN"/>
              </w:rPr>
              <w:t>名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F0FE69D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F0F79" w14:textId="77777777" w:rsidR="00EB660A" w:rsidRPr="00656304" w:rsidRDefault="00EB660A" w:rsidP="00BF23E0">
            <w:pPr>
              <w:jc w:val="both"/>
              <w:rPr>
                <w:rFonts w:ascii="Microsoft GothicNeo" w:eastAsia="Microsoft GothicNeo" w:hAnsi="Microsoft GothicNeo" w:cs="Microsoft GothicNeo"/>
                <w:bCs/>
                <w:sz w:val="16"/>
                <w:szCs w:val="16"/>
              </w:rPr>
            </w:pPr>
            <w:r w:rsidRPr="00656304">
              <w:rPr>
                <w:rFonts w:ascii="Microsoft GothicNeo" w:eastAsia="Microsoft GothicNeo" w:hAnsi="Microsoft GothicNeo" w:cs="Microsoft GothicNeo"/>
                <w:sz w:val="16"/>
                <w:szCs w:val="16"/>
                <w:lang w:eastAsia="zh-CN"/>
              </w:rPr>
              <w:t>日期</w:t>
            </w:r>
          </w:p>
        </w:tc>
      </w:tr>
    </w:tbl>
    <w:p w14:paraId="488A55C0" w14:textId="010F7061" w:rsidR="00BA0F0F" w:rsidRPr="00656304" w:rsidRDefault="00BA0F0F" w:rsidP="007878F7">
      <w:pPr>
        <w:jc w:val="both"/>
        <w:rPr>
          <w:rFonts w:ascii="Microsoft GothicNeo" w:eastAsia="Microsoft GothicNeo" w:hAnsi="Microsoft GothicNeo" w:cs="Microsoft GothicNeo"/>
          <w:sz w:val="4"/>
          <w:szCs w:val="4"/>
        </w:rPr>
      </w:pPr>
    </w:p>
    <w:sectPr w:rsidR="00BA0F0F" w:rsidRPr="00656304" w:rsidSect="00930988">
      <w:headerReference w:type="default" r:id="rId14"/>
      <w:footerReference w:type="default" r:id="rId15"/>
      <w:type w:val="continuous"/>
      <w:pgSz w:w="12240" w:h="15840" w:code="1"/>
      <w:pgMar w:top="1440" w:right="1440" w:bottom="450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6CFD6" w14:textId="77777777" w:rsidR="00985B5B" w:rsidRDefault="00985B5B" w:rsidP="008C46C9">
      <w:r>
        <w:separator/>
      </w:r>
    </w:p>
  </w:endnote>
  <w:endnote w:type="continuationSeparator" w:id="0">
    <w:p w14:paraId="21E4481C" w14:textId="77777777" w:rsidR="00985B5B" w:rsidRDefault="00985B5B" w:rsidP="008C46C9">
      <w:r>
        <w:continuationSeparator/>
      </w:r>
    </w:p>
  </w:endnote>
  <w:endnote w:type="continuationNotice" w:id="1">
    <w:p w14:paraId="54BBD0A6" w14:textId="77777777" w:rsidR="00985B5B" w:rsidRDefault="00985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icrosoft GothicNeo">
    <w:altName w:val="Microsoft GothicNeo"/>
    <w:charset w:val="81"/>
    <w:family w:val="swiss"/>
    <w:pitch w:val="variable"/>
    <w:sig w:usb0="800002BF" w:usb1="29D7A47B" w:usb2="00000010" w:usb3="00000000" w:csb0="0029009F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9924" w14:textId="02D61C4C" w:rsidR="00360169" w:rsidRDefault="00360169" w:rsidP="000A690A">
    <w:pPr>
      <w:jc w:val="both"/>
      <w:rPr>
        <w:rFonts w:cs="Arial"/>
        <w:iCs/>
        <w:color w:val="000000"/>
        <w:spacing w:val="2"/>
        <w:sz w:val="16"/>
        <w:szCs w:val="16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8C3FE" wp14:editId="79184E6F">
              <wp:simplePos x="0" y="0"/>
              <wp:positionH relativeFrom="column">
                <wp:posOffset>-16510</wp:posOffset>
              </wp:positionH>
              <wp:positionV relativeFrom="paragraph">
                <wp:posOffset>20749</wp:posOffset>
              </wp:positionV>
              <wp:extent cx="594360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1D99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27D5D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65pt" to="466.7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pu2wQEAAN8DAAAOAAAAZHJzL2Uyb0RvYy54bWysU01v2zAMvQ/YfxB0X+x0a7EYcXpo0F2K ttjXXZGpWIAkCpIWO/++lJy4xTYMWNGLYEp8j3yP9Pp6tIYdIESNruXLRc0ZOImddvuW//h+++Ez ZzEJ1wmDDlp+hMivN+/frQffwAX2aDoIjEhcbAbf8j4l31RVlD1YERfowdGjwmBFojDsqy6Igdit qS7q+qoaMHQ+oIQY6XY7PfJN4VcKZHpQKkJipuXUWypnKOcun9VmLZp9EL7X8tSGeEUXVmhHRWeq rUiC/Qr6DyqrZcCIKi0k2gqV0hKKBlKzrH9T860XHooWMif62ab4drTy/nDjHgPZMPjYRP8YsopR BcuU0f4nzbTook7ZWGw7zrbBmJiky8vVp49XNbkrz2/VRJGpfIjpC6Bl+aPlRrusSDTicBcTlaXU c0q+Ni6fEY3ubrUxJQj73Y0J7CBohsvtarW9zGMj4Is0ijK0elZRvtLRwET7FRTTHXU76SkLBjOt kBJcWp54jaPsDFPUwgysS9//BJ7yMxTK8v0PeEaUyujSDLbaYfhb9TSeW1ZT/tmBSXe2YIfdscy3 WENbVJw7bXxe05dxgT//l5snAAAA//8DAFBLAwQUAAYACAAAACEAt4dlh9sAAAAGAQAADwAAAGRy cy9kb3ducmV2LnhtbEyOwU6DQBRF9yb+w+SZuGsHSoOCDI2auHApbbTLV3gyROYNMlNK/97RTV3e 3JtzT7GZTS8mGl1nWUG8jEAQ17bpuFWw274s7kE4j9xgb5kUnMnBpry+KjBv7InfaKp8KwKEXY4K tPdDLqWrNRl0SzsQh+7TjgZ9iGMrmxFPAW56uYqiVBrsODxoHOhZU/1VHY2C/RkzvX6/231X29cP ne7jbHqKlbq9mR8fQHia/WUMv/pBHcrgdLBHbpzoFSxWaVgqSBIQoc6SZA3i8JdlWcj/+uUPAAAA //8DAFBLAQItABQABgAIAAAAIQC2gziS/gAAAOEBAAATAAAAAAAAAAAAAAAAAAAAAABbQ29udGVu dF9UeXBlc10ueG1sUEsBAi0AFAAGAAgAAAAhADj9If/WAAAAlAEAAAsAAAAAAAAAAAAAAAAALwEA AF9yZWxzLy5yZWxzUEsBAi0AFAAGAAgAAAAhANrum7bBAQAA3wMAAA4AAAAAAAAAAAAAAAAALgIA AGRycy9lMm9Eb2MueG1sUEsBAi0AFAAGAAgAAAAhALeHZYfbAAAABgEAAA8AAAAAAAAAAAAAAAAA GwQAAGRycy9kb3ducmV2LnhtbFBLBQYAAAAABAAEAPMAAAAjBQAAAAA= " strokecolor="#1d99d5"/>
          </w:pict>
        </mc:Fallback>
      </mc:AlternateContent>
    </w:r>
  </w:p>
  <w:p w14:paraId="3ECD1DE2" w14:textId="21F68907" w:rsidR="00477888" w:rsidRPr="00B15B6B" w:rsidRDefault="00657107" w:rsidP="00657107">
    <w:pPr>
      <w:jc w:val="left"/>
      <w:rPr>
        <w:rStyle w:val="Hyperlink"/>
        <w:rFonts w:ascii="Segoe UI" w:hAnsi="Segoe UI" w:cs="Segoe UI"/>
        <w:color w:val="auto"/>
        <w:sz w:val="14"/>
        <w:szCs w:val="14"/>
        <w:u w:val="none"/>
      </w:rPr>
    </w:pPr>
    <w:r w:rsidRPr="00656304">
      <w:rPr>
        <w:rFonts w:ascii="Segoe UI" w:hAnsi="Segoe UI" w:cs="Segoe UI"/>
        <w:sz w:val="14"/>
        <w:szCs w:val="14"/>
        <w:lang w:eastAsia="zh-CN"/>
      </w:rPr>
      <w:t xml:space="preserve">Financial Obligation Agreement – </w:t>
    </w:r>
    <w:r w:rsidR="00656304" w:rsidRPr="00656304">
      <w:rPr>
        <w:rFonts w:ascii="Segoe UI" w:hAnsi="Segoe UI" w:cs="Segoe UI"/>
        <w:sz w:val="14"/>
        <w:szCs w:val="14"/>
        <w:lang w:eastAsia="zh-CN"/>
      </w:rPr>
      <w:t>Chinese Simplified</w:t>
    </w:r>
    <w:r w:rsidRPr="00656304">
      <w:rPr>
        <w:rFonts w:ascii="Segoe UI" w:hAnsi="Segoe UI" w:cs="Segoe UI"/>
        <w:sz w:val="14"/>
        <w:szCs w:val="14"/>
        <w:lang w:eastAsia="zh-CN"/>
      </w:rPr>
      <w:t xml:space="preserve"> (Rev</w:t>
    </w:r>
    <w:r w:rsidR="002E7DCC">
      <w:rPr>
        <w:rFonts w:ascii="Segoe UI" w:hAnsi="Segoe UI" w:cs="Segoe UI"/>
        <w:sz w:val="14"/>
        <w:szCs w:val="14"/>
        <w:lang w:eastAsia="zh-CN"/>
      </w:rPr>
      <w:t xml:space="preserve"> July 2025)</w:t>
    </w:r>
    <w:r w:rsidRPr="00656304">
      <w:rPr>
        <w:rFonts w:ascii="Segoe UI" w:hAnsi="Segoe UI" w:cs="Segoe UI"/>
        <w:sz w:val="14"/>
        <w:szCs w:val="14"/>
        <w:lang w:eastAsia="zh-CN"/>
      </w:rPr>
      <w:t xml:space="preserve"> </w:t>
    </w:r>
    <w:r w:rsidR="00B330DE">
      <w:rPr>
        <w:rFonts w:ascii="Segoe UI" w:hAnsi="Segoe UI" w:cs="Segoe UI"/>
        <w:sz w:val="14"/>
        <w:szCs w:val="14"/>
        <w:lang w:eastAsia="zh-CN"/>
      </w:rPr>
      <w:t>–</w:t>
    </w:r>
    <w:r w:rsidRPr="00656304">
      <w:rPr>
        <w:rFonts w:ascii="Segoe UI" w:hAnsi="Segoe UI" w:cs="Segoe UI"/>
        <w:sz w:val="14"/>
        <w:szCs w:val="14"/>
        <w:lang w:eastAsia="zh-CN"/>
      </w:rPr>
      <w:t xml:space="preserve"> NGA</w:t>
    </w:r>
    <w:r w:rsidR="00B330DE">
      <w:rPr>
        <w:rFonts w:ascii="Segoe UI" w:hAnsi="Segoe UI" w:cs="Segoe UI"/>
        <w:sz w:val="14"/>
        <w:szCs w:val="14"/>
        <w:lang w:eastAsia="zh-CN"/>
      </w:rPr>
      <w:t xml:space="preserve"> </w:t>
    </w:r>
  </w:p>
  <w:p w14:paraId="4046711B" w14:textId="77777777" w:rsidR="00360169" w:rsidRDefault="00360169" w:rsidP="002B6C31">
    <w:pPr>
      <w:jc w:val="left"/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  <w:p w14:paraId="696DF69E" w14:textId="77777777" w:rsidR="00360169" w:rsidRPr="00E31687" w:rsidRDefault="00360169" w:rsidP="00B860FE">
    <w:pPr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42A" w14:textId="77777777" w:rsidR="00E9600E" w:rsidRDefault="00E9600E" w:rsidP="008C46C9">
    <w:pPr>
      <w:rPr>
        <w:rFonts w:cs="Arial"/>
        <w:iCs/>
        <w:color w:val="000000"/>
        <w:spacing w:val="2"/>
        <w:sz w:val="16"/>
        <w:szCs w:val="16"/>
      </w:rPr>
    </w:pPr>
  </w:p>
  <w:p w14:paraId="65E67BB9" w14:textId="77777777" w:rsidR="00E9600E" w:rsidRDefault="00E9600E" w:rsidP="008C46C9"/>
  <w:p w14:paraId="56255873" w14:textId="77777777" w:rsidR="00E9600E" w:rsidRDefault="00E9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8E411" w14:textId="77777777" w:rsidR="00985B5B" w:rsidRDefault="00985B5B" w:rsidP="008C46C9">
      <w:r>
        <w:separator/>
      </w:r>
    </w:p>
  </w:footnote>
  <w:footnote w:type="continuationSeparator" w:id="0">
    <w:p w14:paraId="67D6E2A1" w14:textId="77777777" w:rsidR="00985B5B" w:rsidRDefault="00985B5B" w:rsidP="008C46C9">
      <w:r>
        <w:continuationSeparator/>
      </w:r>
    </w:p>
  </w:footnote>
  <w:footnote w:type="continuationNotice" w:id="1">
    <w:p w14:paraId="4004A2E0" w14:textId="77777777" w:rsidR="00985B5B" w:rsidRDefault="00985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2736"/>
      <w:gridCol w:w="3312"/>
    </w:tblGrid>
    <w:tr w:rsidR="00656304" w14:paraId="05D857A6" w14:textId="77777777" w:rsidTr="004B6FAC">
      <w:trPr>
        <w:jc w:val="center"/>
      </w:trPr>
      <w:tc>
        <w:tcPr>
          <w:tcW w:w="9360" w:type="dxa"/>
          <w:gridSpan w:val="3"/>
        </w:tcPr>
        <w:p w14:paraId="681196F0" w14:textId="0122FA31" w:rsidR="00656304" w:rsidRPr="00656304" w:rsidRDefault="00656304" w:rsidP="00656304">
          <w:pPr>
            <w:rPr>
              <w:rFonts w:ascii="Selawik Semibold" w:hAnsi="Selawik Semibold"/>
              <w:sz w:val="44"/>
              <w:szCs w:val="44"/>
            </w:rPr>
          </w:pPr>
        </w:p>
      </w:tc>
    </w:tr>
    <w:tr w:rsidR="00554A54" w14:paraId="1DF5C3F3" w14:textId="77777777" w:rsidTr="004B6FAC">
      <w:trPr>
        <w:jc w:val="center"/>
      </w:trPr>
      <w:tc>
        <w:tcPr>
          <w:tcW w:w="3312" w:type="dxa"/>
        </w:tcPr>
        <w:p w14:paraId="36E410B0" w14:textId="0486F625" w:rsidR="00554A54" w:rsidRDefault="00554A54" w:rsidP="001B51F3"/>
      </w:tc>
      <w:tc>
        <w:tcPr>
          <w:tcW w:w="2736" w:type="dxa"/>
        </w:tcPr>
        <w:p w14:paraId="6660FCBD" w14:textId="77777777" w:rsidR="00554A54" w:rsidRDefault="00554A54" w:rsidP="00554A54"/>
      </w:tc>
      <w:tc>
        <w:tcPr>
          <w:tcW w:w="3312" w:type="dxa"/>
        </w:tcPr>
        <w:p w14:paraId="0BBE48A6" w14:textId="565EA989" w:rsidR="00554A54" w:rsidRDefault="00554A54" w:rsidP="001B51F3"/>
      </w:tc>
    </w:tr>
  </w:tbl>
  <w:p w14:paraId="25E2F80A" w14:textId="385A8046" w:rsidR="00360169" w:rsidRPr="00930988" w:rsidRDefault="000E27C1" w:rsidP="00554A54">
    <w:pPr>
      <w:tabs>
        <w:tab w:val="left" w:pos="6660"/>
      </w:tabs>
      <w:spacing w:line="276" w:lineRule="auto"/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7DD91" wp14:editId="68306A71">
              <wp:simplePos x="0" y="0"/>
              <wp:positionH relativeFrom="column">
                <wp:posOffset>123825</wp:posOffset>
              </wp:positionH>
              <wp:positionV relativeFrom="paragraph">
                <wp:posOffset>-558165</wp:posOffset>
              </wp:positionV>
              <wp:extent cx="5724525" cy="11525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452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0F452" w14:textId="1B5549CA" w:rsidR="000E27C1" w:rsidRDefault="00AA3C82">
                          <w:permStart w:id="668016318" w:edGrp="everyone"/>
                          <w:r>
                            <w:rPr>
                              <w:b/>
                              <w:bCs/>
                            </w:rPr>
                            <w:t>ON AGENCY LETTERHEAD</w:t>
                          </w:r>
                          <w:permEnd w:id="668016318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7D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.75pt;margin-top:-43.95pt;width:450.75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lGJzFQIAAC0EAAAOAAAAZHJzL2Uyb0RvYy54bWysU8tu2zAQvBfoPxC817JcO20Fy4GbwEUB IwngFDnTFGkJILksSVtyv75LSn4g7SnIhdrlrvYxM5zfdlqRg3C+AVPSfDSmRBgOVWN2Jf31vPr0 lRIfmKmYAiNKehSe3i4+fpi3thATqEFVwhEsYnzR2pLWIdgiyzyvhWZ+BFYYDEpwmgV03S6rHGux ulbZZDy+yVpwlXXAhfd4e98H6SLVl1Lw8CilF4GokuJsIZ0undt4Zos5K3aO2brhwxjsDVNo1hhs ei51zwIje9f8U0o33IEHGUYcdAZSNlykHXCbfPxqm03NrEi7IDjenmHy71eWPxw29smR0H2HDgmM gLTWFx4v4z6ddDp+cVKCcYTweIZNdIFwvJx9mUxnkxklHGN5jiY6WCe7/G6dDz8EaBKNkjrkJcHF Dmsf+tRTSuxmYNUolbhRhrQlvfk8G6cfzhEsrgz2uAwbrdBtu2GDLVRHXMxBz7m3fNVg8zXz4Yk5 JBl3QeGGRzykAmwCg0VJDe7P/+5jPmKPUUpaFE1J/e89c4IS9dMgK9/y6TSqLDlTxAUddx3ZXkfM Xt8B6jLHJ2J5MmN+UCdTOtAvqO9l7IohZjj2Lmk4mXehlzK+Dy6Wy5SEurIsrM3G8lg6whmhfe5e mLMD/gGpe4CTvFjxioY+tydiuQ8gm8RRBLhHdcAdNZlYHt5PFP21n7Iur3zxFwAA//8DAFBLAwQU AAYACAAAACEA9JpqKuAAAAAJAQAADwAAAGRycy9kb3ducmV2LnhtbEyPTUvDQBCG74L/YRnBW7tp pDWJ2ZQSKILoobUXb5PsNglmZ2N220Z/veOp3uZlHt6PfD3ZXpzN6DtHChbzCISh2umOGgWH9+0s AeEDksbekVHwbTysi9ubHDPtLrQz531oBJuQz1BBG8KQSenr1lj0czcY4t/RjRYDy7GResQLm9te xlG0khY74oQWB1O2pv7cn6yCl3L7hrsqtslPXz6/HjfD1+FjqdT93bR5AhHMFK4w/NXn6lBwp8qd SHvRs06XTCqYJY8pCAbSeMHjKj4eViCLXP5fUPwCAAD//wMAUEsBAi0AFAAGAAgAAAAhALaDOJL+ AAAA4QEAABMAAAAAAAAAAAAAAAAAAAAAAFtDb250ZW50X1R5cGVzXS54bWxQSwECLQAUAAYACAAA ACEAOP0h/9YAAACUAQAACwAAAAAAAAAAAAAAAAAvAQAAX3JlbHMvLnJlbHNQSwECLQAUAAYACAAA ACEAyZRicxUCAAAtBAAADgAAAAAAAAAAAAAAAAAuAgAAZHJzL2Uyb0RvYy54bWxQSwECLQAUAAYA CAAAACEA9JpqKuAAAAAJAQAADwAAAAAAAAAAAAAAAABvBAAAZHJzL2Rvd25yZXYueG1sUEsFBgAA AAAEAAQA8wAAAHwFAAAAAA== " filled="f" stroked="f" strokeweight=".5pt">
              <v:textbox>
                <w:txbxContent>
                  <w:p w14:paraId="77A0F452" w14:textId="1B5549CA" w:rsidR="000E27C1" w:rsidRDefault="00AA3C82">
                    <w:permStart w:id="668016318" w:edGrp="everyone"/>
                    <w:r>
                      <w:rPr>
                        <w:b/>
                        <w:bCs/>
                      </w:rPr>
                      <w:t>ON AGENCY LETTERHEAD</w:t>
                    </w:r>
                    <w:permEnd w:id="668016318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62A5" w14:textId="77777777" w:rsidR="00C407D0" w:rsidRDefault="00C407D0" w:rsidP="001B150C">
    <w:pPr>
      <w:pStyle w:val="Header"/>
      <w:tabs>
        <w:tab w:val="clear" w:pos="9360"/>
        <w:tab w:val="left" w:pos="630"/>
      </w:tabs>
      <w:jc w:val="both"/>
    </w:pPr>
  </w:p>
  <w:p w14:paraId="61151BF2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01DE021D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3D03B4EE" w14:textId="77777777" w:rsidR="00C407D0" w:rsidRDefault="00C407D0" w:rsidP="001B150C">
    <w:pPr>
      <w:pStyle w:val="Header"/>
      <w:tabs>
        <w:tab w:val="clear" w:pos="9360"/>
        <w:tab w:val="left" w:pos="63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alt="Stop outline" style="width:8.05pt;height:8.05pt;visibility:visible" o:gfxdata="UEsDBBQABgAIAAAAIQCo1seoEwEAAEkCAAATAAAAW0NvbnRlbnRfVHlwZXNdLnhtbJSSwU7DMBBE 70j8g+UrShx6QAgl6YGUIyBUPsCyN4lFvLa8JrR/j5O2ElRtpR493jc7I7tcbuzARghkHFb8Pi84 A1ROG+wq/rl+yR45oyhRy8EhVHwLxJf17U253noglmikivcx+ichSPVgJeXOA6ab1gUrYzqGTnip vmQHYlEUD0I5jIAxi5MHr8sGWvk9RLbaJHmXxGPH2fNublpVcWMnftLFSSLAQEeI9H4wSsbUTYyo j3Jl+0x5IucZ6o2nuxT8zAYaT2dK+gVq8vvf5G+s/ba39ATBaGDvMsRXaVNfoQMJWLjGqfyyx1TN Uuba1ijIm0CrmTpkOuet3Q8GGK81bxL2AePBXcwfof4FAAD//wMAUEsDBBQABgAIAAAAIQA4/SH/ 1gAAAJQBAAALAAAAX3JlbHMvLnJlbHOkkMFqwzAMhu+DvYPRfXGawxijTi+j0GvpHsDYimMaW0Yy 2fr2M4PBMnrbUb/Q94l/f/hMi1qRJVI2sOt6UJgd+ZiDgffL8ekFlFSbvV0oo4EbChzGx4f9GRdb 25HMsYhqlCwG5lrLq9biZkxWOiqY22YiTra2kYMu1l1tQD30/bPm3wwYN0x18gb45AdQl1tp5j/s FB2T0FQ7R0nTNEV3j6o9feQzro1iOWA14Fm+Q8a1a8+Bvu/d/dMb2JY5uiPbhG/ktn4cqGU/er3p cvwCAAD//wMAUEsDBBQABgAIAAAAIQCTk96gwAEAAMMDAAAOAAAAZHJzL2Uyb0RvYy54bWykk8tu 2zAQRfcF8g8E94nsIG0KwnI2RtICRWv08QE0NbSI8IUh5cffd0ixbrpqkS5EzHDEO0dXw9XDyVl2 AEwm+J4vbxacgVdhMH7f8x/fH6/fc5ay9IO0wUPPz5D4w/rqzeoYBdyGMdgBkJGIT+IYez7mHEXX JTWCk+kmRPBU1AGdzJTivhtQHknd2e52sXjXHQMOEYOClGh3Mxf5uuprDSp/0TpBZrbnxJbrinXd lbVbr6TYo4yjUQ1DvoLCSeOp6UVqI7NkE5pXSEWj8oRAahQJehoWRf+h1kTcP2k4ic9TvFbBRZnN zliTz9XtBuUPW6O2OBOqz4ctMjP0/I4zLx395KfmJ20MkBTZ/S2HyMKUrfFQPC+fVg4WGUq7kv+h urMmPhpri6clbvwk9fcJCVobBZugJgc+z2OCYOlTgk+jiYkzFOB2QMz4cVjOQ5AyQlZjaaip8Vca nUImxaVQKX+DFeYUiw1SnDQ6ponzA10CckkKgmCnOmfny5zBKTNFm8vF3f39W84UlVo8tyoy5XDE lJ8gOFYCgiSWKioPn1Kj+vVKM28GqYTEVbnbVJdRfJlT/PLurX8CAAD//wMAUEsDBAoAAAAAAAAA IQBXGET+fAcAAHwHAAAUAAAAZHJzL21lZGlhL2ltYWdlMS5wbmeJUE5HDQoaCgAAAA1JSERSAAAB gAAAAYAIBgAAAKTHtb8AAAABc1JHQgCuzhzpAAAABGdBTUEAALGPC/xhBQAAAAlwSFlzAAA7DgAA Ow4BzLahgwAABxFJREFUeF7t1VGJQwEQBMEnJf5NRcpdHORr6CVUwSpomH0AAAAAAAAAAAAAAAAA AAAAAAAAAAAAAAAAAAAAAAAAAAAAAAAAAAAAAAAAAAAAAAAAAAAAAAAAAAAAAAAAAAAAAODHvD73 55xzB+/9OYY8AOfc1fMAxjwA59zV8wDGPADn3NXzAMY8AOfc1fMAxjwA59zV8wDGPADn3NXzAMY8 AOfc1fMAxr49AAGAFfsTEwCo2J+YAEDF/sQEACr2JyYAULE/MQGAiv2JCQBU7E9MAKBif2ICABX7 ExMAqNifmABAxf7EBAAq9icmAFCxPzEBgIr9iQkAVOxPTACgYn9iAgAV+xMTAKjYn5gAQMX+xAQA KvYnJgBQsT8xAYCK/YkJAFTsT0wAoGJ/YgIAFfsTEwCo2J+YAEDF/sQEACr2JyYAULE/MQGAiv2J CQBU7E9MAKBif2ICABX7ExMAqNifmABAxf7EBAAq9icmAFCxPzEBgIr9iQkAVOxPTACgYn9iAgAV +xMTAKjYn5gAQMX+xAQAKvYnJgBQsT8xAYCK/YkJAFTsT0wAoGJ/YgIAFfsTEwCo2J+YAEDF/sQE ACr2JyYAULE/MQGAiv2JCQBU7E9MAKBif2ICABX7ExMAqNifmABAxf7EBAAq9icmAFCxPzEBgIr9 iQkAVOxPTACgYn9iAgAV+xMTAKjYn5gAQMX+xAQAKvYnJgBQsT8xAYCK/YkJAFTsT0wAoGJ/YgIA FfsTEwCo2J+YAEDF/sQEACr2JyYAULE/MQGAiv2JCQBU7E9MAKBif2ICABX7ExMAqNifmABAxf7E BAAq9icmAFCxPzEBgIr9iQkAVOxPTACgYn9iAgAV+xMTAKjYn5gAQMX+xAQAKvYnJgBQsT8xAYCK /YkJAFTsT0wAoGJ/YgIAFfsTEwCo2J+YAEDF/sQEACr2JyYAULE/MQGAiv2JCQBU7E9MAKBif2IC ABX7ExMAqNifmABAxf7EBAAq9icmAFCxPzEBgIr9iQkAVOxPTACgYn9iAgAV+xMTAKjYn5gAQMX+ xAQAKvYnJgBQsT8xAYCK/YkJAFTsT0wAoGJ/YgIAFfsTEwCo2J+YAEDF/sQEACr2JyYAULE/MQGA iv2JCQBU7E9MAKBif2ICABX7ExMAqNifmABAxf7EBAAq9icmAFCxPzEBgIr9iQkAVOxPTACgYn9i AgAV+xMTAKjYn5gAQMX+xAQAKvYnJgBQsT8xAYCK/YkJAFTsT0wAoGJ/YgIAFfsTEwCo2J+YAEDF /sQEACr2JyYAULE/MQGAiv2JCQBU7E9MAKBif2ICABX7ExMAqNifmABAxf7EBAAq9icmAFCxPzEB gIr9iQkAVOxPTACgYn9iAgAV+xMTAKjYn5gAQMX+xAQAKvYnJgBQsT8xAYCK/YkJAFTsT0wAoGJ/ YgIAFfsTEwCo2J+YAEDF/sQEACr2JyYAULE/MQGAiv2JCQBU7E9MAKBif2ICABX7ExMAqNifmABA xf7EBAAq9icmAFCxPzEBgIr9iQkAVOxPTACgYn9iAgAV+xMTAKjYn5gAQMX+xAQAKvYnJgBQsT8x AYCK/YkJAFTsT0wAoGJ/YgIAFfsTEwCo2J+YAEDF/sQEACr2JyYAULE/MQGAiv2JCQBU7E9MAKBi f2ICABX7ExMAqNifmABAxf7EBAAq9icmAFCxPzEBgIr9iQkAVOxPTACgYn9iAgAV+xMTAKjYn5gA QMX+xAQAKvYnJgBQsT8xAYCK/YkJAFTsT0wAoGJ/YgIAFfsTEwCo2J+YAEDF/sQEACr2JyYAULE/ MQGAiv2JCQBU7E9MAKBif2ICABX7ExMAqNifmABAxf7EBAAq9icmAFCxPzEBgIr9iQkAVOxPTACg Yn9iAgAV+xMTAKjYn5gAQMX+xAQAKvYnJgBQsT8xAYCK/YkJAFTsT0wAoGJ/YgIAFfsTEwCo2J+Y AEDF/sQEACr2JyYAULE/MQGAiv2JCQBU7E9MAKBif2ICABX7ExMAqNifmABAxf7EBAAq9icmAFCx PzEBgIr9iQkAVOxPTACgYn9iAgAV+xMTAKjYn5gAQMX+xAQAKvYnJgBQsT8xAYCK/YkJAFTsT0wA oGJ/YgIAFfsTEwCo2J+YAEDF/sQEACr2JyYAULE/MQGAiv2JCQBU7E9MAKBif2ICABX7ExMAqNif mABAxf7EBAAq9icmAFCxPzEBgIr9iQkAVOxPTACgYn9i3wI451x1HsCYB+Ccu3oewJgH4Jy7eh7A mAfgnLt6HsCYB+Ccu3oewJgH4Jy7eh7AmAfgnLt6HsCYB+Ccu3oeAAAAAAAAAAAAAAAAAAAAAAAA AAAAAAAAAAAAAAAAAAAAAAAAAAAAAAAAAAAAAAAAAAAAAAAAAAAAAAAAAAAAAAAAP+Z5/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+PHBhdGggZD0i TTg0Ljk3IDExIDEwLjk3IDExIDEwLjk3IDg1IDg0Ljk3IDg1Wk04Mi45NyA4MyAxMi45NyA4MyAx Mi45NyAxMyA4Mi45NyAxM1oiLz48L2c+PC9zdmc+UEsDBBQABgAIAAAAIQCKChhR2AAAAAMBAAAP AAAAZHJzL2Rvd25yZXYueG1sTI9BS8NAEIXvQv/DMgVvdhPRIDGbUlpyk0BrPXibZqdJ2uxsyG7T +O/d6kEv8xje8N432XIynRhpcK1lBfEiAkFcWd1yrWD/Xjy8gHAeWWNnmRR8kYNlPrvLMNX2ylsa d74WIYRdigoa7/tUSlc1ZNAtbE8cvKMdDPqwDrXUA15DuOnkYxQl0mDLoaHBntYNVefdxSjYlmVp 4tP6zT7p5LMoNvFxHD+Uup9Pq1cQnib/dww3/IAOeWA62AtrJzoF4RH/M29e8gzi8Ksyz+R/9vwb AAD//wMAUEsDBBQABgAIAAAAIQAiVg7uxwAAAKUBAAAZAAAAZHJzL19yZWxzL2Uyb0RvYy54bWwu cmVsc7yQsWoDMQyG90LewWjv+e6GUkp8WUoha0gfQNg6n8lZNpYbmrePaZYGAt06SuL//g9td99x VWcqEhIbGLoeFLFNLrA38Hn8eH4FJRXZ4ZqYDFxIYDdtnrYHWrG2kCwhi2oUFgNLrflNa7ELRZQu ZeJ2mVOJWNtYvM5oT+hJj33/ostvBkx3TLV3BsrejaCOl9ya/2aneQ6W3pP9isT1QYUOsXU3IBZP 1UAkF/C2HDs5e9CPHYb/cRi6zD8O+u650xUAAP//AwBQSwECLQAUAAYACAAAACEAqNbHqBMBAABJ AgAAEwAAAAAAAAAAAAAAAAAAAAAAW0NvbnRlbnRfVHlwZXNdLnhtbFBLAQItABQABgAIAAAAIQA4 /SH/1gAAAJQBAAALAAAAAAAAAAAAAAAAAEQBAABfcmVscy8ucmVsc1BLAQItABQABgAIAAAAIQCT k96gwAEAAMMDAAAOAAAAAAAAAAAAAAAAAEMCAABkcnMvZTJvRG9jLnhtbFBLAQItAAoAAAAAAAAA IQBXGET+fAcAAHwHAAAUAAAAAAAAAAAAAAAAAC8EAABkcnMvbWVkaWEvaW1hZ2UxLnBuZ1BLAQIt AAoAAAAAAAAAIQDfJTqY+QAAAPkAAAAUAAAAAAAAAAAAAAAAAN0LAABkcnMvbWVkaWEvaW1hZ2Uy LnN2Z1BLAQItABQABgAIAAAAIQCKChhR2AAAAAMBAAAPAAAAAAAAAAAAAAAAAAgNAABkcnMvZG93 bnJldi54bWxQSwECLQAUAAYACAAAACEAIlYO7scAAAClAQAAGQAAAAAAAAAAAAAAAAANDgAAZHJz L19yZWxzL2Uyb0RvYy54bWwucmVsc1BLBQYAAAAABwAHAL4BAAALDwAAAAA= " o:bullet="t">
        <v:imagedata r:id="rId1" o:title="" cropbottom="-804f" cropright="-804f"/>
      </v:shape>
    </w:pict>
  </w:numPicBullet>
  <w:numPicBullet w:numPicBulletId="1">
    <w:pict>
      <v:shape id="_x0000_i1123" type="#_x0000_t75" alt="Stop outline" style="width:1in;height:1in;flip:x;visibility:visible;mso-wrap-style:square" o:bullet="t">
        <v:imagedata r:id="rId2" o:title="Stop outline"/>
      </v:shape>
    </w:pict>
  </w:numPicBullet>
  <w:abstractNum w:abstractNumId="0" w15:restartNumberingAfterBreak="0">
    <w:nsid w:val="2DD61553"/>
    <w:multiLevelType w:val="hybridMultilevel"/>
    <w:tmpl w:val="84A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7EA"/>
    <w:multiLevelType w:val="hybridMultilevel"/>
    <w:tmpl w:val="152C8870"/>
    <w:lvl w:ilvl="0" w:tplc="6696E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E1AE1"/>
    <w:multiLevelType w:val="hybridMultilevel"/>
    <w:tmpl w:val="87741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CBD"/>
    <w:multiLevelType w:val="hybridMultilevel"/>
    <w:tmpl w:val="F86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636">
    <w:abstractNumId w:val="1"/>
  </w:num>
  <w:num w:numId="2" w16cid:durableId="1949584833">
    <w:abstractNumId w:val="0"/>
  </w:num>
  <w:num w:numId="3" w16cid:durableId="1295059315">
    <w:abstractNumId w:val="2"/>
  </w:num>
  <w:num w:numId="4" w16cid:durableId="7501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6IKQqDcTeqMDG+VC3e5cD4OP2RpcHPuD/kwzTt2hECkOV0RQ6qFV3P0DmzfP+xtv41/l4k8NdcbxJ2lQF15i+Q==" w:salt="BpgkQ8/Od1W+7r4VRVybXQ==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9"/>
    <w:rsid w:val="00020C78"/>
    <w:rsid w:val="0002262D"/>
    <w:rsid w:val="00063A60"/>
    <w:rsid w:val="00066DE6"/>
    <w:rsid w:val="000701C9"/>
    <w:rsid w:val="00075531"/>
    <w:rsid w:val="000811D3"/>
    <w:rsid w:val="000962C9"/>
    <w:rsid w:val="000A690A"/>
    <w:rsid w:val="000C02B6"/>
    <w:rsid w:val="000D1908"/>
    <w:rsid w:val="000D5B6A"/>
    <w:rsid w:val="000E27C1"/>
    <w:rsid w:val="000E426E"/>
    <w:rsid w:val="000E7195"/>
    <w:rsid w:val="000F170C"/>
    <w:rsid w:val="00100291"/>
    <w:rsid w:val="00133A1B"/>
    <w:rsid w:val="001430F1"/>
    <w:rsid w:val="00155DA6"/>
    <w:rsid w:val="00164503"/>
    <w:rsid w:val="00165A23"/>
    <w:rsid w:val="0017442D"/>
    <w:rsid w:val="00190839"/>
    <w:rsid w:val="001A27CD"/>
    <w:rsid w:val="001B3475"/>
    <w:rsid w:val="001B51F3"/>
    <w:rsid w:val="001B792C"/>
    <w:rsid w:val="001C626C"/>
    <w:rsid w:val="001C76BC"/>
    <w:rsid w:val="00206422"/>
    <w:rsid w:val="00220860"/>
    <w:rsid w:val="00232E91"/>
    <w:rsid w:val="00237B57"/>
    <w:rsid w:val="00241CB9"/>
    <w:rsid w:val="00245818"/>
    <w:rsid w:val="00246489"/>
    <w:rsid w:val="00247923"/>
    <w:rsid w:val="00260A4C"/>
    <w:rsid w:val="00262552"/>
    <w:rsid w:val="00262CC0"/>
    <w:rsid w:val="00267E66"/>
    <w:rsid w:val="00273A23"/>
    <w:rsid w:val="00273F50"/>
    <w:rsid w:val="002907F7"/>
    <w:rsid w:val="002A4795"/>
    <w:rsid w:val="002B1CE1"/>
    <w:rsid w:val="002B6C31"/>
    <w:rsid w:val="002D4E48"/>
    <w:rsid w:val="002D526B"/>
    <w:rsid w:val="002D560B"/>
    <w:rsid w:val="002E7DCC"/>
    <w:rsid w:val="00311556"/>
    <w:rsid w:val="00325C34"/>
    <w:rsid w:val="00334402"/>
    <w:rsid w:val="003434F7"/>
    <w:rsid w:val="003545CF"/>
    <w:rsid w:val="00360169"/>
    <w:rsid w:val="00363A55"/>
    <w:rsid w:val="00375EF1"/>
    <w:rsid w:val="003C3EFC"/>
    <w:rsid w:val="003D1987"/>
    <w:rsid w:val="003D4C40"/>
    <w:rsid w:val="003E592D"/>
    <w:rsid w:val="003F7DD8"/>
    <w:rsid w:val="004148BC"/>
    <w:rsid w:val="00420743"/>
    <w:rsid w:val="00442CA8"/>
    <w:rsid w:val="0044586A"/>
    <w:rsid w:val="00450E17"/>
    <w:rsid w:val="00451D1B"/>
    <w:rsid w:val="004668BE"/>
    <w:rsid w:val="004674D7"/>
    <w:rsid w:val="00470F5E"/>
    <w:rsid w:val="00477888"/>
    <w:rsid w:val="00482377"/>
    <w:rsid w:val="0048581B"/>
    <w:rsid w:val="00494A68"/>
    <w:rsid w:val="004A1C9F"/>
    <w:rsid w:val="004B6FAC"/>
    <w:rsid w:val="004B7A04"/>
    <w:rsid w:val="004D2712"/>
    <w:rsid w:val="004D2A74"/>
    <w:rsid w:val="004E6937"/>
    <w:rsid w:val="00502AD2"/>
    <w:rsid w:val="00503D4D"/>
    <w:rsid w:val="00506DCD"/>
    <w:rsid w:val="005274FD"/>
    <w:rsid w:val="00531EF3"/>
    <w:rsid w:val="0053337A"/>
    <w:rsid w:val="00537686"/>
    <w:rsid w:val="00547C41"/>
    <w:rsid w:val="00554A54"/>
    <w:rsid w:val="00554DF0"/>
    <w:rsid w:val="00574F46"/>
    <w:rsid w:val="005801BA"/>
    <w:rsid w:val="00585140"/>
    <w:rsid w:val="005918BD"/>
    <w:rsid w:val="005920F2"/>
    <w:rsid w:val="005B38C7"/>
    <w:rsid w:val="005C0670"/>
    <w:rsid w:val="005C21A7"/>
    <w:rsid w:val="005C42E3"/>
    <w:rsid w:val="005E036A"/>
    <w:rsid w:val="0061015C"/>
    <w:rsid w:val="00622DFD"/>
    <w:rsid w:val="00624638"/>
    <w:rsid w:val="00636BD8"/>
    <w:rsid w:val="00637015"/>
    <w:rsid w:val="00643F88"/>
    <w:rsid w:val="006463E6"/>
    <w:rsid w:val="00656304"/>
    <w:rsid w:val="00656E6F"/>
    <w:rsid w:val="00657107"/>
    <w:rsid w:val="00677F28"/>
    <w:rsid w:val="006A4FFF"/>
    <w:rsid w:val="006B0091"/>
    <w:rsid w:val="006B5BBC"/>
    <w:rsid w:val="006C3FAB"/>
    <w:rsid w:val="006D0C88"/>
    <w:rsid w:val="006E2239"/>
    <w:rsid w:val="006E3078"/>
    <w:rsid w:val="006E4AD1"/>
    <w:rsid w:val="00714CD2"/>
    <w:rsid w:val="00716694"/>
    <w:rsid w:val="00724879"/>
    <w:rsid w:val="00732297"/>
    <w:rsid w:val="00734A9E"/>
    <w:rsid w:val="00752E5E"/>
    <w:rsid w:val="00752E9B"/>
    <w:rsid w:val="0075478F"/>
    <w:rsid w:val="007577C2"/>
    <w:rsid w:val="00782325"/>
    <w:rsid w:val="0078305C"/>
    <w:rsid w:val="007878F7"/>
    <w:rsid w:val="00794339"/>
    <w:rsid w:val="007B2185"/>
    <w:rsid w:val="007C06D9"/>
    <w:rsid w:val="007C27F9"/>
    <w:rsid w:val="007C551E"/>
    <w:rsid w:val="007D02BD"/>
    <w:rsid w:val="00801FAA"/>
    <w:rsid w:val="00812260"/>
    <w:rsid w:val="008279FC"/>
    <w:rsid w:val="00872ABA"/>
    <w:rsid w:val="00876D76"/>
    <w:rsid w:val="008777B0"/>
    <w:rsid w:val="008839EE"/>
    <w:rsid w:val="0088425C"/>
    <w:rsid w:val="00885F2B"/>
    <w:rsid w:val="008A3B3B"/>
    <w:rsid w:val="008C1451"/>
    <w:rsid w:val="008C22F8"/>
    <w:rsid w:val="008C46C9"/>
    <w:rsid w:val="008C6FAB"/>
    <w:rsid w:val="008D0203"/>
    <w:rsid w:val="008D0D5E"/>
    <w:rsid w:val="008D74C4"/>
    <w:rsid w:val="008E77B6"/>
    <w:rsid w:val="008F05B1"/>
    <w:rsid w:val="008F127F"/>
    <w:rsid w:val="008F135B"/>
    <w:rsid w:val="008F798B"/>
    <w:rsid w:val="00902FF5"/>
    <w:rsid w:val="00904329"/>
    <w:rsid w:val="00912DA3"/>
    <w:rsid w:val="00914C0B"/>
    <w:rsid w:val="00914C52"/>
    <w:rsid w:val="00924D63"/>
    <w:rsid w:val="00930988"/>
    <w:rsid w:val="00931361"/>
    <w:rsid w:val="009446E0"/>
    <w:rsid w:val="00967711"/>
    <w:rsid w:val="00975187"/>
    <w:rsid w:val="0098598D"/>
    <w:rsid w:val="00985B5B"/>
    <w:rsid w:val="00996A2C"/>
    <w:rsid w:val="009A0B2C"/>
    <w:rsid w:val="009A39C7"/>
    <w:rsid w:val="009C4B82"/>
    <w:rsid w:val="009D6F1B"/>
    <w:rsid w:val="009E0F7D"/>
    <w:rsid w:val="009F2350"/>
    <w:rsid w:val="009F2F81"/>
    <w:rsid w:val="00A06CDD"/>
    <w:rsid w:val="00A128C5"/>
    <w:rsid w:val="00A2719E"/>
    <w:rsid w:val="00A327D4"/>
    <w:rsid w:val="00A33B90"/>
    <w:rsid w:val="00A54064"/>
    <w:rsid w:val="00A66532"/>
    <w:rsid w:val="00A701FB"/>
    <w:rsid w:val="00AA3C82"/>
    <w:rsid w:val="00AB1D37"/>
    <w:rsid w:val="00AB1FDB"/>
    <w:rsid w:val="00AB3644"/>
    <w:rsid w:val="00AC6559"/>
    <w:rsid w:val="00AE643A"/>
    <w:rsid w:val="00AF2D10"/>
    <w:rsid w:val="00AF308D"/>
    <w:rsid w:val="00B061ED"/>
    <w:rsid w:val="00B13410"/>
    <w:rsid w:val="00B30F82"/>
    <w:rsid w:val="00B3112F"/>
    <w:rsid w:val="00B330DE"/>
    <w:rsid w:val="00B34BB4"/>
    <w:rsid w:val="00B36489"/>
    <w:rsid w:val="00B4603E"/>
    <w:rsid w:val="00B47082"/>
    <w:rsid w:val="00B70B2A"/>
    <w:rsid w:val="00B7104E"/>
    <w:rsid w:val="00B71BC7"/>
    <w:rsid w:val="00B75412"/>
    <w:rsid w:val="00B860FE"/>
    <w:rsid w:val="00B96EEB"/>
    <w:rsid w:val="00BA0F0F"/>
    <w:rsid w:val="00BA289B"/>
    <w:rsid w:val="00BA6155"/>
    <w:rsid w:val="00BC1A63"/>
    <w:rsid w:val="00BD1E36"/>
    <w:rsid w:val="00BE68DF"/>
    <w:rsid w:val="00BE71B7"/>
    <w:rsid w:val="00BF12F6"/>
    <w:rsid w:val="00BF2F12"/>
    <w:rsid w:val="00BF5E66"/>
    <w:rsid w:val="00C00A45"/>
    <w:rsid w:val="00C05006"/>
    <w:rsid w:val="00C05169"/>
    <w:rsid w:val="00C16E96"/>
    <w:rsid w:val="00C17441"/>
    <w:rsid w:val="00C22E3F"/>
    <w:rsid w:val="00C405A6"/>
    <w:rsid w:val="00C407D0"/>
    <w:rsid w:val="00C44896"/>
    <w:rsid w:val="00C61F60"/>
    <w:rsid w:val="00C728C7"/>
    <w:rsid w:val="00C77577"/>
    <w:rsid w:val="00C77EBA"/>
    <w:rsid w:val="00C80363"/>
    <w:rsid w:val="00C8315A"/>
    <w:rsid w:val="00C9373F"/>
    <w:rsid w:val="00C96B85"/>
    <w:rsid w:val="00CA0E3D"/>
    <w:rsid w:val="00CA408B"/>
    <w:rsid w:val="00CB1D3E"/>
    <w:rsid w:val="00CC7481"/>
    <w:rsid w:val="00CE613B"/>
    <w:rsid w:val="00CF380D"/>
    <w:rsid w:val="00D07D0E"/>
    <w:rsid w:val="00D1133C"/>
    <w:rsid w:val="00D15888"/>
    <w:rsid w:val="00D34BB7"/>
    <w:rsid w:val="00D560F9"/>
    <w:rsid w:val="00D839B2"/>
    <w:rsid w:val="00D96A9F"/>
    <w:rsid w:val="00DA33C3"/>
    <w:rsid w:val="00DA3AA1"/>
    <w:rsid w:val="00DC18EF"/>
    <w:rsid w:val="00DD31AA"/>
    <w:rsid w:val="00DD3D47"/>
    <w:rsid w:val="00DE6975"/>
    <w:rsid w:val="00DF0667"/>
    <w:rsid w:val="00E00ED5"/>
    <w:rsid w:val="00E20C11"/>
    <w:rsid w:val="00E31687"/>
    <w:rsid w:val="00E41D67"/>
    <w:rsid w:val="00E556CE"/>
    <w:rsid w:val="00E71380"/>
    <w:rsid w:val="00E71387"/>
    <w:rsid w:val="00E748D7"/>
    <w:rsid w:val="00E757BF"/>
    <w:rsid w:val="00E77F7F"/>
    <w:rsid w:val="00E80A00"/>
    <w:rsid w:val="00E80AF4"/>
    <w:rsid w:val="00E83225"/>
    <w:rsid w:val="00E90FC7"/>
    <w:rsid w:val="00E9600E"/>
    <w:rsid w:val="00EA2F9C"/>
    <w:rsid w:val="00EA6622"/>
    <w:rsid w:val="00EB0673"/>
    <w:rsid w:val="00EB660A"/>
    <w:rsid w:val="00EE4582"/>
    <w:rsid w:val="00F16863"/>
    <w:rsid w:val="00F218BA"/>
    <w:rsid w:val="00F27EA1"/>
    <w:rsid w:val="00F3283A"/>
    <w:rsid w:val="00F42449"/>
    <w:rsid w:val="00F4353E"/>
    <w:rsid w:val="00F52946"/>
    <w:rsid w:val="00F52EE4"/>
    <w:rsid w:val="00F556E3"/>
    <w:rsid w:val="00F65334"/>
    <w:rsid w:val="00F6599D"/>
    <w:rsid w:val="00F7286F"/>
    <w:rsid w:val="00F736B9"/>
    <w:rsid w:val="00F775B1"/>
    <w:rsid w:val="00FC4FCA"/>
    <w:rsid w:val="00FC5C72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257D287"/>
  <w15:docId w15:val="{97309AFF-9BC9-4FE8-9943-30203F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ajorBidi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D3"/>
  </w:style>
  <w:style w:type="paragraph" w:styleId="Heading2">
    <w:name w:val="heading 2"/>
    <w:basedOn w:val="Normal"/>
    <w:next w:val="Normal"/>
    <w:link w:val="Heading2Char"/>
    <w:qFormat/>
    <w:rsid w:val="00EB660A"/>
    <w:pPr>
      <w:keepNext/>
      <w:outlineLvl w:val="1"/>
    </w:pPr>
    <w:rPr>
      <w:rFonts w:ascii="Comic Sans MS" w:hAnsi="Comic Sans MS" w:cs="Times New Roman"/>
      <w:b/>
      <w:spacing w:val="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6DE6"/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BF12F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9"/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</w:style>
  <w:style w:type="paragraph" w:styleId="BalloonText">
    <w:name w:val="Balloon Text"/>
    <w:basedOn w:val="Normal"/>
    <w:link w:val="BalloonTextChar"/>
    <w:uiPriority w:val="99"/>
    <w:semiHidden/>
    <w:unhideWhenUsed/>
    <w:rsid w:val="008C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4C52"/>
    <w:pPr>
      <w:jc w:val="left"/>
    </w:pPr>
    <w:rPr>
      <w:rFonts w:eastAsia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F7286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86F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0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B660A"/>
    <w:rPr>
      <w:rFonts w:ascii="Comic Sans MS" w:hAnsi="Comic Sans MS" w:cs="Times New Roman"/>
      <w:b/>
      <w:spacing w:val="4"/>
      <w:sz w:val="40"/>
    </w:rPr>
  </w:style>
  <w:style w:type="paragraph" w:styleId="BodyText2">
    <w:name w:val="Body Text 2"/>
    <w:basedOn w:val="Normal"/>
    <w:link w:val="BodyText2Char"/>
    <w:rsid w:val="00EB660A"/>
    <w:pPr>
      <w:spacing w:line="360" w:lineRule="auto"/>
      <w:jc w:val="both"/>
    </w:pPr>
    <w:rPr>
      <w:rFonts w:ascii="Comic Sans MS" w:hAnsi="Comic Sans MS" w:cs="Times New Roman"/>
      <w:b/>
      <w:spacing w:val="4"/>
      <w:sz w:val="26"/>
    </w:rPr>
  </w:style>
  <w:style w:type="character" w:customStyle="1" w:styleId="BodyText2Char">
    <w:name w:val="Body Text 2 Char"/>
    <w:basedOn w:val="DefaultParagraphFont"/>
    <w:link w:val="BodyText2"/>
    <w:rsid w:val="00EB660A"/>
    <w:rPr>
      <w:rFonts w:ascii="Comic Sans MS" w:hAnsi="Comic Sans MS" w:cs="Times New Roman"/>
      <w:b/>
      <w:spacing w:val="4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0A"/>
    <w:rPr>
      <w:sz w:val="20"/>
    </w:rPr>
  </w:style>
  <w:style w:type="paragraph" w:styleId="Revision">
    <w:name w:val="Revision"/>
    <w:hidden/>
    <w:uiPriority w:val="99"/>
    <w:semiHidden/>
    <w:rsid w:val="00450E1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3.png" Type="http://schemas.openxmlformats.org/officeDocument/2006/relationships/image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19" ma:contentTypeDescription="Create a new document." ma:contentTypeScope="" ma:versionID="c09563904e87b3b2ea5a4dd67bc5c9d5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814a95ee8311cf7a5f57125fabba6325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Props1.xml><?xml version="1.0" encoding="utf-8"?>
<ds:datastoreItem xmlns:ds="http://schemas.openxmlformats.org/officeDocument/2006/customXml" ds:itemID="{08F1F8D7-21A8-455A-8981-F156ACF59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41673-B884-4518-A77E-D97A45F46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97DF0-48DC-4CCA-8BDD-0DB7DF745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34C68-BB40-47F6-ABCA-B36F5DFAA9B1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570</CharactersWithSpaces>
  <SharedDoc>false</SharedDoc>
  <HLinks>
    <vt:vector size="6" baseType="variant"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http://dmh.lacounty.gov/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2025-07-28T16:39:00Z</dcterms:created>
  <dc:creator>DMH</dc:creator>
  <cp:lastModifiedBy>Linda Dao</cp:lastModifiedBy>
  <cp:lastPrinted>2023-03-07T15:52:00Z</cp:lastPrinted>
  <dcterms:modified xsi:type="dcterms:W3CDTF">2025-07-28T16:39:00Z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0x0101007C754F071EFDE94CAAF50FDC165143F1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Financial Obligation Agreement</vt:lpwstr>
  </property>
  <property pid="6" fmtid="{D5CDD505-2E9C-101B-9397-08002B2CF9AE}" name="sds_subject">
    <vt:lpwstr/>
  </property>
  <property pid="7" fmtid="{D5CDD505-2E9C-101B-9397-08002B2CF9AE}" name="sds_org_subfolder">
    <vt:lpwstr>Providers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5/22/2026, 12:00:00 AM</vt:lpwstr>
  </property>
  <property pid="12" fmtid="{D5CDD505-2E9C-101B-9397-08002B2CF9AE}" name="sds_doc_id">
    <vt:lpwstr>1209345</vt:lpwstr>
  </property>
  <property pid="13" fmtid="{D5CDD505-2E9C-101B-9397-08002B2CF9AE}" name="sds_customer_org_name">
    <vt:lpwstr/>
  </property>
  <property pid="14" fmtid="{D5CDD505-2E9C-101B-9397-08002B2CF9AE}" name="object_name">
    <vt:lpwstr>1209345_FinancialObligationAgreement_NGA_CHS.docx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