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55F86" w14:textId="77777777" w:rsidR="00614AD0" w:rsidRPr="004905CE" w:rsidRDefault="00AE32A1" w:rsidP="00847BE1">
      <w:pPr>
        <w:rPr>
          <w:bCs/>
          <w:color w:val="000000"/>
          <w:spacing w:val="-2"/>
          <w:sz w:val="2"/>
          <w:szCs w:val="28"/>
        </w:rPr>
      </w:pPr>
      <w:r w:rsidRPr="004905CE">
        <w:rPr>
          <w:noProof/>
          <w:sz w:val="24"/>
          <w:szCs w:val="24"/>
        </w:rPr>
        <w:drawing>
          <wp:anchor distT="0" distB="0" distL="114300" distR="114300" simplePos="0" relativeHeight="251658240" behindDoc="0" locked="0" layoutInCell="1" allowOverlap="1" wp14:anchorId="408C1A0E" wp14:editId="59D05ABC">
            <wp:simplePos x="0" y="0"/>
            <wp:positionH relativeFrom="column">
              <wp:posOffset>5838825</wp:posOffset>
            </wp:positionH>
            <wp:positionV relativeFrom="paragraph">
              <wp:posOffset>-84455</wp:posOffset>
            </wp:positionV>
            <wp:extent cx="1010285" cy="1009650"/>
            <wp:effectExtent l="0" t="0" r="0" b="0"/>
            <wp:wrapNone/>
            <wp:docPr id="164665996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42AE6CB9" w14:textId="77777777" w:rsidR="00614AD0" w:rsidRPr="004905CE" w:rsidRDefault="00614AD0" w:rsidP="00847BE1">
      <w:pPr>
        <w:bidi/>
        <w:jc w:val="center"/>
        <w:rPr>
          <w:b/>
          <w:bCs/>
          <w:color w:val="000000"/>
          <w:spacing w:val="10"/>
          <w:sz w:val="30"/>
          <w:szCs w:val="30"/>
        </w:rPr>
      </w:pPr>
      <w:r w:rsidRPr="004905CE">
        <w:rPr>
          <w:b/>
          <w:bCs/>
          <w:color w:val="000000"/>
          <w:spacing w:val="10"/>
          <w:sz w:val="30"/>
          <w:szCs w:val="30"/>
          <w:rtl/>
          <w:lang w:val="ar"/>
        </w:rPr>
        <w:t>إدارة الصحة النفسية</w:t>
      </w:r>
    </w:p>
    <w:p w14:paraId="388DD544" w14:textId="77777777" w:rsidR="00614AD0" w:rsidRPr="004905CE" w:rsidRDefault="00614AD0" w:rsidP="00847BE1">
      <w:pPr>
        <w:jc w:val="center"/>
        <w:rPr>
          <w:b/>
          <w:bCs/>
          <w:color w:val="000000"/>
          <w:spacing w:val="10"/>
          <w:sz w:val="30"/>
          <w:szCs w:val="30"/>
        </w:rPr>
      </w:pPr>
      <w:r w:rsidRPr="004905CE">
        <w:rPr>
          <w:noProof/>
        </w:rPr>
        <w:drawing>
          <wp:inline distT="0" distB="0" distL="0" distR="0" wp14:anchorId="34667C4B" wp14:editId="04C4DC34">
            <wp:extent cx="2355215" cy="260985"/>
            <wp:effectExtent l="0" t="0" r="6985" b="5715"/>
            <wp:docPr id="75950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5064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343B664C" w14:textId="77777777" w:rsidR="000222F1" w:rsidRPr="004905CE" w:rsidRDefault="000222F1" w:rsidP="00847BE1">
      <w:pPr>
        <w:pStyle w:val="BodyText"/>
        <w:bidi/>
        <w:rPr>
          <w:rFonts w:ascii="Times New Roman"/>
        </w:rPr>
      </w:pPr>
    </w:p>
    <w:p w14:paraId="0355A7AB" w14:textId="77777777" w:rsidR="000222F1" w:rsidRPr="004905CE" w:rsidRDefault="000222F1" w:rsidP="00847BE1">
      <w:pPr>
        <w:pStyle w:val="BodyText"/>
        <w:bidi/>
      </w:pPr>
    </w:p>
    <w:p w14:paraId="080DFF20" w14:textId="77777777" w:rsidR="000222F1" w:rsidRPr="005130F1" w:rsidRDefault="00000000" w:rsidP="00847BE1">
      <w:pPr>
        <w:bidi/>
        <w:jc w:val="center"/>
        <w:rPr>
          <w:bCs/>
          <w:sz w:val="24"/>
          <w:szCs w:val="24"/>
        </w:rPr>
      </w:pPr>
      <w:bookmarkStart w:id="0" w:name="NOTICE_OF_ADVERSE_BENEFIT_DETERMINATION"/>
      <w:bookmarkStart w:id="1" w:name="About_Your_Treatment_Request"/>
      <w:bookmarkEnd w:id="0"/>
      <w:bookmarkEnd w:id="1"/>
      <w:r w:rsidRPr="005130F1">
        <w:rPr>
          <w:bCs/>
          <w:sz w:val="24"/>
          <w:szCs w:val="24"/>
          <w:rtl/>
          <w:lang w:val="ar"/>
        </w:rPr>
        <w:t>إخطار بقرار يؤثر سلبًا على الاستحقاقات</w:t>
      </w:r>
    </w:p>
    <w:p w14:paraId="1C01245A" w14:textId="77777777" w:rsidR="000222F1" w:rsidRPr="005130F1" w:rsidRDefault="00000000" w:rsidP="00847BE1">
      <w:pPr>
        <w:bidi/>
        <w:jc w:val="center"/>
        <w:rPr>
          <w:bCs/>
          <w:sz w:val="24"/>
          <w:szCs w:val="24"/>
        </w:rPr>
      </w:pPr>
      <w:r w:rsidRPr="005130F1">
        <w:rPr>
          <w:bCs/>
          <w:sz w:val="24"/>
          <w:szCs w:val="24"/>
          <w:rtl/>
          <w:lang w:val="ar"/>
        </w:rPr>
        <w:t>بخصوص طلبك للعلاج</w:t>
      </w:r>
    </w:p>
    <w:p w14:paraId="72DC4D3C" w14:textId="77777777" w:rsidR="000222F1" w:rsidRPr="004905CE" w:rsidRDefault="000222F1" w:rsidP="00847BE1">
      <w:pPr>
        <w:pStyle w:val="BodyText"/>
        <w:bidi/>
        <w:rPr>
          <w:b/>
        </w:rPr>
      </w:pPr>
    </w:p>
    <w:p w14:paraId="088BEE03" w14:textId="77777777" w:rsidR="000222F1" w:rsidRPr="004905CE" w:rsidRDefault="000222F1" w:rsidP="00847BE1">
      <w:pPr>
        <w:pStyle w:val="BodyText"/>
        <w:bidi/>
        <w:rPr>
          <w:b/>
        </w:rPr>
      </w:pPr>
    </w:p>
    <w:p w14:paraId="7B369C43" w14:textId="77777777" w:rsidR="000222F1" w:rsidRPr="004905CE" w:rsidRDefault="00000000" w:rsidP="00847BE1">
      <w:pPr>
        <w:bidi/>
        <w:rPr>
          <w:color w:val="4F81BD" w:themeColor="accent1"/>
          <w:sz w:val="24"/>
          <w:szCs w:val="24"/>
        </w:rPr>
      </w:pPr>
      <w:bookmarkStart w:id="2" w:name="[Date]"/>
      <w:bookmarkEnd w:id="2"/>
      <w:r w:rsidRPr="004905CE">
        <w:rPr>
          <w:color w:val="4F81BD" w:themeColor="accent1"/>
          <w:spacing w:val="-2"/>
          <w:sz w:val="24"/>
          <w:szCs w:val="24"/>
          <w:highlight w:val="yellow"/>
        </w:rPr>
        <w:t>[Date</w:t>
      </w:r>
      <w:r w:rsidRPr="004905CE">
        <w:rPr>
          <w:color w:val="4F81BD" w:themeColor="accent1"/>
          <w:spacing w:val="-2"/>
          <w:sz w:val="24"/>
          <w:szCs w:val="24"/>
        </w:rPr>
        <w:t>]</w:t>
      </w:r>
    </w:p>
    <w:p w14:paraId="7915B8DD" w14:textId="77777777" w:rsidR="000222F1" w:rsidRPr="004905CE" w:rsidRDefault="000222F1" w:rsidP="00847BE1">
      <w:pPr>
        <w:pStyle w:val="BodyText"/>
        <w:bidi/>
        <w:rPr>
          <w:color w:val="4F81BD" w:themeColor="accent1"/>
        </w:rPr>
      </w:pPr>
    </w:p>
    <w:p w14:paraId="5161E028" w14:textId="77777777" w:rsidR="000222F1" w:rsidRPr="004905CE" w:rsidRDefault="00000000" w:rsidP="00847BE1">
      <w:pPr>
        <w:tabs>
          <w:tab w:val="left" w:pos="5207"/>
        </w:tabs>
        <w:bidi/>
        <w:rPr>
          <w:color w:val="4F81BD" w:themeColor="accent1"/>
          <w:sz w:val="24"/>
          <w:szCs w:val="24"/>
        </w:rPr>
      </w:pPr>
      <w:bookmarkStart w:id="3" w:name="[Member’s_Name]_______[Treating_Provider"/>
      <w:bookmarkEnd w:id="3"/>
      <w:r w:rsidRPr="004905CE">
        <w:rPr>
          <w:color w:val="4F81BD" w:themeColor="accent1"/>
          <w:sz w:val="24"/>
          <w:szCs w:val="24"/>
        </w:rPr>
        <w:t>[</w:t>
      </w:r>
      <w:r w:rsidRPr="004905CE">
        <w:rPr>
          <w:color w:val="4F81BD" w:themeColor="accent1"/>
          <w:sz w:val="24"/>
          <w:szCs w:val="24"/>
          <w:highlight w:val="yellow"/>
        </w:rPr>
        <w:t>Member’s Name</w:t>
      </w:r>
      <w:r w:rsidRPr="004905CE">
        <w:rPr>
          <w:color w:val="4F81BD" w:themeColor="accent1"/>
          <w:spacing w:val="-2"/>
          <w:sz w:val="24"/>
          <w:szCs w:val="24"/>
        </w:rPr>
        <w:t>]</w:t>
      </w:r>
      <w:r w:rsidRPr="004905CE">
        <w:rPr>
          <w:color w:val="4F81BD" w:themeColor="accent1"/>
          <w:spacing w:val="-2"/>
          <w:sz w:val="24"/>
          <w:szCs w:val="24"/>
        </w:rPr>
        <w:tab/>
        <w:t>[</w:t>
      </w:r>
      <w:r w:rsidRPr="004905CE">
        <w:rPr>
          <w:color w:val="4F81BD" w:themeColor="accent1"/>
          <w:sz w:val="24"/>
          <w:szCs w:val="24"/>
          <w:highlight w:val="yellow"/>
        </w:rPr>
        <w:t>Treating Provider’s Name</w:t>
      </w:r>
      <w:r w:rsidRPr="004905CE">
        <w:rPr>
          <w:color w:val="4F81BD" w:themeColor="accent1"/>
          <w:spacing w:val="-2"/>
          <w:sz w:val="24"/>
          <w:szCs w:val="24"/>
        </w:rPr>
        <w:t>]</w:t>
      </w:r>
    </w:p>
    <w:p w14:paraId="32E151B2" w14:textId="77777777" w:rsidR="000222F1" w:rsidRPr="004905CE" w:rsidRDefault="00000000" w:rsidP="00847BE1">
      <w:pPr>
        <w:tabs>
          <w:tab w:val="left" w:pos="5207"/>
        </w:tabs>
        <w:bidi/>
        <w:rPr>
          <w:color w:val="4F81BD" w:themeColor="accent1"/>
          <w:sz w:val="24"/>
          <w:szCs w:val="24"/>
        </w:rPr>
      </w:pPr>
      <w:r w:rsidRPr="004905CE">
        <w:rPr>
          <w:color w:val="4F81BD" w:themeColor="accent1"/>
          <w:spacing w:val="-2"/>
          <w:sz w:val="24"/>
          <w:szCs w:val="24"/>
        </w:rPr>
        <w:t>[</w:t>
      </w:r>
      <w:r w:rsidRPr="004905CE">
        <w:rPr>
          <w:color w:val="4F81BD" w:themeColor="accent1"/>
          <w:spacing w:val="-2"/>
          <w:sz w:val="24"/>
          <w:szCs w:val="24"/>
          <w:highlight w:val="yellow"/>
        </w:rPr>
        <w:t>Address</w:t>
      </w:r>
      <w:r w:rsidRPr="004905CE">
        <w:rPr>
          <w:color w:val="4F81BD" w:themeColor="accent1"/>
          <w:spacing w:val="-2"/>
          <w:sz w:val="24"/>
          <w:szCs w:val="24"/>
        </w:rPr>
        <w:t>]</w:t>
      </w:r>
      <w:r w:rsidRPr="004905CE">
        <w:rPr>
          <w:color w:val="4F81BD" w:themeColor="accent1"/>
          <w:spacing w:val="-2"/>
          <w:sz w:val="24"/>
          <w:szCs w:val="24"/>
        </w:rPr>
        <w:tab/>
        <w:t>[</w:t>
      </w:r>
      <w:r w:rsidRPr="004905CE">
        <w:rPr>
          <w:color w:val="4F81BD" w:themeColor="accent1"/>
          <w:spacing w:val="-2"/>
          <w:sz w:val="24"/>
          <w:szCs w:val="24"/>
          <w:highlight w:val="yellow"/>
        </w:rPr>
        <w:t>Address</w:t>
      </w:r>
      <w:r w:rsidRPr="004905CE">
        <w:rPr>
          <w:color w:val="4F81BD" w:themeColor="accent1"/>
          <w:spacing w:val="-2"/>
          <w:sz w:val="24"/>
          <w:szCs w:val="24"/>
        </w:rPr>
        <w:t>]</w:t>
      </w:r>
    </w:p>
    <w:p w14:paraId="0907FA7A" w14:textId="77777777" w:rsidR="000222F1" w:rsidRPr="004905CE" w:rsidRDefault="00000000" w:rsidP="00847BE1">
      <w:pPr>
        <w:tabs>
          <w:tab w:val="left" w:pos="5207"/>
        </w:tabs>
        <w:bidi/>
        <w:rPr>
          <w:color w:val="4F81BD" w:themeColor="accent1"/>
          <w:sz w:val="24"/>
          <w:szCs w:val="24"/>
        </w:rPr>
      </w:pPr>
      <w:r w:rsidRPr="004905CE">
        <w:rPr>
          <w:color w:val="4F81BD" w:themeColor="accent1"/>
          <w:sz w:val="24"/>
          <w:szCs w:val="24"/>
        </w:rPr>
        <w:t>[</w:t>
      </w:r>
      <w:r w:rsidRPr="004905CE">
        <w:rPr>
          <w:color w:val="4F81BD" w:themeColor="accent1"/>
          <w:sz w:val="24"/>
          <w:szCs w:val="24"/>
          <w:highlight w:val="yellow"/>
        </w:rPr>
        <w:t>City, State Zip</w:t>
      </w:r>
      <w:r w:rsidRPr="004905CE">
        <w:rPr>
          <w:color w:val="4F81BD" w:themeColor="accent1"/>
          <w:spacing w:val="-4"/>
          <w:sz w:val="24"/>
          <w:szCs w:val="24"/>
        </w:rPr>
        <w:t>]</w:t>
      </w:r>
      <w:r w:rsidRPr="004905CE">
        <w:rPr>
          <w:color w:val="4F81BD" w:themeColor="accent1"/>
          <w:spacing w:val="-4"/>
          <w:sz w:val="24"/>
          <w:szCs w:val="24"/>
        </w:rPr>
        <w:tab/>
        <w:t>[</w:t>
      </w:r>
      <w:r w:rsidRPr="004905CE">
        <w:rPr>
          <w:color w:val="4F81BD" w:themeColor="accent1"/>
          <w:sz w:val="24"/>
          <w:szCs w:val="24"/>
          <w:highlight w:val="yellow"/>
        </w:rPr>
        <w:t>City, State Zip</w:t>
      </w:r>
      <w:r w:rsidRPr="004905CE">
        <w:rPr>
          <w:color w:val="4F81BD" w:themeColor="accent1"/>
          <w:spacing w:val="-4"/>
          <w:sz w:val="24"/>
          <w:szCs w:val="24"/>
        </w:rPr>
        <w:t>]</w:t>
      </w:r>
    </w:p>
    <w:p w14:paraId="1220C183" w14:textId="77777777" w:rsidR="000222F1" w:rsidRPr="004905CE" w:rsidRDefault="000222F1" w:rsidP="00847BE1">
      <w:pPr>
        <w:pStyle w:val="BodyText"/>
        <w:bidi/>
      </w:pPr>
    </w:p>
    <w:p w14:paraId="0DAC71FE" w14:textId="77777777" w:rsidR="000222F1" w:rsidRPr="004905CE" w:rsidRDefault="00000000" w:rsidP="00847BE1">
      <w:pPr>
        <w:tabs>
          <w:tab w:val="left" w:pos="819"/>
        </w:tabs>
        <w:bidi/>
        <w:rPr>
          <w:color w:val="4F81BD" w:themeColor="accent1"/>
          <w:sz w:val="24"/>
          <w:szCs w:val="24"/>
        </w:rPr>
      </w:pPr>
      <w:bookmarkStart w:id="4" w:name="RE:_[Service_requested]"/>
      <w:bookmarkEnd w:id="4"/>
      <w:r w:rsidRPr="004905CE">
        <w:rPr>
          <w:b/>
          <w:spacing w:val="-5"/>
          <w:sz w:val="24"/>
          <w:szCs w:val="24"/>
          <w:rtl/>
          <w:lang w:val="ar"/>
        </w:rPr>
        <w:t>بخصوص:</w:t>
      </w:r>
      <w:r w:rsidRPr="004905CE">
        <w:rPr>
          <w:b/>
          <w:spacing w:val="-5"/>
          <w:sz w:val="24"/>
          <w:szCs w:val="24"/>
          <w:rtl/>
          <w:lang w:val="ar"/>
        </w:rPr>
        <w:tab/>
      </w:r>
      <w:r w:rsidRPr="004905CE">
        <w:rPr>
          <w:color w:val="4F81BD" w:themeColor="accent1"/>
          <w:sz w:val="24"/>
          <w:szCs w:val="24"/>
          <w:rtl/>
          <w:lang w:val="ar"/>
        </w:rPr>
        <w:t>[</w:t>
      </w:r>
      <w:r w:rsidRPr="004905CE">
        <w:rPr>
          <w:color w:val="4F81BD" w:themeColor="accent1"/>
          <w:sz w:val="24"/>
          <w:szCs w:val="24"/>
          <w:highlight w:val="yellow"/>
          <w:rtl/>
          <w:lang w:val="ar"/>
        </w:rPr>
        <w:t>Service requested</w:t>
      </w:r>
      <w:r w:rsidRPr="004905CE">
        <w:rPr>
          <w:color w:val="4F81BD" w:themeColor="accent1"/>
          <w:spacing w:val="-2"/>
          <w:sz w:val="24"/>
          <w:szCs w:val="24"/>
          <w:rtl/>
          <w:lang w:val="ar"/>
        </w:rPr>
        <w:t>]</w:t>
      </w:r>
    </w:p>
    <w:p w14:paraId="2B9DE7FB" w14:textId="77777777" w:rsidR="000222F1" w:rsidRPr="004905CE" w:rsidRDefault="000222F1" w:rsidP="00847BE1">
      <w:pPr>
        <w:pStyle w:val="BodyText"/>
        <w:bidi/>
      </w:pPr>
    </w:p>
    <w:p w14:paraId="63D93F54" w14:textId="77777777" w:rsidR="000222F1" w:rsidRPr="004905CE" w:rsidRDefault="00000000" w:rsidP="00847BE1">
      <w:pPr>
        <w:bidi/>
        <w:rPr>
          <w:color w:val="4F81BD" w:themeColor="accent1"/>
          <w:sz w:val="24"/>
          <w:szCs w:val="24"/>
        </w:rPr>
      </w:pPr>
      <w:r w:rsidRPr="004905CE">
        <w:rPr>
          <w:color w:val="4F81BD" w:themeColor="accent1"/>
          <w:sz w:val="24"/>
          <w:szCs w:val="24"/>
          <w:highlight w:val="yellow"/>
          <w:rtl/>
          <w:lang w:val="ar"/>
        </w:rPr>
        <w:t>[Name of Requestor</w:t>
      </w:r>
      <w:r w:rsidRPr="004905CE">
        <w:rPr>
          <w:color w:val="4F81BD" w:themeColor="accent1"/>
          <w:sz w:val="24"/>
          <w:szCs w:val="24"/>
          <w:rtl/>
          <w:lang w:val="ar"/>
        </w:rPr>
        <w:t>]</w:t>
      </w:r>
      <w:r w:rsidRPr="004905CE">
        <w:rPr>
          <w:sz w:val="24"/>
          <w:szCs w:val="24"/>
          <w:rtl/>
          <w:lang w:val="ar"/>
        </w:rPr>
        <w:t xml:space="preserve"> تقدم بطلب إلى إدارة الصحة النفسية في مقاطعة لوس أنجلوس للموافقة على </w:t>
      </w:r>
      <w:r w:rsidRPr="004905CE">
        <w:rPr>
          <w:color w:val="4F81BD" w:themeColor="accent1"/>
          <w:sz w:val="24"/>
          <w:szCs w:val="24"/>
          <w:rtl/>
          <w:lang w:val="ar"/>
        </w:rPr>
        <w:t>[</w:t>
      </w:r>
      <w:r w:rsidRPr="004905CE">
        <w:rPr>
          <w:color w:val="4F81BD" w:themeColor="accent1"/>
          <w:sz w:val="24"/>
          <w:szCs w:val="24"/>
          <w:highlight w:val="yellow"/>
          <w:rtl/>
          <w:lang w:val="ar"/>
        </w:rPr>
        <w:t>Service requested</w:t>
      </w:r>
      <w:r w:rsidRPr="004905CE">
        <w:rPr>
          <w:color w:val="4F81BD" w:themeColor="accent1"/>
          <w:sz w:val="24"/>
          <w:szCs w:val="24"/>
          <w:rtl/>
          <w:lang w:val="ar"/>
        </w:rPr>
        <w:t>]</w:t>
      </w:r>
      <w:r w:rsidRPr="004905CE">
        <w:rPr>
          <w:sz w:val="24"/>
          <w:szCs w:val="24"/>
          <w:rtl/>
          <w:lang w:val="ar"/>
        </w:rPr>
        <w:t xml:space="preserve"> وقد رُفض هذا الطلب بسبب </w:t>
      </w:r>
      <w:r w:rsidRPr="004905CE">
        <w:rPr>
          <w:color w:val="4F81BD" w:themeColor="accent1"/>
          <w:sz w:val="24"/>
          <w:szCs w:val="24"/>
          <w:rtl/>
          <w:lang w:val="ar"/>
        </w:rPr>
        <w:t>[</w:t>
      </w:r>
      <w:r w:rsidRPr="004905CE">
        <w:rPr>
          <w:color w:val="4F81BD" w:themeColor="accent1"/>
          <w:sz w:val="24"/>
          <w:szCs w:val="24"/>
          <w:highlight w:val="yellow"/>
          <w:rtl/>
          <w:lang w:val="ar"/>
        </w:rPr>
        <w:t>Using plain language, insert: 1. A clear and concise explanation of the reasons for the decision; 2. A description of the criteria or guidelines used, including a citation to the specific regulations and authorization procedures that support the action; and 3. The clinical reasons for the decision regarding medical necessity.]</w:t>
      </w:r>
    </w:p>
    <w:p w14:paraId="205F6DBB" w14:textId="77777777" w:rsidR="00AE32A1" w:rsidRPr="004905CE" w:rsidRDefault="00AE32A1" w:rsidP="00847BE1">
      <w:pPr>
        <w:bidi/>
        <w:rPr>
          <w:color w:val="4F81BD" w:themeColor="accent1"/>
          <w:sz w:val="24"/>
          <w:szCs w:val="24"/>
        </w:rPr>
      </w:pPr>
    </w:p>
    <w:p w14:paraId="08016E36" w14:textId="77777777" w:rsidR="000222F1" w:rsidRPr="004905CE" w:rsidRDefault="00000000" w:rsidP="00847BE1">
      <w:pPr>
        <w:pStyle w:val="BodyText"/>
        <w:bidi/>
      </w:pPr>
      <w:r w:rsidRPr="004905CE">
        <w:rPr>
          <w:rtl/>
          <w:lang w:val="ar"/>
        </w:rPr>
        <w:t>ويجوز لك الطعن في هذا القرار إذا كنت تعتقد أنه غير صحيح.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39EDC7D6" w14:textId="77777777" w:rsidR="000222F1" w:rsidRPr="004905CE" w:rsidRDefault="000222F1" w:rsidP="00847BE1">
      <w:pPr>
        <w:pStyle w:val="BodyText"/>
        <w:bidi/>
      </w:pPr>
    </w:p>
    <w:p w14:paraId="72183BC0" w14:textId="77777777" w:rsidR="000222F1" w:rsidRPr="004905CE" w:rsidRDefault="00000000" w:rsidP="00847BE1">
      <w:pPr>
        <w:pStyle w:val="BodyText"/>
        <w:bidi/>
        <w:jc w:val="both"/>
      </w:pPr>
      <w:r w:rsidRPr="004905CE">
        <w:rPr>
          <w:rtl/>
          <w:lang w:val="ar"/>
        </w:rPr>
        <w:t xml:space="preserve">ويمكنك أن تطلب نُسخًا مجانية من جميع المعلومات التي استُخدمت لاتخاذ هذا القرار، بما في ذلك نسخة من الدليل الإرشادي أو البروتوكول أو المعايير التي استندنا إليها لاتخاذ قرارنا. ولطلب هذه النُّسخ، يُرجى الاتصال بإدارة الصحة النفسية في مقاطعة لوس أنجلوس عبر الهاتف رقم </w:t>
      </w:r>
      <w:dir w:val="ltr">
        <w:r w:rsidRPr="004905CE">
          <w:rPr>
            <w:rtl/>
            <w:lang w:val="ar"/>
          </w:rPr>
          <w:t>(800) 700-9996</w:t>
        </w:r>
        <w:r w:rsidRPr="004905CE">
          <w:rPr>
            <w:rtl/>
            <w:lang w:val="ar"/>
          </w:rPr>
          <w:t>‬.</w:t>
        </w:r>
        <w:r w:rsidRPr="004905CE">
          <w:t>‬</w:t>
        </w:r>
        <w:r>
          <w:t>‬</w:t>
        </w:r>
        <w:r>
          <w:t>‬</w:t>
        </w:r>
        <w:r>
          <w:t>‬</w:t>
        </w:r>
      </w:dir>
    </w:p>
    <w:p w14:paraId="26B91AE1" w14:textId="77777777" w:rsidR="000222F1" w:rsidRPr="004905CE" w:rsidRDefault="000222F1" w:rsidP="00847BE1">
      <w:pPr>
        <w:pStyle w:val="BodyText"/>
        <w:bidi/>
      </w:pPr>
    </w:p>
    <w:p w14:paraId="2648F365" w14:textId="77777777" w:rsidR="000222F1" w:rsidRPr="004905CE" w:rsidRDefault="00000000" w:rsidP="00847BE1">
      <w:pPr>
        <w:pStyle w:val="BodyText"/>
        <w:bidi/>
      </w:pPr>
      <w:r w:rsidRPr="004905CE">
        <w:rPr>
          <w:rtl/>
          <w:lang w:val="ar"/>
        </w:rPr>
        <w:t>وإذا كنت تتلقى حاليًا خدمات وترغب في الاستمرار في تلقيها إلى حين البت في طعنك، فيجب عليك تقديم طعن خلال 10 أيام من تاريخ هذه الرسالة أو قبل التاريخ الذي تحدده المقاطعة لإيقاف الخدمات أو تقليصها.</w:t>
      </w:r>
    </w:p>
    <w:p w14:paraId="57AE325F" w14:textId="77777777" w:rsidR="00327529" w:rsidRPr="004905CE" w:rsidRDefault="00327529" w:rsidP="00847BE1">
      <w:pPr>
        <w:bidi/>
        <w:rPr>
          <w:sz w:val="24"/>
          <w:szCs w:val="24"/>
        </w:rPr>
      </w:pPr>
    </w:p>
    <w:p w14:paraId="50CF47B1" w14:textId="77777777" w:rsidR="00327529" w:rsidRPr="004905CE" w:rsidRDefault="00327529" w:rsidP="00847BE1">
      <w:pPr>
        <w:bidi/>
        <w:rPr>
          <w:sz w:val="24"/>
          <w:szCs w:val="24"/>
        </w:rPr>
      </w:pPr>
    </w:p>
    <w:p w14:paraId="3AFE41B2" w14:textId="77777777" w:rsidR="00BC4837" w:rsidRPr="004905CE" w:rsidRDefault="00000000" w:rsidP="00847BE1">
      <w:pPr>
        <w:bidi/>
        <w:rPr>
          <w:sz w:val="24"/>
          <w:szCs w:val="24"/>
        </w:rPr>
      </w:pPr>
      <w:r w:rsidRPr="004905CE">
        <w:rPr>
          <w:sz w:val="24"/>
          <w:szCs w:val="24"/>
          <w:rtl/>
          <w:lang w:val="ar"/>
        </w:rPr>
        <w:t xml:space="preserve">ويمكن للمقاطعة أن تساعدك في أي استفسارات تتعلق بهذا الإخطار. وللحصول على المساعدة، يمكنك الاتصال بإدارة الصحة النفسية في مقاطعة لوس أنجلوس من الاثنين إلى الجمعة من الساعة 8:30 صباحًا حتى 5:00 مساءً بتوقيت منطقة المحيط الهادئ عبر الهاتف رقم </w:t>
      </w:r>
      <w:dir w:val="ltr">
        <w:r w:rsidRPr="004905CE">
          <w:rPr>
            <w:sz w:val="24"/>
            <w:szCs w:val="24"/>
            <w:rtl/>
            <w:lang w:val="ar"/>
          </w:rPr>
          <w:t>(800) 700-9996</w:t>
        </w:r>
        <w:r w:rsidRPr="004905CE">
          <w:rPr>
            <w:sz w:val="24"/>
            <w:szCs w:val="24"/>
            <w:rtl/>
            <w:lang w:val="ar"/>
          </w:rPr>
          <w:t>‬. وإذا كنت تواجه صعوبة في النطق أو السمع، فيُرجى الاتصال بالهاتف النصي: 711 في أي وقت للحصول على المساعدة.</w:t>
        </w:r>
        <w:r w:rsidRPr="004905CE">
          <w:rPr>
            <w:sz w:val="24"/>
            <w:szCs w:val="24"/>
          </w:rPr>
          <w:t>‬</w:t>
        </w:r>
        <w:r>
          <w:t>‬</w:t>
        </w:r>
        <w:r>
          <w:t>‬</w:t>
        </w:r>
        <w:r>
          <w:t>‬</w:t>
        </w:r>
      </w:dir>
    </w:p>
    <w:p w14:paraId="472B0ED3" w14:textId="77777777" w:rsidR="00AC015E" w:rsidRPr="004905CE" w:rsidRDefault="00AC015E" w:rsidP="00847BE1">
      <w:pPr>
        <w:bidi/>
        <w:rPr>
          <w:sz w:val="24"/>
          <w:szCs w:val="24"/>
        </w:rPr>
      </w:pPr>
    </w:p>
    <w:p w14:paraId="59E4813A" w14:textId="77777777" w:rsidR="005D4E0A" w:rsidRPr="009F3DA3" w:rsidRDefault="00000000" w:rsidP="00847BE1">
      <w:pPr>
        <w:bidi/>
        <w:rPr>
          <w:sz w:val="36"/>
          <w:szCs w:val="36"/>
        </w:rPr>
      </w:pPr>
      <w:r w:rsidRPr="009F3DA3">
        <w:rPr>
          <w:sz w:val="36"/>
          <w:szCs w:val="36"/>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9F3DA3">
        <w:rPr>
          <w:b/>
          <w:bCs/>
          <w:sz w:val="36"/>
          <w:szCs w:val="36"/>
          <w:rtl/>
          <w:lang w:val="ar"/>
        </w:rPr>
        <w:t>بخط المساعدة التابع لمقاطعة لوس أنجلوس لخدمات الصحة النفسية وتعاطي مواد الإدمان</w:t>
      </w:r>
      <w:r w:rsidRPr="009F3DA3">
        <w:rPr>
          <w:sz w:val="36"/>
          <w:szCs w:val="36"/>
          <w:rtl/>
          <w:lang w:val="ar"/>
        </w:rPr>
        <w:t xml:space="preserve"> عبر الهافت رقم </w:t>
      </w:r>
      <w:dir w:val="ltr">
        <w:r w:rsidRPr="009F3DA3">
          <w:rPr>
            <w:b/>
            <w:bCs/>
            <w:sz w:val="36"/>
            <w:szCs w:val="36"/>
            <w:rtl/>
            <w:lang w:val="ar"/>
          </w:rPr>
          <w:t>(800) 854-7771</w:t>
        </w:r>
        <w:r w:rsidRPr="009F3DA3">
          <w:rPr>
            <w:b/>
            <w:bCs/>
            <w:sz w:val="36"/>
            <w:szCs w:val="36"/>
            <w:rtl/>
            <w:lang w:val="ar"/>
          </w:rPr>
          <w:t>‬</w:t>
        </w:r>
        <w:r w:rsidRPr="009F3DA3">
          <w:rPr>
            <w:sz w:val="36"/>
            <w:szCs w:val="36"/>
            <w:rtl/>
            <w:lang w:val="ar"/>
          </w:rPr>
          <w:t>.</w:t>
        </w:r>
        <w:r w:rsidRPr="009F3DA3">
          <w:rPr>
            <w:sz w:val="36"/>
            <w:szCs w:val="36"/>
          </w:rPr>
          <w:t>‬</w:t>
        </w:r>
        <w:r w:rsidRPr="009F3DA3">
          <w:rPr>
            <w:sz w:val="36"/>
            <w:szCs w:val="36"/>
          </w:rPr>
          <w:t>‬</w:t>
        </w:r>
        <w:r>
          <w:t>‬</w:t>
        </w:r>
        <w:r>
          <w:t>‬</w:t>
        </w:r>
      </w:dir>
    </w:p>
    <w:p w14:paraId="2E3E8056" w14:textId="77777777" w:rsidR="003D27B2" w:rsidRPr="004905CE" w:rsidRDefault="003D27B2" w:rsidP="00847BE1">
      <w:pPr>
        <w:bidi/>
        <w:rPr>
          <w:sz w:val="24"/>
          <w:szCs w:val="24"/>
        </w:rPr>
      </w:pPr>
    </w:p>
    <w:p w14:paraId="2ECE3D28" w14:textId="06D8C528" w:rsidR="000222F1" w:rsidRPr="004905CE" w:rsidRDefault="00000000" w:rsidP="00847BE1">
      <w:pPr>
        <w:pStyle w:val="BodyText"/>
        <w:bidi/>
      </w:pPr>
      <w:r w:rsidRPr="004905CE">
        <w:rPr>
          <w:rtl/>
          <w:lang w:val="ar"/>
        </w:rPr>
        <w:t xml:space="preserve">وإذا لم تقدِّم لك المقاطعة المساعدة الكافية أو إذا كنت بحاجة إلى مساعدة إضافية، فيمكن لمكتب أمين المظالم للرعاية الصحية المدارة التابع لبرنامج Medi-Cal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009F3DA3" w:rsidRPr="00413CE7">
        <w:rPr>
          <w:iCs/>
        </w:rPr>
        <w:t>1-888-452-8609</w:t>
      </w:r>
      <w:r w:rsidRPr="004905CE">
        <w:rPr>
          <w:rtl/>
          <w:lang w:val="ar"/>
        </w:rPr>
        <w:t>‬.</w:t>
      </w:r>
      <w:r w:rsidRPr="004905CE">
        <w:t>‬</w:t>
      </w:r>
      <w:r>
        <w:t>‬</w:t>
      </w:r>
    </w:p>
    <w:p w14:paraId="42CC6D41" w14:textId="3ED22337" w:rsidR="000222F1" w:rsidRPr="004905CE" w:rsidRDefault="00000000" w:rsidP="009F3DA3">
      <w:pPr>
        <w:pStyle w:val="BodyText"/>
        <w:bidi/>
      </w:pPr>
      <w:r w:rsidRPr="004905CE">
        <w:rPr>
          <w:rtl/>
          <w:lang w:val="ar"/>
        </w:rPr>
        <w:t>لا يؤثر هذا الإخطار على أي خدمة من خدمات Medi-Cal الأخرى المُقدَّمة لك.</w:t>
      </w:r>
    </w:p>
    <w:p w14:paraId="37882537" w14:textId="77777777" w:rsidR="00AC015E" w:rsidRPr="004905CE" w:rsidRDefault="00AC015E" w:rsidP="00847BE1">
      <w:pPr>
        <w:pStyle w:val="BodyText"/>
        <w:bidi/>
      </w:pPr>
    </w:p>
    <w:p w14:paraId="7D087735" w14:textId="77777777" w:rsidR="00D30E90" w:rsidRPr="004905CE" w:rsidRDefault="00000000" w:rsidP="00847BE1">
      <w:pPr>
        <w:bidi/>
        <w:rPr>
          <w:rFonts w:cs="MoolBoran"/>
          <w:color w:val="4F81BD" w:themeColor="accent1"/>
          <w:sz w:val="24"/>
          <w:szCs w:val="24"/>
          <w:highlight w:val="yellow"/>
        </w:rPr>
      </w:pPr>
      <w:r w:rsidRPr="004905CE">
        <w:rPr>
          <w:rFonts w:cs="MoolBoran"/>
          <w:color w:val="4F81BD" w:themeColor="accent1"/>
          <w:sz w:val="24"/>
          <w:szCs w:val="24"/>
        </w:rPr>
        <w:lastRenderedPageBreak/>
        <w:t>[</w:t>
      </w:r>
      <w:r w:rsidRPr="004905CE">
        <w:rPr>
          <w:rFonts w:cs="MoolBoran"/>
          <w:color w:val="4F81BD" w:themeColor="accent1"/>
          <w:sz w:val="24"/>
          <w:szCs w:val="24"/>
          <w:highlight w:val="yellow"/>
        </w:rPr>
        <w:t>Staff signature (of staff member making determination)]</w:t>
      </w:r>
    </w:p>
    <w:p w14:paraId="48D2305A" w14:textId="77777777" w:rsidR="00D30E90" w:rsidRPr="004905CE" w:rsidRDefault="00000000" w:rsidP="00847BE1">
      <w:pPr>
        <w:bidi/>
        <w:rPr>
          <w:rFonts w:cs="MoolBoran"/>
          <w:color w:val="4F81BD" w:themeColor="accent1"/>
          <w:sz w:val="24"/>
          <w:szCs w:val="24"/>
          <w:highlight w:val="yellow"/>
        </w:rPr>
      </w:pPr>
      <w:r w:rsidRPr="004905CE">
        <w:rPr>
          <w:rFonts w:cs="MoolBoran"/>
          <w:color w:val="4F81BD" w:themeColor="accent1"/>
          <w:sz w:val="24"/>
          <w:szCs w:val="24"/>
          <w:highlight w:val="yellow"/>
        </w:rPr>
        <w:t>[Name of Staff Member, Type of Professional Degree]</w:t>
      </w:r>
    </w:p>
    <w:p w14:paraId="4295CF87" w14:textId="77777777" w:rsidR="00D30E90" w:rsidRPr="004905CE" w:rsidRDefault="00000000" w:rsidP="00847BE1">
      <w:pPr>
        <w:bidi/>
        <w:rPr>
          <w:rFonts w:cs="MoolBoran"/>
          <w:color w:val="4F81BD" w:themeColor="accent1"/>
          <w:sz w:val="24"/>
          <w:szCs w:val="24"/>
          <w:highlight w:val="yellow"/>
        </w:rPr>
      </w:pPr>
      <w:r w:rsidRPr="004905CE">
        <w:rPr>
          <w:rFonts w:cs="MoolBoran"/>
          <w:color w:val="4F81BD" w:themeColor="accent1"/>
          <w:sz w:val="24"/>
          <w:szCs w:val="24"/>
          <w:highlight w:val="yellow"/>
        </w:rPr>
        <w:t>[Licensure or Job Title]</w:t>
      </w:r>
    </w:p>
    <w:p w14:paraId="084737ED" w14:textId="77777777" w:rsidR="00D30E90" w:rsidRPr="004905CE" w:rsidRDefault="00000000" w:rsidP="00847BE1">
      <w:pPr>
        <w:bidi/>
        <w:rPr>
          <w:rFonts w:cs="MoolBoran"/>
          <w:color w:val="4F81BD" w:themeColor="accent1"/>
          <w:sz w:val="24"/>
          <w:szCs w:val="24"/>
        </w:rPr>
      </w:pPr>
      <w:r w:rsidRPr="004905CE">
        <w:rPr>
          <w:rFonts w:cs="MoolBoran"/>
          <w:color w:val="4F81BD" w:themeColor="accent1"/>
          <w:sz w:val="24"/>
          <w:szCs w:val="24"/>
          <w:highlight w:val="yellow"/>
        </w:rPr>
        <w:t>[Name of Agency or Program</w:t>
      </w:r>
      <w:r w:rsidRPr="004905CE">
        <w:rPr>
          <w:rFonts w:cs="MoolBoran"/>
          <w:color w:val="4F81BD" w:themeColor="accent1"/>
          <w:sz w:val="24"/>
          <w:szCs w:val="24"/>
        </w:rPr>
        <w:t>]</w:t>
      </w:r>
    </w:p>
    <w:p w14:paraId="2F393652" w14:textId="77777777" w:rsidR="000222F1" w:rsidRPr="004905CE" w:rsidRDefault="000222F1" w:rsidP="00847BE1">
      <w:pPr>
        <w:pStyle w:val="BodyText"/>
        <w:bidi/>
      </w:pPr>
    </w:p>
    <w:p w14:paraId="40E5BC9C" w14:textId="77777777" w:rsidR="000222F1" w:rsidRPr="004905CE" w:rsidRDefault="00000000" w:rsidP="00847BE1">
      <w:pPr>
        <w:bidi/>
        <w:rPr>
          <w:sz w:val="24"/>
          <w:szCs w:val="24"/>
        </w:rPr>
      </w:pPr>
      <w:r w:rsidRPr="004905CE">
        <w:rPr>
          <w:sz w:val="24"/>
          <w:szCs w:val="24"/>
          <w:rtl/>
          <w:lang w:val="ar"/>
        </w:rPr>
        <w:t>مرفق مع هذه الرسالة: "حقوقك في برنامج Medi-Cal Managed Care"</w:t>
      </w:r>
    </w:p>
    <w:p w14:paraId="488177D3" w14:textId="77777777" w:rsidR="000222F1" w:rsidRPr="004905CE" w:rsidRDefault="00000000" w:rsidP="00847BE1">
      <w:pPr>
        <w:bidi/>
        <w:rPr>
          <w:sz w:val="24"/>
          <w:szCs w:val="24"/>
        </w:rPr>
      </w:pPr>
      <w:r w:rsidRPr="004905CE">
        <w:rPr>
          <w:sz w:val="24"/>
          <w:szCs w:val="24"/>
          <w:rtl/>
          <w:lang w:val="ar"/>
        </w:rPr>
        <w:t>إخطار التوفر</w:t>
      </w:r>
    </w:p>
    <w:p w14:paraId="29DEBA9C" w14:textId="77777777" w:rsidR="000222F1" w:rsidRPr="004905CE" w:rsidRDefault="00000000" w:rsidP="00847BE1">
      <w:pPr>
        <w:bidi/>
        <w:rPr>
          <w:sz w:val="24"/>
          <w:szCs w:val="24"/>
        </w:rPr>
      </w:pPr>
      <w:r w:rsidRPr="004905CE">
        <w:rPr>
          <w:sz w:val="24"/>
          <w:szCs w:val="24"/>
          <w:rtl/>
          <w:lang w:val="ar"/>
        </w:rPr>
        <w:t>إخطار عدم التمييز بين الأعضاء</w:t>
      </w:r>
    </w:p>
    <w:p w14:paraId="60A9CE28" w14:textId="77777777" w:rsidR="00CB0CD5" w:rsidRPr="004905CE" w:rsidRDefault="00CB0CD5" w:rsidP="00847BE1">
      <w:pPr>
        <w:bidi/>
        <w:rPr>
          <w:sz w:val="24"/>
          <w:szCs w:val="24"/>
        </w:rPr>
      </w:pPr>
    </w:p>
    <w:p w14:paraId="6D56CC6A" w14:textId="77777777" w:rsidR="00CB0CD5" w:rsidRPr="004905CE" w:rsidRDefault="00000000" w:rsidP="00847BE1">
      <w:pPr>
        <w:bidi/>
        <w:rPr>
          <w:sz w:val="24"/>
          <w:szCs w:val="24"/>
        </w:rPr>
      </w:pPr>
      <w:r w:rsidRPr="004905CE">
        <w:rPr>
          <w:sz w:val="24"/>
          <w:szCs w:val="24"/>
        </w:rPr>
        <w:br w:type="page"/>
      </w:r>
    </w:p>
    <w:p w14:paraId="35ECF053" w14:textId="77777777" w:rsidR="007815E6" w:rsidRPr="006D105E" w:rsidRDefault="007815E6" w:rsidP="00847BE1">
      <w:pPr>
        <w:bidi/>
        <w:rPr>
          <w:bCs/>
          <w:sz w:val="24"/>
        </w:rPr>
      </w:pPr>
      <w:r w:rsidRPr="006D105E">
        <w:rPr>
          <w:bCs/>
          <w:sz w:val="24"/>
          <w:rtl/>
          <w:lang w:val="ar"/>
        </w:rPr>
        <w:lastRenderedPageBreak/>
        <w:t>حقوقك في برنامج MEDI-CAL</w:t>
      </w:r>
    </w:p>
    <w:p w14:paraId="5DCC76B1" w14:textId="77777777" w:rsidR="00C61961" w:rsidRPr="004905CE" w:rsidRDefault="00C61961" w:rsidP="00847BE1">
      <w:pPr>
        <w:bidi/>
        <w:rPr>
          <w:sz w:val="24"/>
          <w:szCs w:val="24"/>
        </w:rPr>
      </w:pPr>
    </w:p>
    <w:p w14:paraId="07F25CA4" w14:textId="77777777" w:rsidR="003814F7" w:rsidRPr="004905CE" w:rsidRDefault="00000000" w:rsidP="00847BE1">
      <w:pPr>
        <w:bidi/>
        <w:rPr>
          <w:sz w:val="24"/>
          <w:szCs w:val="24"/>
        </w:rPr>
      </w:pPr>
      <w:r w:rsidRPr="004905CE">
        <w:rPr>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4905CE">
          <w:rPr>
            <w:sz w:val="24"/>
            <w:szCs w:val="24"/>
            <w:rtl/>
            <w:lang w:val="ar"/>
          </w:rPr>
          <w:t>(800) 854-7771</w:t>
        </w:r>
        <w:r w:rsidRPr="004905CE">
          <w:rPr>
            <w:sz w:val="24"/>
            <w:szCs w:val="24"/>
            <w:rtl/>
            <w:lang w:val="ar"/>
          </w:rPr>
          <w:t>‬.</w:t>
        </w:r>
        <w:r w:rsidRPr="004905CE">
          <w:rPr>
            <w:sz w:val="24"/>
            <w:szCs w:val="24"/>
          </w:rPr>
          <w:t>‬</w:t>
        </w:r>
        <w:r>
          <w:t>‬</w:t>
        </w:r>
        <w:r>
          <w:t>‬</w:t>
        </w:r>
        <w:r>
          <w:t>‬</w:t>
        </w:r>
      </w:dir>
    </w:p>
    <w:p w14:paraId="77D8A81C" w14:textId="77777777" w:rsidR="007815E6" w:rsidRPr="004905CE" w:rsidRDefault="007815E6" w:rsidP="00847BE1">
      <w:pPr>
        <w:bidi/>
        <w:rPr>
          <w:sz w:val="24"/>
          <w:szCs w:val="24"/>
        </w:rPr>
      </w:pPr>
    </w:p>
    <w:p w14:paraId="4DB644A4" w14:textId="77777777" w:rsidR="003814F7" w:rsidRPr="004905CE" w:rsidRDefault="00000000" w:rsidP="00847BE1">
      <w:pPr>
        <w:bidi/>
        <w:rPr>
          <w:b/>
          <w:bCs/>
          <w:sz w:val="24"/>
          <w:szCs w:val="24"/>
        </w:rPr>
      </w:pPr>
      <w:r w:rsidRPr="004905CE">
        <w:rPr>
          <w:b/>
          <w:bCs/>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647414D4" w14:textId="77777777" w:rsidR="003814F7" w:rsidRPr="004905CE" w:rsidRDefault="003814F7" w:rsidP="00847BE1">
      <w:pPr>
        <w:bidi/>
        <w:rPr>
          <w:b/>
          <w:sz w:val="24"/>
          <w:szCs w:val="24"/>
        </w:rPr>
      </w:pPr>
    </w:p>
    <w:p w14:paraId="544FED45" w14:textId="77777777" w:rsidR="003814F7" w:rsidRPr="004905CE" w:rsidRDefault="00000000" w:rsidP="00847BE1">
      <w:pPr>
        <w:bidi/>
        <w:rPr>
          <w:b/>
          <w:sz w:val="24"/>
          <w:szCs w:val="24"/>
        </w:rPr>
      </w:pPr>
      <w:r w:rsidRPr="004905CE">
        <w:rPr>
          <w:b/>
          <w:sz w:val="24"/>
          <w:szCs w:val="24"/>
          <w:u w:val="single"/>
          <w:rtl/>
          <w:lang w:val="ar"/>
        </w:rPr>
        <w:t>كيفية تقديم طعن</w:t>
      </w:r>
    </w:p>
    <w:p w14:paraId="194E4B42" w14:textId="77777777" w:rsidR="003814F7" w:rsidRPr="004905CE" w:rsidRDefault="003814F7" w:rsidP="00847BE1">
      <w:pPr>
        <w:bidi/>
        <w:rPr>
          <w:b/>
          <w:sz w:val="24"/>
          <w:szCs w:val="24"/>
        </w:rPr>
      </w:pPr>
    </w:p>
    <w:p w14:paraId="6BA9D89F" w14:textId="77777777" w:rsidR="003814F7" w:rsidRPr="004905CE" w:rsidRDefault="00000000" w:rsidP="00847BE1">
      <w:pPr>
        <w:bidi/>
        <w:rPr>
          <w:sz w:val="24"/>
          <w:szCs w:val="24"/>
        </w:rPr>
      </w:pPr>
      <w:r w:rsidRPr="004905CE">
        <w:rPr>
          <w:sz w:val="24"/>
          <w:szCs w:val="24"/>
          <w:rtl/>
          <w:lang w:val="ar"/>
        </w:rPr>
        <w:t xml:space="preserve">لديك </w:t>
      </w:r>
      <w:r w:rsidRPr="00B10174">
        <w:rPr>
          <w:bCs/>
          <w:sz w:val="24"/>
          <w:szCs w:val="24"/>
          <w:u w:val="single"/>
          <w:rtl/>
          <w:lang w:val="ar"/>
        </w:rPr>
        <w:t>60 يومًا</w:t>
      </w:r>
      <w:r w:rsidRPr="004905CE">
        <w:rPr>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6DE84E0F" w14:textId="77777777" w:rsidR="003814F7" w:rsidRPr="004905CE" w:rsidRDefault="003814F7" w:rsidP="00847BE1">
      <w:pPr>
        <w:bidi/>
        <w:rPr>
          <w:sz w:val="24"/>
          <w:szCs w:val="24"/>
        </w:rPr>
      </w:pPr>
    </w:p>
    <w:p w14:paraId="040790DC" w14:textId="77777777" w:rsidR="003814F7" w:rsidRPr="004905CE" w:rsidRDefault="00000000" w:rsidP="00847BE1">
      <w:pPr>
        <w:bidi/>
        <w:rPr>
          <w:sz w:val="24"/>
          <w:szCs w:val="24"/>
        </w:rPr>
      </w:pPr>
      <w:r w:rsidRPr="004905CE">
        <w:rPr>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314D01B1" w14:textId="77777777" w:rsidR="003814F7" w:rsidRPr="004905CE" w:rsidRDefault="003814F7" w:rsidP="00847BE1">
      <w:pPr>
        <w:bidi/>
        <w:rPr>
          <w:sz w:val="24"/>
          <w:szCs w:val="24"/>
        </w:rPr>
      </w:pPr>
    </w:p>
    <w:p w14:paraId="7246BEDC" w14:textId="77777777" w:rsidR="003814F7" w:rsidRPr="004905CE" w:rsidRDefault="00000000" w:rsidP="00847BE1">
      <w:pPr>
        <w:bidi/>
        <w:rPr>
          <w:sz w:val="24"/>
          <w:szCs w:val="24"/>
        </w:rPr>
      </w:pPr>
      <w:r w:rsidRPr="004905CE">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1F14FCC7" w14:textId="77777777" w:rsidR="003814F7" w:rsidRPr="004905CE" w:rsidRDefault="00000000" w:rsidP="00847BE1">
      <w:pPr>
        <w:pStyle w:val="ListParagraph"/>
        <w:numPr>
          <w:ilvl w:val="0"/>
          <w:numId w:val="7"/>
        </w:numPr>
        <w:bidi/>
        <w:rPr>
          <w:sz w:val="24"/>
          <w:szCs w:val="24"/>
        </w:rPr>
      </w:pPr>
      <w:r w:rsidRPr="004905CE">
        <w:rPr>
          <w:sz w:val="24"/>
          <w:szCs w:val="24"/>
          <w:u w:val="single"/>
          <w:rtl/>
          <w:lang w:val="ar"/>
        </w:rPr>
        <w:t>لتقديم الطعن عبر الهاتف</w:t>
      </w:r>
      <w:r w:rsidRPr="004905CE">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4905CE">
          <w:rPr>
            <w:sz w:val="24"/>
            <w:szCs w:val="24"/>
            <w:rtl/>
            <w:lang w:val="ar"/>
          </w:rPr>
          <w:t>213-738-4888</w:t>
        </w:r>
        <w:r w:rsidRPr="004905CE">
          <w:rPr>
            <w:sz w:val="24"/>
            <w:szCs w:val="24"/>
            <w:rtl/>
            <w:lang w:val="ar"/>
          </w:rPr>
          <w:t>‬. أو إذا كنت تواجه صعوبة في السمع أو النطق، فيُرجى الاتصال عبر الهاتف النصي: 711.</w:t>
        </w:r>
        <w:r w:rsidRPr="004905CE">
          <w:rPr>
            <w:sz w:val="24"/>
            <w:szCs w:val="24"/>
          </w:rPr>
          <w:t>‬</w:t>
        </w:r>
        <w:r>
          <w:t>‬</w:t>
        </w:r>
        <w:r>
          <w:t>‬</w:t>
        </w:r>
        <w:r>
          <w:t>‬</w:t>
        </w:r>
      </w:dir>
    </w:p>
    <w:p w14:paraId="033225B4" w14:textId="77777777" w:rsidR="000605A4" w:rsidRPr="004905CE" w:rsidRDefault="00000000" w:rsidP="00847BE1">
      <w:pPr>
        <w:numPr>
          <w:ilvl w:val="0"/>
          <w:numId w:val="7"/>
        </w:numPr>
        <w:bidi/>
        <w:rPr>
          <w:b/>
          <w:bCs/>
          <w:sz w:val="24"/>
          <w:szCs w:val="24"/>
        </w:rPr>
      </w:pPr>
      <w:r w:rsidRPr="004905CE">
        <w:rPr>
          <w:sz w:val="24"/>
          <w:szCs w:val="24"/>
          <w:u w:val="single"/>
          <w:rtl/>
          <w:lang w:val="ar"/>
        </w:rPr>
        <w:t>لتقديم الطعن كتابيًّا</w:t>
      </w:r>
      <w:r w:rsidRPr="004905CE">
        <w:rPr>
          <w:sz w:val="24"/>
          <w:szCs w:val="24"/>
          <w:rtl/>
          <w:lang w:val="ar"/>
        </w:rPr>
        <w:t>: املأ استمارة الطعن أو أرسل رسالة إلى مقاطعتك في العنوان التالي:</w:t>
      </w:r>
      <w:r w:rsidR="007815E6" w:rsidRPr="004905CE">
        <w:rPr>
          <w:sz w:val="24"/>
          <w:szCs w:val="24"/>
        </w:rPr>
        <w:br/>
      </w:r>
      <w:r w:rsidRPr="004905CE">
        <w:rPr>
          <w:b/>
          <w:bCs/>
          <w:sz w:val="24"/>
          <w:szCs w:val="24"/>
          <w:rtl/>
          <w:lang w:val="ar"/>
        </w:rPr>
        <w:t>Los Angeles County Department of Mental Health Patients’ Rights Office</w:t>
      </w:r>
      <w:r w:rsidR="007815E6" w:rsidRPr="004905CE">
        <w:rPr>
          <w:b/>
          <w:bCs/>
          <w:sz w:val="24"/>
          <w:szCs w:val="24"/>
        </w:rPr>
        <w:br/>
      </w:r>
      <w:r w:rsidRPr="004905CE">
        <w:rPr>
          <w:b/>
          <w:bCs/>
          <w:sz w:val="24"/>
          <w:szCs w:val="24"/>
          <w:rtl/>
          <w:lang w:val="ar"/>
        </w:rPr>
        <w:t>510 South Vermont Avenue 21</w:t>
      </w:r>
      <w:r w:rsidR="00AB58BC" w:rsidRPr="004905CE">
        <w:rPr>
          <w:b/>
          <w:bCs/>
          <w:sz w:val="24"/>
          <w:szCs w:val="24"/>
          <w:vertAlign w:val="superscript"/>
          <w:rtl/>
          <w:lang w:val="ar"/>
        </w:rPr>
        <w:t>st</w:t>
      </w:r>
      <w:r w:rsidRPr="004905CE">
        <w:rPr>
          <w:b/>
          <w:bCs/>
          <w:sz w:val="24"/>
          <w:szCs w:val="24"/>
          <w:rtl/>
          <w:lang w:val="ar"/>
        </w:rPr>
        <w:t xml:space="preserve"> Floor, Los Angeles, CA 90020</w:t>
      </w:r>
    </w:p>
    <w:p w14:paraId="35DD21D7" w14:textId="77777777" w:rsidR="003814F7" w:rsidRPr="004905CE" w:rsidRDefault="003814F7" w:rsidP="00847BE1">
      <w:pPr>
        <w:bidi/>
        <w:rPr>
          <w:sz w:val="24"/>
          <w:szCs w:val="24"/>
        </w:rPr>
      </w:pPr>
    </w:p>
    <w:p w14:paraId="52B3E963" w14:textId="03403CC3" w:rsidR="003814F7" w:rsidRPr="004905CE" w:rsidRDefault="00000000" w:rsidP="00D13770">
      <w:pPr>
        <w:bidi/>
        <w:rPr>
          <w:sz w:val="24"/>
          <w:szCs w:val="24"/>
        </w:rPr>
      </w:pPr>
      <w:r w:rsidRPr="004905CE">
        <w:rPr>
          <w:sz w:val="24"/>
          <w:szCs w:val="24"/>
          <w:rtl/>
          <w:lang w:val="ar"/>
        </w:rPr>
        <w:t>وستوجد استمارات طعن لدى مقدم الخدمة. ويمكن أيضًا لمقاطعة لوس أنجلوس أن ترسل إليك استمارة.</w:t>
      </w:r>
    </w:p>
    <w:p w14:paraId="5B0D540E" w14:textId="77777777" w:rsidR="003814F7" w:rsidRPr="004905CE" w:rsidRDefault="003814F7" w:rsidP="00847BE1">
      <w:pPr>
        <w:bidi/>
        <w:rPr>
          <w:sz w:val="24"/>
          <w:szCs w:val="24"/>
        </w:rPr>
      </w:pPr>
    </w:p>
    <w:p w14:paraId="295E75CE" w14:textId="77777777" w:rsidR="003814F7" w:rsidRPr="004905CE" w:rsidRDefault="00000000" w:rsidP="00847BE1">
      <w:pPr>
        <w:bidi/>
        <w:rPr>
          <w:sz w:val="24"/>
          <w:szCs w:val="24"/>
        </w:rPr>
      </w:pPr>
      <w:r w:rsidRPr="004905CE">
        <w:rPr>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27DA15B6" w14:textId="77777777" w:rsidR="003814F7" w:rsidRPr="004905CE" w:rsidRDefault="003814F7" w:rsidP="00847BE1">
      <w:pPr>
        <w:bidi/>
        <w:rPr>
          <w:sz w:val="24"/>
          <w:szCs w:val="24"/>
        </w:rPr>
      </w:pPr>
    </w:p>
    <w:p w14:paraId="747FB198" w14:textId="77777777" w:rsidR="003814F7" w:rsidRPr="004905CE" w:rsidRDefault="00000000" w:rsidP="00847BE1">
      <w:pPr>
        <w:bidi/>
        <w:rPr>
          <w:sz w:val="24"/>
          <w:szCs w:val="24"/>
        </w:rPr>
      </w:pPr>
      <w:r w:rsidRPr="004905CE">
        <w:rPr>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4905CE">
        <w:rPr>
          <w:b/>
          <w:sz w:val="24"/>
          <w:szCs w:val="24"/>
          <w:rtl/>
          <w:lang w:val="ar"/>
        </w:rPr>
        <w:t xml:space="preserve">وإذا لم تصلك رسالة بقرار المقاطعة خلال </w:t>
      </w:r>
      <w:r w:rsidRPr="004905CE">
        <w:rPr>
          <w:b/>
          <w:sz w:val="24"/>
          <w:szCs w:val="24"/>
          <w:u w:val="single"/>
          <w:rtl/>
          <w:lang w:val="ar"/>
        </w:rPr>
        <w:t>30 يومًا</w:t>
      </w:r>
      <w:r w:rsidRPr="004905CE">
        <w:rPr>
          <w:b/>
          <w:sz w:val="24"/>
          <w:szCs w:val="24"/>
          <w:rtl/>
          <w:lang w:val="ar"/>
        </w:rPr>
        <w:t>، فيمكنك أن تطلب عقد "جلسة استماع أمام قاضي الولاية" لينظر أحد القضاة في حالتك</w:t>
      </w:r>
      <w:r w:rsidRPr="004905CE">
        <w:rPr>
          <w:sz w:val="24"/>
          <w:szCs w:val="24"/>
          <w:rtl/>
          <w:lang w:val="ar"/>
        </w:rPr>
        <w:t>. ويُرجى قراءة القسم التالي للاطلاع على تعليمات بشأن كيفية طلب جلسة استماع أمام قاضي الولاية.</w:t>
      </w:r>
    </w:p>
    <w:p w14:paraId="61CD0330" w14:textId="77777777" w:rsidR="003814F7" w:rsidRPr="004905CE" w:rsidRDefault="003814F7" w:rsidP="00847BE1">
      <w:pPr>
        <w:bidi/>
        <w:rPr>
          <w:sz w:val="24"/>
          <w:szCs w:val="24"/>
        </w:rPr>
      </w:pPr>
    </w:p>
    <w:p w14:paraId="110022BB" w14:textId="77777777" w:rsidR="003814F7" w:rsidRPr="004905CE" w:rsidRDefault="00000000" w:rsidP="00847BE1">
      <w:pPr>
        <w:bidi/>
        <w:rPr>
          <w:sz w:val="24"/>
          <w:szCs w:val="24"/>
        </w:rPr>
      </w:pPr>
      <w:r w:rsidRPr="004905CE">
        <w:rPr>
          <w:sz w:val="24"/>
          <w:szCs w:val="24"/>
          <w:rtl/>
          <w:lang w:val="ar"/>
        </w:rPr>
        <w:t>المقاطعة</w:t>
      </w:r>
    </w:p>
    <w:p w14:paraId="4D410EB0" w14:textId="77777777" w:rsidR="00252A28" w:rsidRPr="004905CE" w:rsidRDefault="00252A28" w:rsidP="00847BE1">
      <w:pPr>
        <w:bidi/>
        <w:rPr>
          <w:b/>
          <w:bCs/>
          <w:sz w:val="24"/>
          <w:szCs w:val="24"/>
          <w:u w:val="single"/>
        </w:rPr>
      </w:pPr>
    </w:p>
    <w:p w14:paraId="53DD5CF7" w14:textId="77777777" w:rsidR="003814F7" w:rsidRPr="004905CE" w:rsidRDefault="00000000" w:rsidP="00847BE1">
      <w:pPr>
        <w:bidi/>
        <w:rPr>
          <w:b/>
          <w:bCs/>
          <w:sz w:val="24"/>
          <w:szCs w:val="24"/>
        </w:rPr>
      </w:pPr>
      <w:r w:rsidRPr="004905CE">
        <w:rPr>
          <w:b/>
          <w:bCs/>
          <w:sz w:val="24"/>
          <w:szCs w:val="24"/>
          <w:u w:val="single"/>
          <w:rtl/>
          <w:lang w:val="ar"/>
        </w:rPr>
        <w:t>الطعون المعجَّلة</w:t>
      </w:r>
    </w:p>
    <w:p w14:paraId="6E444033" w14:textId="77777777" w:rsidR="003814F7" w:rsidRPr="004905CE" w:rsidRDefault="00000000" w:rsidP="00847BE1">
      <w:pPr>
        <w:bidi/>
        <w:rPr>
          <w:b/>
          <w:sz w:val="24"/>
          <w:szCs w:val="24"/>
        </w:rPr>
      </w:pPr>
      <w:r w:rsidRPr="004905CE">
        <w:rPr>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4905CE">
        <w:rPr>
          <w:b/>
          <w:sz w:val="24"/>
          <w:szCs w:val="24"/>
          <w:rtl/>
          <w:lang w:val="ar"/>
        </w:rPr>
        <w:t>طعن معجَّل".</w:t>
      </w:r>
    </w:p>
    <w:p w14:paraId="4B5FE7E0" w14:textId="77777777" w:rsidR="003814F7" w:rsidRPr="004905CE" w:rsidRDefault="00252A28" w:rsidP="00847BE1">
      <w:pPr>
        <w:tabs>
          <w:tab w:val="left" w:pos="10800"/>
        </w:tabs>
        <w:bidi/>
        <w:rPr>
          <w:b/>
          <w:sz w:val="24"/>
          <w:szCs w:val="24"/>
          <w:u w:val="single"/>
        </w:rPr>
      </w:pPr>
      <w:r w:rsidRPr="004905CE">
        <w:rPr>
          <w:b/>
          <w:sz w:val="24"/>
          <w:szCs w:val="24"/>
          <w:u w:val="single"/>
        </w:rPr>
        <w:tab/>
      </w:r>
    </w:p>
    <w:p w14:paraId="394F6640" w14:textId="77777777" w:rsidR="003814F7" w:rsidRPr="004905CE" w:rsidRDefault="003814F7" w:rsidP="00847BE1">
      <w:pPr>
        <w:bidi/>
        <w:rPr>
          <w:b/>
          <w:sz w:val="24"/>
          <w:szCs w:val="24"/>
        </w:rPr>
      </w:pPr>
    </w:p>
    <w:p w14:paraId="361271FA" w14:textId="77777777" w:rsidR="003814F7" w:rsidRPr="004905CE" w:rsidRDefault="00000000" w:rsidP="00847BE1">
      <w:pPr>
        <w:bidi/>
        <w:rPr>
          <w:b/>
          <w:bCs/>
          <w:sz w:val="24"/>
          <w:szCs w:val="24"/>
        </w:rPr>
      </w:pPr>
      <w:r w:rsidRPr="004905CE">
        <w:rPr>
          <w:b/>
          <w:bCs/>
          <w:sz w:val="24"/>
          <w:szCs w:val="24"/>
          <w:u w:val="single"/>
          <w:rtl/>
          <w:lang w:val="ar"/>
        </w:rPr>
        <w:t>جلسة استماع أمام قاضي الولاية</w:t>
      </w:r>
    </w:p>
    <w:p w14:paraId="7CAB5DA8" w14:textId="77777777" w:rsidR="003814F7" w:rsidRPr="004905CE" w:rsidRDefault="003814F7" w:rsidP="00847BE1">
      <w:pPr>
        <w:bidi/>
        <w:rPr>
          <w:b/>
          <w:sz w:val="24"/>
          <w:szCs w:val="24"/>
        </w:rPr>
      </w:pPr>
    </w:p>
    <w:p w14:paraId="5534EE11" w14:textId="77777777" w:rsidR="003814F7" w:rsidRPr="004905CE" w:rsidRDefault="00000000" w:rsidP="00847BE1">
      <w:pPr>
        <w:bidi/>
        <w:rPr>
          <w:sz w:val="24"/>
          <w:szCs w:val="24"/>
        </w:rPr>
      </w:pPr>
      <w:r w:rsidRPr="004905CE">
        <w:rPr>
          <w:sz w:val="24"/>
          <w:szCs w:val="24"/>
          <w:rtl/>
          <w:lang w:val="ar"/>
        </w:rPr>
        <w:t xml:space="preserve">إذا قدمت طعنًا وتلقيت رسالة "إخطار بقرار الطعن" تُفيد بأن مقاطعتك لن تقدم الخدمات، أو </w:t>
      </w:r>
      <w:r w:rsidRPr="004905CE">
        <w:rPr>
          <w:b/>
          <w:sz w:val="24"/>
          <w:szCs w:val="24"/>
          <w:rtl/>
          <w:lang w:val="ar"/>
        </w:rPr>
        <w:t xml:space="preserve">إذا لم تتلقَ أي رسالة توضح لك قرار المقاطعة </w:t>
      </w:r>
      <w:r w:rsidRPr="004905CE">
        <w:rPr>
          <w:b/>
          <w:sz w:val="24"/>
          <w:szCs w:val="24"/>
          <w:rtl/>
          <w:lang w:val="ar"/>
        </w:rPr>
        <w:lastRenderedPageBreak/>
        <w:t xml:space="preserve">خلال 30 يومًا، </w:t>
      </w:r>
      <w:r w:rsidRPr="004905CE">
        <w:rPr>
          <w:sz w:val="24"/>
          <w:szCs w:val="24"/>
          <w:rtl/>
          <w:lang w:val="ar"/>
        </w:rPr>
        <w:t>فيمكنك طلب "جلسة استماع أمام قاضي الولاية" لينظر أحد القضاة في حالتك. ولن تتحمل أي رسوم مقابل هذه الجلسة.</w:t>
      </w:r>
    </w:p>
    <w:p w14:paraId="6A9DDB90" w14:textId="77777777" w:rsidR="003814F7" w:rsidRPr="004905CE" w:rsidRDefault="003814F7" w:rsidP="00847BE1">
      <w:pPr>
        <w:bidi/>
        <w:rPr>
          <w:sz w:val="24"/>
          <w:szCs w:val="24"/>
        </w:rPr>
      </w:pPr>
    </w:p>
    <w:p w14:paraId="44FD17E7" w14:textId="77777777" w:rsidR="003814F7" w:rsidRPr="004905CE" w:rsidRDefault="00000000" w:rsidP="00847BE1">
      <w:pPr>
        <w:bidi/>
        <w:rPr>
          <w:sz w:val="24"/>
          <w:szCs w:val="24"/>
        </w:rPr>
      </w:pPr>
      <w:r w:rsidRPr="004905CE">
        <w:rPr>
          <w:sz w:val="24"/>
          <w:szCs w:val="24"/>
          <w:rtl/>
          <w:lang w:val="ar"/>
        </w:rPr>
        <w:t xml:space="preserve">ويجب أن تطلب عقد جلسة استماع أمام قاضي الولاية في غضون </w:t>
      </w:r>
      <w:r w:rsidRPr="004905CE">
        <w:rPr>
          <w:b/>
          <w:sz w:val="24"/>
          <w:szCs w:val="24"/>
          <w:u w:val="single"/>
          <w:rtl/>
          <w:lang w:val="ar"/>
        </w:rPr>
        <w:t>120 يومًا</w:t>
      </w:r>
      <w:r w:rsidRPr="004905CE">
        <w:rPr>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4905CE">
        <w:rPr>
          <w:b/>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4905CE">
        <w:rPr>
          <w:b/>
          <w:sz w:val="24"/>
          <w:szCs w:val="24"/>
          <w:u w:val="single"/>
          <w:rtl/>
          <w:lang w:val="ar"/>
        </w:rPr>
        <w:t>10 أيام</w:t>
      </w:r>
      <w:r w:rsidRPr="004905CE">
        <w:rPr>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3C8AC4AC" w14:textId="77777777" w:rsidR="003814F7" w:rsidRPr="004905CE" w:rsidRDefault="003814F7" w:rsidP="00847BE1">
      <w:pPr>
        <w:bidi/>
        <w:rPr>
          <w:sz w:val="24"/>
          <w:szCs w:val="24"/>
        </w:rPr>
      </w:pPr>
    </w:p>
    <w:p w14:paraId="32A7C676" w14:textId="77777777" w:rsidR="003814F7" w:rsidRPr="004905CE" w:rsidRDefault="00000000" w:rsidP="00847BE1">
      <w:pPr>
        <w:bidi/>
        <w:rPr>
          <w:sz w:val="24"/>
          <w:szCs w:val="24"/>
        </w:rPr>
      </w:pPr>
      <w:r w:rsidRPr="004905CE">
        <w:rPr>
          <w:sz w:val="24"/>
          <w:szCs w:val="24"/>
          <w:rtl/>
          <w:lang w:val="ar"/>
        </w:rPr>
        <w:t>ويمكنك طلب عقد جلسة استماع عبر الهاتف أو إلكترونيًّا أو كتابيًَا:</w:t>
      </w:r>
    </w:p>
    <w:p w14:paraId="69757DBF" w14:textId="77777777" w:rsidR="003814F7" w:rsidRPr="004905CE" w:rsidRDefault="00000000" w:rsidP="00847BE1">
      <w:pPr>
        <w:pStyle w:val="ListParagraph"/>
        <w:numPr>
          <w:ilvl w:val="0"/>
          <w:numId w:val="9"/>
        </w:numPr>
        <w:bidi/>
        <w:rPr>
          <w:sz w:val="24"/>
          <w:szCs w:val="24"/>
        </w:rPr>
      </w:pPr>
      <w:r w:rsidRPr="004905CE">
        <w:rPr>
          <w:sz w:val="24"/>
          <w:szCs w:val="24"/>
          <w:u w:val="single"/>
          <w:rtl/>
          <w:lang w:val="ar"/>
        </w:rPr>
        <w:t>عبر الهاتف</w:t>
      </w:r>
      <w:r w:rsidRPr="004905CE">
        <w:rPr>
          <w:sz w:val="24"/>
          <w:szCs w:val="24"/>
          <w:rtl/>
          <w:lang w:val="ar"/>
        </w:rPr>
        <w:t xml:space="preserve">: اتصل بالهاتف رقم </w:t>
      </w:r>
      <w:r w:rsidR="00847BE1" w:rsidRPr="003814F7">
        <w:rPr>
          <w:b/>
          <w:iCs/>
          <w:sz w:val="24"/>
        </w:rPr>
        <w:t>1-800-952-5253</w:t>
      </w:r>
      <w:r w:rsidRPr="004905CE">
        <w:rPr>
          <w:b/>
          <w:sz w:val="24"/>
          <w:szCs w:val="24"/>
          <w:rtl/>
          <w:lang w:val="ar"/>
        </w:rPr>
        <w:t>‬</w:t>
      </w:r>
      <w:r w:rsidRPr="004905CE">
        <w:rPr>
          <w:sz w:val="24"/>
          <w:szCs w:val="24"/>
          <w:rtl/>
          <w:lang w:val="ar"/>
        </w:rPr>
        <w:t>. وإذا كنت لا تستطيع النطق أو السمع جيدًا، فيُرجى الاتصال</w:t>
      </w:r>
      <w:r w:rsidRPr="004905CE">
        <w:rPr>
          <w:sz w:val="24"/>
          <w:szCs w:val="24"/>
        </w:rPr>
        <w:t>‬</w:t>
      </w:r>
    </w:p>
    <w:p w14:paraId="5B660345" w14:textId="77777777" w:rsidR="003814F7" w:rsidRPr="004905CE" w:rsidRDefault="00000000" w:rsidP="00847BE1">
      <w:pPr>
        <w:bidi/>
        <w:rPr>
          <w:bCs/>
          <w:sz w:val="24"/>
          <w:szCs w:val="24"/>
        </w:rPr>
      </w:pPr>
      <w:r w:rsidRPr="004905CE">
        <w:rPr>
          <w:b/>
          <w:bCs/>
          <w:sz w:val="24"/>
          <w:szCs w:val="24"/>
          <w:rtl/>
          <w:lang w:val="ar"/>
        </w:rPr>
        <w:t xml:space="preserve">بالهاتف النصي: </w:t>
      </w:r>
      <w:r w:rsidR="004905CE" w:rsidRPr="004905CE">
        <w:rPr>
          <w:b/>
          <w:bCs/>
          <w:sz w:val="24"/>
        </w:rPr>
        <w:t>1-800-952-8349</w:t>
      </w:r>
      <w:r w:rsidRPr="004905CE">
        <w:rPr>
          <w:bCs/>
          <w:sz w:val="24"/>
          <w:szCs w:val="24"/>
          <w:rtl/>
          <w:lang w:val="ar"/>
        </w:rPr>
        <w:t>.</w:t>
      </w:r>
    </w:p>
    <w:p w14:paraId="739843B5" w14:textId="77777777" w:rsidR="003814F7" w:rsidRPr="004905CE" w:rsidRDefault="00000000" w:rsidP="00847BE1">
      <w:pPr>
        <w:pStyle w:val="ListParagraph"/>
        <w:numPr>
          <w:ilvl w:val="0"/>
          <w:numId w:val="9"/>
        </w:numPr>
        <w:bidi/>
        <w:rPr>
          <w:sz w:val="24"/>
          <w:szCs w:val="24"/>
        </w:rPr>
      </w:pPr>
      <w:r w:rsidRPr="004905CE">
        <w:rPr>
          <w:sz w:val="24"/>
          <w:szCs w:val="24"/>
          <w:u w:val="single"/>
          <w:rtl/>
          <w:lang w:val="ar"/>
        </w:rPr>
        <w:t>إلكترونيًّا</w:t>
      </w:r>
      <w:r w:rsidRPr="004905CE">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9">
        <w:r w:rsidR="003814F7" w:rsidRPr="004905CE">
          <w:rPr>
            <w:rStyle w:val="Hyperlink"/>
            <w:sz w:val="24"/>
            <w:szCs w:val="24"/>
            <w:rtl/>
            <w:lang w:val="ar"/>
          </w:rPr>
          <w:t>https://acms.dss.ca.gov/acms/login.request.do</w:t>
        </w:r>
      </w:hyperlink>
    </w:p>
    <w:p w14:paraId="336A6832" w14:textId="77777777" w:rsidR="003814F7" w:rsidRPr="00847BE1" w:rsidRDefault="00000000" w:rsidP="00847BE1">
      <w:pPr>
        <w:pStyle w:val="ListParagraph"/>
        <w:numPr>
          <w:ilvl w:val="0"/>
          <w:numId w:val="9"/>
        </w:numPr>
        <w:bidi/>
        <w:rPr>
          <w:sz w:val="24"/>
          <w:szCs w:val="24"/>
        </w:rPr>
      </w:pPr>
      <w:r w:rsidRPr="00847BE1">
        <w:rPr>
          <w:sz w:val="24"/>
          <w:szCs w:val="24"/>
          <w:u w:val="single"/>
          <w:rtl/>
          <w:lang w:val="ar"/>
        </w:rPr>
        <w:t>كتابيًّا</w:t>
      </w:r>
      <w:r w:rsidRPr="00847BE1">
        <w:rPr>
          <w:sz w:val="24"/>
          <w:szCs w:val="24"/>
          <w:rtl/>
          <w:lang w:val="ar"/>
        </w:rPr>
        <w:t>: املأ استمارة جلسة الاستماع أو أرسل رسالة إلى:</w:t>
      </w:r>
      <w:r w:rsidR="001830B0" w:rsidRPr="00847BE1">
        <w:rPr>
          <w:sz w:val="24"/>
          <w:szCs w:val="24"/>
        </w:rPr>
        <w:br/>
      </w:r>
      <w:r w:rsidRPr="00847BE1">
        <w:rPr>
          <w:b/>
          <w:bCs/>
          <w:sz w:val="24"/>
          <w:szCs w:val="24"/>
          <w:rtl/>
          <w:lang w:val="ar"/>
        </w:rPr>
        <w:t>California Department of Social Services State Hearings Division</w:t>
      </w:r>
      <w:r w:rsidR="0019108F" w:rsidRPr="00847BE1">
        <w:rPr>
          <w:b/>
          <w:bCs/>
          <w:sz w:val="24"/>
          <w:szCs w:val="24"/>
        </w:rPr>
        <w:br/>
      </w:r>
      <w:r w:rsidRPr="00847BE1">
        <w:rPr>
          <w:b/>
          <w:bCs/>
          <w:sz w:val="24"/>
          <w:szCs w:val="24"/>
          <w:rtl/>
          <w:lang w:val="ar"/>
        </w:rPr>
        <w:t>P.O. Box 944243, Mail Station 9-17-37</w:t>
      </w:r>
      <w:r w:rsidR="001830B0" w:rsidRPr="00847BE1">
        <w:rPr>
          <w:b/>
          <w:bCs/>
          <w:sz w:val="24"/>
          <w:szCs w:val="24"/>
        </w:rPr>
        <w:br/>
      </w:r>
      <w:r w:rsidRPr="00847BE1">
        <w:rPr>
          <w:b/>
          <w:bCs/>
          <w:sz w:val="24"/>
          <w:szCs w:val="24"/>
          <w:rtl/>
          <w:lang w:val="ar"/>
        </w:rPr>
        <w:t>Sacramento, CA 94244-2430</w:t>
      </w:r>
    </w:p>
    <w:p w14:paraId="142C2028" w14:textId="77777777" w:rsidR="003814F7" w:rsidRPr="004905CE" w:rsidRDefault="003814F7" w:rsidP="00847BE1">
      <w:pPr>
        <w:bidi/>
        <w:rPr>
          <w:b/>
          <w:sz w:val="24"/>
          <w:szCs w:val="24"/>
        </w:rPr>
      </w:pPr>
    </w:p>
    <w:p w14:paraId="7BDA57C6" w14:textId="77777777" w:rsidR="003814F7" w:rsidRPr="004905CE" w:rsidRDefault="00000000" w:rsidP="00847BE1">
      <w:pPr>
        <w:bidi/>
        <w:rPr>
          <w:sz w:val="24"/>
          <w:szCs w:val="24"/>
        </w:rPr>
      </w:pPr>
      <w:r w:rsidRPr="004905CE">
        <w:rPr>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02663E72" w14:textId="77777777" w:rsidR="003814F7" w:rsidRPr="004905CE" w:rsidRDefault="003814F7" w:rsidP="00847BE1">
      <w:pPr>
        <w:bidi/>
        <w:rPr>
          <w:sz w:val="24"/>
          <w:szCs w:val="24"/>
        </w:rPr>
      </w:pPr>
    </w:p>
    <w:p w14:paraId="2776441A" w14:textId="77777777" w:rsidR="003814F7" w:rsidRPr="004905CE" w:rsidRDefault="00000000" w:rsidP="00847BE1">
      <w:pPr>
        <w:bidi/>
        <w:rPr>
          <w:sz w:val="24"/>
          <w:szCs w:val="24"/>
        </w:rPr>
      </w:pPr>
      <w:r w:rsidRPr="004905CE">
        <w:rPr>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4905CE">
        <w:rPr>
          <w:b/>
          <w:sz w:val="24"/>
          <w:szCs w:val="24"/>
          <w:rtl/>
          <w:lang w:val="ar"/>
        </w:rPr>
        <w:t xml:space="preserve">"جلسة استماع مُعَجَّلة" </w:t>
      </w:r>
      <w:r w:rsidRPr="004905CE">
        <w:rPr>
          <w:sz w:val="24"/>
          <w:szCs w:val="24"/>
          <w:rtl/>
          <w:lang w:val="ar"/>
        </w:rPr>
        <w:t>وقدم الرسالة مع طلب عقد جلسة الاستماع.</w:t>
      </w:r>
    </w:p>
    <w:p w14:paraId="0DBD2AD1" w14:textId="77777777" w:rsidR="00D13770" w:rsidRDefault="00D13770" w:rsidP="00847BE1">
      <w:pPr>
        <w:bidi/>
        <w:rPr>
          <w:sz w:val="24"/>
          <w:szCs w:val="24"/>
        </w:rPr>
      </w:pPr>
    </w:p>
    <w:p w14:paraId="727758A2" w14:textId="3B24CC44" w:rsidR="003814F7" w:rsidRPr="00DB1A18" w:rsidRDefault="00000000" w:rsidP="00D13770">
      <w:pPr>
        <w:bidi/>
        <w:rPr>
          <w:bCs/>
          <w:sz w:val="24"/>
          <w:szCs w:val="24"/>
        </w:rPr>
      </w:pPr>
      <w:r w:rsidRPr="00DB1A18">
        <w:rPr>
          <w:bCs/>
          <w:sz w:val="24"/>
          <w:szCs w:val="24"/>
          <w:u w:val="single"/>
          <w:rtl/>
          <w:lang w:val="ar"/>
        </w:rPr>
        <w:t>الممثل المُفوَّض</w:t>
      </w:r>
    </w:p>
    <w:p w14:paraId="67904126" w14:textId="77777777" w:rsidR="003814F7" w:rsidRPr="004905CE" w:rsidRDefault="003814F7" w:rsidP="00847BE1">
      <w:pPr>
        <w:bidi/>
        <w:rPr>
          <w:b/>
          <w:sz w:val="24"/>
          <w:szCs w:val="24"/>
        </w:rPr>
      </w:pPr>
    </w:p>
    <w:p w14:paraId="24204A37" w14:textId="77777777" w:rsidR="003814F7" w:rsidRPr="004905CE" w:rsidRDefault="00000000" w:rsidP="00847BE1">
      <w:pPr>
        <w:bidi/>
        <w:rPr>
          <w:sz w:val="24"/>
          <w:szCs w:val="24"/>
        </w:rPr>
      </w:pPr>
      <w:r w:rsidRPr="004905CE">
        <w:rPr>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05CBD9AE" w14:textId="77777777" w:rsidR="003814F7" w:rsidRPr="004905CE" w:rsidRDefault="003814F7" w:rsidP="00847BE1">
      <w:pPr>
        <w:bidi/>
        <w:rPr>
          <w:sz w:val="24"/>
          <w:szCs w:val="24"/>
        </w:rPr>
      </w:pPr>
    </w:p>
    <w:p w14:paraId="786A9670" w14:textId="77777777" w:rsidR="003814F7" w:rsidRPr="004905CE" w:rsidRDefault="00000000" w:rsidP="00847BE1">
      <w:pPr>
        <w:bidi/>
        <w:rPr>
          <w:b/>
          <w:bCs/>
          <w:sz w:val="24"/>
          <w:szCs w:val="24"/>
        </w:rPr>
      </w:pPr>
      <w:r w:rsidRPr="004905CE">
        <w:rPr>
          <w:b/>
          <w:bCs/>
          <w:sz w:val="24"/>
          <w:szCs w:val="24"/>
          <w:u w:val="single"/>
          <w:rtl/>
          <w:lang w:val="ar"/>
        </w:rPr>
        <w:t>المساعدة القانونية</w:t>
      </w:r>
    </w:p>
    <w:p w14:paraId="2C1A49AA" w14:textId="77777777" w:rsidR="00E70FA2" w:rsidRDefault="00000000" w:rsidP="00847BE1">
      <w:pPr>
        <w:bidi/>
        <w:rPr>
          <w:sz w:val="24"/>
          <w:szCs w:val="24"/>
        </w:rPr>
      </w:pPr>
      <w:r w:rsidRPr="004905CE">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00E70FA2" w:rsidRPr="003814F7">
        <w:rPr>
          <w:iCs/>
          <w:sz w:val="24"/>
        </w:rPr>
        <w:t>1-888-804-3536</w:t>
      </w:r>
      <w:r w:rsidRPr="004905CE">
        <w:rPr>
          <w:sz w:val="24"/>
          <w:szCs w:val="24"/>
          <w:rtl/>
          <w:lang w:val="ar"/>
        </w:rPr>
        <w:t>‬.</w:t>
      </w:r>
      <w:r w:rsidRPr="004905CE">
        <w:rPr>
          <w:sz w:val="24"/>
          <w:szCs w:val="24"/>
        </w:rPr>
        <w:t>‬</w:t>
      </w:r>
    </w:p>
    <w:p w14:paraId="0788C5B8" w14:textId="77777777" w:rsidR="00E70FA2" w:rsidRDefault="00E70FA2">
      <w:pPr>
        <w:rPr>
          <w:sz w:val="24"/>
          <w:szCs w:val="24"/>
        </w:rPr>
      </w:pPr>
      <w:r>
        <w:rPr>
          <w:sz w:val="24"/>
          <w:szCs w:val="24"/>
        </w:rPr>
        <w:br w:type="page"/>
      </w:r>
    </w:p>
    <w:p w14:paraId="2515D7D9" w14:textId="77777777" w:rsidR="00CB0CD5" w:rsidRPr="004905CE" w:rsidRDefault="00CB0CD5" w:rsidP="00847BE1">
      <w:pPr>
        <w:bidi/>
        <w:rPr>
          <w:sz w:val="24"/>
          <w:szCs w:val="24"/>
        </w:rPr>
      </w:pPr>
    </w:p>
    <w:p w14:paraId="5206558E" w14:textId="77777777" w:rsidR="00DB7D91" w:rsidRPr="004905CE" w:rsidRDefault="00000000" w:rsidP="00847BE1">
      <w:pPr>
        <w:bidi/>
        <w:rPr>
          <w:sz w:val="24"/>
          <w:szCs w:val="24"/>
        </w:rPr>
      </w:pPr>
      <w:r w:rsidRPr="004905CE">
        <w:rPr>
          <w:noProof/>
          <w:sz w:val="24"/>
          <w:szCs w:val="24"/>
          <w:highlight w:val="yellow"/>
        </w:rPr>
        <w:drawing>
          <wp:inline distT="0" distB="0" distL="0" distR="0" wp14:anchorId="2935BB5C" wp14:editId="0D6182D4">
            <wp:extent cx="5675630" cy="6773545"/>
            <wp:effectExtent l="0" t="0" r="1270" b="825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5630" cy="6773545"/>
                    </a:xfrm>
                    <a:prstGeom prst="rect">
                      <a:avLst/>
                    </a:prstGeom>
                    <a:noFill/>
                  </pic:spPr>
                </pic:pic>
              </a:graphicData>
            </a:graphic>
          </wp:inline>
        </w:drawing>
      </w:r>
    </w:p>
    <w:p w14:paraId="580D0B7D" w14:textId="77777777" w:rsidR="00CB0CD5" w:rsidRPr="004905CE" w:rsidRDefault="00000000" w:rsidP="00847BE1">
      <w:pPr>
        <w:bidi/>
        <w:rPr>
          <w:sz w:val="24"/>
          <w:szCs w:val="24"/>
        </w:rPr>
      </w:pPr>
      <w:r w:rsidRPr="004905CE">
        <w:rPr>
          <w:sz w:val="24"/>
          <w:szCs w:val="24"/>
        </w:rPr>
        <w:br w:type="page"/>
      </w:r>
    </w:p>
    <w:p w14:paraId="077EB1A0" w14:textId="77777777" w:rsidR="00DB7D91" w:rsidRPr="004905CE" w:rsidRDefault="00000000" w:rsidP="00847BE1">
      <w:pPr>
        <w:bidi/>
        <w:rPr>
          <w:sz w:val="24"/>
          <w:szCs w:val="24"/>
        </w:rPr>
      </w:pPr>
      <w:r w:rsidRPr="004905CE">
        <w:rPr>
          <w:noProof/>
          <w:sz w:val="24"/>
          <w:szCs w:val="24"/>
        </w:rPr>
        <w:lastRenderedPageBreak/>
        <w:drawing>
          <wp:inline distT="0" distB="0" distL="0" distR="0" wp14:anchorId="70E4C0A6" wp14:editId="12BFA501">
            <wp:extent cx="5675630" cy="7876540"/>
            <wp:effectExtent l="0" t="0" r="1270" b="0"/>
            <wp:docPr id="19950191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5630" cy="7876540"/>
                    </a:xfrm>
                    <a:prstGeom prst="rect">
                      <a:avLst/>
                    </a:prstGeom>
                    <a:noFill/>
                  </pic:spPr>
                </pic:pic>
              </a:graphicData>
            </a:graphic>
          </wp:inline>
        </w:drawing>
      </w:r>
    </w:p>
    <w:p w14:paraId="2270FA3A" w14:textId="77777777" w:rsidR="00CB0CD5" w:rsidRPr="004905CE" w:rsidRDefault="00000000" w:rsidP="00847BE1">
      <w:pPr>
        <w:bidi/>
        <w:rPr>
          <w:sz w:val="24"/>
          <w:szCs w:val="24"/>
        </w:rPr>
      </w:pPr>
      <w:r w:rsidRPr="004905CE">
        <w:rPr>
          <w:sz w:val="24"/>
          <w:szCs w:val="24"/>
        </w:rPr>
        <w:br w:type="page"/>
      </w:r>
    </w:p>
    <w:p w14:paraId="633C5843" w14:textId="77777777" w:rsidR="00106DED" w:rsidRPr="004905CE" w:rsidRDefault="00000000" w:rsidP="00847BE1">
      <w:pPr>
        <w:bidi/>
        <w:rPr>
          <w:sz w:val="24"/>
          <w:szCs w:val="24"/>
        </w:rPr>
      </w:pPr>
      <w:r w:rsidRPr="004905CE">
        <w:rPr>
          <w:noProof/>
          <w:sz w:val="24"/>
          <w:szCs w:val="24"/>
        </w:rPr>
        <w:lastRenderedPageBreak/>
        <w:drawing>
          <wp:inline distT="0" distB="0" distL="0" distR="0" wp14:anchorId="5D29E536" wp14:editId="2B4B3E42">
            <wp:extent cx="5675630" cy="6706235"/>
            <wp:effectExtent l="0" t="0" r="1270" b="0"/>
            <wp:docPr id="99578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5630" cy="6706235"/>
                    </a:xfrm>
                    <a:prstGeom prst="rect">
                      <a:avLst/>
                    </a:prstGeom>
                    <a:noFill/>
                  </pic:spPr>
                </pic:pic>
              </a:graphicData>
            </a:graphic>
          </wp:inline>
        </w:drawing>
      </w:r>
    </w:p>
    <w:p w14:paraId="1D12F056" w14:textId="77777777" w:rsidR="00CC18D3" w:rsidRDefault="00CC18D3">
      <w:pPr>
        <w:rPr>
          <w:sz w:val="24"/>
          <w:szCs w:val="24"/>
        </w:rPr>
      </w:pPr>
      <w:r>
        <w:rPr>
          <w:sz w:val="24"/>
          <w:szCs w:val="24"/>
        </w:rPr>
        <w:br w:type="page"/>
      </w:r>
    </w:p>
    <w:p w14:paraId="7A9ADF97" w14:textId="77777777" w:rsidR="00A6208B" w:rsidRPr="004905CE" w:rsidRDefault="00000000" w:rsidP="00847BE1">
      <w:pPr>
        <w:tabs>
          <w:tab w:val="left" w:pos="2820"/>
        </w:tabs>
        <w:bidi/>
        <w:rPr>
          <w:b/>
          <w:bCs/>
          <w:sz w:val="24"/>
          <w:szCs w:val="24"/>
        </w:rPr>
      </w:pPr>
      <w:r w:rsidRPr="004905CE">
        <w:rPr>
          <w:b/>
          <w:bCs/>
          <w:sz w:val="24"/>
          <w:szCs w:val="24"/>
          <w:rtl/>
          <w:lang w:val="ar"/>
        </w:rPr>
        <w:lastRenderedPageBreak/>
        <w:t>إخطار بعدم التمييز</w:t>
      </w:r>
    </w:p>
    <w:p w14:paraId="2280A795" w14:textId="77777777" w:rsidR="00A6208B" w:rsidRPr="004905CE" w:rsidRDefault="00000000" w:rsidP="00847BE1">
      <w:pPr>
        <w:tabs>
          <w:tab w:val="left" w:pos="2820"/>
        </w:tabs>
        <w:bidi/>
        <w:rPr>
          <w:sz w:val="24"/>
          <w:szCs w:val="24"/>
        </w:rPr>
      </w:pPr>
      <w:r w:rsidRPr="004905CE">
        <w:rPr>
          <w:sz w:val="24"/>
          <w:szCs w:val="24"/>
          <w:rtl/>
          <w:lang w:val="ar"/>
        </w:rPr>
        <w:t>التمييز مخالف للقانون. وتلتزم مقاطعة لوس أنجلوس بقوانين الحقوق المدنية الفيدرالية والخاصة بالولاية. ولا تمارس مقاطعة لوس أنجلوس ما يخالف القوانين من تمييز أو استبعاد للأشخاص أو معاملتهم معاملة مختلفة بسبب الجنس أو العرق أو اللون أو الدين أو النسب أو الأصل القومي أو الانتماء العرقي أو السنّ أو الإعاقة الذهنية أو الإعاقة الجسدية أو الحالة الطبية أو المعلومات الوراثية أو الحالة الاجتماعية أو النوع الاجتماعي أو هوية النوع الاجتماعي أو الميل الجنسي.</w:t>
      </w:r>
    </w:p>
    <w:p w14:paraId="3CA9BF0B" w14:textId="77777777" w:rsidR="00A6208B" w:rsidRPr="004905CE" w:rsidRDefault="00000000" w:rsidP="00847BE1">
      <w:pPr>
        <w:tabs>
          <w:tab w:val="left" w:pos="2820"/>
        </w:tabs>
        <w:bidi/>
        <w:rPr>
          <w:sz w:val="24"/>
          <w:szCs w:val="24"/>
        </w:rPr>
      </w:pPr>
      <w:r w:rsidRPr="004905CE">
        <w:rPr>
          <w:sz w:val="24"/>
          <w:szCs w:val="24"/>
          <w:rtl/>
          <w:lang w:val="ar"/>
        </w:rPr>
        <w:t>وتُقدّم مقاطعة لوس أنجلوس ما يلي:</w:t>
      </w:r>
    </w:p>
    <w:p w14:paraId="5712E083" w14:textId="77777777" w:rsidR="00A6208B" w:rsidRPr="00E25549" w:rsidRDefault="00000000" w:rsidP="00E25549">
      <w:pPr>
        <w:pStyle w:val="ListParagraph"/>
        <w:numPr>
          <w:ilvl w:val="0"/>
          <w:numId w:val="10"/>
        </w:numPr>
        <w:tabs>
          <w:tab w:val="left" w:pos="2820"/>
        </w:tabs>
        <w:bidi/>
        <w:rPr>
          <w:sz w:val="24"/>
          <w:szCs w:val="24"/>
        </w:rPr>
      </w:pPr>
      <w:r w:rsidRPr="00E25549">
        <w:rPr>
          <w:sz w:val="24"/>
          <w:szCs w:val="24"/>
          <w:rtl/>
          <w:lang w:val="ar"/>
        </w:rPr>
        <w:t>أوجه مساعدة وخدمات مجانية للأشخاص ذوي الإعاقة لمساعدتهم على التواصل بشكل أفضل، مثل:</w:t>
      </w:r>
    </w:p>
    <w:p w14:paraId="0A3BE16D" w14:textId="77777777" w:rsidR="00A6208B" w:rsidRPr="00E25549" w:rsidRDefault="00000000" w:rsidP="00E25549">
      <w:pPr>
        <w:pStyle w:val="ListParagraph"/>
        <w:numPr>
          <w:ilvl w:val="0"/>
          <w:numId w:val="10"/>
        </w:numPr>
        <w:tabs>
          <w:tab w:val="left" w:pos="2820"/>
        </w:tabs>
        <w:bidi/>
        <w:rPr>
          <w:sz w:val="24"/>
          <w:szCs w:val="24"/>
        </w:rPr>
      </w:pPr>
      <w:r w:rsidRPr="00E25549">
        <w:rPr>
          <w:sz w:val="24"/>
          <w:szCs w:val="24"/>
          <w:rtl/>
          <w:lang w:val="ar"/>
        </w:rPr>
        <w:t>مترجمي لغة الإشارة المؤهلين</w:t>
      </w:r>
    </w:p>
    <w:p w14:paraId="3643D24A" w14:textId="77777777" w:rsidR="00A6208B" w:rsidRPr="00E25549" w:rsidRDefault="00000000" w:rsidP="00E25549">
      <w:pPr>
        <w:pStyle w:val="ListParagraph"/>
        <w:numPr>
          <w:ilvl w:val="0"/>
          <w:numId w:val="10"/>
        </w:numPr>
        <w:tabs>
          <w:tab w:val="left" w:pos="2820"/>
        </w:tabs>
        <w:bidi/>
        <w:rPr>
          <w:sz w:val="24"/>
          <w:szCs w:val="24"/>
        </w:rPr>
      </w:pPr>
      <w:r w:rsidRPr="00E25549">
        <w:rPr>
          <w:sz w:val="24"/>
          <w:szCs w:val="24"/>
          <w:rtl/>
          <w:lang w:val="ar"/>
        </w:rPr>
        <w:t>معلومات مكتوبة بصيغ أخرى (الطباعة بحروف كبيرة، أو طريقة برايل، أو التسجيلات الصوتية، أو الصيغ الإلكترونية الميسرة)</w:t>
      </w:r>
    </w:p>
    <w:p w14:paraId="62E7237E" w14:textId="77777777" w:rsidR="00A6208B" w:rsidRPr="00E25549" w:rsidRDefault="00000000" w:rsidP="00E25549">
      <w:pPr>
        <w:pStyle w:val="ListParagraph"/>
        <w:numPr>
          <w:ilvl w:val="0"/>
          <w:numId w:val="10"/>
        </w:numPr>
        <w:tabs>
          <w:tab w:val="left" w:pos="2820"/>
        </w:tabs>
        <w:bidi/>
        <w:rPr>
          <w:sz w:val="24"/>
          <w:szCs w:val="24"/>
        </w:rPr>
      </w:pPr>
      <w:r w:rsidRPr="00E25549">
        <w:rPr>
          <w:sz w:val="24"/>
          <w:szCs w:val="24"/>
          <w:rtl/>
          <w:lang w:val="ar"/>
        </w:rPr>
        <w:t>خدمات لغوية مجانية للأشخاص الذين ليست الإنجليزية لغتهم الأساسية، مثل:</w:t>
      </w:r>
    </w:p>
    <w:p w14:paraId="584984F8" w14:textId="77777777" w:rsidR="00A6208B" w:rsidRPr="00E25549" w:rsidRDefault="00000000" w:rsidP="00E25549">
      <w:pPr>
        <w:pStyle w:val="ListParagraph"/>
        <w:numPr>
          <w:ilvl w:val="0"/>
          <w:numId w:val="10"/>
        </w:numPr>
        <w:tabs>
          <w:tab w:val="left" w:pos="2820"/>
        </w:tabs>
        <w:bidi/>
        <w:rPr>
          <w:sz w:val="24"/>
          <w:szCs w:val="24"/>
        </w:rPr>
      </w:pPr>
      <w:r w:rsidRPr="00E25549">
        <w:rPr>
          <w:sz w:val="24"/>
          <w:szCs w:val="24"/>
          <w:rtl/>
          <w:lang w:val="ar"/>
        </w:rPr>
        <w:t>مترجمين شفهيين مؤهلين</w:t>
      </w:r>
    </w:p>
    <w:p w14:paraId="177F0306" w14:textId="77777777" w:rsidR="00A6208B" w:rsidRPr="00E25549" w:rsidRDefault="00000000" w:rsidP="00E25549">
      <w:pPr>
        <w:pStyle w:val="ListParagraph"/>
        <w:numPr>
          <w:ilvl w:val="0"/>
          <w:numId w:val="10"/>
        </w:numPr>
        <w:tabs>
          <w:tab w:val="left" w:pos="2820"/>
        </w:tabs>
        <w:bidi/>
        <w:rPr>
          <w:sz w:val="24"/>
          <w:szCs w:val="24"/>
        </w:rPr>
      </w:pPr>
      <w:r w:rsidRPr="00E25549">
        <w:rPr>
          <w:sz w:val="24"/>
          <w:szCs w:val="24"/>
          <w:rtl/>
          <w:lang w:val="ar"/>
        </w:rPr>
        <w:t>معلومات مكتوبة بلغات أخرى</w:t>
      </w:r>
    </w:p>
    <w:p w14:paraId="7EA3CA5A" w14:textId="77777777" w:rsidR="00E25549" w:rsidRDefault="00E25549" w:rsidP="00847BE1">
      <w:pPr>
        <w:tabs>
          <w:tab w:val="left" w:pos="2820"/>
        </w:tabs>
        <w:bidi/>
        <w:rPr>
          <w:sz w:val="24"/>
          <w:szCs w:val="24"/>
        </w:rPr>
      </w:pPr>
    </w:p>
    <w:p w14:paraId="6C96E258" w14:textId="77777777" w:rsidR="00A6208B" w:rsidRPr="004905CE" w:rsidRDefault="00000000" w:rsidP="00E25549">
      <w:pPr>
        <w:tabs>
          <w:tab w:val="left" w:pos="2820"/>
        </w:tabs>
        <w:bidi/>
        <w:rPr>
          <w:sz w:val="24"/>
          <w:szCs w:val="24"/>
        </w:rPr>
      </w:pPr>
      <w:r w:rsidRPr="004905CE">
        <w:rPr>
          <w:sz w:val="24"/>
          <w:szCs w:val="24"/>
          <w:rtl/>
          <w:lang w:val="ar"/>
        </w:rPr>
        <w:t>إذا احتجت إلى هذه الخدمات، فاتصل بالمقاطعة على مدار 24 ساعة في اليوم، طوال أيام الأسبوع، عبر الهاتف رقم 1-</w:t>
      </w:r>
      <w:dir w:val="ltr">
        <w:r w:rsidRPr="004905CE">
          <w:rPr>
            <w:sz w:val="24"/>
            <w:szCs w:val="24"/>
            <w:rtl/>
            <w:lang w:val="ar"/>
          </w:rPr>
          <w:t>800-854-7771</w:t>
        </w:r>
        <w:r w:rsidRPr="004905CE">
          <w:rPr>
            <w:sz w:val="24"/>
            <w:szCs w:val="24"/>
            <w:rtl/>
            <w:lang w:val="ar"/>
          </w:rPr>
          <w:t>‬. أو إذا كنت تواجه صعوبة في السمع أو النطق، فيُرجى الاتصال بالهاتف النصي: 711. كما يمكن، بناءً على الطلب، توفير هذه الوثيقة بطريقة برايل، أو الطباعة بحروف كبيرة، أو بصيغة صوتية، أو بصيغ إلكترونية ميسرة.</w:t>
        </w:r>
        <w:r w:rsidRPr="004905CE">
          <w:rPr>
            <w:sz w:val="24"/>
            <w:szCs w:val="24"/>
          </w:rPr>
          <w:t>‬</w:t>
        </w:r>
        <w:r>
          <w:t>‬</w:t>
        </w:r>
        <w:r>
          <w:t>‬</w:t>
        </w:r>
        <w:r>
          <w:t>‬</w:t>
        </w:r>
      </w:dir>
    </w:p>
    <w:p w14:paraId="7376295A" w14:textId="77777777" w:rsidR="00A6208B" w:rsidRPr="004905CE" w:rsidRDefault="00A6208B" w:rsidP="00847BE1">
      <w:pPr>
        <w:tabs>
          <w:tab w:val="left" w:pos="2820"/>
        </w:tabs>
        <w:bidi/>
        <w:rPr>
          <w:sz w:val="24"/>
          <w:szCs w:val="24"/>
        </w:rPr>
      </w:pPr>
    </w:p>
    <w:p w14:paraId="171D4461" w14:textId="77777777" w:rsidR="00A6208B" w:rsidRPr="004905CE" w:rsidRDefault="00000000" w:rsidP="00847BE1">
      <w:pPr>
        <w:tabs>
          <w:tab w:val="left" w:pos="2820"/>
        </w:tabs>
        <w:bidi/>
        <w:rPr>
          <w:b/>
          <w:sz w:val="24"/>
          <w:szCs w:val="24"/>
        </w:rPr>
      </w:pPr>
      <w:r w:rsidRPr="004905CE">
        <w:rPr>
          <w:b/>
          <w:sz w:val="24"/>
          <w:szCs w:val="24"/>
          <w:u w:val="thick"/>
          <w:rtl/>
          <w:lang w:val="ar"/>
        </w:rPr>
        <w:t>كيفية تقديم تظلم</w:t>
      </w:r>
    </w:p>
    <w:p w14:paraId="58D4F941" w14:textId="77777777" w:rsidR="00A6208B" w:rsidRPr="004905CE" w:rsidRDefault="00000000" w:rsidP="00847BE1">
      <w:pPr>
        <w:tabs>
          <w:tab w:val="left" w:pos="2820"/>
        </w:tabs>
        <w:bidi/>
        <w:rPr>
          <w:sz w:val="24"/>
          <w:szCs w:val="24"/>
        </w:rPr>
      </w:pPr>
      <w:r w:rsidRPr="004905CE">
        <w:rPr>
          <w:sz w:val="24"/>
          <w:szCs w:val="24"/>
          <w:rtl/>
          <w:lang w:val="ar"/>
        </w:rPr>
        <w:t>إذا كنت تعتقد أن مقاطعة لوس أنجلوس لم تلتزم بتقديم هذه الخدمات، أو مارست تمييزًا غير قانوني بشكل آخر بناءً على الجنس أو العرق أو اللون أو الدين أو النسب أو الأصل القومي أو الانتماء العرقي أو السنّ أو الإعاقة الذهنية أو الإعاقة الجسدية أو الحالة الطبية أو المعلومات الوراثية أو الحالة الاجتماعية أو النوع الاجتماعي أو هوية النوع الاجتماعي أو الميل الجنسي، فيمكنك تقديم تظلم إلى مقاطعة لوس أنجلوس.</w:t>
      </w:r>
    </w:p>
    <w:p w14:paraId="7D6B1F68" w14:textId="77777777" w:rsidR="000713D0" w:rsidRDefault="000713D0" w:rsidP="00847BE1">
      <w:pPr>
        <w:tabs>
          <w:tab w:val="left" w:pos="2820"/>
        </w:tabs>
        <w:bidi/>
        <w:rPr>
          <w:sz w:val="24"/>
          <w:szCs w:val="24"/>
        </w:rPr>
      </w:pPr>
    </w:p>
    <w:p w14:paraId="11A0CF19" w14:textId="77777777" w:rsidR="00A6208B" w:rsidRPr="004905CE" w:rsidRDefault="00000000" w:rsidP="000713D0">
      <w:pPr>
        <w:tabs>
          <w:tab w:val="left" w:pos="2820"/>
        </w:tabs>
        <w:bidi/>
        <w:rPr>
          <w:sz w:val="24"/>
          <w:szCs w:val="24"/>
        </w:rPr>
      </w:pPr>
      <w:r w:rsidRPr="004905CE">
        <w:rPr>
          <w:sz w:val="24"/>
          <w:szCs w:val="24"/>
          <w:rtl/>
          <w:lang w:val="ar"/>
        </w:rPr>
        <w:t>ويمكنك تقديم التظلم عبر الهاتف، أو كتابيًّا، أو بالحضور الشخصي، أو إلكترونيًّا:</w:t>
      </w:r>
    </w:p>
    <w:p w14:paraId="61359E5D" w14:textId="77777777" w:rsidR="00A6208B" w:rsidRPr="000713D0" w:rsidRDefault="00000000" w:rsidP="000713D0">
      <w:pPr>
        <w:pStyle w:val="ListParagraph"/>
        <w:numPr>
          <w:ilvl w:val="0"/>
          <w:numId w:val="11"/>
        </w:numPr>
        <w:tabs>
          <w:tab w:val="left" w:pos="2820"/>
        </w:tabs>
        <w:bidi/>
        <w:rPr>
          <w:sz w:val="24"/>
          <w:szCs w:val="24"/>
        </w:rPr>
      </w:pPr>
      <w:r w:rsidRPr="000713D0">
        <w:rPr>
          <w:sz w:val="24"/>
          <w:szCs w:val="24"/>
          <w:u w:val="single"/>
          <w:rtl/>
          <w:lang w:val="ar"/>
        </w:rPr>
        <w:t>عبر الهاتف</w:t>
      </w:r>
      <w:r w:rsidRPr="000713D0">
        <w:rPr>
          <w:sz w:val="24"/>
          <w:szCs w:val="24"/>
          <w:rtl/>
          <w:lang w:val="ar"/>
        </w:rPr>
        <w:t xml:space="preserve">: يمكنك التواصل مع مكتب حقوق المرضى التابع لإدارة الصحة النفسية في مقاطعة لوس أنجلوس بين الساعة 8:30 صباحًا و5:00 مساءً عن طريق الاتصال بالهتاف رقم </w:t>
      </w:r>
      <w:dir w:val="ltr">
        <w:r w:rsidRPr="000713D0">
          <w:rPr>
            <w:sz w:val="24"/>
            <w:szCs w:val="24"/>
            <w:rtl/>
            <w:lang w:val="ar"/>
          </w:rPr>
          <w:t>(800) 700-9996</w:t>
        </w:r>
        <w:r w:rsidRPr="000713D0">
          <w:rPr>
            <w:sz w:val="24"/>
            <w:szCs w:val="24"/>
            <w:rtl/>
            <w:lang w:val="ar"/>
          </w:rPr>
          <w:t xml:space="preserve">‬ أو </w:t>
        </w:r>
        <w:dir w:val="ltr">
          <w:r w:rsidRPr="000713D0">
            <w:rPr>
              <w:sz w:val="24"/>
              <w:szCs w:val="24"/>
              <w:rtl/>
              <w:lang w:val="ar"/>
            </w:rPr>
            <w:t>(213) 738-4888</w:t>
          </w:r>
          <w:r w:rsidRPr="000713D0">
            <w:rPr>
              <w:sz w:val="24"/>
              <w:szCs w:val="24"/>
              <w:rtl/>
              <w:lang w:val="ar"/>
            </w:rPr>
            <w:t>‬. أو إذا كنت تواجه صعوبة في السمع أو النطق، فيرجى الاتصال بالهاتف النصي (711).</w:t>
          </w:r>
          <w:r w:rsidRPr="000713D0">
            <w:rPr>
              <w:sz w:val="24"/>
              <w:szCs w:val="24"/>
            </w:rPr>
            <w:t>‬</w:t>
          </w:r>
          <w:r w:rsidRPr="000713D0">
            <w:rPr>
              <w:sz w:val="24"/>
              <w:szCs w:val="24"/>
            </w:rPr>
            <w:t>‬</w:t>
          </w:r>
          <w:r>
            <w:t>‬</w:t>
          </w:r>
          <w:r>
            <w:t>‬</w:t>
          </w:r>
          <w:r>
            <w:t>‬</w:t>
          </w:r>
          <w:r>
            <w:t>‬</w:t>
          </w:r>
          <w:r>
            <w:t>‬</w:t>
          </w:r>
          <w:r>
            <w:t>‬</w:t>
          </w:r>
        </w:dir>
      </w:dir>
    </w:p>
    <w:p w14:paraId="61093D09" w14:textId="77777777" w:rsidR="00A6208B" w:rsidRPr="000713D0" w:rsidRDefault="00000000" w:rsidP="00847BE1">
      <w:pPr>
        <w:pStyle w:val="ListParagraph"/>
        <w:numPr>
          <w:ilvl w:val="0"/>
          <w:numId w:val="11"/>
        </w:numPr>
        <w:tabs>
          <w:tab w:val="left" w:pos="2820"/>
        </w:tabs>
        <w:bidi/>
        <w:rPr>
          <w:sz w:val="24"/>
          <w:szCs w:val="24"/>
        </w:rPr>
      </w:pPr>
      <w:r w:rsidRPr="000713D0">
        <w:rPr>
          <w:sz w:val="24"/>
          <w:szCs w:val="24"/>
          <w:u w:val="single"/>
          <w:rtl/>
          <w:lang w:val="ar"/>
        </w:rPr>
        <w:t>كتابيًّا</w:t>
      </w:r>
      <w:r w:rsidRPr="000713D0">
        <w:rPr>
          <w:sz w:val="24"/>
          <w:szCs w:val="24"/>
          <w:rtl/>
          <w:lang w:val="ar"/>
        </w:rPr>
        <w:t>: املأ استمارة الشكوى أو اكتب رسالة وأرسلها إلى:</w:t>
      </w:r>
      <w:r w:rsidR="000713D0">
        <w:rPr>
          <w:sz w:val="24"/>
          <w:szCs w:val="24"/>
        </w:rPr>
        <w:br/>
      </w:r>
      <w:r w:rsidRPr="000713D0">
        <w:rPr>
          <w:sz w:val="24"/>
          <w:szCs w:val="24"/>
          <w:rtl/>
          <w:lang w:val="ar"/>
        </w:rPr>
        <w:t>Los Angeles County Department of Mental Health Patients’ Rights Office 510 South Vermont Avenue, 21st Floor, Los Angeles, CA 90020</w:t>
      </w:r>
    </w:p>
    <w:p w14:paraId="3A7767A6" w14:textId="77777777" w:rsidR="00A6208B" w:rsidRPr="000713D0" w:rsidRDefault="00000000" w:rsidP="000713D0">
      <w:pPr>
        <w:pStyle w:val="ListParagraph"/>
        <w:numPr>
          <w:ilvl w:val="0"/>
          <w:numId w:val="11"/>
        </w:numPr>
        <w:tabs>
          <w:tab w:val="left" w:pos="2820"/>
        </w:tabs>
        <w:bidi/>
        <w:rPr>
          <w:sz w:val="24"/>
          <w:szCs w:val="24"/>
        </w:rPr>
      </w:pPr>
      <w:r w:rsidRPr="000713D0">
        <w:rPr>
          <w:sz w:val="24"/>
          <w:szCs w:val="24"/>
          <w:u w:val="single"/>
          <w:rtl/>
          <w:lang w:val="ar"/>
        </w:rPr>
        <w:t>بالحضور الشخصي</w:t>
      </w:r>
      <w:r w:rsidRPr="000713D0">
        <w:rPr>
          <w:sz w:val="24"/>
          <w:szCs w:val="24"/>
          <w:rtl/>
          <w:lang w:val="ar"/>
        </w:rPr>
        <w:t>: قم بزيارة عيادة طبيبك أو إدارة الصحة النفسية في مقاطعة لوس أنجلوس في العنوان التالي: 510 South Vermont Avenue, Los Angeles, CA 90020، وأخبرهم أنك تريد تقديم تظلم.</w:t>
      </w:r>
    </w:p>
    <w:p w14:paraId="11D01BEE" w14:textId="77777777" w:rsidR="00A6208B" w:rsidRPr="00E15D1C" w:rsidRDefault="00000000" w:rsidP="00847BE1">
      <w:pPr>
        <w:pStyle w:val="ListParagraph"/>
        <w:numPr>
          <w:ilvl w:val="0"/>
          <w:numId w:val="11"/>
        </w:numPr>
        <w:tabs>
          <w:tab w:val="left" w:pos="2820"/>
        </w:tabs>
        <w:bidi/>
        <w:rPr>
          <w:sz w:val="24"/>
          <w:szCs w:val="24"/>
        </w:rPr>
      </w:pPr>
      <w:r w:rsidRPr="00E15D1C">
        <w:rPr>
          <w:sz w:val="24"/>
          <w:szCs w:val="24"/>
          <w:u w:val="single"/>
          <w:rtl/>
          <w:lang w:val="ar"/>
        </w:rPr>
        <w:t>إلكترونيًّا</w:t>
      </w:r>
      <w:r w:rsidRPr="00E15D1C">
        <w:rPr>
          <w:sz w:val="24"/>
          <w:szCs w:val="24"/>
          <w:rtl/>
          <w:lang w:val="ar"/>
        </w:rPr>
        <w:t>: تفضل بزيارة الموقع الإلكتروني لمكتب حقوق المرضى التابع لإدارة الصحة النفسية في مقاطعة لوس أنجلوس عبر الرابط التالي:</w:t>
      </w:r>
      <w:r w:rsidR="00E15D1C">
        <w:rPr>
          <w:sz w:val="24"/>
          <w:szCs w:val="24"/>
        </w:rPr>
        <w:t xml:space="preserve"> </w:t>
      </w:r>
      <w:hyperlink r:id="rId13">
        <w:r w:rsidR="00A6208B" w:rsidRPr="00E15D1C">
          <w:rPr>
            <w:rStyle w:val="Hyperlink"/>
            <w:sz w:val="24"/>
            <w:szCs w:val="24"/>
            <w:rtl/>
            <w:lang w:val="ar"/>
          </w:rPr>
          <w:t xml:space="preserve"> https://dmh.lacounty.gov/our-services/patients-rights/</w:t>
        </w:r>
      </w:hyperlink>
    </w:p>
    <w:p w14:paraId="77CC3E04" w14:textId="77777777" w:rsidR="00A6208B" w:rsidRPr="004905CE" w:rsidRDefault="00A6208B" w:rsidP="00847BE1">
      <w:pPr>
        <w:tabs>
          <w:tab w:val="left" w:pos="2820"/>
        </w:tabs>
        <w:bidi/>
        <w:rPr>
          <w:sz w:val="24"/>
          <w:szCs w:val="24"/>
        </w:rPr>
      </w:pPr>
    </w:p>
    <w:p w14:paraId="7174275F" w14:textId="77777777" w:rsidR="00A6208B" w:rsidRPr="004905CE" w:rsidRDefault="00000000" w:rsidP="00847BE1">
      <w:pPr>
        <w:tabs>
          <w:tab w:val="left" w:pos="2820"/>
        </w:tabs>
        <w:bidi/>
        <w:rPr>
          <w:b/>
          <w:bCs/>
          <w:sz w:val="24"/>
          <w:szCs w:val="24"/>
        </w:rPr>
      </w:pPr>
      <w:r w:rsidRPr="004905CE">
        <w:rPr>
          <w:b/>
          <w:bCs/>
          <w:sz w:val="24"/>
          <w:szCs w:val="24"/>
          <w:u w:val="thick"/>
          <w:rtl/>
          <w:lang w:val="ar"/>
        </w:rPr>
        <w:t>مكتب الحقوق المدنية</w:t>
      </w:r>
      <w:r w:rsidRPr="004905CE">
        <w:rPr>
          <w:b/>
          <w:bCs/>
          <w:sz w:val="24"/>
          <w:szCs w:val="24"/>
          <w:rtl/>
          <w:lang w:val="ar"/>
        </w:rPr>
        <w:t xml:space="preserve"> – إدارة خدمات الرعاية الصحية في كاليفورنيا</w:t>
      </w:r>
    </w:p>
    <w:p w14:paraId="10175463" w14:textId="77777777" w:rsidR="00A6208B" w:rsidRPr="004905CE" w:rsidRDefault="00000000" w:rsidP="00847BE1">
      <w:pPr>
        <w:tabs>
          <w:tab w:val="left" w:pos="2820"/>
        </w:tabs>
        <w:bidi/>
        <w:rPr>
          <w:sz w:val="24"/>
          <w:szCs w:val="24"/>
        </w:rPr>
      </w:pPr>
      <w:r w:rsidRPr="004905CE">
        <w:rPr>
          <w:sz w:val="24"/>
          <w:szCs w:val="24"/>
          <w:rtl/>
          <w:lang w:val="ar"/>
        </w:rPr>
        <w:t>يمكنك أيضًا تقديم شكوى تتعلق بالحقوق المدنية إلى إدارة خدمات الرعاية الصحية في كاليفورنيا، مكتب الحقوق المدنية، عبر الهاتف أو كتابيًّا أو إلكترونيًّا:</w:t>
      </w:r>
    </w:p>
    <w:p w14:paraId="6A0D0A97" w14:textId="77777777" w:rsidR="00A6208B" w:rsidRPr="00BD0CEB" w:rsidRDefault="00000000" w:rsidP="00BD0CEB">
      <w:pPr>
        <w:pStyle w:val="ListParagraph"/>
        <w:numPr>
          <w:ilvl w:val="0"/>
          <w:numId w:val="1"/>
        </w:numPr>
        <w:tabs>
          <w:tab w:val="left" w:pos="2820"/>
        </w:tabs>
        <w:bidi/>
        <w:rPr>
          <w:sz w:val="24"/>
          <w:szCs w:val="24"/>
        </w:rPr>
      </w:pPr>
      <w:r w:rsidRPr="00BD0CEB">
        <w:rPr>
          <w:sz w:val="24"/>
          <w:szCs w:val="24"/>
          <w:u w:val="single"/>
          <w:rtl/>
          <w:lang w:val="ar"/>
        </w:rPr>
        <w:t>عبر الهاتف</w:t>
      </w:r>
      <w:r w:rsidRPr="00BD0CEB">
        <w:rPr>
          <w:sz w:val="24"/>
          <w:szCs w:val="24"/>
          <w:rtl/>
          <w:lang w:val="ar"/>
        </w:rPr>
        <w:t xml:space="preserve">: اتصل بالهاتف رقم: </w:t>
      </w:r>
      <w:dir w:val="ltr">
        <w:r w:rsidRPr="00BD0CEB">
          <w:rPr>
            <w:b/>
            <w:sz w:val="24"/>
            <w:szCs w:val="24"/>
            <w:rtl/>
            <w:lang w:val="ar"/>
          </w:rPr>
          <w:t>916-440-7370</w:t>
        </w:r>
        <w:r w:rsidRPr="00BD0CEB">
          <w:rPr>
            <w:b/>
            <w:sz w:val="24"/>
            <w:szCs w:val="24"/>
            <w:rtl/>
            <w:lang w:val="ar"/>
          </w:rPr>
          <w:t>‬</w:t>
        </w:r>
        <w:r w:rsidRPr="00BD0CEB">
          <w:rPr>
            <w:sz w:val="24"/>
            <w:szCs w:val="24"/>
            <w:rtl/>
            <w:lang w:val="ar"/>
          </w:rPr>
          <w:t xml:space="preserve">. وإذا كنت لا تستطيع التحدث أو السمع جيدًا، فيرجى الاتصال برقم </w:t>
        </w:r>
        <w:r w:rsidRPr="00BD0CEB">
          <w:rPr>
            <w:b/>
            <w:sz w:val="24"/>
            <w:szCs w:val="24"/>
            <w:rtl/>
            <w:lang w:val="ar"/>
          </w:rPr>
          <w:t>711</w:t>
        </w:r>
        <w:r w:rsidR="0091128E">
          <w:rPr>
            <w:b/>
            <w:sz w:val="24"/>
            <w:szCs w:val="24"/>
          </w:rPr>
          <w:br/>
        </w:r>
        <w:r w:rsidRPr="00BD0CEB">
          <w:rPr>
            <w:b/>
            <w:sz w:val="24"/>
            <w:szCs w:val="24"/>
            <w:rtl/>
            <w:lang w:val="ar"/>
          </w:rPr>
          <w:t>(خدمة التواصل النصي في ولاية كاليفورنيا)</w:t>
        </w:r>
        <w:r w:rsidRPr="00BD0CEB">
          <w:rPr>
            <w:sz w:val="24"/>
            <w:szCs w:val="24"/>
            <w:rtl/>
            <w:lang w:val="ar"/>
          </w:rPr>
          <w:t>.</w:t>
        </w:r>
        <w:r w:rsidRPr="00BD0CEB">
          <w:rPr>
            <w:sz w:val="24"/>
            <w:szCs w:val="24"/>
          </w:rPr>
          <w:t>‬</w:t>
        </w:r>
        <w:r>
          <w:t>‬</w:t>
        </w:r>
        <w:r>
          <w:t>‬</w:t>
        </w:r>
        <w:r>
          <w:t>‬</w:t>
        </w:r>
      </w:dir>
    </w:p>
    <w:p w14:paraId="115C3EA4" w14:textId="77777777" w:rsidR="00A6208B" w:rsidRPr="00BD0CEB" w:rsidRDefault="00000000" w:rsidP="00847BE1">
      <w:pPr>
        <w:pStyle w:val="ListParagraph"/>
        <w:numPr>
          <w:ilvl w:val="0"/>
          <w:numId w:val="1"/>
        </w:numPr>
        <w:tabs>
          <w:tab w:val="left" w:pos="2820"/>
        </w:tabs>
        <w:bidi/>
        <w:rPr>
          <w:b/>
          <w:sz w:val="24"/>
          <w:szCs w:val="24"/>
        </w:rPr>
      </w:pPr>
      <w:bookmarkStart w:id="5" w:name="_bookmark13"/>
      <w:bookmarkEnd w:id="5"/>
      <w:r w:rsidRPr="00BD0CEB">
        <w:rPr>
          <w:sz w:val="24"/>
          <w:szCs w:val="24"/>
          <w:u w:val="single"/>
          <w:rtl/>
          <w:lang w:val="ar"/>
        </w:rPr>
        <w:t>كتابيًّا</w:t>
      </w:r>
      <w:r w:rsidRPr="00BD0CEB">
        <w:rPr>
          <w:sz w:val="24"/>
          <w:szCs w:val="24"/>
          <w:rtl/>
          <w:lang w:val="ar"/>
        </w:rPr>
        <w:t>: املأ استمارة الشكوى أو أرسل رسالة إلى:</w:t>
      </w:r>
      <w:r w:rsidR="00BD0CEB" w:rsidRPr="00BD0CEB">
        <w:rPr>
          <w:sz w:val="24"/>
          <w:szCs w:val="24"/>
        </w:rPr>
        <w:br/>
      </w:r>
      <w:r w:rsidRPr="00BD0CEB">
        <w:rPr>
          <w:b/>
          <w:sz w:val="24"/>
          <w:szCs w:val="24"/>
          <w:rtl/>
          <w:lang w:val="ar"/>
        </w:rPr>
        <w:t>Department of Health Care Services Office of Civil Rights</w:t>
      </w:r>
      <w:r w:rsidR="00BD0CEB" w:rsidRPr="00BD0CEB">
        <w:rPr>
          <w:b/>
          <w:sz w:val="24"/>
          <w:szCs w:val="24"/>
        </w:rPr>
        <w:br/>
      </w:r>
      <w:r w:rsidRPr="00BD0CEB">
        <w:rPr>
          <w:b/>
          <w:sz w:val="24"/>
          <w:szCs w:val="24"/>
          <w:rtl/>
          <w:lang w:val="ar"/>
        </w:rPr>
        <w:t>P.O. Box 997413, MS 0009</w:t>
      </w:r>
      <w:r w:rsidR="00BD0CEB">
        <w:rPr>
          <w:b/>
          <w:sz w:val="24"/>
          <w:szCs w:val="24"/>
        </w:rPr>
        <w:br/>
      </w:r>
      <w:r w:rsidRPr="00BD0CEB">
        <w:rPr>
          <w:b/>
          <w:sz w:val="24"/>
          <w:szCs w:val="24"/>
          <w:rtl/>
          <w:lang w:val="ar"/>
        </w:rPr>
        <w:t>Sacramento, CA 95899-7413</w:t>
      </w:r>
    </w:p>
    <w:p w14:paraId="1ADBCFC1" w14:textId="77777777" w:rsidR="00A6208B" w:rsidRPr="004905CE" w:rsidRDefault="00A6208B" w:rsidP="00847BE1">
      <w:pPr>
        <w:tabs>
          <w:tab w:val="left" w:pos="2820"/>
        </w:tabs>
        <w:bidi/>
        <w:rPr>
          <w:b/>
          <w:sz w:val="24"/>
          <w:szCs w:val="24"/>
        </w:rPr>
      </w:pPr>
    </w:p>
    <w:p w14:paraId="7DBDDF19" w14:textId="77777777" w:rsidR="00A6208B" w:rsidRPr="004905CE" w:rsidRDefault="00000000" w:rsidP="00847BE1">
      <w:pPr>
        <w:tabs>
          <w:tab w:val="left" w:pos="2820"/>
        </w:tabs>
        <w:bidi/>
        <w:rPr>
          <w:sz w:val="24"/>
          <w:szCs w:val="24"/>
        </w:rPr>
      </w:pPr>
      <w:r w:rsidRPr="004905CE">
        <w:rPr>
          <w:sz w:val="24"/>
          <w:szCs w:val="24"/>
          <w:rtl/>
          <w:lang w:val="ar"/>
        </w:rPr>
        <w:t xml:space="preserve">استمارات الشكاوى متاحة عبر الرابط التالي: </w:t>
      </w:r>
      <w:hyperlink r:id="rId14">
        <w:r w:rsidR="00A6208B" w:rsidRPr="004905CE">
          <w:rPr>
            <w:rStyle w:val="Hyperlink"/>
            <w:sz w:val="24"/>
            <w:szCs w:val="24"/>
            <w:rtl/>
            <w:lang w:val="ar"/>
          </w:rPr>
          <w:t>https://www.dhcs.ca.gov/discrimination-grievance-procedures</w:t>
        </w:r>
      </w:hyperlink>
    </w:p>
    <w:p w14:paraId="7824C6ED" w14:textId="77777777" w:rsidR="00A6208B" w:rsidRPr="004905CE" w:rsidRDefault="00A6208B" w:rsidP="00847BE1">
      <w:pPr>
        <w:tabs>
          <w:tab w:val="left" w:pos="2820"/>
        </w:tabs>
        <w:bidi/>
        <w:rPr>
          <w:sz w:val="24"/>
          <w:szCs w:val="24"/>
        </w:rPr>
      </w:pPr>
    </w:p>
    <w:p w14:paraId="35F07440" w14:textId="77777777" w:rsidR="00A6208B" w:rsidRPr="00BD0CEB" w:rsidRDefault="00000000" w:rsidP="00BD0CEB">
      <w:pPr>
        <w:pStyle w:val="ListParagraph"/>
        <w:numPr>
          <w:ilvl w:val="0"/>
          <w:numId w:val="12"/>
        </w:numPr>
        <w:tabs>
          <w:tab w:val="left" w:pos="2820"/>
        </w:tabs>
        <w:bidi/>
        <w:rPr>
          <w:sz w:val="24"/>
          <w:szCs w:val="24"/>
        </w:rPr>
      </w:pPr>
      <w:r w:rsidRPr="00BD0CEB">
        <w:rPr>
          <w:sz w:val="24"/>
          <w:szCs w:val="24"/>
          <w:u w:val="single"/>
          <w:rtl/>
          <w:lang w:val="ar"/>
        </w:rPr>
        <w:t>إلكترونيًّا</w:t>
      </w:r>
      <w:r w:rsidRPr="00BD0CEB">
        <w:rPr>
          <w:sz w:val="24"/>
          <w:szCs w:val="24"/>
          <w:rtl/>
          <w:lang w:val="ar"/>
        </w:rPr>
        <w:t xml:space="preserve">: أرسل رسالة عبر البريد الإلكتروني إلى </w:t>
      </w:r>
      <w:hyperlink r:id="rId15">
        <w:r w:rsidR="00A6208B" w:rsidRPr="00BD0CEB">
          <w:rPr>
            <w:rStyle w:val="Hyperlink"/>
            <w:sz w:val="24"/>
            <w:szCs w:val="24"/>
            <w:rtl/>
            <w:lang w:val="ar"/>
          </w:rPr>
          <w:t>CivilRights@dhcs.ca.gov</w:t>
        </w:r>
      </w:hyperlink>
      <w:r w:rsidRPr="00BD0CEB">
        <w:rPr>
          <w:sz w:val="24"/>
          <w:szCs w:val="24"/>
          <w:rtl/>
          <w:lang w:val="ar"/>
        </w:rPr>
        <w:t>.</w:t>
      </w:r>
    </w:p>
    <w:p w14:paraId="64A8825B" w14:textId="77777777" w:rsidR="00A6208B" w:rsidRPr="00BD0CEB" w:rsidRDefault="00BD0CEB" w:rsidP="00BD0CEB">
      <w:pPr>
        <w:tabs>
          <w:tab w:val="left" w:pos="10800"/>
        </w:tabs>
        <w:bidi/>
        <w:rPr>
          <w:sz w:val="24"/>
          <w:szCs w:val="24"/>
          <w:u w:val="single"/>
        </w:rPr>
      </w:pPr>
      <w:r w:rsidRPr="00BD0CEB">
        <w:rPr>
          <w:sz w:val="24"/>
          <w:szCs w:val="24"/>
          <w:u w:val="single"/>
        </w:rPr>
        <w:tab/>
      </w:r>
    </w:p>
    <w:p w14:paraId="2F9DC55C" w14:textId="77777777" w:rsidR="00BD0CEB" w:rsidRDefault="00BD0CEB">
      <w:pPr>
        <w:rPr>
          <w:sz w:val="24"/>
          <w:szCs w:val="24"/>
        </w:rPr>
      </w:pPr>
      <w:r>
        <w:rPr>
          <w:sz w:val="24"/>
          <w:szCs w:val="24"/>
        </w:rPr>
        <w:br w:type="page"/>
      </w:r>
    </w:p>
    <w:p w14:paraId="52A92E44" w14:textId="77777777" w:rsidR="00A6208B" w:rsidRPr="004905CE" w:rsidRDefault="00000000" w:rsidP="00847BE1">
      <w:pPr>
        <w:tabs>
          <w:tab w:val="left" w:pos="2820"/>
        </w:tabs>
        <w:bidi/>
        <w:rPr>
          <w:b/>
          <w:bCs/>
          <w:sz w:val="24"/>
          <w:szCs w:val="24"/>
        </w:rPr>
      </w:pPr>
      <w:r w:rsidRPr="004905CE">
        <w:rPr>
          <w:b/>
          <w:bCs/>
          <w:sz w:val="24"/>
          <w:szCs w:val="24"/>
          <w:u w:val="thick"/>
          <w:rtl/>
          <w:lang w:val="ar"/>
        </w:rPr>
        <w:lastRenderedPageBreak/>
        <w:t>مكتب الحقوق المدنية</w:t>
      </w:r>
      <w:r w:rsidRPr="004905CE">
        <w:rPr>
          <w:b/>
          <w:bCs/>
          <w:sz w:val="24"/>
          <w:szCs w:val="24"/>
          <w:rtl/>
          <w:lang w:val="ar"/>
        </w:rPr>
        <w:t xml:space="preserve"> – وزارة الصحة والخدمات الإنسانية في الولايات المتحدة</w:t>
      </w:r>
    </w:p>
    <w:p w14:paraId="3F60CA5C" w14:textId="77777777" w:rsidR="00A6208B" w:rsidRPr="004905CE" w:rsidRDefault="00000000" w:rsidP="00847BE1">
      <w:pPr>
        <w:tabs>
          <w:tab w:val="left" w:pos="2820"/>
        </w:tabs>
        <w:bidi/>
        <w:rPr>
          <w:sz w:val="24"/>
          <w:szCs w:val="24"/>
        </w:rPr>
      </w:pPr>
      <w:r w:rsidRPr="004905CE">
        <w:rPr>
          <w:sz w:val="24"/>
          <w:szCs w:val="24"/>
          <w:rtl/>
          <w:lang w:val="ar"/>
        </w:rPr>
        <w:t>إذا كنت تعتقد أنك تعرّضت للتمييز على أساس العرق أو اللون أو الأصل القومي أو السن أو الإعاقة أو الجنس، فيمكنك أيضًا تقديم شكوى تتعلق بالحقوق المدنية إلى وزارة الصحة والخدمات الإنسانية في الولايات المتحدة، مكتب الحقوق المدنية، عبر الهاتف أو كتابيًّا أو إلكترونيًّا:</w:t>
      </w:r>
    </w:p>
    <w:p w14:paraId="7F3FF539" w14:textId="77777777" w:rsidR="00A6208B" w:rsidRPr="005A0853" w:rsidRDefault="00000000" w:rsidP="005A0853">
      <w:pPr>
        <w:pStyle w:val="ListParagraph"/>
        <w:numPr>
          <w:ilvl w:val="0"/>
          <w:numId w:val="12"/>
        </w:numPr>
        <w:tabs>
          <w:tab w:val="left" w:pos="2820"/>
        </w:tabs>
        <w:bidi/>
        <w:rPr>
          <w:sz w:val="24"/>
          <w:szCs w:val="24"/>
        </w:rPr>
      </w:pPr>
      <w:r w:rsidRPr="005A0853">
        <w:rPr>
          <w:sz w:val="24"/>
          <w:szCs w:val="24"/>
          <w:u w:val="single"/>
          <w:rtl/>
          <w:lang w:val="ar"/>
        </w:rPr>
        <w:t>عبر الهاتف</w:t>
      </w:r>
      <w:r w:rsidRPr="005A0853">
        <w:rPr>
          <w:sz w:val="24"/>
          <w:szCs w:val="24"/>
          <w:rtl/>
          <w:lang w:val="ar"/>
        </w:rPr>
        <w:t xml:space="preserve">: اتصل بالهاتف رقم: </w:t>
      </w:r>
      <w:r w:rsidR="005A0853" w:rsidRPr="005A0853">
        <w:rPr>
          <w:b/>
          <w:iCs/>
          <w:sz w:val="24"/>
        </w:rPr>
        <w:t>1-800-368-1019</w:t>
      </w:r>
      <w:r w:rsidRPr="005A0853">
        <w:rPr>
          <w:sz w:val="24"/>
          <w:szCs w:val="24"/>
          <w:rtl/>
          <w:lang w:val="ar"/>
        </w:rPr>
        <w:t>. وإذا كنت لا تستطيع النطق أو السمع جيدًا، فيُرجى الاتصال</w:t>
      </w:r>
    </w:p>
    <w:p w14:paraId="53AF88B0" w14:textId="77777777" w:rsidR="00A6208B" w:rsidRPr="004905CE" w:rsidRDefault="00000000" w:rsidP="00847BE1">
      <w:pPr>
        <w:tabs>
          <w:tab w:val="left" w:pos="2820"/>
        </w:tabs>
        <w:bidi/>
        <w:rPr>
          <w:bCs/>
          <w:sz w:val="24"/>
          <w:szCs w:val="24"/>
        </w:rPr>
      </w:pPr>
      <w:r w:rsidRPr="004905CE">
        <w:rPr>
          <w:b/>
          <w:bCs/>
          <w:sz w:val="24"/>
          <w:szCs w:val="24"/>
          <w:rtl/>
          <w:lang w:val="ar"/>
        </w:rPr>
        <w:t xml:space="preserve">برقم الهاتف النصي: </w:t>
      </w:r>
      <w:r w:rsidR="005A0853" w:rsidRPr="00A6208B">
        <w:rPr>
          <w:b/>
          <w:bCs/>
          <w:iCs/>
          <w:sz w:val="24"/>
        </w:rPr>
        <w:t>1-800-537-7697</w:t>
      </w:r>
      <w:r w:rsidRPr="004905CE">
        <w:rPr>
          <w:bCs/>
          <w:sz w:val="24"/>
          <w:szCs w:val="24"/>
          <w:rtl/>
          <w:lang w:val="ar"/>
        </w:rPr>
        <w:t>.</w:t>
      </w:r>
    </w:p>
    <w:p w14:paraId="101BA0E1" w14:textId="77777777" w:rsidR="00A6208B" w:rsidRPr="005A0853" w:rsidRDefault="00000000" w:rsidP="00847BE1">
      <w:pPr>
        <w:pStyle w:val="ListParagraph"/>
        <w:numPr>
          <w:ilvl w:val="0"/>
          <w:numId w:val="12"/>
        </w:numPr>
        <w:tabs>
          <w:tab w:val="left" w:pos="2820"/>
        </w:tabs>
        <w:bidi/>
        <w:rPr>
          <w:b/>
          <w:sz w:val="24"/>
          <w:szCs w:val="24"/>
        </w:rPr>
      </w:pPr>
      <w:r w:rsidRPr="005A0853">
        <w:rPr>
          <w:sz w:val="24"/>
          <w:szCs w:val="24"/>
          <w:u w:val="single"/>
          <w:rtl/>
          <w:lang w:val="ar"/>
        </w:rPr>
        <w:t>كتابيًّا</w:t>
      </w:r>
      <w:r w:rsidRPr="005A0853">
        <w:rPr>
          <w:sz w:val="24"/>
          <w:szCs w:val="24"/>
          <w:rtl/>
          <w:lang w:val="ar"/>
        </w:rPr>
        <w:t>: املأ استمارة الشكوى أو أرسل رسالة إلى:</w:t>
      </w:r>
      <w:r w:rsidR="005A0853" w:rsidRPr="005A0853">
        <w:rPr>
          <w:sz w:val="24"/>
          <w:szCs w:val="24"/>
        </w:rPr>
        <w:br/>
      </w:r>
      <w:r w:rsidRPr="005A0853">
        <w:rPr>
          <w:b/>
          <w:bCs/>
          <w:sz w:val="24"/>
          <w:szCs w:val="24"/>
          <w:rtl/>
          <w:lang w:val="ar"/>
        </w:rPr>
        <w:t>U.S. Department of Health and Human Services 200 Independence Avenue, SW</w:t>
      </w:r>
      <w:r w:rsidR="005A0853">
        <w:rPr>
          <w:b/>
          <w:bCs/>
          <w:sz w:val="24"/>
          <w:szCs w:val="24"/>
        </w:rPr>
        <w:br/>
      </w:r>
      <w:r w:rsidRPr="005A0853">
        <w:rPr>
          <w:bCs/>
          <w:sz w:val="24"/>
          <w:szCs w:val="24"/>
          <w:rtl/>
          <w:lang w:val="ar"/>
        </w:rPr>
        <w:t>Room 509F, HHH Building Washington, D.C. 20201</w:t>
      </w:r>
    </w:p>
    <w:p w14:paraId="0EF7A285" w14:textId="77777777" w:rsidR="00A6208B" w:rsidRPr="005A0853" w:rsidRDefault="00000000" w:rsidP="005A0853">
      <w:pPr>
        <w:pStyle w:val="ListParagraph"/>
        <w:numPr>
          <w:ilvl w:val="0"/>
          <w:numId w:val="12"/>
        </w:numPr>
        <w:tabs>
          <w:tab w:val="left" w:pos="2820"/>
        </w:tabs>
        <w:bidi/>
        <w:rPr>
          <w:b/>
          <w:sz w:val="24"/>
          <w:szCs w:val="24"/>
        </w:rPr>
      </w:pPr>
      <w:r w:rsidRPr="005A0853">
        <w:rPr>
          <w:sz w:val="24"/>
          <w:szCs w:val="24"/>
          <w:rtl/>
          <w:lang w:val="ar"/>
        </w:rPr>
        <w:t xml:space="preserve">استمارات الشكوى متاحة على: </w:t>
      </w:r>
      <w:hyperlink r:id="rId16">
        <w:r w:rsidR="00A6208B" w:rsidRPr="005A0853">
          <w:rPr>
            <w:rStyle w:val="Hyperlink"/>
            <w:sz w:val="24"/>
            <w:szCs w:val="24"/>
            <w:rtl/>
            <w:lang w:val="ar"/>
          </w:rPr>
          <w:t>http://www.hhs.gov/ocr/office/file/index.html</w:t>
        </w:r>
      </w:hyperlink>
      <w:r w:rsidRPr="005A0853">
        <w:rPr>
          <w:sz w:val="24"/>
          <w:szCs w:val="24"/>
          <w:rtl/>
          <w:lang w:val="ar"/>
        </w:rPr>
        <w:t>.</w:t>
      </w:r>
    </w:p>
    <w:p w14:paraId="4D22866E" w14:textId="77777777" w:rsidR="00847BE1" w:rsidRPr="00B423B5" w:rsidRDefault="00000000" w:rsidP="00B423B5">
      <w:pPr>
        <w:pStyle w:val="ListParagraph"/>
        <w:numPr>
          <w:ilvl w:val="0"/>
          <w:numId w:val="12"/>
        </w:numPr>
        <w:tabs>
          <w:tab w:val="left" w:pos="2820"/>
        </w:tabs>
        <w:bidi/>
        <w:rPr>
          <w:sz w:val="24"/>
          <w:szCs w:val="24"/>
        </w:rPr>
      </w:pPr>
      <w:r w:rsidRPr="005A0853">
        <w:rPr>
          <w:sz w:val="24"/>
          <w:szCs w:val="24"/>
          <w:rtl/>
          <w:lang w:val="ar"/>
        </w:rPr>
        <w:t>إلكترونيًّا: تفضل بزيارة بوابة الشكاوى التابعة لمكتب الحقوق المدنية عبر الرابط التالي:</w:t>
      </w:r>
      <w:r w:rsidR="005A0853">
        <w:rPr>
          <w:b/>
          <w:sz w:val="24"/>
          <w:szCs w:val="24"/>
        </w:rPr>
        <w:t xml:space="preserve"> </w:t>
      </w:r>
      <w:hyperlink r:id="rId17">
        <w:r w:rsidR="00A6208B" w:rsidRPr="005A0853">
          <w:rPr>
            <w:rStyle w:val="Hyperlink"/>
            <w:sz w:val="24"/>
            <w:szCs w:val="24"/>
            <w:rtl/>
            <w:lang w:val="ar"/>
          </w:rPr>
          <w:t>https://ocrportal.hhs.gov/ocr/portal/lobby.jsf</w:t>
        </w:r>
      </w:hyperlink>
    </w:p>
    <w:sectPr w:rsidR="00847BE1" w:rsidRPr="00B423B5" w:rsidSect="00614AD0">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0" w:footer="7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2D0A4" w14:textId="77777777" w:rsidR="00F70F33" w:rsidRDefault="00F70F33">
      <w:r>
        <w:separator/>
      </w:r>
    </w:p>
  </w:endnote>
  <w:endnote w:type="continuationSeparator" w:id="0">
    <w:p w14:paraId="3E71317F" w14:textId="77777777" w:rsidR="00F70F33" w:rsidRDefault="00F7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6F13F624-7618-2F47-B6B6-9D20185A13C7}"/>
  </w:font>
  <w:font w:name="Courier New">
    <w:panose1 w:val="02070309020205020404"/>
    <w:charset w:val="00"/>
    <w:family w:val="modern"/>
    <w:pitch w:val="fixed"/>
    <w:sig w:usb0="E0002AFF" w:usb1="C0007843" w:usb2="00000009" w:usb3="00000000" w:csb0="000001FF" w:csb1="00000000"/>
    <w:embedRegular r:id="rId2" w:fontKey="{7FBDB179-433E-D34F-9B09-4A56B0F35C41}"/>
  </w:font>
  <w:font w:name="Times New Roman">
    <w:panose1 w:val="02020603050405020304"/>
    <w:charset w:val="00"/>
    <w:family w:val="roman"/>
    <w:pitch w:val="variable"/>
    <w:sig w:usb0="E0002EFF" w:usb1="C000785B" w:usb2="00000009" w:usb3="00000000" w:csb0="000001FF" w:csb1="00000000"/>
    <w:embedRegular r:id="rId3" w:fontKey="{09E3D3DF-072C-1147-8984-D6F587021775}"/>
  </w:font>
  <w:font w:name="Wingdings">
    <w:panose1 w:val="05000000000000000000"/>
    <w:charset w:val="4D"/>
    <w:family w:val="decorative"/>
    <w:pitch w:val="variable"/>
    <w:sig w:usb0="00000003" w:usb1="00000000" w:usb2="00000000" w:usb3="00000000" w:csb0="80000001" w:csb1="00000000"/>
    <w:embedRegular r:id="rId4" w:fontKey="{CEA3185F-D148-2344-B06B-7D4BBE0260F0}"/>
  </w:font>
  <w:font w:name="Calibri">
    <w:panose1 w:val="020F0502020204030204"/>
    <w:charset w:val="00"/>
    <w:family w:val="swiss"/>
    <w:pitch w:val="variable"/>
    <w:sig w:usb0="E4002EFF" w:usb1="C000247B" w:usb2="00000009" w:usb3="00000000" w:csb0="000001FF" w:csb1="00000000"/>
    <w:embedRegular r:id="rId5" w:fontKey="{4AA66563-065F-2749-BE39-DFE1DE4E4060}"/>
  </w:font>
  <w:font w:name="Arial">
    <w:panose1 w:val="020B0604020202020204"/>
    <w:charset w:val="00"/>
    <w:family w:val="swiss"/>
    <w:pitch w:val="variable"/>
    <w:sig w:usb0="E0002EFF" w:usb1="C000785B" w:usb2="00000009" w:usb3="00000000" w:csb0="000001FF" w:csb1="00000000"/>
    <w:embedRegular r:id="rId6" w:fontKey="{27AAEF0B-BE14-124F-90C4-826BC58095D7}"/>
    <w:embedBold r:id="rId7" w:fontKey="{E2FDDD30-D72C-EC48-8706-0E88D0A10F0B}"/>
    <w:embedItalic r:id="rId8" w:fontKey="{3C85FF02-07AF-924F-8BDC-706A2458948B}"/>
    <w:embedBoldItalic r:id="rId9" w:fontKey="{447083C6-96F2-5648-9698-8A8C33B18875}"/>
  </w:font>
  <w:font w:name="MoolBoran">
    <w:panose1 w:val="020B0100010101010101"/>
    <w:charset w:val="00"/>
    <w:family w:val="swiss"/>
    <w:pitch w:val="variable"/>
    <w:sig w:usb0="80000003" w:usb1="00000000" w:usb2="00010000" w:usb3="00000000" w:csb0="00000001" w:csb1="00000000"/>
    <w:embedRegular r:id="rId10" w:fontKey="{61073FDE-D850-524E-BCF0-FB1FE548D69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1" w:fontKey="{1E92360C-2B54-794B-8AD0-40248DF0F0DF}"/>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BF21" w14:textId="77777777" w:rsidR="004A0C81" w:rsidRDefault="004A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9846" w14:textId="77777777" w:rsidR="000222F1" w:rsidRDefault="000222F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EBCD" w14:textId="77777777" w:rsidR="004A0C81" w:rsidRDefault="004A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D4D5" w14:textId="77777777" w:rsidR="00F70F33" w:rsidRDefault="00F70F33">
      <w:r>
        <w:separator/>
      </w:r>
    </w:p>
  </w:footnote>
  <w:footnote w:type="continuationSeparator" w:id="0">
    <w:p w14:paraId="0A7437F9" w14:textId="77777777" w:rsidR="00F70F33" w:rsidRDefault="00F70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81882" w14:textId="77777777" w:rsidR="004A0C81" w:rsidRDefault="004A0C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01FD" w14:textId="77777777" w:rsidR="004A0C81" w:rsidRDefault="004A0C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3169" w14:textId="77777777" w:rsidR="004A0C81" w:rsidRDefault="004A0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D4F82"/>
    <w:multiLevelType w:val="hybridMultilevel"/>
    <w:tmpl w:val="F37A258C"/>
    <w:lvl w:ilvl="0" w:tplc="68B43C7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57809"/>
    <w:multiLevelType w:val="hybridMultilevel"/>
    <w:tmpl w:val="4DCAD4DA"/>
    <w:lvl w:ilvl="0" w:tplc="68B43C7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E700A"/>
    <w:multiLevelType w:val="hybridMultilevel"/>
    <w:tmpl w:val="65841280"/>
    <w:lvl w:ilvl="0" w:tplc="68B43C7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047A35"/>
    <w:multiLevelType w:val="hybridMultilevel"/>
    <w:tmpl w:val="20C6A466"/>
    <w:lvl w:ilvl="0" w:tplc="59A0E212">
      <w:numFmt w:val="bullet"/>
      <w:lvlText w:val=""/>
      <w:lvlJc w:val="left"/>
      <w:pPr>
        <w:ind w:left="1080" w:hanging="540"/>
      </w:pPr>
      <w:rPr>
        <w:rFonts w:ascii="Symbol" w:eastAsia="Symbol" w:hAnsi="Symbol" w:cs="Symbol" w:hint="default"/>
        <w:spacing w:val="0"/>
        <w:w w:val="126"/>
        <w:lang w:val="en-US" w:eastAsia="en-US" w:bidi="ar-SA"/>
      </w:rPr>
    </w:lvl>
    <w:lvl w:ilvl="1" w:tplc="92E60F10">
      <w:numFmt w:val="bullet"/>
      <w:lvlText w:val=""/>
      <w:lvlJc w:val="left"/>
      <w:pPr>
        <w:ind w:left="1171" w:hanging="360"/>
      </w:pPr>
      <w:rPr>
        <w:rFonts w:ascii="Symbol" w:eastAsia="Symbol" w:hAnsi="Symbol" w:cs="Symbol" w:hint="default"/>
        <w:spacing w:val="0"/>
        <w:w w:val="126"/>
        <w:lang w:val="en-US" w:eastAsia="en-US" w:bidi="ar-SA"/>
      </w:rPr>
    </w:lvl>
    <w:lvl w:ilvl="2" w:tplc="237A7F6C">
      <w:numFmt w:val="bullet"/>
      <w:lvlText w:val="•"/>
      <w:lvlJc w:val="left"/>
      <w:pPr>
        <w:ind w:left="2208" w:hanging="360"/>
      </w:pPr>
      <w:rPr>
        <w:rFonts w:hint="default"/>
        <w:lang w:val="en-US" w:eastAsia="en-US" w:bidi="ar-SA"/>
      </w:rPr>
    </w:lvl>
    <w:lvl w:ilvl="3" w:tplc="D550F452">
      <w:numFmt w:val="bullet"/>
      <w:lvlText w:val="•"/>
      <w:lvlJc w:val="left"/>
      <w:pPr>
        <w:ind w:left="3237" w:hanging="360"/>
      </w:pPr>
      <w:rPr>
        <w:rFonts w:hint="default"/>
        <w:lang w:val="en-US" w:eastAsia="en-US" w:bidi="ar-SA"/>
      </w:rPr>
    </w:lvl>
    <w:lvl w:ilvl="4" w:tplc="B142E44C">
      <w:numFmt w:val="bullet"/>
      <w:lvlText w:val="•"/>
      <w:lvlJc w:val="left"/>
      <w:pPr>
        <w:ind w:left="4266" w:hanging="360"/>
      </w:pPr>
      <w:rPr>
        <w:rFonts w:hint="default"/>
        <w:lang w:val="en-US" w:eastAsia="en-US" w:bidi="ar-SA"/>
      </w:rPr>
    </w:lvl>
    <w:lvl w:ilvl="5" w:tplc="D0562740">
      <w:numFmt w:val="bullet"/>
      <w:lvlText w:val="•"/>
      <w:lvlJc w:val="left"/>
      <w:pPr>
        <w:ind w:left="5295" w:hanging="360"/>
      </w:pPr>
      <w:rPr>
        <w:rFonts w:hint="default"/>
        <w:lang w:val="en-US" w:eastAsia="en-US" w:bidi="ar-SA"/>
      </w:rPr>
    </w:lvl>
    <w:lvl w:ilvl="6" w:tplc="408245A6">
      <w:numFmt w:val="bullet"/>
      <w:lvlText w:val="•"/>
      <w:lvlJc w:val="left"/>
      <w:pPr>
        <w:ind w:left="6324" w:hanging="360"/>
      </w:pPr>
      <w:rPr>
        <w:rFonts w:hint="default"/>
        <w:lang w:val="en-US" w:eastAsia="en-US" w:bidi="ar-SA"/>
      </w:rPr>
    </w:lvl>
    <w:lvl w:ilvl="7" w:tplc="3E4AF404">
      <w:numFmt w:val="bullet"/>
      <w:lvlText w:val="•"/>
      <w:lvlJc w:val="left"/>
      <w:pPr>
        <w:ind w:left="7353" w:hanging="360"/>
      </w:pPr>
      <w:rPr>
        <w:rFonts w:hint="default"/>
        <w:lang w:val="en-US" w:eastAsia="en-US" w:bidi="ar-SA"/>
      </w:rPr>
    </w:lvl>
    <w:lvl w:ilvl="8" w:tplc="C472CEE8">
      <w:numFmt w:val="bullet"/>
      <w:lvlText w:val="•"/>
      <w:lvlJc w:val="left"/>
      <w:pPr>
        <w:ind w:left="8382" w:hanging="360"/>
      </w:pPr>
      <w:rPr>
        <w:rFonts w:hint="default"/>
        <w:lang w:val="en-US" w:eastAsia="en-US" w:bidi="ar-SA"/>
      </w:rPr>
    </w:lvl>
  </w:abstractNum>
  <w:abstractNum w:abstractNumId="4" w15:restartNumberingAfterBreak="0">
    <w:nsid w:val="2DB654DC"/>
    <w:multiLevelType w:val="hybridMultilevel"/>
    <w:tmpl w:val="9F2A9CC4"/>
    <w:lvl w:ilvl="0" w:tplc="7152D2A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EB0021B6">
      <w:numFmt w:val="bullet"/>
      <w:lvlText w:val="•"/>
      <w:lvlJc w:val="left"/>
      <w:pPr>
        <w:ind w:left="2178" w:hanging="320"/>
      </w:pPr>
      <w:rPr>
        <w:rFonts w:hint="default"/>
        <w:lang w:val="en-US" w:eastAsia="en-US" w:bidi="ar-SA"/>
      </w:rPr>
    </w:lvl>
    <w:lvl w:ilvl="2" w:tplc="AC723A5C">
      <w:numFmt w:val="bullet"/>
      <w:lvlText w:val="•"/>
      <w:lvlJc w:val="left"/>
      <w:pPr>
        <w:ind w:left="3096" w:hanging="320"/>
      </w:pPr>
      <w:rPr>
        <w:rFonts w:hint="default"/>
        <w:lang w:val="en-US" w:eastAsia="en-US" w:bidi="ar-SA"/>
      </w:rPr>
    </w:lvl>
    <w:lvl w:ilvl="3" w:tplc="458A3D14">
      <w:numFmt w:val="bullet"/>
      <w:lvlText w:val="•"/>
      <w:lvlJc w:val="left"/>
      <w:pPr>
        <w:ind w:left="4014" w:hanging="320"/>
      </w:pPr>
      <w:rPr>
        <w:rFonts w:hint="default"/>
        <w:lang w:val="en-US" w:eastAsia="en-US" w:bidi="ar-SA"/>
      </w:rPr>
    </w:lvl>
    <w:lvl w:ilvl="4" w:tplc="B07032F6">
      <w:numFmt w:val="bullet"/>
      <w:lvlText w:val="•"/>
      <w:lvlJc w:val="left"/>
      <w:pPr>
        <w:ind w:left="4932" w:hanging="320"/>
      </w:pPr>
      <w:rPr>
        <w:rFonts w:hint="default"/>
        <w:lang w:val="en-US" w:eastAsia="en-US" w:bidi="ar-SA"/>
      </w:rPr>
    </w:lvl>
    <w:lvl w:ilvl="5" w:tplc="8A100912">
      <w:numFmt w:val="bullet"/>
      <w:lvlText w:val="•"/>
      <w:lvlJc w:val="left"/>
      <w:pPr>
        <w:ind w:left="5850" w:hanging="320"/>
      </w:pPr>
      <w:rPr>
        <w:rFonts w:hint="default"/>
        <w:lang w:val="en-US" w:eastAsia="en-US" w:bidi="ar-SA"/>
      </w:rPr>
    </w:lvl>
    <w:lvl w:ilvl="6" w:tplc="55143EB2">
      <w:numFmt w:val="bullet"/>
      <w:lvlText w:val="•"/>
      <w:lvlJc w:val="left"/>
      <w:pPr>
        <w:ind w:left="6768" w:hanging="320"/>
      </w:pPr>
      <w:rPr>
        <w:rFonts w:hint="default"/>
        <w:lang w:val="en-US" w:eastAsia="en-US" w:bidi="ar-SA"/>
      </w:rPr>
    </w:lvl>
    <w:lvl w:ilvl="7" w:tplc="AC5E1EE2">
      <w:numFmt w:val="bullet"/>
      <w:lvlText w:val="•"/>
      <w:lvlJc w:val="left"/>
      <w:pPr>
        <w:ind w:left="7686" w:hanging="320"/>
      </w:pPr>
      <w:rPr>
        <w:rFonts w:hint="default"/>
        <w:lang w:val="en-US" w:eastAsia="en-US" w:bidi="ar-SA"/>
      </w:rPr>
    </w:lvl>
    <w:lvl w:ilvl="8" w:tplc="171618A0">
      <w:numFmt w:val="bullet"/>
      <w:lvlText w:val="•"/>
      <w:lvlJc w:val="left"/>
      <w:pPr>
        <w:ind w:left="8604" w:hanging="320"/>
      </w:pPr>
      <w:rPr>
        <w:rFonts w:hint="default"/>
        <w:lang w:val="en-US" w:eastAsia="en-US" w:bidi="ar-SA"/>
      </w:rPr>
    </w:lvl>
  </w:abstractNum>
  <w:abstractNum w:abstractNumId="5" w15:restartNumberingAfterBreak="0">
    <w:nsid w:val="41F04B36"/>
    <w:multiLevelType w:val="hybridMultilevel"/>
    <w:tmpl w:val="26A60A78"/>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67090C"/>
    <w:multiLevelType w:val="hybridMultilevel"/>
    <w:tmpl w:val="A2E842D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D75998"/>
    <w:multiLevelType w:val="hybridMultilevel"/>
    <w:tmpl w:val="C6181BAC"/>
    <w:lvl w:ilvl="0" w:tplc="FD4AC7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D111AB"/>
    <w:multiLevelType w:val="hybridMultilevel"/>
    <w:tmpl w:val="123CC9D8"/>
    <w:lvl w:ilvl="0" w:tplc="845C61EA">
      <w:numFmt w:val="bullet"/>
      <w:lvlText w:val=""/>
      <w:lvlJc w:val="left"/>
      <w:pPr>
        <w:ind w:left="720" w:hanging="360"/>
      </w:pPr>
      <w:rPr>
        <w:rFonts w:ascii="Symbol" w:eastAsia="Symbol" w:hAnsi="Symbol" w:cs="Symbol" w:hint="default"/>
        <w:b w:val="0"/>
        <w:bCs w:val="0"/>
        <w:i w:val="0"/>
        <w:iCs w:val="0"/>
        <w:color w:val="11880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7F9240"/>
    <w:multiLevelType w:val="hybridMultilevel"/>
    <w:tmpl w:val="ECC271E0"/>
    <w:lvl w:ilvl="0" w:tplc="FD4AC72A">
      <w:start w:val="1"/>
      <w:numFmt w:val="bullet"/>
      <w:lvlText w:val=""/>
      <w:lvlJc w:val="left"/>
      <w:pPr>
        <w:ind w:left="720" w:hanging="360"/>
      </w:pPr>
      <w:rPr>
        <w:rFonts w:ascii="Symbol" w:hAnsi="Symbol" w:hint="default"/>
      </w:rPr>
    </w:lvl>
    <w:lvl w:ilvl="1" w:tplc="18CA3AF8">
      <w:start w:val="1"/>
      <w:numFmt w:val="bullet"/>
      <w:lvlText w:val="o"/>
      <w:lvlJc w:val="left"/>
      <w:pPr>
        <w:ind w:left="1440" w:hanging="360"/>
      </w:pPr>
      <w:rPr>
        <w:rFonts w:ascii="Courier New" w:hAnsi="Courier New" w:hint="default"/>
      </w:rPr>
    </w:lvl>
    <w:lvl w:ilvl="2" w:tplc="9B06D038">
      <w:start w:val="1"/>
      <w:numFmt w:val="bullet"/>
      <w:lvlText w:val=""/>
      <w:lvlJc w:val="left"/>
      <w:pPr>
        <w:ind w:left="2160" w:hanging="360"/>
      </w:pPr>
      <w:rPr>
        <w:rFonts w:ascii="Wingdings" w:hAnsi="Wingdings" w:hint="default"/>
      </w:rPr>
    </w:lvl>
    <w:lvl w:ilvl="3" w:tplc="A0A2E756">
      <w:start w:val="1"/>
      <w:numFmt w:val="bullet"/>
      <w:lvlText w:val=""/>
      <w:lvlJc w:val="left"/>
      <w:pPr>
        <w:ind w:left="2880" w:hanging="360"/>
      </w:pPr>
      <w:rPr>
        <w:rFonts w:ascii="Symbol" w:hAnsi="Symbol" w:hint="default"/>
      </w:rPr>
    </w:lvl>
    <w:lvl w:ilvl="4" w:tplc="57608D9E">
      <w:start w:val="1"/>
      <w:numFmt w:val="bullet"/>
      <w:lvlText w:val="o"/>
      <w:lvlJc w:val="left"/>
      <w:pPr>
        <w:ind w:left="3600" w:hanging="360"/>
      </w:pPr>
      <w:rPr>
        <w:rFonts w:ascii="Courier New" w:hAnsi="Courier New" w:hint="default"/>
      </w:rPr>
    </w:lvl>
    <w:lvl w:ilvl="5" w:tplc="8D2434BC">
      <w:start w:val="1"/>
      <w:numFmt w:val="bullet"/>
      <w:lvlText w:val=""/>
      <w:lvlJc w:val="left"/>
      <w:pPr>
        <w:ind w:left="4320" w:hanging="360"/>
      </w:pPr>
      <w:rPr>
        <w:rFonts w:ascii="Wingdings" w:hAnsi="Wingdings" w:hint="default"/>
      </w:rPr>
    </w:lvl>
    <w:lvl w:ilvl="6" w:tplc="8C9CE290">
      <w:start w:val="1"/>
      <w:numFmt w:val="bullet"/>
      <w:lvlText w:val=""/>
      <w:lvlJc w:val="left"/>
      <w:pPr>
        <w:ind w:left="5040" w:hanging="360"/>
      </w:pPr>
      <w:rPr>
        <w:rFonts w:ascii="Symbol" w:hAnsi="Symbol" w:hint="default"/>
      </w:rPr>
    </w:lvl>
    <w:lvl w:ilvl="7" w:tplc="40B60A70">
      <w:start w:val="1"/>
      <w:numFmt w:val="bullet"/>
      <w:lvlText w:val="o"/>
      <w:lvlJc w:val="left"/>
      <w:pPr>
        <w:ind w:left="5760" w:hanging="360"/>
      </w:pPr>
      <w:rPr>
        <w:rFonts w:ascii="Courier New" w:hAnsi="Courier New" w:hint="default"/>
      </w:rPr>
    </w:lvl>
    <w:lvl w:ilvl="8" w:tplc="B94E6030">
      <w:start w:val="1"/>
      <w:numFmt w:val="bullet"/>
      <w:lvlText w:val=""/>
      <w:lvlJc w:val="left"/>
      <w:pPr>
        <w:ind w:left="6480" w:hanging="360"/>
      </w:pPr>
      <w:rPr>
        <w:rFonts w:ascii="Wingdings" w:hAnsi="Wingdings" w:hint="default"/>
      </w:rPr>
    </w:lvl>
  </w:abstractNum>
  <w:abstractNum w:abstractNumId="10" w15:restartNumberingAfterBreak="0">
    <w:nsid w:val="74F7680C"/>
    <w:multiLevelType w:val="hybridMultilevel"/>
    <w:tmpl w:val="C6A8D038"/>
    <w:lvl w:ilvl="0" w:tplc="941ECAEE">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9F6802D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D3E4885A">
      <w:numFmt w:val="bullet"/>
      <w:lvlText w:val="•"/>
      <w:lvlJc w:val="left"/>
      <w:pPr>
        <w:ind w:left="1980" w:hanging="408"/>
      </w:pPr>
      <w:rPr>
        <w:rFonts w:hint="default"/>
        <w:lang w:val="en-US" w:eastAsia="en-US" w:bidi="ar-SA"/>
      </w:rPr>
    </w:lvl>
    <w:lvl w:ilvl="3" w:tplc="601809F0">
      <w:numFmt w:val="bullet"/>
      <w:lvlText w:val="•"/>
      <w:lvlJc w:val="left"/>
      <w:pPr>
        <w:ind w:left="3037" w:hanging="408"/>
      </w:pPr>
      <w:rPr>
        <w:rFonts w:hint="default"/>
        <w:lang w:val="en-US" w:eastAsia="en-US" w:bidi="ar-SA"/>
      </w:rPr>
    </w:lvl>
    <w:lvl w:ilvl="4" w:tplc="97783C1C">
      <w:numFmt w:val="bullet"/>
      <w:lvlText w:val="•"/>
      <w:lvlJc w:val="left"/>
      <w:pPr>
        <w:ind w:left="4095" w:hanging="408"/>
      </w:pPr>
      <w:rPr>
        <w:rFonts w:hint="default"/>
        <w:lang w:val="en-US" w:eastAsia="en-US" w:bidi="ar-SA"/>
      </w:rPr>
    </w:lvl>
    <w:lvl w:ilvl="5" w:tplc="70749A34">
      <w:numFmt w:val="bullet"/>
      <w:lvlText w:val="•"/>
      <w:lvlJc w:val="left"/>
      <w:pPr>
        <w:ind w:left="5152" w:hanging="408"/>
      </w:pPr>
      <w:rPr>
        <w:rFonts w:hint="default"/>
        <w:lang w:val="en-US" w:eastAsia="en-US" w:bidi="ar-SA"/>
      </w:rPr>
    </w:lvl>
    <w:lvl w:ilvl="6" w:tplc="607879E4">
      <w:numFmt w:val="bullet"/>
      <w:lvlText w:val="•"/>
      <w:lvlJc w:val="left"/>
      <w:pPr>
        <w:ind w:left="6210" w:hanging="408"/>
      </w:pPr>
      <w:rPr>
        <w:rFonts w:hint="default"/>
        <w:lang w:val="en-US" w:eastAsia="en-US" w:bidi="ar-SA"/>
      </w:rPr>
    </w:lvl>
    <w:lvl w:ilvl="7" w:tplc="8786B768">
      <w:numFmt w:val="bullet"/>
      <w:lvlText w:val="•"/>
      <w:lvlJc w:val="left"/>
      <w:pPr>
        <w:ind w:left="7267" w:hanging="408"/>
      </w:pPr>
      <w:rPr>
        <w:rFonts w:hint="default"/>
        <w:lang w:val="en-US" w:eastAsia="en-US" w:bidi="ar-SA"/>
      </w:rPr>
    </w:lvl>
    <w:lvl w:ilvl="8" w:tplc="AA7CFD20">
      <w:numFmt w:val="bullet"/>
      <w:lvlText w:val="•"/>
      <w:lvlJc w:val="left"/>
      <w:pPr>
        <w:ind w:left="8325" w:hanging="408"/>
      </w:pPr>
      <w:rPr>
        <w:rFonts w:hint="default"/>
        <w:lang w:val="en-US" w:eastAsia="en-US" w:bidi="ar-SA"/>
      </w:rPr>
    </w:lvl>
  </w:abstractNum>
  <w:abstractNum w:abstractNumId="11" w15:restartNumberingAfterBreak="0">
    <w:nsid w:val="7E096A1A"/>
    <w:multiLevelType w:val="hybridMultilevel"/>
    <w:tmpl w:val="A1085152"/>
    <w:lvl w:ilvl="0" w:tplc="68B43C7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C6AC3A36">
      <w:numFmt w:val="bullet"/>
      <w:lvlText w:val="•"/>
      <w:lvlJc w:val="left"/>
      <w:pPr>
        <w:ind w:left="1980" w:hanging="360"/>
      </w:pPr>
      <w:rPr>
        <w:rFonts w:hint="default"/>
        <w:lang w:val="en-US" w:eastAsia="en-US" w:bidi="ar-SA"/>
      </w:rPr>
    </w:lvl>
    <w:lvl w:ilvl="2" w:tplc="902C6552">
      <w:numFmt w:val="bullet"/>
      <w:lvlText w:val="•"/>
      <w:lvlJc w:val="left"/>
      <w:pPr>
        <w:ind w:left="2880" w:hanging="360"/>
      </w:pPr>
      <w:rPr>
        <w:rFonts w:hint="default"/>
        <w:lang w:val="en-US" w:eastAsia="en-US" w:bidi="ar-SA"/>
      </w:rPr>
    </w:lvl>
    <w:lvl w:ilvl="3" w:tplc="6B60D1E0">
      <w:numFmt w:val="bullet"/>
      <w:lvlText w:val="•"/>
      <w:lvlJc w:val="left"/>
      <w:pPr>
        <w:ind w:left="3780" w:hanging="360"/>
      </w:pPr>
      <w:rPr>
        <w:rFonts w:hint="default"/>
        <w:lang w:val="en-US" w:eastAsia="en-US" w:bidi="ar-SA"/>
      </w:rPr>
    </w:lvl>
    <w:lvl w:ilvl="4" w:tplc="FAA2AF58">
      <w:numFmt w:val="bullet"/>
      <w:lvlText w:val="•"/>
      <w:lvlJc w:val="left"/>
      <w:pPr>
        <w:ind w:left="4680" w:hanging="360"/>
      </w:pPr>
      <w:rPr>
        <w:rFonts w:hint="default"/>
        <w:lang w:val="en-US" w:eastAsia="en-US" w:bidi="ar-SA"/>
      </w:rPr>
    </w:lvl>
    <w:lvl w:ilvl="5" w:tplc="3CB2E930">
      <w:numFmt w:val="bullet"/>
      <w:lvlText w:val="•"/>
      <w:lvlJc w:val="left"/>
      <w:pPr>
        <w:ind w:left="5580" w:hanging="360"/>
      </w:pPr>
      <w:rPr>
        <w:rFonts w:hint="default"/>
        <w:lang w:val="en-US" w:eastAsia="en-US" w:bidi="ar-SA"/>
      </w:rPr>
    </w:lvl>
    <w:lvl w:ilvl="6" w:tplc="85FC9858">
      <w:numFmt w:val="bullet"/>
      <w:lvlText w:val="•"/>
      <w:lvlJc w:val="left"/>
      <w:pPr>
        <w:ind w:left="6480" w:hanging="360"/>
      </w:pPr>
      <w:rPr>
        <w:rFonts w:hint="default"/>
        <w:lang w:val="en-US" w:eastAsia="en-US" w:bidi="ar-SA"/>
      </w:rPr>
    </w:lvl>
    <w:lvl w:ilvl="7" w:tplc="128858B4">
      <w:numFmt w:val="bullet"/>
      <w:lvlText w:val="•"/>
      <w:lvlJc w:val="left"/>
      <w:pPr>
        <w:ind w:left="7380" w:hanging="360"/>
      </w:pPr>
      <w:rPr>
        <w:rFonts w:hint="default"/>
        <w:lang w:val="en-US" w:eastAsia="en-US" w:bidi="ar-SA"/>
      </w:rPr>
    </w:lvl>
    <w:lvl w:ilvl="8" w:tplc="8DD46646">
      <w:numFmt w:val="bullet"/>
      <w:lvlText w:val="•"/>
      <w:lvlJc w:val="left"/>
      <w:pPr>
        <w:ind w:left="8280" w:hanging="360"/>
      </w:pPr>
      <w:rPr>
        <w:rFonts w:hint="default"/>
        <w:lang w:val="en-US" w:eastAsia="en-US" w:bidi="ar-SA"/>
      </w:rPr>
    </w:lvl>
  </w:abstractNum>
  <w:num w:numId="1" w16cid:durableId="939919838">
    <w:abstractNumId w:val="9"/>
  </w:num>
  <w:num w:numId="2" w16cid:durableId="1339770163">
    <w:abstractNumId w:val="11"/>
  </w:num>
  <w:num w:numId="3" w16cid:durableId="1791506301">
    <w:abstractNumId w:val="3"/>
  </w:num>
  <w:num w:numId="4" w16cid:durableId="2063675662">
    <w:abstractNumId w:val="4"/>
  </w:num>
  <w:num w:numId="5" w16cid:durableId="1385442814">
    <w:abstractNumId w:val="10"/>
  </w:num>
  <w:num w:numId="6" w16cid:durableId="498541642">
    <w:abstractNumId w:val="8"/>
  </w:num>
  <w:num w:numId="7" w16cid:durableId="262691841">
    <w:abstractNumId w:val="6"/>
  </w:num>
  <w:num w:numId="8" w16cid:durableId="313225254">
    <w:abstractNumId w:val="5"/>
  </w:num>
  <w:num w:numId="9" w16cid:durableId="1708066856">
    <w:abstractNumId w:val="2"/>
  </w:num>
  <w:num w:numId="10" w16cid:durableId="1480614862">
    <w:abstractNumId w:val="0"/>
  </w:num>
  <w:num w:numId="11" w16cid:durableId="832336237">
    <w:abstractNumId w:val="1"/>
  </w:num>
  <w:num w:numId="12" w16cid:durableId="12281473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F1"/>
    <w:rsid w:val="000222F1"/>
    <w:rsid w:val="00031FE5"/>
    <w:rsid w:val="000413D9"/>
    <w:rsid w:val="00042C8E"/>
    <w:rsid w:val="000605A4"/>
    <w:rsid w:val="00067365"/>
    <w:rsid w:val="000713D0"/>
    <w:rsid w:val="00075F7E"/>
    <w:rsid w:val="000A56D0"/>
    <w:rsid w:val="000C1F44"/>
    <w:rsid w:val="000C70A0"/>
    <w:rsid w:val="000C70ED"/>
    <w:rsid w:val="000D5EE1"/>
    <w:rsid w:val="001013D1"/>
    <w:rsid w:val="00106DED"/>
    <w:rsid w:val="001322D6"/>
    <w:rsid w:val="00137411"/>
    <w:rsid w:val="00153010"/>
    <w:rsid w:val="00175408"/>
    <w:rsid w:val="001830B0"/>
    <w:rsid w:val="0019108F"/>
    <w:rsid w:val="00197458"/>
    <w:rsid w:val="00197C1B"/>
    <w:rsid w:val="001D38FF"/>
    <w:rsid w:val="001E488F"/>
    <w:rsid w:val="00232830"/>
    <w:rsid w:val="002466F8"/>
    <w:rsid w:val="00247A31"/>
    <w:rsid w:val="00252A28"/>
    <w:rsid w:val="002540C4"/>
    <w:rsid w:val="002A10BE"/>
    <w:rsid w:val="002A1175"/>
    <w:rsid w:val="002F39B0"/>
    <w:rsid w:val="002F5775"/>
    <w:rsid w:val="00302BEB"/>
    <w:rsid w:val="00326022"/>
    <w:rsid w:val="00327529"/>
    <w:rsid w:val="00335603"/>
    <w:rsid w:val="00347BD0"/>
    <w:rsid w:val="00360585"/>
    <w:rsid w:val="003615FA"/>
    <w:rsid w:val="0037263D"/>
    <w:rsid w:val="003814F7"/>
    <w:rsid w:val="003872F5"/>
    <w:rsid w:val="003B0B15"/>
    <w:rsid w:val="003D27B2"/>
    <w:rsid w:val="003D76F6"/>
    <w:rsid w:val="003E13BF"/>
    <w:rsid w:val="003E6676"/>
    <w:rsid w:val="003E66BC"/>
    <w:rsid w:val="00406E90"/>
    <w:rsid w:val="00413CE7"/>
    <w:rsid w:val="0041544F"/>
    <w:rsid w:val="0042515F"/>
    <w:rsid w:val="004261AA"/>
    <w:rsid w:val="00440E27"/>
    <w:rsid w:val="00463854"/>
    <w:rsid w:val="004905CE"/>
    <w:rsid w:val="004932C9"/>
    <w:rsid w:val="004A0C81"/>
    <w:rsid w:val="004A2206"/>
    <w:rsid w:val="004A24B7"/>
    <w:rsid w:val="004B52CD"/>
    <w:rsid w:val="004C1EAD"/>
    <w:rsid w:val="004F1C4B"/>
    <w:rsid w:val="004F75ED"/>
    <w:rsid w:val="005130F1"/>
    <w:rsid w:val="0052377D"/>
    <w:rsid w:val="00532A0F"/>
    <w:rsid w:val="00535F7F"/>
    <w:rsid w:val="0056092C"/>
    <w:rsid w:val="00566955"/>
    <w:rsid w:val="0058436E"/>
    <w:rsid w:val="005A0853"/>
    <w:rsid w:val="005D4E0A"/>
    <w:rsid w:val="00614AD0"/>
    <w:rsid w:val="00676C6B"/>
    <w:rsid w:val="00690BAE"/>
    <w:rsid w:val="006C57AC"/>
    <w:rsid w:val="006D105E"/>
    <w:rsid w:val="006E5D96"/>
    <w:rsid w:val="00716694"/>
    <w:rsid w:val="00730C86"/>
    <w:rsid w:val="00734A3E"/>
    <w:rsid w:val="007527FB"/>
    <w:rsid w:val="007762D7"/>
    <w:rsid w:val="007815E6"/>
    <w:rsid w:val="007A30E7"/>
    <w:rsid w:val="007B28D3"/>
    <w:rsid w:val="007C7DE9"/>
    <w:rsid w:val="007F6E0B"/>
    <w:rsid w:val="00801ADC"/>
    <w:rsid w:val="00820DE9"/>
    <w:rsid w:val="00821E9F"/>
    <w:rsid w:val="00823FD6"/>
    <w:rsid w:val="00824650"/>
    <w:rsid w:val="00832C88"/>
    <w:rsid w:val="00847BE1"/>
    <w:rsid w:val="00873F73"/>
    <w:rsid w:val="00876810"/>
    <w:rsid w:val="0087749E"/>
    <w:rsid w:val="008976E3"/>
    <w:rsid w:val="008A6C72"/>
    <w:rsid w:val="008B1438"/>
    <w:rsid w:val="008B1C41"/>
    <w:rsid w:val="0091128E"/>
    <w:rsid w:val="00946BCF"/>
    <w:rsid w:val="00961A19"/>
    <w:rsid w:val="0097064B"/>
    <w:rsid w:val="009B112D"/>
    <w:rsid w:val="009F3DA3"/>
    <w:rsid w:val="00A2169B"/>
    <w:rsid w:val="00A26A94"/>
    <w:rsid w:val="00A4461E"/>
    <w:rsid w:val="00A452A6"/>
    <w:rsid w:val="00A560A5"/>
    <w:rsid w:val="00A6208B"/>
    <w:rsid w:val="00A75B4B"/>
    <w:rsid w:val="00AB579E"/>
    <w:rsid w:val="00AB58BC"/>
    <w:rsid w:val="00AC015E"/>
    <w:rsid w:val="00AD3785"/>
    <w:rsid w:val="00AE32A1"/>
    <w:rsid w:val="00AE3A00"/>
    <w:rsid w:val="00B10174"/>
    <w:rsid w:val="00B13C63"/>
    <w:rsid w:val="00B16E64"/>
    <w:rsid w:val="00B24A52"/>
    <w:rsid w:val="00B31650"/>
    <w:rsid w:val="00B423B5"/>
    <w:rsid w:val="00B42D7F"/>
    <w:rsid w:val="00B51586"/>
    <w:rsid w:val="00B578B8"/>
    <w:rsid w:val="00B826D2"/>
    <w:rsid w:val="00B92D1D"/>
    <w:rsid w:val="00BA1036"/>
    <w:rsid w:val="00BA2F21"/>
    <w:rsid w:val="00BB249A"/>
    <w:rsid w:val="00BB41C1"/>
    <w:rsid w:val="00BB769B"/>
    <w:rsid w:val="00BC4837"/>
    <w:rsid w:val="00BD00A0"/>
    <w:rsid w:val="00BD0CEB"/>
    <w:rsid w:val="00BD4F9F"/>
    <w:rsid w:val="00C0169C"/>
    <w:rsid w:val="00C1613C"/>
    <w:rsid w:val="00C163C0"/>
    <w:rsid w:val="00C3290C"/>
    <w:rsid w:val="00C42E99"/>
    <w:rsid w:val="00C52B07"/>
    <w:rsid w:val="00C55576"/>
    <w:rsid w:val="00C55CEB"/>
    <w:rsid w:val="00C55E84"/>
    <w:rsid w:val="00C61961"/>
    <w:rsid w:val="00C9258B"/>
    <w:rsid w:val="00C95F23"/>
    <w:rsid w:val="00CA0558"/>
    <w:rsid w:val="00CA3C26"/>
    <w:rsid w:val="00CA49C5"/>
    <w:rsid w:val="00CB0CD5"/>
    <w:rsid w:val="00CC18D3"/>
    <w:rsid w:val="00CF0C2A"/>
    <w:rsid w:val="00D13770"/>
    <w:rsid w:val="00D14A1C"/>
    <w:rsid w:val="00D1535C"/>
    <w:rsid w:val="00D1564A"/>
    <w:rsid w:val="00D30E90"/>
    <w:rsid w:val="00D35201"/>
    <w:rsid w:val="00D7376A"/>
    <w:rsid w:val="00D77C2C"/>
    <w:rsid w:val="00D840F2"/>
    <w:rsid w:val="00DB1A18"/>
    <w:rsid w:val="00DB7D91"/>
    <w:rsid w:val="00DC61E5"/>
    <w:rsid w:val="00DD7A05"/>
    <w:rsid w:val="00DE6649"/>
    <w:rsid w:val="00DF0BFF"/>
    <w:rsid w:val="00E02CB8"/>
    <w:rsid w:val="00E12D4A"/>
    <w:rsid w:val="00E15D1C"/>
    <w:rsid w:val="00E15E96"/>
    <w:rsid w:val="00E16471"/>
    <w:rsid w:val="00E25549"/>
    <w:rsid w:val="00E65E3D"/>
    <w:rsid w:val="00E67327"/>
    <w:rsid w:val="00E70FA2"/>
    <w:rsid w:val="00E7308F"/>
    <w:rsid w:val="00E75E7E"/>
    <w:rsid w:val="00E83D5F"/>
    <w:rsid w:val="00EA3EFD"/>
    <w:rsid w:val="00EB3E8E"/>
    <w:rsid w:val="00EE0437"/>
    <w:rsid w:val="00EF060A"/>
    <w:rsid w:val="00F02F70"/>
    <w:rsid w:val="00F05803"/>
    <w:rsid w:val="00F159F9"/>
    <w:rsid w:val="00F50792"/>
    <w:rsid w:val="00F55C25"/>
    <w:rsid w:val="00F6148B"/>
    <w:rsid w:val="00F62072"/>
    <w:rsid w:val="00F70F33"/>
    <w:rsid w:val="00F746A9"/>
    <w:rsid w:val="00FB6D80"/>
    <w:rsid w:val="00FD1E23"/>
    <w:rsid w:val="00FD4CA7"/>
    <w:rsid w:val="00FE21FC"/>
    <w:rsid w:val="02E11C4D"/>
    <w:rsid w:val="0397E9F0"/>
    <w:rsid w:val="13C29716"/>
    <w:rsid w:val="3EFF4579"/>
    <w:rsid w:val="52175D83"/>
    <w:rsid w:val="575A6BD1"/>
    <w:rsid w:val="5EECB2F9"/>
    <w:rsid w:val="67CCA02F"/>
    <w:rsid w:val="77C41CA6"/>
    <w:rsid w:val="7BBE7C05"/>
    <w:rsid w:val="7E4D288A"/>
    <w:rsid w:val="7FDB0E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B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47A31"/>
    <w:pPr>
      <w:widowControl/>
      <w:autoSpaceDE/>
      <w:autoSpaceDN/>
    </w:pPr>
    <w:rPr>
      <w:rFonts w:ascii="Arial" w:eastAsia="Arial" w:hAnsi="Arial" w:cs="Arial"/>
    </w:rPr>
  </w:style>
  <w:style w:type="paragraph" w:styleId="Header">
    <w:name w:val="header"/>
    <w:basedOn w:val="Normal"/>
    <w:link w:val="HeaderChar"/>
    <w:uiPriority w:val="99"/>
    <w:unhideWhenUsed/>
    <w:rsid w:val="00CA0558"/>
    <w:pPr>
      <w:tabs>
        <w:tab w:val="center" w:pos="4680"/>
        <w:tab w:val="right" w:pos="9360"/>
      </w:tabs>
    </w:pPr>
  </w:style>
  <w:style w:type="character" w:customStyle="1" w:styleId="HeaderChar">
    <w:name w:val="Header Char"/>
    <w:basedOn w:val="DefaultParagraphFont"/>
    <w:link w:val="Header"/>
    <w:uiPriority w:val="99"/>
    <w:rsid w:val="00CA0558"/>
    <w:rPr>
      <w:rFonts w:ascii="Arial" w:eastAsia="Arial" w:hAnsi="Arial" w:cs="Arial"/>
    </w:rPr>
  </w:style>
  <w:style w:type="paragraph" w:styleId="Footer">
    <w:name w:val="footer"/>
    <w:basedOn w:val="Normal"/>
    <w:link w:val="FooterChar"/>
    <w:uiPriority w:val="99"/>
    <w:unhideWhenUsed/>
    <w:rsid w:val="00CA0558"/>
    <w:pPr>
      <w:tabs>
        <w:tab w:val="center" w:pos="4680"/>
        <w:tab w:val="right" w:pos="9360"/>
      </w:tabs>
    </w:pPr>
  </w:style>
  <w:style w:type="character" w:customStyle="1" w:styleId="FooterChar">
    <w:name w:val="Footer Char"/>
    <w:basedOn w:val="DefaultParagraphFont"/>
    <w:link w:val="Footer"/>
    <w:uiPriority w:val="99"/>
    <w:rsid w:val="00CA0558"/>
    <w:rPr>
      <w:rFonts w:ascii="Arial" w:eastAsia="Arial" w:hAnsi="Arial" w:cs="Arial"/>
    </w:rPr>
  </w:style>
  <w:style w:type="character" w:styleId="CommentReference">
    <w:name w:val="annotation reference"/>
    <w:basedOn w:val="DefaultParagraphFont"/>
    <w:uiPriority w:val="99"/>
    <w:semiHidden/>
    <w:unhideWhenUsed/>
    <w:rsid w:val="00A560A5"/>
    <w:rPr>
      <w:sz w:val="16"/>
      <w:szCs w:val="16"/>
    </w:rPr>
  </w:style>
  <w:style w:type="paragraph" w:styleId="CommentText">
    <w:name w:val="annotation text"/>
    <w:basedOn w:val="Normal"/>
    <w:link w:val="CommentTextChar"/>
    <w:uiPriority w:val="99"/>
    <w:unhideWhenUsed/>
    <w:rsid w:val="00A560A5"/>
    <w:rPr>
      <w:sz w:val="20"/>
      <w:szCs w:val="20"/>
    </w:rPr>
  </w:style>
  <w:style w:type="character" w:customStyle="1" w:styleId="CommentTextChar">
    <w:name w:val="Comment Text Char"/>
    <w:basedOn w:val="DefaultParagraphFont"/>
    <w:link w:val="CommentText"/>
    <w:uiPriority w:val="99"/>
    <w:rsid w:val="00A560A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60A5"/>
    <w:rPr>
      <w:b/>
      <w:bCs/>
    </w:rPr>
  </w:style>
  <w:style w:type="character" w:customStyle="1" w:styleId="CommentSubjectChar">
    <w:name w:val="Comment Subject Char"/>
    <w:basedOn w:val="CommentTextChar"/>
    <w:link w:val="CommentSubject"/>
    <w:uiPriority w:val="99"/>
    <w:semiHidden/>
    <w:rsid w:val="00A560A5"/>
    <w:rPr>
      <w:rFonts w:ascii="Arial" w:eastAsia="Arial" w:hAnsi="Arial" w:cs="Arial"/>
      <w:b/>
      <w:bCs/>
      <w:sz w:val="20"/>
      <w:szCs w:val="20"/>
    </w:rPr>
  </w:style>
  <w:style w:type="character" w:styleId="Mention">
    <w:name w:val="Mention"/>
    <w:basedOn w:val="DefaultParagraphFont"/>
    <w:uiPriority w:val="99"/>
    <w:unhideWhenUsed/>
    <w:rsid w:val="00A560A5"/>
    <w:rPr>
      <w:color w:val="2B579A"/>
      <w:shd w:val="clear" w:color="auto" w:fill="E1DFDD"/>
    </w:rPr>
  </w:style>
  <w:style w:type="character" w:styleId="Hyperlink">
    <w:name w:val="Hyperlink"/>
    <w:basedOn w:val="DefaultParagraphFont"/>
    <w:uiPriority w:val="99"/>
    <w:unhideWhenUsed/>
    <w:rsid w:val="003814F7"/>
    <w:rPr>
      <w:color w:val="0000FF" w:themeColor="hyperlink"/>
      <w:u w:val="single"/>
    </w:rPr>
  </w:style>
  <w:style w:type="character" w:styleId="UnresolvedMention">
    <w:name w:val="Unresolved Mention"/>
    <w:basedOn w:val="DefaultParagraphFont"/>
    <w:uiPriority w:val="99"/>
    <w:semiHidden/>
    <w:unhideWhenUsed/>
    <w:rsid w:val="003814F7"/>
    <w:rPr>
      <w:color w:val="605E5C"/>
      <w:shd w:val="clear" w:color="auto" w:fill="E1DFDD"/>
    </w:rPr>
  </w:style>
  <w:style w:type="character" w:styleId="PageNumber">
    <w:name w:val="page number"/>
    <w:basedOn w:val="DefaultParagraphFont"/>
    <w:uiPriority w:val="99"/>
    <w:semiHidden/>
    <w:unhideWhenUsed/>
    <w:rsid w:val="00E70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2026-04-02T00:43:00Z</dcterms:created>
  <dcterms:modified xsi:type="dcterms:W3CDTF">2026-05-11T22:49:00Z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MH746-Denial-Notice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1209037</vt:lpwstr>
  </property>
  <property pid="11" fmtid="{D5CDD505-2E9C-101B-9397-08002B2CF9AE}" name="sds_customer_org_name">
    <vt:lpwstr/>
  </property>
  <property pid="12" fmtid="{D5CDD505-2E9C-101B-9397-08002B2CF9AE}" name="object_name">
    <vt:lpwstr>1209037_MH746-Denial-Notice-Arabic.docx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