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85045" w14:textId="77777777" w:rsidR="00F92D2C" w:rsidRPr="008B131C" w:rsidRDefault="00000000" w:rsidP="000C2FFF">
      <w:pPr>
        <w:spacing w:line="276" w:lineRule="auto"/>
        <w:rPr>
          <w:bCs/>
          <w:iCs/>
          <w:color w:val="000000"/>
          <w:spacing w:val="-2"/>
          <w:sz w:val="24"/>
          <w:szCs w:val="24"/>
        </w:rPr>
      </w:pPr>
      <w:r w:rsidRPr="008B131C">
        <w:rPr>
          <w:noProof/>
          <w:sz w:val="24"/>
          <w:szCs w:val="24"/>
        </w:rPr>
        <w:drawing>
          <wp:anchor distT="0" distB="0" distL="114300" distR="114300" simplePos="0" relativeHeight="251658240" behindDoc="0" locked="0" layoutInCell="1" allowOverlap="1" wp14:anchorId="4E9C49FB" wp14:editId="5CCEEEAF">
            <wp:simplePos x="0" y="0"/>
            <wp:positionH relativeFrom="column">
              <wp:posOffset>-27066</wp:posOffset>
            </wp:positionH>
            <wp:positionV relativeFrom="paragraph">
              <wp:posOffset>0</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08AC1D2B" w14:textId="77777777" w:rsidR="00F92D2C" w:rsidRPr="008B131C" w:rsidRDefault="00F92D2C" w:rsidP="000C2FFF">
      <w:pPr>
        <w:spacing w:line="276" w:lineRule="auto"/>
        <w:jc w:val="center"/>
        <w:rPr>
          <w:b/>
          <w:bCs/>
          <w:iCs/>
          <w:color w:val="000000"/>
          <w:spacing w:val="10"/>
          <w:sz w:val="30"/>
          <w:szCs w:val="30"/>
        </w:rPr>
      </w:pPr>
      <w:r w:rsidRPr="008B131C">
        <w:rPr>
          <w:b/>
          <w:bCs/>
          <w:iCs/>
          <w:color w:val="000000"/>
          <w:spacing w:val="10"/>
          <w:sz w:val="30"/>
          <w:szCs w:val="30"/>
          <w:lang w:val="hy"/>
        </w:rPr>
        <w:t>ՀՈԳԵԿԱՆ ԱՌՈՂՋՈՒԹՅԱՆ ՎԱՐՉՈՒԹՅՈՒՆ</w:t>
      </w:r>
    </w:p>
    <w:p w14:paraId="4DE7B3A4" w14:textId="77777777" w:rsidR="00F92D2C" w:rsidRPr="008B131C" w:rsidRDefault="00F92D2C" w:rsidP="000C2FFF">
      <w:pPr>
        <w:spacing w:line="276" w:lineRule="auto"/>
        <w:jc w:val="center"/>
        <w:rPr>
          <w:b/>
          <w:bCs/>
          <w:iCs/>
          <w:color w:val="000000"/>
          <w:spacing w:val="10"/>
          <w:sz w:val="24"/>
          <w:szCs w:val="24"/>
        </w:rPr>
      </w:pPr>
      <w:r w:rsidRPr="008B131C">
        <w:rPr>
          <w:noProof/>
          <w:sz w:val="24"/>
          <w:szCs w:val="24"/>
        </w:rPr>
        <w:drawing>
          <wp:inline distT="0" distB="0" distL="0" distR="0" wp14:anchorId="5CDD0829" wp14:editId="45429E62">
            <wp:extent cx="2355215" cy="260985"/>
            <wp:effectExtent l="0" t="0" r="6985" b="5715"/>
            <wp:docPr id="1674992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9212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CE37D2F" w14:textId="77777777" w:rsidR="003E380B" w:rsidRPr="008B131C" w:rsidRDefault="003E380B" w:rsidP="000C2FFF">
      <w:pPr>
        <w:rPr>
          <w:sz w:val="24"/>
          <w:szCs w:val="24"/>
        </w:rPr>
      </w:pPr>
    </w:p>
    <w:p w14:paraId="4E464F69" w14:textId="77777777" w:rsidR="00A755CB" w:rsidRPr="008B131C" w:rsidRDefault="00A755CB" w:rsidP="000C2FFF">
      <w:pPr>
        <w:pStyle w:val="BodyText"/>
        <w:spacing w:before="0"/>
      </w:pPr>
    </w:p>
    <w:p w14:paraId="7A615917" w14:textId="77777777" w:rsidR="00A755CB" w:rsidRPr="008B131C" w:rsidRDefault="00000000" w:rsidP="000C2FFF">
      <w:pPr>
        <w:pStyle w:val="Heading1"/>
        <w:ind w:left="0"/>
      </w:pPr>
      <w:bookmarkStart w:id="0" w:name="NOTICE_OF_ADVERSE_BENEFIT_DETERMINATION"/>
      <w:bookmarkEnd w:id="0"/>
      <w:r w:rsidRPr="008B131C">
        <w:rPr>
          <w:lang w:val="hy"/>
        </w:rPr>
        <w:t>ՆՊԱՍՏԻ ՏՐԱՄԱԴՐՈՒՄԸ ՄԵՐԺԵԼՈՒ ՄԱՍԻՆ ԾԱՆՈՒՑՈՒՄ</w:t>
      </w:r>
    </w:p>
    <w:p w14:paraId="03A3C16B" w14:textId="77777777" w:rsidR="00A755CB" w:rsidRPr="008B131C" w:rsidRDefault="00000000" w:rsidP="000C2FFF">
      <w:pPr>
        <w:spacing w:line="270" w:lineRule="exact"/>
        <w:jc w:val="center"/>
        <w:rPr>
          <w:b/>
          <w:sz w:val="24"/>
          <w:szCs w:val="24"/>
        </w:rPr>
      </w:pPr>
      <w:bookmarkStart w:id="1" w:name="About_Your_Treatment_Request"/>
      <w:bookmarkEnd w:id="1"/>
      <w:r w:rsidRPr="008B131C">
        <w:rPr>
          <w:b/>
          <w:sz w:val="24"/>
          <w:szCs w:val="24"/>
          <w:lang w:val="hy"/>
        </w:rPr>
        <w:t>ձեր բուժման հայտի վերաբերյալ</w:t>
      </w:r>
    </w:p>
    <w:p w14:paraId="3C3FD54D" w14:textId="77777777" w:rsidR="00A755CB" w:rsidRPr="008B131C" w:rsidRDefault="00A755CB" w:rsidP="000C2FFF">
      <w:pPr>
        <w:pStyle w:val="BodyText"/>
        <w:spacing w:before="0"/>
        <w:rPr>
          <w:b/>
        </w:rPr>
      </w:pPr>
    </w:p>
    <w:p w14:paraId="77E6C3FC" w14:textId="77777777" w:rsidR="00A755CB" w:rsidRPr="008B131C" w:rsidRDefault="00000000" w:rsidP="000C2FFF">
      <w:pPr>
        <w:rPr>
          <w:color w:val="4F81BD" w:themeColor="accent1"/>
          <w:sz w:val="24"/>
          <w:szCs w:val="24"/>
        </w:rPr>
      </w:pPr>
      <w:bookmarkStart w:id="2" w:name="[Date]"/>
      <w:bookmarkEnd w:id="2"/>
      <w:r w:rsidRPr="008B131C">
        <w:rPr>
          <w:color w:val="4F81BD" w:themeColor="accent1"/>
          <w:spacing w:val="-2"/>
          <w:sz w:val="24"/>
          <w:szCs w:val="24"/>
        </w:rPr>
        <w:t>[</w:t>
      </w:r>
      <w:r w:rsidRPr="008B131C">
        <w:rPr>
          <w:color w:val="4F81BD" w:themeColor="accent1"/>
          <w:spacing w:val="-2"/>
          <w:sz w:val="24"/>
          <w:szCs w:val="24"/>
          <w:highlight w:val="yellow"/>
        </w:rPr>
        <w:t>Date</w:t>
      </w:r>
      <w:r w:rsidRPr="008B131C">
        <w:rPr>
          <w:color w:val="4F81BD" w:themeColor="accent1"/>
          <w:spacing w:val="-2"/>
          <w:sz w:val="24"/>
          <w:szCs w:val="24"/>
        </w:rPr>
        <w:t>]</w:t>
      </w:r>
    </w:p>
    <w:p w14:paraId="6AF992A8" w14:textId="77777777" w:rsidR="00A755CB" w:rsidRPr="008B131C" w:rsidRDefault="00A755CB" w:rsidP="000C2FFF">
      <w:pPr>
        <w:pStyle w:val="BodyText"/>
        <w:spacing w:before="0"/>
        <w:rPr>
          <w:color w:val="4F81BD" w:themeColor="accent1"/>
        </w:rPr>
      </w:pPr>
    </w:p>
    <w:p w14:paraId="037C1778" w14:textId="77777777" w:rsidR="00A755CB" w:rsidRPr="008B131C" w:rsidRDefault="00000000" w:rsidP="000C2FFF">
      <w:pPr>
        <w:tabs>
          <w:tab w:val="left" w:pos="5042"/>
        </w:tabs>
        <w:spacing w:line="273" w:lineRule="exact"/>
        <w:rPr>
          <w:color w:val="4F81BD" w:themeColor="accent1"/>
          <w:sz w:val="24"/>
          <w:szCs w:val="24"/>
        </w:rPr>
      </w:pPr>
      <w:bookmarkStart w:id="3" w:name="[Member’s_Name]_________________[Treatin"/>
      <w:bookmarkEnd w:id="3"/>
      <w:r w:rsidRPr="008B131C">
        <w:rPr>
          <w:color w:val="4F81BD" w:themeColor="accent1"/>
          <w:sz w:val="24"/>
          <w:szCs w:val="24"/>
        </w:rPr>
        <w:t>[</w:t>
      </w:r>
      <w:r w:rsidRPr="008B131C">
        <w:rPr>
          <w:color w:val="4F81BD" w:themeColor="accent1"/>
          <w:sz w:val="24"/>
          <w:szCs w:val="24"/>
          <w:highlight w:val="yellow"/>
        </w:rPr>
        <w:t>Member’s Name</w:t>
      </w:r>
      <w:r w:rsidRPr="008B131C">
        <w:rPr>
          <w:color w:val="4F81BD" w:themeColor="accent1"/>
          <w:spacing w:val="-4"/>
          <w:sz w:val="24"/>
          <w:szCs w:val="24"/>
        </w:rPr>
        <w:t>]</w:t>
      </w:r>
      <w:r w:rsidRPr="008B131C">
        <w:rPr>
          <w:color w:val="4F81BD" w:themeColor="accent1"/>
          <w:spacing w:val="-4"/>
          <w:sz w:val="24"/>
          <w:szCs w:val="24"/>
        </w:rPr>
        <w:tab/>
      </w:r>
      <w:r w:rsidRPr="008B131C">
        <w:rPr>
          <w:color w:val="4F81BD" w:themeColor="accent1"/>
          <w:sz w:val="24"/>
          <w:szCs w:val="24"/>
          <w:highlight w:val="yellow"/>
        </w:rPr>
        <w:t>[Treating Provider’s Name</w:t>
      </w:r>
      <w:r w:rsidRPr="008B131C">
        <w:rPr>
          <w:color w:val="4F81BD" w:themeColor="accent1"/>
          <w:spacing w:val="-2"/>
          <w:sz w:val="24"/>
          <w:szCs w:val="24"/>
        </w:rPr>
        <w:t>]</w:t>
      </w:r>
    </w:p>
    <w:p w14:paraId="4A9D0161" w14:textId="77777777" w:rsidR="00A755CB" w:rsidRPr="008B131C" w:rsidRDefault="00000000" w:rsidP="000C2FFF">
      <w:pPr>
        <w:tabs>
          <w:tab w:val="left" w:pos="5042"/>
        </w:tabs>
        <w:spacing w:line="268" w:lineRule="exact"/>
        <w:rPr>
          <w:color w:val="4F81BD" w:themeColor="accent1"/>
          <w:sz w:val="24"/>
          <w:szCs w:val="24"/>
        </w:rPr>
      </w:pPr>
      <w:r w:rsidRPr="008B131C">
        <w:rPr>
          <w:color w:val="4F81BD" w:themeColor="accent1"/>
          <w:spacing w:val="-2"/>
          <w:sz w:val="24"/>
          <w:szCs w:val="24"/>
        </w:rPr>
        <w:t>[</w:t>
      </w:r>
      <w:r w:rsidRPr="008B131C">
        <w:rPr>
          <w:color w:val="4F81BD" w:themeColor="accent1"/>
          <w:spacing w:val="-2"/>
          <w:sz w:val="24"/>
          <w:szCs w:val="24"/>
          <w:highlight w:val="yellow"/>
        </w:rPr>
        <w:t>Address]</w:t>
      </w:r>
      <w:r w:rsidRPr="008B131C">
        <w:rPr>
          <w:color w:val="4F81BD" w:themeColor="accent1"/>
          <w:sz w:val="24"/>
          <w:szCs w:val="24"/>
        </w:rPr>
        <w:tab/>
        <w:t>[</w:t>
      </w:r>
      <w:r w:rsidRPr="008B131C">
        <w:rPr>
          <w:color w:val="4F81BD" w:themeColor="accent1"/>
          <w:spacing w:val="-2"/>
          <w:sz w:val="24"/>
          <w:szCs w:val="24"/>
          <w:highlight w:val="yellow"/>
        </w:rPr>
        <w:t>Address</w:t>
      </w:r>
      <w:r w:rsidRPr="008B131C">
        <w:rPr>
          <w:color w:val="4F81BD" w:themeColor="accent1"/>
          <w:spacing w:val="-2"/>
          <w:sz w:val="24"/>
          <w:szCs w:val="24"/>
        </w:rPr>
        <w:t>]</w:t>
      </w:r>
    </w:p>
    <w:p w14:paraId="044AB537" w14:textId="77777777" w:rsidR="00A755CB" w:rsidRPr="008B131C" w:rsidRDefault="00000000" w:rsidP="000C2FFF">
      <w:pPr>
        <w:tabs>
          <w:tab w:val="left" w:pos="5042"/>
        </w:tabs>
        <w:spacing w:line="270" w:lineRule="exact"/>
        <w:rPr>
          <w:color w:val="4F81BD" w:themeColor="accent1"/>
          <w:sz w:val="24"/>
          <w:szCs w:val="24"/>
        </w:rPr>
      </w:pPr>
      <w:r w:rsidRPr="008B131C">
        <w:rPr>
          <w:color w:val="4F81BD" w:themeColor="accent1"/>
          <w:sz w:val="24"/>
          <w:szCs w:val="24"/>
        </w:rPr>
        <w:t>[</w:t>
      </w:r>
      <w:r w:rsidRPr="008B131C">
        <w:rPr>
          <w:color w:val="4F81BD" w:themeColor="accent1"/>
          <w:sz w:val="24"/>
          <w:szCs w:val="24"/>
          <w:highlight w:val="yellow"/>
        </w:rPr>
        <w:t>City, State Zip</w:t>
      </w:r>
      <w:r w:rsidRPr="008B131C">
        <w:rPr>
          <w:color w:val="4F81BD" w:themeColor="accent1"/>
          <w:spacing w:val="-4"/>
          <w:sz w:val="24"/>
          <w:szCs w:val="24"/>
        </w:rPr>
        <w:t>]</w:t>
      </w:r>
      <w:r w:rsidRPr="008B131C">
        <w:rPr>
          <w:color w:val="4F81BD" w:themeColor="accent1"/>
          <w:spacing w:val="-4"/>
          <w:sz w:val="24"/>
          <w:szCs w:val="24"/>
        </w:rPr>
        <w:tab/>
        <w:t>[</w:t>
      </w:r>
      <w:r w:rsidRPr="008B131C">
        <w:rPr>
          <w:color w:val="4F81BD" w:themeColor="accent1"/>
          <w:sz w:val="24"/>
          <w:szCs w:val="24"/>
          <w:highlight w:val="yellow"/>
        </w:rPr>
        <w:t>City, State Zip</w:t>
      </w:r>
      <w:r w:rsidRPr="008B131C">
        <w:rPr>
          <w:color w:val="4F81BD" w:themeColor="accent1"/>
          <w:spacing w:val="-4"/>
          <w:sz w:val="24"/>
          <w:szCs w:val="24"/>
        </w:rPr>
        <w:t>]</w:t>
      </w:r>
    </w:p>
    <w:p w14:paraId="4116C3B1" w14:textId="77777777" w:rsidR="00A755CB" w:rsidRPr="008B131C" w:rsidRDefault="00A755CB" w:rsidP="000C2FFF">
      <w:pPr>
        <w:pStyle w:val="BodyText"/>
        <w:spacing w:before="0"/>
      </w:pPr>
    </w:p>
    <w:p w14:paraId="215E266F" w14:textId="77777777" w:rsidR="00A755CB" w:rsidRPr="008B131C" w:rsidRDefault="00000000" w:rsidP="000C2FFF">
      <w:pPr>
        <w:tabs>
          <w:tab w:val="left" w:pos="720"/>
        </w:tabs>
        <w:rPr>
          <w:color w:val="4F81BD" w:themeColor="accent1"/>
          <w:sz w:val="24"/>
          <w:szCs w:val="24"/>
        </w:rPr>
      </w:pPr>
      <w:bookmarkStart w:id="4" w:name="RE:_[Service_requested]"/>
      <w:bookmarkEnd w:id="4"/>
      <w:r w:rsidRPr="008B131C">
        <w:rPr>
          <w:b/>
          <w:spacing w:val="-5"/>
          <w:sz w:val="24"/>
          <w:szCs w:val="24"/>
          <w:lang w:val="hy"/>
        </w:rPr>
        <w:t>Թեմա․</w:t>
      </w:r>
      <w:r w:rsidRPr="008B131C">
        <w:rPr>
          <w:b/>
          <w:spacing w:val="-5"/>
          <w:sz w:val="24"/>
          <w:szCs w:val="24"/>
          <w:lang w:val="hy"/>
        </w:rPr>
        <w:tab/>
      </w:r>
      <w:r w:rsidRPr="008B131C">
        <w:rPr>
          <w:color w:val="4F81BD" w:themeColor="accent1"/>
          <w:sz w:val="24"/>
          <w:szCs w:val="24"/>
          <w:lang w:val="hy"/>
        </w:rPr>
        <w:t>[</w:t>
      </w:r>
      <w:r w:rsidRPr="008B131C">
        <w:rPr>
          <w:color w:val="4F81BD" w:themeColor="accent1"/>
          <w:sz w:val="24"/>
          <w:szCs w:val="24"/>
          <w:highlight w:val="yellow"/>
          <w:lang w:val="hy"/>
        </w:rPr>
        <w:t>Service requested</w:t>
      </w:r>
      <w:r w:rsidRPr="008B131C">
        <w:rPr>
          <w:color w:val="4F81BD" w:themeColor="accent1"/>
          <w:spacing w:val="-2"/>
          <w:sz w:val="24"/>
          <w:szCs w:val="24"/>
          <w:lang w:val="hy"/>
        </w:rPr>
        <w:t>]</w:t>
      </w:r>
    </w:p>
    <w:p w14:paraId="33F52E97" w14:textId="77777777" w:rsidR="00A755CB" w:rsidRPr="008B131C" w:rsidRDefault="00000000" w:rsidP="000C2FFF">
      <w:pPr>
        <w:spacing w:line="232" w:lineRule="auto"/>
        <w:rPr>
          <w:color w:val="4F81BD" w:themeColor="accent1"/>
          <w:sz w:val="24"/>
          <w:szCs w:val="24"/>
          <w:highlight w:val="yellow"/>
          <w:lang w:val="hy"/>
        </w:rPr>
      </w:pPr>
      <w:r w:rsidRPr="008B131C">
        <w:rPr>
          <w:sz w:val="24"/>
          <w:szCs w:val="24"/>
          <w:lang w:val="hy"/>
        </w:rPr>
        <w:t>[</w:t>
      </w:r>
      <w:r w:rsidRPr="008B131C">
        <w:rPr>
          <w:sz w:val="24"/>
          <w:szCs w:val="24"/>
          <w:highlight w:val="yellow"/>
          <w:lang w:val="hy"/>
        </w:rPr>
        <w:t>Name of requesting provider</w:t>
      </w:r>
      <w:r w:rsidRPr="008B131C">
        <w:rPr>
          <w:sz w:val="24"/>
          <w:szCs w:val="24"/>
          <w:lang w:val="hy"/>
        </w:rPr>
        <w:t>] դիմել է Լոս Անջելեսի Շրջանի Հոգեկան առողջության վարչությանը՝ ձեր ստացած հետևյալ ծառայության վճարումը հաստատելու համար․[</w:t>
      </w:r>
      <w:r w:rsidRPr="008B131C">
        <w:rPr>
          <w:sz w:val="24"/>
          <w:szCs w:val="24"/>
          <w:highlight w:val="yellow"/>
          <w:lang w:val="hy"/>
        </w:rPr>
        <w:t>Service requested</w:t>
      </w:r>
      <w:r w:rsidRPr="008B131C">
        <w:rPr>
          <w:sz w:val="24"/>
          <w:szCs w:val="24"/>
          <w:lang w:val="hy"/>
        </w:rPr>
        <w:t xml:space="preserve">]։ Ծրագիրը մերժել է ձեր մատակարարի վճարման պահանջը։ Մերժման պատճառն </w:t>
      </w:r>
      <w:r w:rsidRPr="008B131C">
        <w:rPr>
          <w:color w:val="4F81BD" w:themeColor="accent1"/>
          <w:sz w:val="24"/>
          <w:szCs w:val="24"/>
          <w:lang w:val="hy"/>
        </w:rPr>
        <w:t>է [</w:t>
      </w:r>
      <w:r w:rsidRPr="008B131C">
        <w:rPr>
          <w:color w:val="4F81BD" w:themeColor="accent1"/>
          <w:sz w:val="24"/>
          <w:szCs w:val="24"/>
          <w:highlight w:val="yellow"/>
          <w:lang w:val="hy"/>
        </w:rPr>
        <w:t>Using plain language, insert for the following three requirements:</w:t>
      </w:r>
    </w:p>
    <w:p w14:paraId="60092E85" w14:textId="77777777" w:rsidR="00A755CB" w:rsidRPr="008B131C" w:rsidRDefault="00000000" w:rsidP="000C2FFF">
      <w:pPr>
        <w:spacing w:line="271" w:lineRule="exact"/>
        <w:rPr>
          <w:color w:val="4F81BD" w:themeColor="accent1"/>
          <w:sz w:val="24"/>
          <w:szCs w:val="24"/>
          <w:highlight w:val="yellow"/>
        </w:rPr>
      </w:pPr>
      <w:r w:rsidRPr="008B131C">
        <w:rPr>
          <w:color w:val="4F81BD" w:themeColor="accent1"/>
          <w:sz w:val="24"/>
          <w:szCs w:val="24"/>
          <w:highlight w:val="yellow"/>
        </w:rPr>
        <w:t>1. A clear and concise explanation of the reasons for the decision;</w:t>
      </w:r>
    </w:p>
    <w:p w14:paraId="5B4A9216" w14:textId="77777777" w:rsidR="00A755CB" w:rsidRPr="008B131C" w:rsidRDefault="00000000" w:rsidP="000C2FFF">
      <w:pPr>
        <w:pStyle w:val="ListParagraph"/>
        <w:numPr>
          <w:ilvl w:val="0"/>
          <w:numId w:val="1"/>
        </w:numPr>
        <w:tabs>
          <w:tab w:val="left" w:pos="263"/>
        </w:tabs>
        <w:spacing w:line="230" w:lineRule="auto"/>
        <w:ind w:left="0" w:firstLine="0"/>
        <w:rPr>
          <w:color w:val="4F81BD" w:themeColor="accent1"/>
          <w:sz w:val="24"/>
          <w:szCs w:val="24"/>
          <w:highlight w:val="yellow"/>
        </w:rPr>
      </w:pPr>
      <w:r w:rsidRPr="008B131C">
        <w:rPr>
          <w:color w:val="4F81BD" w:themeColor="accent1"/>
          <w:sz w:val="24"/>
          <w:szCs w:val="24"/>
          <w:highlight w:val="yellow"/>
        </w:rPr>
        <w:t>A description of the criteria or guidelines used, including a citation to the specific regulations and authorization procedures that support the action; and</w:t>
      </w:r>
    </w:p>
    <w:p w14:paraId="56D333CD" w14:textId="77777777" w:rsidR="00A755CB" w:rsidRPr="008B131C" w:rsidRDefault="00000000" w:rsidP="000C2FFF">
      <w:pPr>
        <w:pStyle w:val="ListParagraph"/>
        <w:numPr>
          <w:ilvl w:val="0"/>
          <w:numId w:val="1"/>
        </w:numPr>
        <w:tabs>
          <w:tab w:val="left" w:pos="263"/>
        </w:tabs>
        <w:spacing w:line="272" w:lineRule="exact"/>
        <w:ind w:left="0" w:firstLine="0"/>
        <w:rPr>
          <w:color w:val="4F81BD" w:themeColor="accent1"/>
          <w:sz w:val="24"/>
          <w:szCs w:val="24"/>
        </w:rPr>
      </w:pPr>
      <w:r w:rsidRPr="008B131C">
        <w:rPr>
          <w:color w:val="4F81BD" w:themeColor="accent1"/>
          <w:sz w:val="24"/>
          <w:szCs w:val="24"/>
          <w:highlight w:val="yellow"/>
          <w:lang w:val="hy"/>
        </w:rPr>
        <w:t>The clinical reasons for the decision regarding medical necessity</w:t>
      </w:r>
      <w:r w:rsidRPr="008B131C">
        <w:rPr>
          <w:color w:val="4F81BD" w:themeColor="accent1"/>
          <w:spacing w:val="-2"/>
          <w:sz w:val="24"/>
          <w:szCs w:val="24"/>
          <w:lang w:val="hy"/>
        </w:rPr>
        <w:t>].</w:t>
      </w:r>
    </w:p>
    <w:p w14:paraId="7F772931" w14:textId="77777777" w:rsidR="006708F1" w:rsidRDefault="006708F1" w:rsidP="000C2FFF">
      <w:pPr>
        <w:pStyle w:val="Heading1"/>
        <w:spacing w:line="235" w:lineRule="auto"/>
        <w:ind w:left="0"/>
        <w:jc w:val="left"/>
        <w:rPr>
          <w:lang w:val="hy"/>
        </w:rPr>
      </w:pPr>
    </w:p>
    <w:p w14:paraId="19744852" w14:textId="77777777" w:rsidR="00A755CB" w:rsidRPr="008B131C" w:rsidRDefault="00000000" w:rsidP="000C2FFF">
      <w:pPr>
        <w:pStyle w:val="Heading1"/>
        <w:spacing w:line="235" w:lineRule="auto"/>
        <w:ind w:left="0"/>
        <w:jc w:val="left"/>
        <w:rPr>
          <w:lang w:val="hy"/>
        </w:rPr>
      </w:pPr>
      <w:r w:rsidRPr="008B131C">
        <w:rPr>
          <w:lang w:val="hy"/>
        </w:rPr>
        <w:t>Ուշադրություն․ Սա ծառայության դիմաց գանձվող հաշիվ չէ։ Դուք պարտավոր չեք վճարել ստացած ծառայությունների համար։</w:t>
      </w:r>
    </w:p>
    <w:p w14:paraId="1D072D82" w14:textId="77777777" w:rsidR="00F92D2C" w:rsidRPr="008B131C" w:rsidRDefault="00F92D2C" w:rsidP="000C2FFF">
      <w:pPr>
        <w:pStyle w:val="Heading1"/>
        <w:spacing w:line="235" w:lineRule="auto"/>
        <w:ind w:left="0"/>
        <w:jc w:val="left"/>
        <w:rPr>
          <w:lang w:val="hy"/>
        </w:rPr>
      </w:pPr>
    </w:p>
    <w:p w14:paraId="3769A526" w14:textId="77777777" w:rsidR="00A755CB" w:rsidRPr="008B131C" w:rsidRDefault="00000000" w:rsidP="000C2FFF">
      <w:pPr>
        <w:pStyle w:val="BodyText"/>
        <w:spacing w:before="0" w:line="232" w:lineRule="auto"/>
        <w:rPr>
          <w:lang w:val="hy"/>
        </w:rPr>
      </w:pPr>
      <w:r w:rsidRPr="008B131C">
        <w:rPr>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6AF1833C" w14:textId="77777777" w:rsidR="00F92D2C" w:rsidRPr="008B131C" w:rsidRDefault="00F92D2C" w:rsidP="000C2FFF">
      <w:pPr>
        <w:pStyle w:val="BodyText"/>
        <w:spacing w:before="0" w:line="232" w:lineRule="auto"/>
        <w:rPr>
          <w:lang w:val="hy"/>
        </w:rPr>
      </w:pPr>
    </w:p>
    <w:p w14:paraId="4E448C3B" w14:textId="77777777" w:rsidR="00A755CB" w:rsidRPr="008B131C" w:rsidRDefault="00000000" w:rsidP="000C2FFF">
      <w:pPr>
        <w:pStyle w:val="BodyText"/>
        <w:spacing w:before="0" w:line="235" w:lineRule="auto"/>
        <w:jc w:val="both"/>
        <w:rPr>
          <w:lang w:val="hy"/>
        </w:rPr>
      </w:pPr>
      <w:r w:rsidRPr="008B131C">
        <w:rPr>
          <w:lang w:val="hy"/>
        </w:rPr>
        <w:t>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ուղեցույցի, արձանագրության կամ չափանիշների պատճենները։ Պատճենները պահանջելու համար զանգահարեք LACDMH՝ (800) 700-9996 հեռախոսահամարով։</w:t>
      </w:r>
    </w:p>
    <w:p w14:paraId="36C4A1CE" w14:textId="77777777" w:rsidR="00F92D2C" w:rsidRPr="00013F7D" w:rsidRDefault="00F92D2C" w:rsidP="000C2FFF">
      <w:pPr>
        <w:pStyle w:val="BodyText"/>
        <w:spacing w:before="0" w:line="235" w:lineRule="auto"/>
        <w:jc w:val="both"/>
        <w:rPr>
          <w:lang w:val="hy"/>
        </w:rPr>
      </w:pPr>
    </w:p>
    <w:p w14:paraId="308024AB" w14:textId="77777777" w:rsidR="008B131C" w:rsidRDefault="00000000" w:rsidP="00CA4F0B">
      <w:pPr>
        <w:spacing w:line="232" w:lineRule="auto"/>
        <w:rPr>
          <w:sz w:val="24"/>
          <w:szCs w:val="24"/>
          <w:lang w:val="hy"/>
        </w:rPr>
      </w:pPr>
      <w:r w:rsidRPr="008B131C">
        <w:rPr>
          <w:sz w:val="24"/>
          <w:szCs w:val="24"/>
          <w:lang w:val="hy"/>
        </w:rPr>
        <w:t xml:space="preserve">Ծրագիրը կարող է օգնել ձեզ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 </w:t>
      </w:r>
      <w:r w:rsidR="008B131C">
        <w:rPr>
          <w:lang w:val="hy"/>
        </w:rPr>
        <w:br w:type="page"/>
      </w:r>
    </w:p>
    <w:p w14:paraId="3F0B7CE0" w14:textId="77777777" w:rsidR="006D43F6" w:rsidRPr="00441EA3" w:rsidRDefault="00000000" w:rsidP="008842D6">
      <w:pPr>
        <w:pStyle w:val="BodyText"/>
        <w:spacing w:before="0" w:line="232" w:lineRule="auto"/>
        <w:rPr>
          <w:sz w:val="36"/>
          <w:szCs w:val="36"/>
          <w:lang w:val="hy"/>
        </w:rPr>
      </w:pPr>
      <w:r w:rsidRPr="00441EA3">
        <w:rPr>
          <w:sz w:val="36"/>
          <w:szCs w:val="36"/>
          <w:lang w:val="hy"/>
        </w:rPr>
        <w:lastRenderedPageBreak/>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441EA3">
        <w:rPr>
          <w:b/>
          <w:bCs/>
          <w:sz w:val="36"/>
          <w:szCs w:val="36"/>
          <w:lang w:val="hy"/>
        </w:rPr>
        <w:t>Լոս Անջելեսի Շրջանի Հոգեկան առողջության և թմրամոլության ծառայությունների օգնության գծի</w:t>
      </w:r>
      <w:r w:rsidRPr="00441EA3">
        <w:rPr>
          <w:sz w:val="36"/>
          <w:szCs w:val="36"/>
          <w:lang w:val="hy"/>
        </w:rPr>
        <w:t xml:space="preserve"> հետ՝ զանգահարելով </w:t>
      </w:r>
      <w:r w:rsidRPr="00441EA3">
        <w:rPr>
          <w:b/>
          <w:bCs/>
          <w:sz w:val="36"/>
          <w:szCs w:val="36"/>
          <w:lang w:val="hy"/>
        </w:rPr>
        <w:t>(800) 854-7771</w:t>
      </w:r>
      <w:r w:rsidRPr="00441EA3">
        <w:rPr>
          <w:sz w:val="36"/>
          <w:szCs w:val="36"/>
          <w:lang w:val="hy"/>
        </w:rPr>
        <w:t xml:space="preserve"> հեռախոսահամարով:</w:t>
      </w:r>
    </w:p>
    <w:p w14:paraId="36C28587" w14:textId="77777777" w:rsidR="00F92D2C" w:rsidRPr="008B131C" w:rsidRDefault="00F92D2C" w:rsidP="000C2FFF">
      <w:pPr>
        <w:pStyle w:val="BodyText"/>
        <w:spacing w:before="0" w:line="232" w:lineRule="auto"/>
        <w:jc w:val="both"/>
        <w:rPr>
          <w:lang w:val="hy"/>
        </w:rPr>
      </w:pPr>
    </w:p>
    <w:p w14:paraId="5F8951F3" w14:textId="77777777" w:rsidR="00A755CB" w:rsidRPr="008B131C" w:rsidRDefault="00000000" w:rsidP="000C2FFF">
      <w:pPr>
        <w:pStyle w:val="BodyText"/>
        <w:spacing w:before="0" w:line="232" w:lineRule="auto"/>
        <w:rPr>
          <w:lang w:val="hy"/>
        </w:rPr>
      </w:pPr>
      <w:r w:rsidRPr="008B131C">
        <w:rPr>
          <w:lang w:val="hy"/>
        </w:rPr>
        <w:t>Եթե ​​Ծրագրի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3219C32D" w14:textId="77777777" w:rsidR="00F92D2C" w:rsidRPr="008B131C" w:rsidRDefault="00F92D2C" w:rsidP="000C2FFF">
      <w:pPr>
        <w:pStyle w:val="BodyText"/>
        <w:spacing w:before="0" w:line="232" w:lineRule="auto"/>
        <w:rPr>
          <w:lang w:val="hy"/>
        </w:rPr>
      </w:pPr>
    </w:p>
    <w:p w14:paraId="21615E68" w14:textId="77777777" w:rsidR="00A755CB" w:rsidRPr="008B131C" w:rsidRDefault="00000000" w:rsidP="000C2FFF">
      <w:pPr>
        <w:pStyle w:val="BodyText"/>
        <w:spacing w:before="0"/>
        <w:rPr>
          <w:spacing w:val="-2"/>
          <w:lang w:val="hy"/>
        </w:rPr>
      </w:pPr>
      <w:r w:rsidRPr="008B131C">
        <w:rPr>
          <w:lang w:val="hy"/>
        </w:rPr>
        <w:t>Այս ծանուցումը չի ազդում ձեր մյուս Medi-Cal ծառայությունների վրա։</w:t>
      </w:r>
    </w:p>
    <w:p w14:paraId="2F6F7314" w14:textId="77777777" w:rsidR="003E380B" w:rsidRPr="008B131C" w:rsidRDefault="003E380B" w:rsidP="000C2FFF">
      <w:pPr>
        <w:pStyle w:val="BodyText"/>
        <w:spacing w:before="0"/>
        <w:rPr>
          <w:lang w:val="hy"/>
        </w:rPr>
      </w:pPr>
    </w:p>
    <w:p w14:paraId="619EA20D" w14:textId="77777777" w:rsidR="003E380B" w:rsidRPr="008B131C" w:rsidRDefault="00000000" w:rsidP="000C2FFF">
      <w:pPr>
        <w:rPr>
          <w:rFonts w:cs="MoolBoran"/>
          <w:iCs/>
          <w:color w:val="4F81BD" w:themeColor="accent1"/>
          <w:sz w:val="24"/>
          <w:szCs w:val="24"/>
          <w:highlight w:val="yellow"/>
        </w:rPr>
      </w:pPr>
      <w:r w:rsidRPr="008B131C">
        <w:rPr>
          <w:rFonts w:cs="MoolBoran"/>
          <w:iCs/>
          <w:color w:val="4F81BD" w:themeColor="accent1"/>
          <w:sz w:val="24"/>
          <w:szCs w:val="24"/>
        </w:rPr>
        <w:t>[</w:t>
      </w:r>
      <w:r w:rsidRPr="008B131C">
        <w:rPr>
          <w:rFonts w:cs="MoolBoran"/>
          <w:iCs/>
          <w:color w:val="4F81BD" w:themeColor="accent1"/>
          <w:sz w:val="24"/>
          <w:szCs w:val="24"/>
          <w:highlight w:val="yellow"/>
        </w:rPr>
        <w:t>Staff signature (of staff member making determination)]</w:t>
      </w:r>
    </w:p>
    <w:p w14:paraId="1DBBBA1F" w14:textId="77777777" w:rsidR="003E380B" w:rsidRPr="008B131C" w:rsidRDefault="00000000" w:rsidP="000C2FFF">
      <w:pPr>
        <w:rPr>
          <w:rFonts w:cs="MoolBoran"/>
          <w:iCs/>
          <w:color w:val="4F81BD" w:themeColor="accent1"/>
          <w:sz w:val="24"/>
          <w:szCs w:val="24"/>
          <w:highlight w:val="yellow"/>
        </w:rPr>
      </w:pPr>
      <w:r w:rsidRPr="008B131C">
        <w:rPr>
          <w:rFonts w:cs="MoolBoran"/>
          <w:iCs/>
          <w:color w:val="4F81BD" w:themeColor="accent1"/>
          <w:sz w:val="24"/>
          <w:szCs w:val="24"/>
          <w:highlight w:val="yellow"/>
        </w:rPr>
        <w:t>[Name of Staff Member, Type of Professional Degree]</w:t>
      </w:r>
    </w:p>
    <w:p w14:paraId="45DFF23B" w14:textId="77777777" w:rsidR="003E380B" w:rsidRPr="008B131C" w:rsidRDefault="00000000" w:rsidP="000C2FFF">
      <w:pPr>
        <w:rPr>
          <w:rFonts w:cs="MoolBoran"/>
          <w:iCs/>
          <w:color w:val="4F81BD" w:themeColor="accent1"/>
          <w:sz w:val="24"/>
          <w:szCs w:val="24"/>
          <w:highlight w:val="yellow"/>
        </w:rPr>
      </w:pPr>
      <w:r w:rsidRPr="008B131C">
        <w:rPr>
          <w:rFonts w:cs="MoolBoran"/>
          <w:iCs/>
          <w:color w:val="4F81BD" w:themeColor="accent1"/>
          <w:sz w:val="24"/>
          <w:szCs w:val="24"/>
          <w:highlight w:val="yellow"/>
        </w:rPr>
        <w:t>[Licensure or Job Title]</w:t>
      </w:r>
    </w:p>
    <w:p w14:paraId="3B5C9966" w14:textId="77777777" w:rsidR="003E380B" w:rsidRPr="008B131C" w:rsidRDefault="00000000" w:rsidP="000C2FFF">
      <w:pPr>
        <w:rPr>
          <w:rFonts w:cs="MoolBoran"/>
          <w:iCs/>
          <w:color w:val="4F81BD" w:themeColor="accent1"/>
          <w:sz w:val="24"/>
          <w:szCs w:val="24"/>
        </w:rPr>
      </w:pPr>
      <w:r w:rsidRPr="008B131C">
        <w:rPr>
          <w:rFonts w:cs="MoolBoran"/>
          <w:iCs/>
          <w:color w:val="4F81BD" w:themeColor="accent1"/>
          <w:sz w:val="24"/>
          <w:szCs w:val="24"/>
          <w:highlight w:val="yellow"/>
        </w:rPr>
        <w:t>[Name of Agency or Program</w:t>
      </w:r>
      <w:r w:rsidRPr="008B131C">
        <w:rPr>
          <w:rFonts w:cs="MoolBoran"/>
          <w:iCs/>
          <w:color w:val="4F81BD" w:themeColor="accent1"/>
          <w:sz w:val="24"/>
          <w:szCs w:val="24"/>
        </w:rPr>
        <w:t>]</w:t>
      </w:r>
    </w:p>
    <w:p w14:paraId="6A75C155" w14:textId="77777777" w:rsidR="00F92D2C" w:rsidRPr="008B131C" w:rsidRDefault="00000000" w:rsidP="000C2FFF">
      <w:pPr>
        <w:spacing w:line="284" w:lineRule="exact"/>
        <w:rPr>
          <w:spacing w:val="-4"/>
          <w:sz w:val="24"/>
          <w:szCs w:val="24"/>
          <w:lang w:val="hy"/>
        </w:rPr>
      </w:pPr>
      <w:r w:rsidRPr="008B131C">
        <w:rPr>
          <w:spacing w:val="-4"/>
          <w:sz w:val="24"/>
          <w:szCs w:val="24"/>
          <w:lang w:val="hy"/>
        </w:rPr>
        <w:t>Կից ներկայացված տեղեկագիր․ Ձե</w:t>
      </w:r>
    </w:p>
    <w:p w14:paraId="4286CD91" w14:textId="77777777" w:rsidR="00A755CB" w:rsidRPr="008B131C" w:rsidRDefault="00000000" w:rsidP="000C2FFF">
      <w:pPr>
        <w:spacing w:line="284" w:lineRule="exact"/>
        <w:rPr>
          <w:sz w:val="24"/>
          <w:szCs w:val="24"/>
          <w:lang w:val="hy"/>
        </w:rPr>
      </w:pPr>
      <w:r w:rsidRPr="008B131C">
        <w:rPr>
          <w:spacing w:val="-4"/>
          <w:sz w:val="24"/>
          <w:szCs w:val="24"/>
          <w:lang w:val="hy"/>
        </w:rPr>
        <w:t>ր իրավունքները Medi-Cal կառավարվող խնամքի շրջանակներում</w:t>
      </w:r>
    </w:p>
    <w:p w14:paraId="48891EE6" w14:textId="77777777" w:rsidR="00A755CB" w:rsidRPr="00013F7D" w:rsidRDefault="00000000" w:rsidP="000C2FFF">
      <w:pPr>
        <w:spacing w:line="262" w:lineRule="exact"/>
        <w:rPr>
          <w:sz w:val="24"/>
          <w:szCs w:val="24"/>
          <w:lang w:val="hy"/>
        </w:rPr>
      </w:pPr>
      <w:r w:rsidRPr="008B131C">
        <w:rPr>
          <w:sz w:val="24"/>
          <w:szCs w:val="24"/>
          <w:lang w:val="hy"/>
        </w:rPr>
        <w:t>Հասանելիության վերաբերյալ ծանուցում</w:t>
      </w:r>
    </w:p>
    <w:p w14:paraId="4F73349F" w14:textId="77777777" w:rsidR="00A755CB" w:rsidRPr="00013F7D" w:rsidRDefault="00000000" w:rsidP="000C2FFF">
      <w:pPr>
        <w:spacing w:line="277" w:lineRule="exact"/>
        <w:rPr>
          <w:sz w:val="24"/>
          <w:szCs w:val="24"/>
          <w:lang w:val="hy"/>
        </w:rPr>
      </w:pPr>
      <w:r w:rsidRPr="008B131C">
        <w:rPr>
          <w:spacing w:val="-6"/>
          <w:sz w:val="24"/>
          <w:szCs w:val="24"/>
          <w:lang w:val="hy"/>
        </w:rPr>
        <w:t>Անդամների նկատմամբ ոչ խտրական վերաբերմունքի մասին ծանուցում</w:t>
      </w:r>
    </w:p>
    <w:p w14:paraId="11B69427" w14:textId="77777777" w:rsidR="003E380B" w:rsidRPr="00013F7D" w:rsidRDefault="003E380B" w:rsidP="000C2FFF">
      <w:pPr>
        <w:rPr>
          <w:sz w:val="24"/>
          <w:szCs w:val="24"/>
          <w:lang w:val="hy"/>
        </w:rPr>
      </w:pPr>
    </w:p>
    <w:p w14:paraId="245E4E39" w14:textId="77777777" w:rsidR="003E380B" w:rsidRPr="00013F7D" w:rsidRDefault="00000000" w:rsidP="000C2FFF">
      <w:pPr>
        <w:rPr>
          <w:sz w:val="24"/>
          <w:szCs w:val="24"/>
          <w:lang w:val="hy"/>
        </w:rPr>
      </w:pPr>
      <w:r w:rsidRPr="00013F7D">
        <w:rPr>
          <w:sz w:val="24"/>
          <w:szCs w:val="24"/>
          <w:lang w:val="hy"/>
        </w:rPr>
        <w:br w:type="page"/>
      </w:r>
    </w:p>
    <w:p w14:paraId="50EBA112" w14:textId="77777777" w:rsidR="003E380B" w:rsidRPr="00013F7D" w:rsidRDefault="003E380B" w:rsidP="000C2FFF">
      <w:pPr>
        <w:rPr>
          <w:sz w:val="24"/>
          <w:szCs w:val="24"/>
          <w:lang w:val="hy"/>
        </w:rPr>
      </w:pPr>
    </w:p>
    <w:p w14:paraId="7A8F0A80" w14:textId="77777777" w:rsidR="003F3CC8" w:rsidRPr="00013F7D" w:rsidRDefault="00000000" w:rsidP="000C2FFF">
      <w:pPr>
        <w:jc w:val="right"/>
        <w:rPr>
          <w:b/>
          <w:sz w:val="24"/>
          <w:szCs w:val="24"/>
          <w:lang w:val="hy"/>
        </w:rPr>
      </w:pPr>
      <w:r w:rsidRPr="008B131C">
        <w:rPr>
          <w:b/>
          <w:sz w:val="24"/>
          <w:szCs w:val="24"/>
          <w:lang w:val="hy"/>
        </w:rPr>
        <w:t>ՁԵՐ ԻՐԱՎՈՒՆՔՆԵՐԸ MEDI-CAL-Ի ՇՐՋԱՆԱԿՆԵՐՈՒՄ</w:t>
      </w:r>
    </w:p>
    <w:p w14:paraId="5C92BDF8" w14:textId="77777777" w:rsidR="003F3CC8" w:rsidRPr="00013F7D" w:rsidRDefault="003F3CC8" w:rsidP="00373D62">
      <w:pPr>
        <w:rPr>
          <w:b/>
          <w:sz w:val="24"/>
          <w:szCs w:val="24"/>
          <w:lang w:val="hy"/>
        </w:rPr>
      </w:pPr>
    </w:p>
    <w:p w14:paraId="048EBB79" w14:textId="77777777" w:rsidR="006C1BAB" w:rsidRPr="008B131C" w:rsidRDefault="00000000" w:rsidP="000C2FFF">
      <w:pPr>
        <w:rPr>
          <w:iCs/>
          <w:sz w:val="24"/>
          <w:szCs w:val="24"/>
          <w:lang w:val="hy"/>
        </w:rPr>
      </w:pPr>
      <w:r w:rsidRPr="008B131C">
        <w:rPr>
          <w:iCs/>
          <w:sz w:val="24"/>
          <w:szCs w:val="24"/>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72BAC567" w14:textId="77777777" w:rsidR="00F92D2C" w:rsidRPr="00013F7D" w:rsidRDefault="00F92D2C" w:rsidP="000C2FFF">
      <w:pPr>
        <w:rPr>
          <w:iCs/>
          <w:sz w:val="24"/>
          <w:szCs w:val="24"/>
          <w:lang w:val="hy"/>
        </w:rPr>
      </w:pPr>
    </w:p>
    <w:p w14:paraId="02340652" w14:textId="77777777" w:rsidR="006C1BAB" w:rsidRPr="008B131C" w:rsidRDefault="00000000" w:rsidP="000C2FFF">
      <w:pPr>
        <w:rPr>
          <w:b/>
          <w:bCs/>
          <w:iCs/>
          <w:sz w:val="24"/>
          <w:szCs w:val="24"/>
          <w:lang w:val="hy"/>
        </w:rPr>
      </w:pPr>
      <w:r w:rsidRPr="008B131C">
        <w:rPr>
          <w:b/>
          <w:bCs/>
          <w:iCs/>
          <w:sz w:val="24"/>
          <w:szCs w:val="24"/>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20E31BAF" w14:textId="77777777" w:rsidR="006C1BAB" w:rsidRPr="008B131C" w:rsidRDefault="006C1BAB" w:rsidP="000C2FFF">
      <w:pPr>
        <w:rPr>
          <w:b/>
          <w:iCs/>
          <w:sz w:val="24"/>
          <w:szCs w:val="24"/>
          <w:lang w:val="hy"/>
        </w:rPr>
      </w:pPr>
    </w:p>
    <w:p w14:paraId="43A9BC47" w14:textId="77777777" w:rsidR="00F92D2C" w:rsidRPr="008B131C" w:rsidRDefault="00000000" w:rsidP="000C2FFF">
      <w:pPr>
        <w:rPr>
          <w:b/>
          <w:iCs/>
          <w:sz w:val="24"/>
          <w:szCs w:val="24"/>
          <w:u w:val="single"/>
          <w:lang w:val="hy"/>
        </w:rPr>
      </w:pPr>
      <w:r w:rsidRPr="008B131C">
        <w:rPr>
          <w:b/>
          <w:iCs/>
          <w:sz w:val="24"/>
          <w:szCs w:val="24"/>
          <w:u w:val="single"/>
          <w:lang w:val="hy"/>
        </w:rPr>
        <w:t>ԻՆՉՊԵՍ ՆԵՐԿԱՅԱՑՆԵԼ ԲՈՂՈՔԱՐԿՄԱՆ ԴԻՄՈՒՄ</w:t>
      </w:r>
    </w:p>
    <w:p w14:paraId="61A8C702" w14:textId="77777777" w:rsidR="006C1BAB" w:rsidRPr="008B131C" w:rsidRDefault="006C1BAB" w:rsidP="000C2FFF">
      <w:pPr>
        <w:rPr>
          <w:b/>
          <w:iCs/>
          <w:sz w:val="24"/>
          <w:szCs w:val="24"/>
          <w:lang w:val="hy"/>
        </w:rPr>
      </w:pPr>
    </w:p>
    <w:p w14:paraId="22E7820D" w14:textId="77777777" w:rsidR="006C1BAB" w:rsidRPr="008B131C" w:rsidRDefault="00000000" w:rsidP="000C2FFF">
      <w:pPr>
        <w:rPr>
          <w:iCs/>
          <w:sz w:val="24"/>
          <w:szCs w:val="24"/>
          <w:lang w:val="hy"/>
        </w:rPr>
      </w:pPr>
      <w:r w:rsidRPr="008B131C">
        <w:rPr>
          <w:iCs/>
          <w:sz w:val="24"/>
          <w:szCs w:val="24"/>
          <w:lang w:val="hy"/>
        </w:rPr>
        <w:t xml:space="preserve">Բողոքարկում ներկայացնելու համար դուք ունեք </w:t>
      </w:r>
      <w:r w:rsidRPr="008B131C">
        <w:rPr>
          <w:b/>
          <w:iCs/>
          <w:sz w:val="24"/>
          <w:szCs w:val="24"/>
          <w:u w:val="single"/>
          <w:lang w:val="hy"/>
        </w:rPr>
        <w:t>60 օր</w:t>
      </w:r>
      <w:r w:rsidRPr="008B131C">
        <w:rPr>
          <w:iCs/>
          <w:sz w:val="24"/>
          <w:szCs w:val="24"/>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2674FCE6" w14:textId="77777777" w:rsidR="006C1BAB" w:rsidRPr="008B131C" w:rsidRDefault="006C1BAB" w:rsidP="000C2FFF">
      <w:pPr>
        <w:rPr>
          <w:iCs/>
          <w:sz w:val="24"/>
          <w:szCs w:val="24"/>
          <w:lang w:val="hy"/>
        </w:rPr>
      </w:pPr>
    </w:p>
    <w:p w14:paraId="7116C4AA" w14:textId="77777777" w:rsidR="006C1BAB" w:rsidRPr="008B131C" w:rsidRDefault="00000000" w:rsidP="000C2FFF">
      <w:pPr>
        <w:rPr>
          <w:iCs/>
          <w:sz w:val="24"/>
          <w:szCs w:val="24"/>
          <w:lang w:val="hy"/>
        </w:rPr>
      </w:pPr>
      <w:r w:rsidRPr="008B131C">
        <w:rPr>
          <w:iCs/>
          <w:sz w:val="24"/>
          <w:szCs w:val="24"/>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1183A80B" w14:textId="77777777" w:rsidR="006C1BAB" w:rsidRPr="008B131C" w:rsidRDefault="006C1BAB" w:rsidP="000C2FFF">
      <w:pPr>
        <w:rPr>
          <w:iCs/>
          <w:sz w:val="24"/>
          <w:szCs w:val="24"/>
          <w:lang w:val="hy"/>
        </w:rPr>
      </w:pPr>
    </w:p>
    <w:p w14:paraId="02D27243" w14:textId="77777777" w:rsidR="006C1BAB" w:rsidRPr="008B131C" w:rsidRDefault="00000000" w:rsidP="000C2FFF">
      <w:pPr>
        <w:rPr>
          <w:iCs/>
          <w:sz w:val="24"/>
          <w:szCs w:val="24"/>
        </w:rPr>
      </w:pPr>
      <w:r w:rsidRPr="008B131C">
        <w:rPr>
          <w:iCs/>
          <w:sz w:val="24"/>
          <w:szCs w:val="24"/>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5E7613A9" w14:textId="77777777" w:rsidR="006C1BAB" w:rsidRPr="008B131C" w:rsidRDefault="006C1BAB" w:rsidP="000C2FFF">
      <w:pPr>
        <w:rPr>
          <w:iCs/>
          <w:sz w:val="24"/>
          <w:szCs w:val="24"/>
        </w:rPr>
      </w:pPr>
    </w:p>
    <w:p w14:paraId="72DD1163" w14:textId="77777777" w:rsidR="006C1BAB" w:rsidRPr="005D2C31" w:rsidRDefault="00000000" w:rsidP="005D2C31">
      <w:pPr>
        <w:pStyle w:val="ListParagraph"/>
        <w:numPr>
          <w:ilvl w:val="0"/>
          <w:numId w:val="6"/>
        </w:numPr>
        <w:rPr>
          <w:iCs/>
          <w:sz w:val="24"/>
          <w:szCs w:val="24"/>
        </w:rPr>
      </w:pPr>
      <w:r w:rsidRPr="005D2C31">
        <w:rPr>
          <w:rFonts w:ascii="Sylfaen" w:hAnsi="Sylfaen" w:cs="Sylfaen"/>
          <w:iCs/>
          <w:sz w:val="24"/>
          <w:szCs w:val="24"/>
          <w:u w:val="single"/>
          <w:lang w:val="hy"/>
        </w:rPr>
        <w:t>Հեռախոսով</w:t>
      </w:r>
      <w:r w:rsidRPr="005D2C31">
        <w:rPr>
          <w:iCs/>
          <w:sz w:val="24"/>
          <w:szCs w:val="24"/>
          <w:u w:val="single"/>
          <w:lang w:val="hy"/>
        </w:rPr>
        <w:t xml:space="preserve"> </w:t>
      </w:r>
      <w:r w:rsidRPr="005D2C31">
        <w:rPr>
          <w:rFonts w:ascii="Sylfaen" w:hAnsi="Sylfaen" w:cs="Sylfaen"/>
          <w:iCs/>
          <w:sz w:val="24"/>
          <w:szCs w:val="24"/>
          <w:u w:val="single"/>
          <w:lang w:val="hy"/>
        </w:rPr>
        <w:t>բողոքարկման</w:t>
      </w:r>
      <w:r w:rsidRPr="005D2C31">
        <w:rPr>
          <w:iCs/>
          <w:sz w:val="24"/>
          <w:szCs w:val="24"/>
          <w:u w:val="single"/>
          <w:lang w:val="hy"/>
        </w:rPr>
        <w:t xml:space="preserve"> </w:t>
      </w:r>
      <w:r w:rsidRPr="005D2C31">
        <w:rPr>
          <w:rFonts w:ascii="Sylfaen" w:hAnsi="Sylfaen" w:cs="Sylfaen"/>
          <w:iCs/>
          <w:sz w:val="24"/>
          <w:szCs w:val="24"/>
          <w:u w:val="single"/>
          <w:lang w:val="hy"/>
        </w:rPr>
        <w:t>դեպքում</w:t>
      </w:r>
      <w:r w:rsidRPr="005D2C31">
        <w:rPr>
          <w:iCs/>
          <w:sz w:val="24"/>
          <w:szCs w:val="24"/>
          <w:lang w:val="hy"/>
        </w:rPr>
        <w:t xml:space="preserve">. </w:t>
      </w:r>
      <w:r w:rsidRPr="005D2C31">
        <w:rPr>
          <w:rFonts w:ascii="Sylfaen" w:hAnsi="Sylfaen" w:cs="Sylfaen"/>
          <w:i/>
          <w:sz w:val="24"/>
          <w:szCs w:val="24"/>
          <w:lang w:val="hy"/>
        </w:rPr>
        <w:t>կապվեք</w:t>
      </w:r>
      <w:r w:rsidRPr="005D2C31">
        <w:rPr>
          <w:i/>
          <w:sz w:val="24"/>
          <w:szCs w:val="24"/>
          <w:lang w:val="hy"/>
        </w:rPr>
        <w:t xml:space="preserve"> </w:t>
      </w:r>
      <w:r w:rsidRPr="005D2C31">
        <w:rPr>
          <w:rFonts w:ascii="Sylfaen" w:hAnsi="Sylfaen" w:cs="Sylfaen"/>
          <w:i/>
          <w:sz w:val="24"/>
          <w:szCs w:val="24"/>
          <w:lang w:val="hy"/>
        </w:rPr>
        <w:t>Լոս</w:t>
      </w:r>
      <w:r w:rsidRPr="005D2C31">
        <w:rPr>
          <w:i/>
          <w:sz w:val="24"/>
          <w:szCs w:val="24"/>
          <w:lang w:val="hy"/>
        </w:rPr>
        <w:t xml:space="preserve"> </w:t>
      </w:r>
      <w:r w:rsidRPr="005D2C31">
        <w:rPr>
          <w:rFonts w:ascii="Sylfaen" w:hAnsi="Sylfaen" w:cs="Sylfaen"/>
          <w:i/>
          <w:sz w:val="24"/>
          <w:szCs w:val="24"/>
          <w:lang w:val="hy"/>
        </w:rPr>
        <w:t>Անջելեսի</w:t>
      </w:r>
      <w:r w:rsidRPr="005D2C31">
        <w:rPr>
          <w:i/>
          <w:sz w:val="24"/>
          <w:szCs w:val="24"/>
          <w:lang w:val="hy"/>
        </w:rPr>
        <w:t xml:space="preserve"> </w:t>
      </w:r>
      <w:r w:rsidRPr="005D2C31">
        <w:rPr>
          <w:rFonts w:ascii="Sylfaen" w:hAnsi="Sylfaen" w:cs="Sylfaen"/>
          <w:i/>
          <w:sz w:val="24"/>
          <w:szCs w:val="24"/>
          <w:lang w:val="hy"/>
        </w:rPr>
        <w:t>շրջանի</w:t>
      </w:r>
      <w:r w:rsidRPr="005D2C31">
        <w:rPr>
          <w:i/>
          <w:sz w:val="24"/>
          <w:szCs w:val="24"/>
          <w:lang w:val="hy"/>
        </w:rPr>
        <w:t xml:space="preserve"> </w:t>
      </w:r>
      <w:r w:rsidRPr="005D2C31">
        <w:rPr>
          <w:rFonts w:ascii="Sylfaen" w:hAnsi="Sylfaen" w:cs="Sylfaen"/>
          <w:i/>
          <w:sz w:val="24"/>
          <w:szCs w:val="24"/>
          <w:lang w:val="hy"/>
        </w:rPr>
        <w:t>Հոգեկան</w:t>
      </w:r>
      <w:r w:rsidRPr="005D2C31">
        <w:rPr>
          <w:i/>
          <w:sz w:val="24"/>
          <w:szCs w:val="24"/>
          <w:lang w:val="hy"/>
        </w:rPr>
        <w:t xml:space="preserve"> </w:t>
      </w:r>
      <w:r w:rsidRPr="005D2C31">
        <w:rPr>
          <w:rFonts w:ascii="Sylfaen" w:hAnsi="Sylfaen" w:cs="Sylfaen"/>
          <w:i/>
          <w:sz w:val="24"/>
          <w:szCs w:val="24"/>
          <w:lang w:val="hy"/>
        </w:rPr>
        <w:t>առողջության</w:t>
      </w:r>
      <w:r w:rsidRPr="005D2C31">
        <w:rPr>
          <w:i/>
          <w:sz w:val="24"/>
          <w:szCs w:val="24"/>
          <w:lang w:val="hy"/>
        </w:rPr>
        <w:t xml:space="preserve"> </w:t>
      </w:r>
      <w:r w:rsidRPr="005D2C31">
        <w:rPr>
          <w:rFonts w:ascii="Sylfaen" w:hAnsi="Sylfaen" w:cs="Sylfaen"/>
          <w:i/>
          <w:sz w:val="24"/>
          <w:szCs w:val="24"/>
          <w:lang w:val="hy"/>
        </w:rPr>
        <w:t>բուժառուների</w:t>
      </w:r>
      <w:r w:rsidRPr="005D2C31">
        <w:rPr>
          <w:i/>
          <w:sz w:val="24"/>
          <w:szCs w:val="24"/>
          <w:lang w:val="hy"/>
        </w:rPr>
        <w:t xml:space="preserve"> </w:t>
      </w:r>
      <w:r w:rsidRPr="005D2C31">
        <w:rPr>
          <w:rFonts w:ascii="Sylfaen" w:hAnsi="Sylfaen" w:cs="Sylfaen"/>
          <w:i/>
          <w:sz w:val="24"/>
          <w:szCs w:val="24"/>
          <w:lang w:val="hy"/>
        </w:rPr>
        <w:t>իրավունքների</w:t>
      </w:r>
      <w:r w:rsidRPr="005D2C31">
        <w:rPr>
          <w:i/>
          <w:sz w:val="24"/>
          <w:szCs w:val="24"/>
          <w:lang w:val="hy"/>
        </w:rPr>
        <w:t xml:space="preserve"> </w:t>
      </w:r>
      <w:r w:rsidRPr="005D2C31">
        <w:rPr>
          <w:rFonts w:ascii="Sylfaen" w:hAnsi="Sylfaen" w:cs="Sylfaen"/>
          <w:i/>
          <w:sz w:val="24"/>
          <w:szCs w:val="24"/>
          <w:lang w:val="hy"/>
        </w:rPr>
        <w:t>գրասենյակի</w:t>
      </w:r>
      <w:r w:rsidRPr="005D2C31">
        <w:rPr>
          <w:i/>
          <w:sz w:val="24"/>
          <w:szCs w:val="24"/>
          <w:lang w:val="hy"/>
        </w:rPr>
        <w:t xml:space="preserve"> </w:t>
      </w:r>
      <w:r w:rsidRPr="005D2C31">
        <w:rPr>
          <w:rFonts w:ascii="Sylfaen" w:hAnsi="Sylfaen" w:cs="Sylfaen"/>
          <w:i/>
          <w:sz w:val="24"/>
          <w:szCs w:val="24"/>
          <w:lang w:val="hy"/>
        </w:rPr>
        <w:t>հետ</w:t>
      </w:r>
      <w:r w:rsidRPr="005D2C31">
        <w:rPr>
          <w:i/>
          <w:sz w:val="24"/>
          <w:szCs w:val="24"/>
          <w:lang w:val="hy"/>
        </w:rPr>
        <w:t xml:space="preserve"> </w:t>
      </w:r>
      <w:r w:rsidRPr="005D2C31">
        <w:rPr>
          <w:rFonts w:ascii="Sylfaen" w:hAnsi="Sylfaen" w:cs="Sylfaen"/>
          <w:iCs/>
          <w:sz w:val="24"/>
          <w:szCs w:val="24"/>
          <w:lang w:val="hy"/>
        </w:rPr>
        <w:t>ժամը</w:t>
      </w:r>
      <w:r w:rsidRPr="005D2C31">
        <w:rPr>
          <w:iCs/>
          <w:sz w:val="24"/>
          <w:szCs w:val="24"/>
          <w:lang w:val="hy"/>
        </w:rPr>
        <w:t xml:space="preserve"> 8:30-</w:t>
      </w:r>
      <w:r w:rsidRPr="005D2C31">
        <w:rPr>
          <w:rFonts w:ascii="Sylfaen" w:hAnsi="Sylfaen" w:cs="Sylfaen"/>
          <w:iCs/>
          <w:sz w:val="24"/>
          <w:szCs w:val="24"/>
          <w:lang w:val="hy"/>
        </w:rPr>
        <w:t>ից</w:t>
      </w:r>
      <w:r w:rsidRPr="005D2C31">
        <w:rPr>
          <w:iCs/>
          <w:sz w:val="24"/>
          <w:szCs w:val="24"/>
          <w:lang w:val="hy"/>
        </w:rPr>
        <w:t xml:space="preserve"> </w:t>
      </w:r>
      <w:r w:rsidRPr="005D2C31">
        <w:rPr>
          <w:rFonts w:ascii="Sylfaen" w:hAnsi="Sylfaen" w:cs="Sylfaen"/>
          <w:iCs/>
          <w:sz w:val="24"/>
          <w:szCs w:val="24"/>
          <w:lang w:val="hy"/>
        </w:rPr>
        <w:t>մինչև</w:t>
      </w:r>
      <w:r w:rsidRPr="005D2C31">
        <w:rPr>
          <w:iCs/>
          <w:sz w:val="24"/>
          <w:szCs w:val="24"/>
          <w:lang w:val="hy"/>
        </w:rPr>
        <w:t xml:space="preserve"> 17:00-</w:t>
      </w:r>
      <w:r w:rsidRPr="005D2C31">
        <w:rPr>
          <w:rFonts w:ascii="Sylfaen" w:hAnsi="Sylfaen" w:cs="Sylfaen"/>
          <w:iCs/>
          <w:sz w:val="24"/>
          <w:szCs w:val="24"/>
          <w:lang w:val="hy"/>
        </w:rPr>
        <w:t>ն՝</w:t>
      </w:r>
      <w:r w:rsidRPr="005D2C31">
        <w:rPr>
          <w:iCs/>
          <w:sz w:val="24"/>
          <w:szCs w:val="24"/>
          <w:lang w:val="hy"/>
        </w:rPr>
        <w:t xml:space="preserve"> </w:t>
      </w:r>
      <w:r w:rsidRPr="005D2C31">
        <w:rPr>
          <w:rFonts w:ascii="Sylfaen" w:hAnsi="Sylfaen" w:cs="Sylfaen"/>
          <w:iCs/>
          <w:sz w:val="24"/>
          <w:szCs w:val="24"/>
          <w:lang w:val="hy"/>
        </w:rPr>
        <w:t>զանգահարելով</w:t>
      </w:r>
      <w:r w:rsidRPr="005D2C31">
        <w:rPr>
          <w:iCs/>
          <w:sz w:val="24"/>
          <w:szCs w:val="24"/>
          <w:lang w:val="hy"/>
        </w:rPr>
        <w:t xml:space="preserve"> 213-738-4888 </w:t>
      </w:r>
      <w:r w:rsidRPr="005D2C31">
        <w:rPr>
          <w:rFonts w:ascii="Sylfaen" w:hAnsi="Sylfaen" w:cs="Sylfaen"/>
          <w:iCs/>
          <w:sz w:val="24"/>
          <w:szCs w:val="24"/>
          <w:lang w:val="hy"/>
        </w:rPr>
        <w:t>հեռախոսահամարով</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եթե</w:t>
      </w:r>
      <w:r w:rsidRPr="005D2C31">
        <w:rPr>
          <w:iCs/>
          <w:sz w:val="24"/>
          <w:szCs w:val="24"/>
          <w:lang w:val="hy"/>
        </w:rPr>
        <w:t xml:space="preserve"> </w:t>
      </w:r>
      <w:r w:rsidRPr="005D2C31">
        <w:rPr>
          <w:rFonts w:ascii="Sylfaen" w:hAnsi="Sylfaen" w:cs="Sylfaen"/>
          <w:iCs/>
          <w:sz w:val="24"/>
          <w:szCs w:val="24"/>
          <w:lang w:val="hy"/>
        </w:rPr>
        <w:t>ունեք</w:t>
      </w:r>
      <w:r w:rsidRPr="005D2C31">
        <w:rPr>
          <w:iCs/>
          <w:sz w:val="24"/>
          <w:szCs w:val="24"/>
          <w:lang w:val="hy"/>
        </w:rPr>
        <w:t xml:space="preserve"> </w:t>
      </w:r>
      <w:r w:rsidRPr="005D2C31">
        <w:rPr>
          <w:rFonts w:ascii="Sylfaen" w:hAnsi="Sylfaen" w:cs="Sylfaen"/>
          <w:iCs/>
          <w:sz w:val="24"/>
          <w:szCs w:val="24"/>
          <w:lang w:val="hy"/>
        </w:rPr>
        <w:t>լսողության</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lastRenderedPageBreak/>
        <w:t>խոսքի</w:t>
      </w:r>
      <w:r w:rsidRPr="005D2C31">
        <w:rPr>
          <w:iCs/>
          <w:sz w:val="24"/>
          <w:szCs w:val="24"/>
          <w:lang w:val="hy"/>
        </w:rPr>
        <w:t xml:space="preserve"> </w:t>
      </w:r>
      <w:r w:rsidRPr="005D2C31">
        <w:rPr>
          <w:rFonts w:ascii="Sylfaen" w:hAnsi="Sylfaen" w:cs="Sylfaen"/>
          <w:iCs/>
          <w:sz w:val="24"/>
          <w:szCs w:val="24"/>
          <w:lang w:val="hy"/>
        </w:rPr>
        <w:t>հետ</w:t>
      </w:r>
      <w:r w:rsidRPr="005D2C31">
        <w:rPr>
          <w:iCs/>
          <w:sz w:val="24"/>
          <w:szCs w:val="24"/>
          <w:lang w:val="hy"/>
        </w:rPr>
        <w:t xml:space="preserve"> </w:t>
      </w:r>
      <w:r w:rsidRPr="005D2C31">
        <w:rPr>
          <w:rFonts w:ascii="Sylfaen" w:hAnsi="Sylfaen" w:cs="Sylfaen"/>
          <w:iCs/>
          <w:sz w:val="24"/>
          <w:szCs w:val="24"/>
          <w:lang w:val="hy"/>
        </w:rPr>
        <w:t>կապված</w:t>
      </w:r>
      <w:r w:rsidRPr="005D2C31">
        <w:rPr>
          <w:iCs/>
          <w:sz w:val="24"/>
          <w:szCs w:val="24"/>
          <w:lang w:val="hy"/>
        </w:rPr>
        <w:t xml:space="preserve"> </w:t>
      </w:r>
      <w:r w:rsidRPr="005D2C31">
        <w:rPr>
          <w:rFonts w:ascii="Sylfaen" w:hAnsi="Sylfaen" w:cs="Sylfaen"/>
          <w:iCs/>
          <w:sz w:val="24"/>
          <w:szCs w:val="24"/>
          <w:lang w:val="hy"/>
        </w:rPr>
        <w:t>խնդիրներ</w:t>
      </w:r>
      <w:r w:rsidRPr="005D2C31">
        <w:rPr>
          <w:iCs/>
          <w:sz w:val="24"/>
          <w:szCs w:val="24"/>
          <w:lang w:val="hy"/>
        </w:rPr>
        <w:t xml:space="preserve">, </w:t>
      </w:r>
      <w:r w:rsidRPr="005D2C31">
        <w:rPr>
          <w:rFonts w:ascii="Sylfaen" w:hAnsi="Sylfaen" w:cs="Sylfaen"/>
          <w:iCs/>
          <w:sz w:val="24"/>
          <w:szCs w:val="24"/>
          <w:lang w:val="hy"/>
        </w:rPr>
        <w:t>զանգահարեք</w:t>
      </w:r>
      <w:r w:rsidRPr="005D2C31">
        <w:rPr>
          <w:iCs/>
          <w:sz w:val="24"/>
          <w:szCs w:val="24"/>
          <w:lang w:val="hy"/>
        </w:rPr>
        <w:t xml:space="preserve"> TTY:711:</w:t>
      </w:r>
    </w:p>
    <w:p w14:paraId="25F0EF63" w14:textId="77777777" w:rsidR="006C1BAB" w:rsidRPr="00705A9A" w:rsidRDefault="00000000" w:rsidP="000C2FFF">
      <w:pPr>
        <w:pStyle w:val="ListParagraph"/>
        <w:numPr>
          <w:ilvl w:val="0"/>
          <w:numId w:val="6"/>
        </w:numPr>
        <w:rPr>
          <w:b/>
          <w:bCs/>
          <w:iCs/>
          <w:sz w:val="24"/>
          <w:szCs w:val="24"/>
        </w:rPr>
      </w:pPr>
      <w:r w:rsidRPr="00705A9A">
        <w:rPr>
          <w:rFonts w:ascii="Sylfaen" w:hAnsi="Sylfaen" w:cs="Sylfaen"/>
          <w:iCs/>
          <w:sz w:val="24"/>
          <w:szCs w:val="24"/>
          <w:u w:val="single"/>
          <w:lang w:val="hy"/>
        </w:rPr>
        <w:t>Գրավոր</w:t>
      </w:r>
      <w:r w:rsidRPr="00705A9A">
        <w:rPr>
          <w:iCs/>
          <w:sz w:val="24"/>
          <w:szCs w:val="24"/>
          <w:u w:val="single"/>
          <w:lang w:val="hy"/>
        </w:rPr>
        <w:t xml:space="preserve"> </w:t>
      </w:r>
      <w:r w:rsidRPr="00705A9A">
        <w:rPr>
          <w:rFonts w:ascii="Sylfaen" w:hAnsi="Sylfaen" w:cs="Sylfaen"/>
          <w:iCs/>
          <w:sz w:val="24"/>
          <w:szCs w:val="24"/>
          <w:u w:val="single"/>
          <w:lang w:val="hy"/>
        </w:rPr>
        <w:t>բողոքարկման</w:t>
      </w:r>
      <w:r w:rsidRPr="00705A9A">
        <w:rPr>
          <w:iCs/>
          <w:sz w:val="24"/>
          <w:szCs w:val="24"/>
          <w:u w:val="single"/>
          <w:lang w:val="hy"/>
        </w:rPr>
        <w:t xml:space="preserve"> </w:t>
      </w:r>
      <w:r w:rsidRPr="00705A9A">
        <w:rPr>
          <w:rFonts w:ascii="Sylfaen" w:hAnsi="Sylfaen" w:cs="Sylfaen"/>
          <w:iCs/>
          <w:sz w:val="24"/>
          <w:szCs w:val="24"/>
          <w:u w:val="single"/>
          <w:lang w:val="hy"/>
        </w:rPr>
        <w:t>դեպքում</w:t>
      </w:r>
      <w:r w:rsidRPr="00705A9A">
        <w:rPr>
          <w:rFonts w:ascii="MS Gothic" w:eastAsia="MS Gothic" w:hAnsi="MS Gothic" w:cs="MS Gothic" w:hint="eastAsia"/>
          <w:iCs/>
          <w:sz w:val="24"/>
          <w:szCs w:val="24"/>
          <w:lang w:val="hy"/>
        </w:rPr>
        <w:t>․</w:t>
      </w:r>
      <w:r w:rsidRPr="00705A9A">
        <w:rPr>
          <w:iCs/>
          <w:sz w:val="24"/>
          <w:szCs w:val="24"/>
          <w:lang w:val="hy"/>
        </w:rPr>
        <w:t xml:space="preserve"> </w:t>
      </w:r>
      <w:r w:rsidRPr="00705A9A">
        <w:rPr>
          <w:rFonts w:ascii="Sylfaen" w:hAnsi="Sylfaen" w:cs="Sylfaen"/>
          <w:iCs/>
          <w:sz w:val="24"/>
          <w:szCs w:val="24"/>
          <w:lang w:val="hy"/>
        </w:rPr>
        <w:t>լրացրեք</w:t>
      </w:r>
      <w:r w:rsidRPr="00705A9A">
        <w:rPr>
          <w:iCs/>
          <w:sz w:val="24"/>
          <w:szCs w:val="24"/>
          <w:lang w:val="hy"/>
        </w:rPr>
        <w:t xml:space="preserve"> </w:t>
      </w:r>
      <w:r w:rsidRPr="00705A9A">
        <w:rPr>
          <w:rFonts w:ascii="Sylfaen" w:hAnsi="Sylfaen" w:cs="Sylfaen"/>
          <w:iCs/>
          <w:sz w:val="24"/>
          <w:szCs w:val="24"/>
          <w:lang w:val="hy"/>
        </w:rPr>
        <w:t>բողոքարկման</w:t>
      </w:r>
      <w:r w:rsidRPr="00705A9A">
        <w:rPr>
          <w:iCs/>
          <w:sz w:val="24"/>
          <w:szCs w:val="24"/>
          <w:lang w:val="hy"/>
        </w:rPr>
        <w:t xml:space="preserve"> </w:t>
      </w:r>
      <w:r w:rsidRPr="00705A9A">
        <w:rPr>
          <w:rFonts w:ascii="Sylfaen" w:hAnsi="Sylfaen" w:cs="Sylfaen"/>
          <w:iCs/>
          <w:sz w:val="24"/>
          <w:szCs w:val="24"/>
          <w:lang w:val="hy"/>
        </w:rPr>
        <w:t>ձևաթուղթը</w:t>
      </w:r>
      <w:r w:rsidRPr="00705A9A">
        <w:rPr>
          <w:iCs/>
          <w:sz w:val="24"/>
          <w:szCs w:val="24"/>
          <w:lang w:val="hy"/>
        </w:rPr>
        <w:t xml:space="preserve"> </w:t>
      </w:r>
      <w:r w:rsidRPr="00705A9A">
        <w:rPr>
          <w:rFonts w:ascii="Sylfaen" w:hAnsi="Sylfaen" w:cs="Sylfaen"/>
          <w:iCs/>
          <w:sz w:val="24"/>
          <w:szCs w:val="24"/>
          <w:lang w:val="hy"/>
        </w:rPr>
        <w:t>կամ</w:t>
      </w:r>
      <w:r w:rsidRPr="00705A9A">
        <w:rPr>
          <w:iCs/>
          <w:sz w:val="24"/>
          <w:szCs w:val="24"/>
          <w:lang w:val="hy"/>
        </w:rPr>
        <w:t xml:space="preserve"> </w:t>
      </w:r>
      <w:r w:rsidRPr="00705A9A">
        <w:rPr>
          <w:rFonts w:ascii="Sylfaen" w:hAnsi="Sylfaen" w:cs="Sylfaen"/>
          <w:iCs/>
          <w:sz w:val="24"/>
          <w:szCs w:val="24"/>
          <w:lang w:val="hy"/>
        </w:rPr>
        <w:t>գրեք</w:t>
      </w:r>
      <w:r w:rsidRPr="00705A9A">
        <w:rPr>
          <w:iCs/>
          <w:sz w:val="24"/>
          <w:szCs w:val="24"/>
          <w:lang w:val="hy"/>
        </w:rPr>
        <w:t xml:space="preserve"> </w:t>
      </w:r>
      <w:r w:rsidRPr="00705A9A">
        <w:rPr>
          <w:rFonts w:ascii="Sylfaen" w:hAnsi="Sylfaen" w:cs="Sylfaen"/>
          <w:iCs/>
          <w:sz w:val="24"/>
          <w:szCs w:val="24"/>
          <w:lang w:val="hy"/>
        </w:rPr>
        <w:t>նամակ</w:t>
      </w:r>
      <w:r w:rsidRPr="00705A9A">
        <w:rPr>
          <w:iCs/>
          <w:sz w:val="24"/>
          <w:szCs w:val="24"/>
          <w:lang w:val="hy"/>
        </w:rPr>
        <w:t xml:space="preserve"> </w:t>
      </w:r>
      <w:r w:rsidRPr="00705A9A">
        <w:rPr>
          <w:rFonts w:ascii="Sylfaen" w:hAnsi="Sylfaen" w:cs="Sylfaen"/>
          <w:iCs/>
          <w:sz w:val="24"/>
          <w:szCs w:val="24"/>
          <w:lang w:val="hy"/>
        </w:rPr>
        <w:t>ձեր</w:t>
      </w:r>
      <w:r w:rsidRPr="00705A9A">
        <w:rPr>
          <w:iCs/>
          <w:sz w:val="24"/>
          <w:szCs w:val="24"/>
          <w:lang w:val="hy"/>
        </w:rPr>
        <w:t xml:space="preserve"> </w:t>
      </w:r>
      <w:r w:rsidRPr="00705A9A">
        <w:rPr>
          <w:rFonts w:ascii="Sylfaen" w:hAnsi="Sylfaen" w:cs="Sylfaen"/>
          <w:iCs/>
          <w:sz w:val="24"/>
          <w:szCs w:val="24"/>
          <w:lang w:val="hy"/>
        </w:rPr>
        <w:t>շրջանին</w:t>
      </w:r>
      <w:r w:rsidRPr="00705A9A">
        <w:rPr>
          <w:iCs/>
          <w:sz w:val="24"/>
          <w:szCs w:val="24"/>
          <w:lang w:val="hy"/>
        </w:rPr>
        <w:t xml:space="preserve"> </w:t>
      </w:r>
      <w:r w:rsidRPr="00705A9A">
        <w:rPr>
          <w:rFonts w:ascii="Sylfaen" w:hAnsi="Sylfaen" w:cs="Sylfaen"/>
          <w:iCs/>
          <w:sz w:val="24"/>
          <w:szCs w:val="24"/>
          <w:lang w:val="hy"/>
        </w:rPr>
        <w:t>և</w:t>
      </w:r>
      <w:r w:rsidRPr="00705A9A">
        <w:rPr>
          <w:iCs/>
          <w:sz w:val="24"/>
          <w:szCs w:val="24"/>
          <w:lang w:val="hy"/>
        </w:rPr>
        <w:t xml:space="preserve"> </w:t>
      </w:r>
      <w:r w:rsidRPr="00705A9A">
        <w:rPr>
          <w:rFonts w:ascii="Sylfaen" w:hAnsi="Sylfaen" w:cs="Sylfaen"/>
          <w:iCs/>
          <w:sz w:val="24"/>
          <w:szCs w:val="24"/>
          <w:lang w:val="hy"/>
        </w:rPr>
        <w:t>ուղարկեք</w:t>
      </w:r>
      <w:r w:rsidRPr="00705A9A">
        <w:rPr>
          <w:iCs/>
          <w:sz w:val="24"/>
          <w:szCs w:val="24"/>
          <w:lang w:val="hy"/>
        </w:rPr>
        <w:t xml:space="preserve"> </w:t>
      </w:r>
      <w:r w:rsidRPr="00705A9A">
        <w:rPr>
          <w:rFonts w:ascii="Sylfaen" w:hAnsi="Sylfaen" w:cs="Sylfaen"/>
          <w:iCs/>
          <w:sz w:val="24"/>
          <w:szCs w:val="24"/>
          <w:lang w:val="hy"/>
        </w:rPr>
        <w:t>այն</w:t>
      </w:r>
      <w:r w:rsidRPr="00705A9A">
        <w:rPr>
          <w:iCs/>
          <w:sz w:val="24"/>
          <w:szCs w:val="24"/>
          <w:lang w:val="hy"/>
        </w:rPr>
        <w:t xml:space="preserve"> </w:t>
      </w:r>
      <w:r w:rsidRPr="00705A9A">
        <w:rPr>
          <w:rFonts w:ascii="Sylfaen" w:hAnsi="Sylfaen" w:cs="Sylfaen"/>
          <w:iCs/>
          <w:sz w:val="24"/>
          <w:szCs w:val="24"/>
          <w:lang w:val="hy"/>
        </w:rPr>
        <w:t>հետևյալ</w:t>
      </w:r>
      <w:r w:rsidRPr="00705A9A">
        <w:rPr>
          <w:iCs/>
          <w:sz w:val="24"/>
          <w:szCs w:val="24"/>
          <w:lang w:val="hy"/>
        </w:rPr>
        <w:t xml:space="preserve"> </w:t>
      </w:r>
      <w:r w:rsidRPr="00705A9A">
        <w:rPr>
          <w:rFonts w:ascii="Sylfaen" w:hAnsi="Sylfaen" w:cs="Sylfaen"/>
          <w:iCs/>
          <w:sz w:val="24"/>
          <w:szCs w:val="24"/>
          <w:lang w:val="hy"/>
        </w:rPr>
        <w:t>հասցեով</w:t>
      </w:r>
      <w:r w:rsidRPr="00705A9A">
        <w:rPr>
          <w:iCs/>
          <w:sz w:val="24"/>
          <w:szCs w:val="24"/>
          <w:lang w:val="hy"/>
        </w:rPr>
        <w:t>.</w:t>
      </w:r>
      <w:r w:rsidR="00705A9A">
        <w:rPr>
          <w:iCs/>
          <w:sz w:val="24"/>
          <w:szCs w:val="24"/>
          <w:lang w:val="hy"/>
        </w:rPr>
        <w:br/>
      </w:r>
      <w:r w:rsidRPr="00705A9A">
        <w:rPr>
          <w:b/>
          <w:bCs/>
          <w:iCs/>
          <w:sz w:val="24"/>
          <w:szCs w:val="24"/>
          <w:lang w:val="hy"/>
        </w:rPr>
        <w:t>Los Angeles County Department of Mental Health Patients’ Rights Office</w:t>
      </w:r>
      <w:r w:rsidR="00705A9A">
        <w:rPr>
          <w:iCs/>
          <w:sz w:val="24"/>
          <w:szCs w:val="24"/>
        </w:rPr>
        <w:br/>
      </w:r>
      <w:r w:rsidRPr="00705A9A">
        <w:rPr>
          <w:b/>
          <w:bCs/>
          <w:iCs/>
          <w:sz w:val="24"/>
          <w:szCs w:val="24"/>
          <w:lang w:val="hy"/>
        </w:rPr>
        <w:t>510 South Vermont Avenue 21</w:t>
      </w:r>
      <w:r w:rsidRPr="00705A9A">
        <w:rPr>
          <w:b/>
          <w:bCs/>
          <w:iCs/>
          <w:sz w:val="24"/>
          <w:szCs w:val="24"/>
          <w:vertAlign w:val="superscript"/>
          <w:lang w:val="hy"/>
        </w:rPr>
        <w:t>st</w:t>
      </w:r>
      <w:r w:rsidRPr="00705A9A">
        <w:rPr>
          <w:b/>
          <w:bCs/>
          <w:iCs/>
          <w:sz w:val="24"/>
          <w:szCs w:val="24"/>
          <w:lang w:val="hy"/>
        </w:rPr>
        <w:t xml:space="preserve"> Floor, Los Angeles, CA 90020</w:t>
      </w:r>
    </w:p>
    <w:p w14:paraId="271C7C83" w14:textId="77777777" w:rsidR="00F92D2C" w:rsidRPr="008B131C" w:rsidRDefault="00F92D2C" w:rsidP="000C2FFF">
      <w:pPr>
        <w:rPr>
          <w:iCs/>
          <w:sz w:val="24"/>
          <w:szCs w:val="24"/>
        </w:rPr>
      </w:pPr>
      <w:r w:rsidRPr="008B131C">
        <w:rPr>
          <w:iCs/>
          <w:sz w:val="24"/>
          <w:szCs w:val="24"/>
        </w:rPr>
        <w:t xml:space="preserve"> </w:t>
      </w:r>
    </w:p>
    <w:p w14:paraId="0AE17560" w14:textId="77777777" w:rsidR="006C1BAB" w:rsidRPr="008B131C" w:rsidRDefault="00000000" w:rsidP="000C2FFF">
      <w:pPr>
        <w:rPr>
          <w:iCs/>
          <w:sz w:val="24"/>
          <w:szCs w:val="24"/>
          <w:lang w:val="hy"/>
        </w:rPr>
      </w:pPr>
      <w:r w:rsidRPr="008B131C">
        <w:rPr>
          <w:iCs/>
          <w:sz w:val="24"/>
          <w:szCs w:val="24"/>
          <w:lang w:val="hy"/>
        </w:rPr>
        <w:t>Ձեր մատակարարը ունի բողոքարկման ձևաթղթեր։ Լոս Անջելեսի Շրջանը նույնպես կարող է ձևաթուղթ ուղարկել ձեզ։</w:t>
      </w:r>
    </w:p>
    <w:p w14:paraId="066097CE" w14:textId="77777777" w:rsidR="006C1BAB" w:rsidRPr="008B131C" w:rsidRDefault="006C1BAB" w:rsidP="000C2FFF">
      <w:pPr>
        <w:rPr>
          <w:iCs/>
          <w:sz w:val="24"/>
          <w:szCs w:val="24"/>
          <w:lang w:val="hy"/>
        </w:rPr>
      </w:pPr>
    </w:p>
    <w:p w14:paraId="42AC6897" w14:textId="77777777" w:rsidR="006C1BAB" w:rsidRPr="008B131C" w:rsidRDefault="00000000" w:rsidP="000C2FFF">
      <w:pPr>
        <w:rPr>
          <w:iCs/>
          <w:sz w:val="24"/>
          <w:szCs w:val="24"/>
          <w:lang w:val="hy"/>
        </w:rPr>
      </w:pPr>
      <w:r w:rsidRPr="008B131C">
        <w:rPr>
          <w:iCs/>
          <w:sz w:val="24"/>
          <w:szCs w:val="24"/>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6B354FE1" w14:textId="77777777" w:rsidR="006C1BAB" w:rsidRPr="008B131C" w:rsidRDefault="006C1BAB" w:rsidP="000C2FFF">
      <w:pPr>
        <w:rPr>
          <w:iCs/>
          <w:sz w:val="24"/>
          <w:szCs w:val="24"/>
          <w:lang w:val="hy"/>
        </w:rPr>
      </w:pPr>
    </w:p>
    <w:p w14:paraId="77466192" w14:textId="77777777" w:rsidR="006C1BAB" w:rsidRPr="008B131C" w:rsidRDefault="00000000" w:rsidP="000C2FFF">
      <w:pPr>
        <w:rPr>
          <w:iCs/>
          <w:sz w:val="24"/>
          <w:szCs w:val="24"/>
          <w:lang w:val="hy"/>
        </w:rPr>
      </w:pPr>
      <w:r w:rsidRPr="008B131C">
        <w:rPr>
          <w:iCs/>
          <w:sz w:val="24"/>
          <w:szCs w:val="24"/>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8B131C">
        <w:rPr>
          <w:b/>
          <w:iCs/>
          <w:sz w:val="24"/>
          <w:szCs w:val="24"/>
          <w:lang w:val="hy"/>
        </w:rPr>
        <w:t xml:space="preserve">Եթե ​​Շրջանի որոշման մասին նամակը չստանաք </w:t>
      </w:r>
      <w:r w:rsidRPr="008B131C">
        <w:rPr>
          <w:b/>
          <w:iCs/>
          <w:sz w:val="24"/>
          <w:szCs w:val="24"/>
          <w:u w:val="single"/>
          <w:lang w:val="hy"/>
        </w:rPr>
        <w:t>30 օրվա ընթացքում</w:t>
      </w:r>
      <w:r w:rsidRPr="008B131C">
        <w:rPr>
          <w:b/>
          <w:iCs/>
          <w:sz w:val="24"/>
          <w:szCs w:val="24"/>
          <w:lang w:val="hy"/>
        </w:rPr>
        <w:t>, կարող եք պահանջել «Նահանգային լսումներ», և դատավորը կվերանայի ձեր գործը</w:t>
      </w:r>
      <w:r w:rsidRPr="008B131C">
        <w:rPr>
          <w:iCs/>
          <w:sz w:val="24"/>
          <w:szCs w:val="24"/>
          <w:lang w:val="hy"/>
        </w:rPr>
        <w:t>։ Նահանգային լսումներ պահանջելու ընթացակարգին ծանոթանալու համար կարդացեք ստորև ներկայացված բաժինը։</w:t>
      </w:r>
    </w:p>
    <w:p w14:paraId="621A2163" w14:textId="77777777" w:rsidR="006C1BAB" w:rsidRPr="008B131C" w:rsidRDefault="006C1BAB" w:rsidP="000C2FFF">
      <w:pPr>
        <w:rPr>
          <w:iCs/>
          <w:sz w:val="24"/>
          <w:szCs w:val="24"/>
          <w:lang w:val="hy"/>
        </w:rPr>
      </w:pPr>
    </w:p>
    <w:p w14:paraId="1F7FBCD7" w14:textId="77777777" w:rsidR="006C1BAB" w:rsidRPr="008B131C" w:rsidRDefault="00000000" w:rsidP="000C2FFF">
      <w:pPr>
        <w:rPr>
          <w:iCs/>
          <w:sz w:val="24"/>
          <w:szCs w:val="24"/>
          <w:lang w:val="hy"/>
        </w:rPr>
      </w:pPr>
      <w:r w:rsidRPr="008B131C">
        <w:rPr>
          <w:iCs/>
          <w:sz w:val="24"/>
          <w:szCs w:val="24"/>
          <w:lang w:val="hy"/>
        </w:rPr>
        <w:t>Շրջան</w:t>
      </w:r>
    </w:p>
    <w:p w14:paraId="027C50D6" w14:textId="77777777" w:rsidR="006C1BAB" w:rsidRPr="008B131C" w:rsidRDefault="00000000" w:rsidP="000C2FFF">
      <w:pPr>
        <w:rPr>
          <w:b/>
          <w:bCs/>
          <w:iCs/>
          <w:sz w:val="24"/>
          <w:szCs w:val="24"/>
          <w:lang w:val="hy"/>
        </w:rPr>
      </w:pPr>
      <w:r w:rsidRPr="008B131C">
        <w:rPr>
          <w:b/>
          <w:bCs/>
          <w:iCs/>
          <w:sz w:val="24"/>
          <w:szCs w:val="24"/>
          <w:u w:val="single"/>
          <w:lang w:val="hy"/>
        </w:rPr>
        <w:t>ԱՐԱԳԱՑՎԱԾ ԲՈՂՈՔԱՐԿՄԱՆ ԸՆԹԱՑԱԿԱՐԳԵՐ</w:t>
      </w:r>
    </w:p>
    <w:p w14:paraId="7635D537" w14:textId="77777777" w:rsidR="006C1BAB" w:rsidRPr="008B131C" w:rsidRDefault="00000000" w:rsidP="000C2FFF">
      <w:pPr>
        <w:rPr>
          <w:b/>
          <w:iCs/>
          <w:sz w:val="24"/>
          <w:szCs w:val="24"/>
          <w:lang w:val="hy"/>
        </w:rPr>
      </w:pPr>
      <w:r w:rsidRPr="008B131C">
        <w:rPr>
          <w:iCs/>
          <w:sz w:val="24"/>
          <w:szCs w:val="24"/>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8B131C">
        <w:rPr>
          <w:b/>
          <w:iCs/>
          <w:sz w:val="24"/>
          <w:szCs w:val="24"/>
          <w:lang w:val="hy"/>
        </w:rPr>
        <w:t>արագացված բողոքարկում»</w:t>
      </w:r>
      <w:r w:rsidRPr="008B131C">
        <w:rPr>
          <w:iCs/>
          <w:sz w:val="24"/>
          <w:szCs w:val="24"/>
          <w:lang w:val="hy"/>
        </w:rPr>
        <w:t>։</w:t>
      </w:r>
    </w:p>
    <w:p w14:paraId="0A419706" w14:textId="77777777" w:rsidR="006C1BAB" w:rsidRPr="008B131C" w:rsidRDefault="00F92D2C" w:rsidP="000C2FFF">
      <w:pPr>
        <w:tabs>
          <w:tab w:val="left" w:pos="10710"/>
        </w:tabs>
        <w:rPr>
          <w:b/>
          <w:iCs/>
          <w:sz w:val="24"/>
          <w:szCs w:val="24"/>
          <w:u w:val="single"/>
          <w:lang w:val="hy"/>
        </w:rPr>
      </w:pPr>
      <w:r w:rsidRPr="008B131C">
        <w:rPr>
          <w:b/>
          <w:iCs/>
          <w:sz w:val="24"/>
          <w:szCs w:val="24"/>
          <w:u w:val="single"/>
          <w:lang w:val="hy"/>
        </w:rPr>
        <w:tab/>
      </w:r>
    </w:p>
    <w:p w14:paraId="114B64C6" w14:textId="77777777" w:rsidR="006C1BAB" w:rsidRPr="008B131C" w:rsidRDefault="006C1BAB" w:rsidP="000C2FFF">
      <w:pPr>
        <w:rPr>
          <w:b/>
          <w:iCs/>
          <w:sz w:val="24"/>
          <w:szCs w:val="24"/>
          <w:lang w:val="hy"/>
        </w:rPr>
      </w:pPr>
    </w:p>
    <w:p w14:paraId="1465BE20" w14:textId="77777777" w:rsidR="006C1BAB" w:rsidRPr="008B131C" w:rsidRDefault="00000000" w:rsidP="000C2FFF">
      <w:pPr>
        <w:rPr>
          <w:b/>
          <w:bCs/>
          <w:iCs/>
          <w:sz w:val="24"/>
          <w:szCs w:val="24"/>
          <w:lang w:val="hy"/>
        </w:rPr>
      </w:pPr>
      <w:r w:rsidRPr="008B131C">
        <w:rPr>
          <w:b/>
          <w:bCs/>
          <w:iCs/>
          <w:sz w:val="24"/>
          <w:szCs w:val="24"/>
          <w:u w:val="single"/>
          <w:lang w:val="hy"/>
        </w:rPr>
        <w:t>ՆԱՀԱՆԳԱՅԻՆ ԼՍՈՒՄՆԵՐ</w:t>
      </w:r>
    </w:p>
    <w:p w14:paraId="1E3B7BF6" w14:textId="77777777" w:rsidR="006C1BAB" w:rsidRPr="008B131C" w:rsidRDefault="006C1BAB" w:rsidP="000C2FFF">
      <w:pPr>
        <w:rPr>
          <w:b/>
          <w:iCs/>
          <w:sz w:val="24"/>
          <w:szCs w:val="24"/>
          <w:lang w:val="hy"/>
        </w:rPr>
      </w:pPr>
    </w:p>
    <w:p w14:paraId="6B0F57E5" w14:textId="77777777" w:rsidR="006C1BAB" w:rsidRPr="008B131C" w:rsidRDefault="00000000" w:rsidP="000C2FFF">
      <w:pPr>
        <w:rPr>
          <w:iCs/>
          <w:sz w:val="24"/>
          <w:szCs w:val="24"/>
          <w:lang w:val="hy"/>
        </w:rPr>
      </w:pPr>
      <w:r w:rsidRPr="008B131C">
        <w:rPr>
          <w:iCs/>
          <w:sz w:val="24"/>
          <w:szCs w:val="24"/>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8B131C">
        <w:rPr>
          <w:b/>
          <w:iCs/>
          <w:sz w:val="24"/>
          <w:szCs w:val="24"/>
          <w:lang w:val="hy"/>
        </w:rPr>
        <w:t xml:space="preserve">ընդհանրապես չեք ստացել որոշման մասին տեղեկացնող նամակ, և անցել է 30 օր, </w:t>
      </w:r>
      <w:r w:rsidRPr="008B131C">
        <w:rPr>
          <w:iCs/>
          <w:sz w:val="24"/>
          <w:szCs w:val="24"/>
          <w:lang w:val="hy"/>
        </w:rPr>
        <w:t>կարող եք պահանջել «Նահանգային ​​լսումներ», և դատավորը կվերանայի ձեր գործը։ Դուք չեք վճարի նահանգային լսումների համար։</w:t>
      </w:r>
    </w:p>
    <w:p w14:paraId="46ABC9A0" w14:textId="77777777" w:rsidR="006C1BAB" w:rsidRPr="008B131C" w:rsidRDefault="006C1BAB" w:rsidP="000C2FFF">
      <w:pPr>
        <w:rPr>
          <w:iCs/>
          <w:sz w:val="24"/>
          <w:szCs w:val="24"/>
          <w:lang w:val="hy"/>
        </w:rPr>
      </w:pPr>
    </w:p>
    <w:p w14:paraId="4762EC72" w14:textId="77777777" w:rsidR="006C1BAB" w:rsidRPr="008B131C" w:rsidRDefault="00000000" w:rsidP="000C2FFF">
      <w:pPr>
        <w:rPr>
          <w:iCs/>
          <w:sz w:val="24"/>
          <w:szCs w:val="24"/>
          <w:lang w:val="hy"/>
        </w:rPr>
      </w:pPr>
      <w:r w:rsidRPr="008B131C">
        <w:rPr>
          <w:iCs/>
          <w:sz w:val="24"/>
          <w:szCs w:val="24"/>
          <w:lang w:val="hy"/>
        </w:rPr>
        <w:t xml:space="preserve">Դուք պետք է պահանջեք նահանգային ​​լսումներ «Բողոքարկման որոշման ծանուցման» նամակի ստացումից հետո </w:t>
      </w:r>
      <w:r w:rsidRPr="008B131C">
        <w:rPr>
          <w:b/>
          <w:iCs/>
          <w:sz w:val="24"/>
          <w:szCs w:val="24"/>
          <w:u w:val="single"/>
          <w:lang w:val="hy"/>
        </w:rPr>
        <w:t>120 օրվա</w:t>
      </w:r>
      <w:r w:rsidRPr="008B131C">
        <w:rPr>
          <w:iCs/>
          <w:sz w:val="24"/>
          <w:szCs w:val="24"/>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8B131C">
        <w:rPr>
          <w:b/>
          <w:iCs/>
          <w:sz w:val="24"/>
          <w:szCs w:val="24"/>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8B131C">
        <w:rPr>
          <w:b/>
          <w:iCs/>
          <w:sz w:val="24"/>
          <w:szCs w:val="24"/>
          <w:u w:val="single"/>
          <w:lang w:val="hy"/>
        </w:rPr>
        <w:t>10 օրվա ընթացքում</w:t>
      </w:r>
      <w:r w:rsidRPr="008B131C">
        <w:rPr>
          <w:iCs/>
          <w:sz w:val="24"/>
          <w:szCs w:val="24"/>
          <w:lang w:val="hy"/>
        </w:rPr>
        <w:t xml:space="preserve">։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w:t>
      </w:r>
      <w:r w:rsidRPr="008B131C">
        <w:rPr>
          <w:iCs/>
          <w:sz w:val="24"/>
          <w:szCs w:val="24"/>
          <w:lang w:val="hy"/>
        </w:rPr>
        <w:lastRenderedPageBreak/>
        <w:t>որոշվի ուժի մեջ թողնել Շրջանի՝ նպաստի տրամադրման մերժման որոշումը: Դուք չեք վճարի նահանգային լսումների համար։</w:t>
      </w:r>
    </w:p>
    <w:p w14:paraId="3915ABC7" w14:textId="77777777" w:rsidR="006C1BAB" w:rsidRPr="008B131C" w:rsidRDefault="006C1BAB" w:rsidP="000C2FFF">
      <w:pPr>
        <w:rPr>
          <w:iCs/>
          <w:sz w:val="24"/>
          <w:szCs w:val="24"/>
          <w:lang w:val="hy"/>
        </w:rPr>
      </w:pPr>
    </w:p>
    <w:p w14:paraId="0F6BCD62" w14:textId="77777777" w:rsidR="006C1BAB" w:rsidRPr="008B131C" w:rsidRDefault="00000000" w:rsidP="000C2FFF">
      <w:pPr>
        <w:rPr>
          <w:iCs/>
          <w:sz w:val="24"/>
          <w:szCs w:val="24"/>
          <w:lang w:val="hy"/>
        </w:rPr>
      </w:pPr>
      <w:r w:rsidRPr="008B131C">
        <w:rPr>
          <w:iCs/>
          <w:sz w:val="24"/>
          <w:szCs w:val="24"/>
          <w:lang w:val="hy"/>
        </w:rPr>
        <w:t>Դուք կարող եք պետական ​​լսումներ խնդրել հեռախոսով, էլեկտրոնային եղանակով կամ գրավոր․</w:t>
      </w:r>
    </w:p>
    <w:p w14:paraId="35B2E525" w14:textId="77777777" w:rsidR="006C1BAB" w:rsidRPr="005D2C31" w:rsidRDefault="00000000" w:rsidP="005D2C31">
      <w:pPr>
        <w:pStyle w:val="ListParagraph"/>
        <w:numPr>
          <w:ilvl w:val="0"/>
          <w:numId w:val="7"/>
        </w:numPr>
        <w:rPr>
          <w:bCs/>
          <w:iCs/>
          <w:sz w:val="24"/>
          <w:szCs w:val="24"/>
          <w:lang w:val="hy"/>
        </w:rPr>
      </w:pPr>
      <w:r w:rsidRPr="005D2C31">
        <w:rPr>
          <w:rFonts w:ascii="Sylfaen" w:hAnsi="Sylfaen" w:cs="Sylfaen"/>
          <w:iCs/>
          <w:sz w:val="24"/>
          <w:szCs w:val="24"/>
          <w:u w:val="single"/>
          <w:lang w:val="hy"/>
        </w:rPr>
        <w:t>Հեռախոսով</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զանգահարեք</w:t>
      </w:r>
      <w:r w:rsidRPr="005D2C31">
        <w:rPr>
          <w:iCs/>
          <w:sz w:val="24"/>
          <w:szCs w:val="24"/>
          <w:lang w:val="hy"/>
        </w:rPr>
        <w:t xml:space="preserve"> </w:t>
      </w:r>
      <w:r w:rsidRPr="005D2C31">
        <w:rPr>
          <w:b/>
          <w:iCs/>
          <w:sz w:val="24"/>
          <w:szCs w:val="24"/>
          <w:lang w:val="hy"/>
        </w:rPr>
        <w:t>1-800-952-5253</w:t>
      </w:r>
      <w:r w:rsidRPr="005D2C31">
        <w:rPr>
          <w:rFonts w:ascii="Sylfaen" w:hAnsi="Sylfaen" w:cs="Sylfaen"/>
          <w:iCs/>
          <w:sz w:val="24"/>
          <w:szCs w:val="24"/>
          <w:lang w:val="hy"/>
        </w:rPr>
        <w:t>։</w:t>
      </w:r>
      <w:r w:rsidRPr="005D2C31">
        <w:rPr>
          <w:iCs/>
          <w:sz w:val="24"/>
          <w:szCs w:val="24"/>
          <w:lang w:val="hy"/>
        </w:rPr>
        <w:t xml:space="preserve"> </w:t>
      </w:r>
      <w:r w:rsidRPr="005D2C31">
        <w:rPr>
          <w:rFonts w:ascii="Sylfaen" w:hAnsi="Sylfaen" w:cs="Sylfaen"/>
          <w:iCs/>
          <w:sz w:val="24"/>
          <w:szCs w:val="24"/>
          <w:lang w:val="hy"/>
        </w:rPr>
        <w:t>Եթե</w:t>
      </w:r>
      <w:r w:rsidRPr="005D2C31">
        <w:rPr>
          <w:iCs/>
          <w:sz w:val="24"/>
          <w:szCs w:val="24"/>
          <w:lang w:val="hy"/>
        </w:rPr>
        <w:t xml:space="preserve"> </w:t>
      </w:r>
      <w:r w:rsidRPr="005D2C31">
        <w:rPr>
          <w:rFonts w:ascii="Sylfaen" w:hAnsi="Sylfaen" w:cs="Sylfaen"/>
          <w:iCs/>
          <w:sz w:val="24"/>
          <w:szCs w:val="24"/>
          <w:lang w:val="hy"/>
        </w:rPr>
        <w:t>ունեք</w:t>
      </w:r>
      <w:r w:rsidRPr="005D2C31">
        <w:rPr>
          <w:iCs/>
          <w:sz w:val="24"/>
          <w:szCs w:val="24"/>
          <w:lang w:val="hy"/>
        </w:rPr>
        <w:t xml:space="preserve"> </w:t>
      </w:r>
      <w:r w:rsidRPr="005D2C31">
        <w:rPr>
          <w:rFonts w:ascii="Sylfaen" w:hAnsi="Sylfaen" w:cs="Sylfaen"/>
          <w:iCs/>
          <w:sz w:val="24"/>
          <w:szCs w:val="24"/>
          <w:lang w:val="hy"/>
        </w:rPr>
        <w:t>լսողության</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խոսքի</w:t>
      </w:r>
      <w:r w:rsidRPr="005D2C31">
        <w:rPr>
          <w:iCs/>
          <w:sz w:val="24"/>
          <w:szCs w:val="24"/>
          <w:lang w:val="hy"/>
        </w:rPr>
        <w:t xml:space="preserve"> </w:t>
      </w:r>
      <w:r w:rsidRPr="005D2C31">
        <w:rPr>
          <w:rFonts w:ascii="Sylfaen" w:hAnsi="Sylfaen" w:cs="Sylfaen"/>
          <w:iCs/>
          <w:sz w:val="24"/>
          <w:szCs w:val="24"/>
          <w:lang w:val="hy"/>
        </w:rPr>
        <w:t>խնդիրներ</w:t>
      </w:r>
      <w:r w:rsidRPr="005D2C31">
        <w:rPr>
          <w:iCs/>
          <w:sz w:val="24"/>
          <w:szCs w:val="24"/>
          <w:lang w:val="hy"/>
        </w:rPr>
        <w:t xml:space="preserve">, </w:t>
      </w:r>
      <w:r w:rsidRPr="005D2C31">
        <w:rPr>
          <w:rFonts w:ascii="Sylfaen" w:hAnsi="Sylfaen" w:cs="Sylfaen"/>
          <w:iCs/>
          <w:sz w:val="24"/>
          <w:szCs w:val="24"/>
          <w:lang w:val="hy"/>
        </w:rPr>
        <w:t>զանգահարեք</w:t>
      </w:r>
      <w:r w:rsidR="00F92D2C" w:rsidRPr="005D2C31">
        <w:rPr>
          <w:iCs/>
          <w:sz w:val="24"/>
          <w:szCs w:val="24"/>
          <w:lang w:val="hy"/>
        </w:rPr>
        <w:t xml:space="preserve"> </w:t>
      </w:r>
      <w:r w:rsidRPr="005D2C31">
        <w:rPr>
          <w:b/>
          <w:bCs/>
          <w:iCs/>
          <w:sz w:val="24"/>
          <w:szCs w:val="24"/>
          <w:lang w:val="hy"/>
        </w:rPr>
        <w:t>TTY/TDD 1-800-952-8349</w:t>
      </w:r>
      <w:r w:rsidRPr="005D2C31">
        <w:rPr>
          <w:rFonts w:ascii="Sylfaen" w:hAnsi="Sylfaen" w:cs="Sylfaen"/>
          <w:bCs/>
          <w:iCs/>
          <w:sz w:val="24"/>
          <w:szCs w:val="24"/>
          <w:lang w:val="hy"/>
        </w:rPr>
        <w:t>։</w:t>
      </w:r>
    </w:p>
    <w:p w14:paraId="2B0D8D4A" w14:textId="77777777" w:rsidR="006C1BAB" w:rsidRPr="005D2C31" w:rsidRDefault="00000000" w:rsidP="005D2C31">
      <w:pPr>
        <w:pStyle w:val="ListParagraph"/>
        <w:numPr>
          <w:ilvl w:val="0"/>
          <w:numId w:val="7"/>
        </w:numPr>
        <w:rPr>
          <w:iCs/>
          <w:sz w:val="24"/>
          <w:szCs w:val="24"/>
          <w:lang w:val="hy"/>
        </w:rPr>
      </w:pPr>
      <w:r w:rsidRPr="005D2C31">
        <w:rPr>
          <w:rFonts w:ascii="Sylfaen" w:hAnsi="Sylfaen" w:cs="Sylfaen"/>
          <w:iCs/>
          <w:sz w:val="24"/>
          <w:szCs w:val="24"/>
          <w:u w:val="single"/>
          <w:lang w:val="hy"/>
        </w:rPr>
        <w:t>Էլեկտրոնային</w:t>
      </w:r>
      <w:r w:rsidRPr="005D2C31">
        <w:rPr>
          <w:iCs/>
          <w:sz w:val="24"/>
          <w:szCs w:val="24"/>
          <w:u w:val="single"/>
          <w:lang w:val="hy"/>
        </w:rPr>
        <w:t xml:space="preserve"> </w:t>
      </w:r>
      <w:r w:rsidRPr="005D2C31">
        <w:rPr>
          <w:rFonts w:ascii="Sylfaen" w:hAnsi="Sylfaen" w:cs="Sylfaen"/>
          <w:iCs/>
          <w:sz w:val="24"/>
          <w:szCs w:val="24"/>
          <w:u w:val="single"/>
          <w:lang w:val="hy"/>
        </w:rPr>
        <w:t>եղանակով</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դուք</w:t>
      </w:r>
      <w:r w:rsidRPr="005D2C31">
        <w:rPr>
          <w:iCs/>
          <w:sz w:val="24"/>
          <w:szCs w:val="24"/>
          <w:lang w:val="hy"/>
        </w:rPr>
        <w:t xml:space="preserve"> </w:t>
      </w:r>
      <w:r w:rsidRPr="005D2C31">
        <w:rPr>
          <w:rFonts w:ascii="Sylfaen" w:hAnsi="Sylfaen" w:cs="Sylfaen"/>
          <w:iCs/>
          <w:sz w:val="24"/>
          <w:szCs w:val="24"/>
          <w:lang w:val="hy"/>
        </w:rPr>
        <w:t>կարող</w:t>
      </w:r>
      <w:r w:rsidRPr="005D2C31">
        <w:rPr>
          <w:iCs/>
          <w:sz w:val="24"/>
          <w:szCs w:val="24"/>
          <w:lang w:val="hy"/>
        </w:rPr>
        <w:t xml:space="preserve"> </w:t>
      </w:r>
      <w:r w:rsidRPr="005D2C31">
        <w:rPr>
          <w:rFonts w:ascii="Sylfaen" w:hAnsi="Sylfaen" w:cs="Sylfaen"/>
          <w:iCs/>
          <w:sz w:val="24"/>
          <w:szCs w:val="24"/>
          <w:lang w:val="hy"/>
        </w:rPr>
        <w:t>եք</w:t>
      </w:r>
      <w:r w:rsidRPr="005D2C31">
        <w:rPr>
          <w:iCs/>
          <w:sz w:val="24"/>
          <w:szCs w:val="24"/>
          <w:lang w:val="hy"/>
        </w:rPr>
        <w:t xml:space="preserve"> </w:t>
      </w:r>
      <w:r w:rsidRPr="005D2C31">
        <w:rPr>
          <w:rFonts w:ascii="Sylfaen" w:hAnsi="Sylfaen" w:cs="Sylfaen"/>
          <w:iCs/>
          <w:sz w:val="24"/>
          <w:szCs w:val="24"/>
          <w:lang w:val="hy"/>
        </w:rPr>
        <w:t>նահանգային</w:t>
      </w:r>
      <w:r w:rsidRPr="005D2C31">
        <w:rPr>
          <w:iCs/>
          <w:sz w:val="24"/>
          <w:szCs w:val="24"/>
          <w:lang w:val="hy"/>
        </w:rPr>
        <w:t xml:space="preserve"> </w:t>
      </w:r>
      <w:r w:rsidRPr="005D2C31">
        <w:rPr>
          <w:rFonts w:ascii="Sylfaen" w:hAnsi="Sylfaen" w:cs="Sylfaen"/>
          <w:iCs/>
          <w:sz w:val="24"/>
          <w:szCs w:val="24"/>
          <w:lang w:val="hy"/>
        </w:rPr>
        <w:t>լսում</w:t>
      </w:r>
      <w:r w:rsidRPr="005D2C31">
        <w:rPr>
          <w:iCs/>
          <w:sz w:val="24"/>
          <w:szCs w:val="24"/>
          <w:lang w:val="hy"/>
        </w:rPr>
        <w:t xml:space="preserve"> </w:t>
      </w:r>
      <w:r w:rsidRPr="005D2C31">
        <w:rPr>
          <w:rFonts w:ascii="Sylfaen" w:hAnsi="Sylfaen" w:cs="Sylfaen"/>
          <w:iCs/>
          <w:sz w:val="24"/>
          <w:szCs w:val="24"/>
          <w:lang w:val="hy"/>
        </w:rPr>
        <w:t>խնդրել</w:t>
      </w:r>
      <w:r w:rsidRPr="005D2C31">
        <w:rPr>
          <w:iCs/>
          <w:sz w:val="24"/>
          <w:szCs w:val="24"/>
          <w:lang w:val="hy"/>
        </w:rPr>
        <w:t xml:space="preserve"> </w:t>
      </w:r>
      <w:r w:rsidRPr="005D2C31">
        <w:rPr>
          <w:rFonts w:ascii="Sylfaen" w:hAnsi="Sylfaen" w:cs="Sylfaen"/>
          <w:iCs/>
          <w:sz w:val="24"/>
          <w:szCs w:val="24"/>
          <w:lang w:val="hy"/>
        </w:rPr>
        <w:t>առցանց։</w:t>
      </w:r>
      <w:r w:rsidRPr="005D2C31">
        <w:rPr>
          <w:iCs/>
          <w:sz w:val="24"/>
          <w:szCs w:val="24"/>
          <w:lang w:val="hy"/>
        </w:rPr>
        <w:t xml:space="preserve"> </w:t>
      </w:r>
      <w:r w:rsidRPr="005D2C31">
        <w:rPr>
          <w:rFonts w:ascii="Sylfaen" w:hAnsi="Sylfaen" w:cs="Sylfaen"/>
          <w:iCs/>
          <w:sz w:val="24"/>
          <w:szCs w:val="24"/>
          <w:lang w:val="hy"/>
        </w:rPr>
        <w:t>էլեկտրոնային</w:t>
      </w:r>
      <w:r w:rsidRPr="005D2C31">
        <w:rPr>
          <w:iCs/>
          <w:sz w:val="24"/>
          <w:szCs w:val="24"/>
          <w:lang w:val="hy"/>
        </w:rPr>
        <w:t xml:space="preserve"> </w:t>
      </w:r>
      <w:r w:rsidRPr="005D2C31">
        <w:rPr>
          <w:rFonts w:ascii="Sylfaen" w:hAnsi="Sylfaen" w:cs="Sylfaen"/>
          <w:iCs/>
          <w:sz w:val="24"/>
          <w:szCs w:val="24"/>
          <w:lang w:val="hy"/>
        </w:rPr>
        <w:t>ձևաթուղթը</w:t>
      </w:r>
      <w:r w:rsidRPr="005D2C31">
        <w:rPr>
          <w:iCs/>
          <w:sz w:val="24"/>
          <w:szCs w:val="24"/>
          <w:lang w:val="hy"/>
        </w:rPr>
        <w:t xml:space="preserve"> </w:t>
      </w:r>
      <w:r w:rsidRPr="005D2C31">
        <w:rPr>
          <w:rFonts w:ascii="Sylfaen" w:hAnsi="Sylfaen" w:cs="Sylfaen"/>
          <w:iCs/>
          <w:sz w:val="24"/>
          <w:szCs w:val="24"/>
          <w:lang w:val="hy"/>
        </w:rPr>
        <w:t>լրացնելու</w:t>
      </w:r>
      <w:r w:rsidRPr="005D2C31">
        <w:rPr>
          <w:iCs/>
          <w:sz w:val="24"/>
          <w:szCs w:val="24"/>
          <w:lang w:val="hy"/>
        </w:rPr>
        <w:t xml:space="preserve"> </w:t>
      </w:r>
      <w:r w:rsidRPr="005D2C31">
        <w:rPr>
          <w:rFonts w:ascii="Sylfaen" w:hAnsi="Sylfaen" w:cs="Sylfaen"/>
          <w:iCs/>
          <w:sz w:val="24"/>
          <w:szCs w:val="24"/>
          <w:lang w:val="hy"/>
        </w:rPr>
        <w:t>համար</w:t>
      </w:r>
      <w:r w:rsidRPr="005D2C31">
        <w:rPr>
          <w:iCs/>
          <w:sz w:val="24"/>
          <w:szCs w:val="24"/>
          <w:lang w:val="hy"/>
        </w:rPr>
        <w:t xml:space="preserve"> </w:t>
      </w:r>
      <w:r w:rsidRPr="005D2C31">
        <w:rPr>
          <w:rFonts w:ascii="Sylfaen" w:hAnsi="Sylfaen" w:cs="Sylfaen"/>
          <w:iCs/>
          <w:sz w:val="24"/>
          <w:szCs w:val="24"/>
          <w:lang w:val="hy"/>
        </w:rPr>
        <w:t>այցելեք</w:t>
      </w:r>
      <w:r w:rsidRPr="005D2C31">
        <w:rPr>
          <w:iCs/>
          <w:sz w:val="24"/>
          <w:szCs w:val="24"/>
          <w:lang w:val="hy"/>
        </w:rPr>
        <w:t xml:space="preserve"> </w:t>
      </w:r>
      <w:r w:rsidRPr="005D2C31">
        <w:rPr>
          <w:rFonts w:ascii="Sylfaen" w:hAnsi="Sylfaen" w:cs="Sylfaen"/>
          <w:iCs/>
          <w:sz w:val="24"/>
          <w:szCs w:val="24"/>
          <w:lang w:val="hy"/>
        </w:rPr>
        <w:t>Կալիֆոռնիայի</w:t>
      </w:r>
      <w:r w:rsidRPr="005D2C31">
        <w:rPr>
          <w:iCs/>
          <w:sz w:val="24"/>
          <w:szCs w:val="24"/>
          <w:lang w:val="hy"/>
        </w:rPr>
        <w:t xml:space="preserve"> </w:t>
      </w:r>
      <w:r w:rsidRPr="005D2C31">
        <w:rPr>
          <w:rFonts w:ascii="Sylfaen" w:hAnsi="Sylfaen" w:cs="Sylfaen"/>
          <w:iCs/>
          <w:sz w:val="24"/>
          <w:szCs w:val="24"/>
          <w:lang w:val="hy"/>
        </w:rPr>
        <w:t>Սոցիալական</w:t>
      </w:r>
      <w:r w:rsidRPr="005D2C31">
        <w:rPr>
          <w:iCs/>
          <w:sz w:val="24"/>
          <w:szCs w:val="24"/>
          <w:lang w:val="hy"/>
        </w:rPr>
        <w:t xml:space="preserve"> </w:t>
      </w:r>
      <w:r w:rsidRPr="005D2C31">
        <w:rPr>
          <w:rFonts w:ascii="Sylfaen" w:hAnsi="Sylfaen" w:cs="Sylfaen"/>
          <w:iCs/>
          <w:sz w:val="24"/>
          <w:szCs w:val="24"/>
          <w:lang w:val="hy"/>
        </w:rPr>
        <w:t>ծառայությունների</w:t>
      </w:r>
      <w:r w:rsidRPr="005D2C31">
        <w:rPr>
          <w:iCs/>
          <w:sz w:val="24"/>
          <w:szCs w:val="24"/>
          <w:lang w:val="hy"/>
        </w:rPr>
        <w:t xml:space="preserve"> </w:t>
      </w:r>
      <w:r w:rsidRPr="005D2C31">
        <w:rPr>
          <w:rFonts w:ascii="Sylfaen" w:hAnsi="Sylfaen" w:cs="Sylfaen"/>
          <w:iCs/>
          <w:sz w:val="24"/>
          <w:szCs w:val="24"/>
          <w:lang w:val="hy"/>
        </w:rPr>
        <w:t>վարչության</w:t>
      </w:r>
      <w:r w:rsidRPr="005D2C31">
        <w:rPr>
          <w:iCs/>
          <w:sz w:val="24"/>
          <w:szCs w:val="24"/>
          <w:lang w:val="hy"/>
        </w:rPr>
        <w:t xml:space="preserve"> </w:t>
      </w:r>
      <w:r w:rsidRPr="005D2C31">
        <w:rPr>
          <w:rFonts w:ascii="Sylfaen" w:hAnsi="Sylfaen" w:cs="Sylfaen"/>
          <w:iCs/>
          <w:sz w:val="24"/>
          <w:szCs w:val="24"/>
          <w:lang w:val="hy"/>
        </w:rPr>
        <w:t>կայք</w:t>
      </w:r>
      <w:r w:rsidRPr="005D2C31">
        <w:rPr>
          <w:rFonts w:ascii="MS Gothic" w:eastAsia="MS Gothic" w:hAnsi="MS Gothic" w:cs="MS Gothic" w:hint="eastAsia"/>
          <w:iCs/>
          <w:sz w:val="24"/>
          <w:szCs w:val="24"/>
          <w:lang w:val="hy"/>
        </w:rPr>
        <w:t>․</w:t>
      </w:r>
      <w:r w:rsidRPr="005D2C31">
        <w:rPr>
          <w:iCs/>
          <w:sz w:val="24"/>
          <w:szCs w:val="24"/>
          <w:lang w:val="hy"/>
        </w:rPr>
        <w:t xml:space="preserve"> </w:t>
      </w:r>
      <w:hyperlink r:id="rId9">
        <w:r w:rsidR="006C1BAB" w:rsidRPr="005D2C31">
          <w:rPr>
            <w:iCs/>
            <w:color w:val="0000FF" w:themeColor="hyperlink"/>
            <w:sz w:val="24"/>
            <w:szCs w:val="24"/>
            <w:u w:val="single"/>
            <w:lang w:val="hy"/>
          </w:rPr>
          <w:t>https://acms.dss.ca.gov/acms/login.request.do</w:t>
        </w:r>
      </w:hyperlink>
    </w:p>
    <w:p w14:paraId="41F22959" w14:textId="77777777" w:rsidR="006C1BAB" w:rsidRPr="005D2C31" w:rsidRDefault="00000000" w:rsidP="005D2C31">
      <w:pPr>
        <w:pStyle w:val="ListParagraph"/>
        <w:numPr>
          <w:ilvl w:val="0"/>
          <w:numId w:val="7"/>
        </w:numPr>
        <w:rPr>
          <w:iCs/>
          <w:sz w:val="24"/>
          <w:szCs w:val="24"/>
          <w:lang w:val="hy"/>
        </w:rPr>
      </w:pPr>
      <w:r w:rsidRPr="005D2C31">
        <w:rPr>
          <w:rFonts w:ascii="Sylfaen" w:hAnsi="Sylfaen" w:cs="Sylfaen"/>
          <w:iCs/>
          <w:sz w:val="24"/>
          <w:szCs w:val="24"/>
          <w:u w:val="single"/>
          <w:lang w:val="hy"/>
        </w:rPr>
        <w:t>Գրավոր</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լրացրեք</w:t>
      </w:r>
      <w:r w:rsidRPr="005D2C31">
        <w:rPr>
          <w:iCs/>
          <w:sz w:val="24"/>
          <w:szCs w:val="24"/>
          <w:lang w:val="hy"/>
        </w:rPr>
        <w:t xml:space="preserve"> </w:t>
      </w:r>
      <w:r w:rsidRPr="005D2C31">
        <w:rPr>
          <w:rFonts w:ascii="Sylfaen" w:hAnsi="Sylfaen" w:cs="Sylfaen"/>
          <w:iCs/>
          <w:sz w:val="24"/>
          <w:szCs w:val="24"/>
          <w:lang w:val="hy"/>
        </w:rPr>
        <w:t>նահանգային</w:t>
      </w:r>
      <w:r w:rsidRPr="005D2C31">
        <w:rPr>
          <w:iCs/>
          <w:sz w:val="24"/>
          <w:szCs w:val="24"/>
          <w:lang w:val="hy"/>
        </w:rPr>
        <w:t xml:space="preserve"> </w:t>
      </w:r>
      <w:r w:rsidRPr="005D2C31">
        <w:rPr>
          <w:rFonts w:ascii="Sylfaen" w:hAnsi="Sylfaen" w:cs="Sylfaen"/>
          <w:iCs/>
          <w:sz w:val="24"/>
          <w:szCs w:val="24"/>
          <w:lang w:val="hy"/>
        </w:rPr>
        <w:t>լսումների</w:t>
      </w:r>
      <w:r w:rsidRPr="005D2C31">
        <w:rPr>
          <w:iCs/>
          <w:sz w:val="24"/>
          <w:szCs w:val="24"/>
          <w:lang w:val="hy"/>
        </w:rPr>
        <w:t xml:space="preserve"> </w:t>
      </w:r>
      <w:r w:rsidRPr="005D2C31">
        <w:rPr>
          <w:rFonts w:ascii="Sylfaen" w:hAnsi="Sylfaen" w:cs="Sylfaen"/>
          <w:iCs/>
          <w:sz w:val="24"/>
          <w:szCs w:val="24"/>
          <w:lang w:val="hy"/>
        </w:rPr>
        <w:t>ձևաթուղթը</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ուղարկեք</w:t>
      </w:r>
      <w:r w:rsidRPr="005D2C31">
        <w:rPr>
          <w:iCs/>
          <w:sz w:val="24"/>
          <w:szCs w:val="24"/>
          <w:lang w:val="hy"/>
        </w:rPr>
        <w:t xml:space="preserve"> </w:t>
      </w:r>
      <w:r w:rsidRPr="005D2C31">
        <w:rPr>
          <w:rFonts w:ascii="Sylfaen" w:hAnsi="Sylfaen" w:cs="Sylfaen"/>
          <w:iCs/>
          <w:sz w:val="24"/>
          <w:szCs w:val="24"/>
          <w:lang w:val="hy"/>
        </w:rPr>
        <w:t>նամակ</w:t>
      </w:r>
      <w:r w:rsidRPr="005D2C31">
        <w:rPr>
          <w:iCs/>
          <w:sz w:val="24"/>
          <w:szCs w:val="24"/>
          <w:lang w:val="hy"/>
        </w:rPr>
        <w:t xml:space="preserve"> </w:t>
      </w:r>
      <w:r w:rsidRPr="005D2C31">
        <w:rPr>
          <w:rFonts w:ascii="Sylfaen" w:hAnsi="Sylfaen" w:cs="Sylfaen"/>
          <w:iCs/>
          <w:sz w:val="24"/>
          <w:szCs w:val="24"/>
          <w:lang w:val="hy"/>
        </w:rPr>
        <w:t>հետևյալ</w:t>
      </w:r>
      <w:r w:rsidRPr="005D2C31">
        <w:rPr>
          <w:iCs/>
          <w:sz w:val="24"/>
          <w:szCs w:val="24"/>
          <w:lang w:val="hy"/>
        </w:rPr>
        <w:t xml:space="preserve"> </w:t>
      </w:r>
      <w:r w:rsidRPr="005D2C31">
        <w:rPr>
          <w:rFonts w:ascii="Sylfaen" w:hAnsi="Sylfaen" w:cs="Sylfaen"/>
          <w:iCs/>
          <w:sz w:val="24"/>
          <w:szCs w:val="24"/>
          <w:lang w:val="hy"/>
        </w:rPr>
        <w:t>հասցեով՝</w:t>
      </w:r>
    </w:p>
    <w:p w14:paraId="02291088" w14:textId="77777777" w:rsidR="00F92D2C" w:rsidRPr="008B131C" w:rsidRDefault="00F92D2C" w:rsidP="000C2FFF">
      <w:pPr>
        <w:rPr>
          <w:b/>
          <w:iCs/>
          <w:sz w:val="24"/>
          <w:szCs w:val="24"/>
          <w:lang w:val="hy"/>
        </w:rPr>
      </w:pPr>
    </w:p>
    <w:p w14:paraId="7C6BD2AC" w14:textId="77777777" w:rsidR="006C1BAB" w:rsidRPr="008B131C" w:rsidRDefault="00000000" w:rsidP="000C2FFF">
      <w:pPr>
        <w:rPr>
          <w:b/>
          <w:iCs/>
          <w:sz w:val="24"/>
          <w:szCs w:val="24"/>
        </w:rPr>
      </w:pPr>
      <w:r w:rsidRPr="008B131C">
        <w:rPr>
          <w:b/>
          <w:iCs/>
          <w:sz w:val="24"/>
          <w:szCs w:val="24"/>
          <w:lang w:val="hy"/>
        </w:rPr>
        <w:t>California Department of Social Services State Hearings Division</w:t>
      </w:r>
    </w:p>
    <w:p w14:paraId="4F7E0334" w14:textId="77777777" w:rsidR="006C1BAB" w:rsidRPr="008B131C" w:rsidRDefault="00000000" w:rsidP="000C2FFF">
      <w:pPr>
        <w:rPr>
          <w:b/>
          <w:iCs/>
          <w:sz w:val="24"/>
          <w:szCs w:val="24"/>
        </w:rPr>
      </w:pPr>
      <w:r w:rsidRPr="008B131C">
        <w:rPr>
          <w:b/>
          <w:iCs/>
          <w:sz w:val="24"/>
          <w:szCs w:val="24"/>
          <w:lang w:val="hy"/>
        </w:rPr>
        <w:t>P.O. Box 944243, Mail Station 9-17-37</w:t>
      </w:r>
    </w:p>
    <w:p w14:paraId="304DAFE4" w14:textId="77777777" w:rsidR="006C1BAB" w:rsidRPr="008B131C" w:rsidRDefault="00000000" w:rsidP="000C2FFF">
      <w:pPr>
        <w:rPr>
          <w:b/>
          <w:iCs/>
          <w:sz w:val="24"/>
          <w:szCs w:val="24"/>
        </w:rPr>
      </w:pPr>
      <w:r w:rsidRPr="008B131C">
        <w:rPr>
          <w:b/>
          <w:iCs/>
          <w:sz w:val="24"/>
          <w:szCs w:val="24"/>
          <w:lang w:val="hy"/>
        </w:rPr>
        <w:t>Sacramento, CA 94244-2430</w:t>
      </w:r>
    </w:p>
    <w:p w14:paraId="2F619B0A" w14:textId="77777777" w:rsidR="006C1BAB" w:rsidRPr="008B131C" w:rsidRDefault="006C1BAB" w:rsidP="000C2FFF">
      <w:pPr>
        <w:rPr>
          <w:b/>
          <w:iCs/>
          <w:sz w:val="24"/>
          <w:szCs w:val="24"/>
        </w:rPr>
      </w:pPr>
    </w:p>
    <w:p w14:paraId="4E85A6F9" w14:textId="77777777" w:rsidR="006C1BAB" w:rsidRPr="008B131C" w:rsidRDefault="00000000" w:rsidP="000C2FFF">
      <w:pPr>
        <w:rPr>
          <w:iCs/>
          <w:sz w:val="24"/>
          <w:szCs w:val="24"/>
          <w:lang w:val="hy"/>
        </w:rPr>
      </w:pPr>
      <w:r w:rsidRPr="008B131C">
        <w:rPr>
          <w:iCs/>
          <w:sz w:val="24"/>
          <w:szCs w:val="24"/>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78637E36" w14:textId="77777777" w:rsidR="006C1BAB" w:rsidRPr="008B131C" w:rsidRDefault="006C1BAB" w:rsidP="000C2FFF">
      <w:pPr>
        <w:rPr>
          <w:iCs/>
          <w:sz w:val="24"/>
          <w:szCs w:val="24"/>
          <w:lang w:val="hy"/>
        </w:rPr>
      </w:pPr>
    </w:p>
    <w:p w14:paraId="1BEDE311" w14:textId="77777777" w:rsidR="006C1BAB" w:rsidRPr="008B131C" w:rsidRDefault="00000000" w:rsidP="000C2FFF">
      <w:pPr>
        <w:rPr>
          <w:iCs/>
          <w:sz w:val="24"/>
          <w:szCs w:val="24"/>
          <w:lang w:val="hy"/>
        </w:rPr>
      </w:pPr>
      <w:r w:rsidRPr="008B131C">
        <w:rPr>
          <w:iCs/>
          <w:sz w:val="24"/>
          <w:szCs w:val="24"/>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8B131C">
        <w:rPr>
          <w:b/>
          <w:iCs/>
          <w:sz w:val="24"/>
          <w:szCs w:val="24"/>
          <w:lang w:val="hy"/>
        </w:rPr>
        <w:t>«արագացված լսումներ»</w:t>
      </w:r>
      <w:r w:rsidRPr="008B131C">
        <w:rPr>
          <w:iCs/>
          <w:sz w:val="24"/>
          <w:szCs w:val="24"/>
          <w:lang w:val="hy"/>
        </w:rPr>
        <w:t xml:space="preserve"> և ներկայացրեք լսումներ պահանջելու վերաբերյալ ձեր նամակը։</w:t>
      </w:r>
    </w:p>
    <w:p w14:paraId="102CC9FC" w14:textId="77777777" w:rsidR="006C1BAB" w:rsidRPr="008B131C" w:rsidRDefault="006C1BAB" w:rsidP="000C2FFF">
      <w:pPr>
        <w:rPr>
          <w:iCs/>
          <w:sz w:val="24"/>
          <w:szCs w:val="24"/>
          <w:lang w:val="hy"/>
        </w:rPr>
      </w:pPr>
    </w:p>
    <w:p w14:paraId="214D94FA" w14:textId="77777777" w:rsidR="006C1BAB" w:rsidRPr="008B131C" w:rsidRDefault="00000000" w:rsidP="000C2FFF">
      <w:pPr>
        <w:rPr>
          <w:b/>
          <w:iCs/>
          <w:sz w:val="24"/>
          <w:szCs w:val="24"/>
          <w:lang w:val="hy"/>
        </w:rPr>
      </w:pPr>
      <w:r w:rsidRPr="008B131C">
        <w:rPr>
          <w:b/>
          <w:iCs/>
          <w:sz w:val="24"/>
          <w:szCs w:val="24"/>
          <w:u w:val="single"/>
          <w:lang w:val="hy"/>
        </w:rPr>
        <w:t>Լիազորված ներկայացուցիչ</w:t>
      </w:r>
    </w:p>
    <w:p w14:paraId="3858F8C9" w14:textId="77777777" w:rsidR="006C1BAB" w:rsidRPr="008B131C" w:rsidRDefault="006C1BAB" w:rsidP="000C2FFF">
      <w:pPr>
        <w:rPr>
          <w:b/>
          <w:iCs/>
          <w:sz w:val="24"/>
          <w:szCs w:val="24"/>
          <w:lang w:val="hy"/>
        </w:rPr>
      </w:pPr>
    </w:p>
    <w:p w14:paraId="484D192D" w14:textId="77777777" w:rsidR="006C1BAB" w:rsidRPr="008B131C" w:rsidRDefault="00000000" w:rsidP="000C2FFF">
      <w:pPr>
        <w:rPr>
          <w:iCs/>
          <w:sz w:val="24"/>
          <w:szCs w:val="24"/>
          <w:lang w:val="hy"/>
        </w:rPr>
      </w:pPr>
      <w:r w:rsidRPr="008B131C">
        <w:rPr>
          <w:iCs/>
          <w:sz w:val="24"/>
          <w:szCs w:val="24"/>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50CBAB3D" w14:textId="77777777" w:rsidR="005D2C31" w:rsidRDefault="005D2C31">
      <w:pPr>
        <w:rPr>
          <w:iCs/>
          <w:sz w:val="24"/>
          <w:szCs w:val="24"/>
          <w:lang w:val="hy"/>
        </w:rPr>
      </w:pPr>
    </w:p>
    <w:p w14:paraId="30751F79" w14:textId="77777777" w:rsidR="006C1BAB" w:rsidRPr="008B131C" w:rsidRDefault="00000000" w:rsidP="000C2FFF">
      <w:pPr>
        <w:rPr>
          <w:b/>
          <w:bCs/>
          <w:iCs/>
          <w:sz w:val="24"/>
          <w:szCs w:val="24"/>
          <w:lang w:val="hy"/>
        </w:rPr>
      </w:pPr>
      <w:r w:rsidRPr="008B131C">
        <w:rPr>
          <w:b/>
          <w:bCs/>
          <w:iCs/>
          <w:sz w:val="24"/>
          <w:szCs w:val="24"/>
          <w:u w:val="single"/>
          <w:lang w:val="hy"/>
        </w:rPr>
        <w:t>ԻՐԱՎԱԲԱՆԱԿԱՆ ԱՋԱԿՑՈՒԹՅՈՒՆ</w:t>
      </w:r>
    </w:p>
    <w:p w14:paraId="18453668" w14:textId="77777777" w:rsidR="006C1BAB" w:rsidRPr="008B131C" w:rsidRDefault="00000000" w:rsidP="000C2FFF">
      <w:pPr>
        <w:rPr>
          <w:iCs/>
          <w:sz w:val="24"/>
          <w:szCs w:val="24"/>
          <w:lang w:val="hy"/>
        </w:rPr>
      </w:pPr>
      <w:r w:rsidRPr="008B131C">
        <w:rPr>
          <w:iCs/>
          <w:sz w:val="24"/>
          <w:szCs w:val="24"/>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p>
    <w:p w14:paraId="3244F844" w14:textId="77777777" w:rsidR="00F92D2C" w:rsidRPr="008B131C" w:rsidRDefault="00F92D2C" w:rsidP="000C2FFF">
      <w:pPr>
        <w:rPr>
          <w:b/>
          <w:sz w:val="24"/>
          <w:szCs w:val="24"/>
          <w:lang w:val="hy"/>
        </w:rPr>
      </w:pPr>
      <w:r w:rsidRPr="008B131C">
        <w:rPr>
          <w:b/>
          <w:sz w:val="24"/>
          <w:szCs w:val="24"/>
          <w:lang w:val="hy"/>
        </w:rPr>
        <w:br w:type="page"/>
      </w:r>
    </w:p>
    <w:p w14:paraId="1AF5234B" w14:textId="77777777" w:rsidR="003E380B" w:rsidRPr="008B131C" w:rsidRDefault="00000000" w:rsidP="000C2FFF">
      <w:pPr>
        <w:rPr>
          <w:sz w:val="24"/>
          <w:szCs w:val="24"/>
        </w:rPr>
      </w:pPr>
      <w:r w:rsidRPr="008B131C">
        <w:rPr>
          <w:iCs/>
          <w:noProof/>
          <w:sz w:val="24"/>
          <w:szCs w:val="24"/>
        </w:rPr>
        <w:lastRenderedPageBreak/>
        <w:drawing>
          <wp:inline distT="0" distB="0" distL="0" distR="0" wp14:anchorId="09A79AE0" wp14:editId="7DED3B0B">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8B131C">
        <w:rPr>
          <w:sz w:val="24"/>
          <w:szCs w:val="24"/>
        </w:rPr>
        <w:br w:type="page"/>
      </w:r>
    </w:p>
    <w:p w14:paraId="4957BEE0" w14:textId="77777777" w:rsidR="003E380B" w:rsidRPr="008B131C" w:rsidRDefault="00000000" w:rsidP="000C2FFF">
      <w:pPr>
        <w:rPr>
          <w:sz w:val="24"/>
          <w:szCs w:val="24"/>
        </w:rPr>
      </w:pPr>
      <w:r w:rsidRPr="008B131C">
        <w:rPr>
          <w:iCs/>
          <w:noProof/>
          <w:sz w:val="24"/>
          <w:szCs w:val="24"/>
        </w:rPr>
        <w:lastRenderedPageBreak/>
        <w:drawing>
          <wp:inline distT="0" distB="0" distL="0" distR="0" wp14:anchorId="10FF13A1" wp14:editId="24A0B9EB">
            <wp:extent cx="5486400" cy="7613930"/>
            <wp:effectExtent l="0" t="0" r="0" b="6350"/>
            <wp:docPr id="1995019115" name="Picture 4"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46426DEB" w14:textId="77777777" w:rsidR="003E380B" w:rsidRPr="008B131C" w:rsidRDefault="00000000" w:rsidP="000C2FFF">
      <w:pPr>
        <w:rPr>
          <w:sz w:val="24"/>
          <w:szCs w:val="24"/>
        </w:rPr>
      </w:pPr>
      <w:r w:rsidRPr="008B131C">
        <w:rPr>
          <w:sz w:val="24"/>
          <w:szCs w:val="24"/>
        </w:rPr>
        <w:br w:type="page"/>
      </w:r>
    </w:p>
    <w:p w14:paraId="7D7FA257" w14:textId="77777777" w:rsidR="003E380B" w:rsidRPr="008B131C" w:rsidRDefault="00000000" w:rsidP="000C2FFF">
      <w:pPr>
        <w:rPr>
          <w:sz w:val="24"/>
          <w:szCs w:val="24"/>
        </w:rPr>
      </w:pPr>
      <w:r w:rsidRPr="008B131C">
        <w:rPr>
          <w:iCs/>
          <w:noProof/>
          <w:sz w:val="24"/>
          <w:szCs w:val="24"/>
        </w:rPr>
        <w:lastRenderedPageBreak/>
        <w:drawing>
          <wp:inline distT="0" distB="0" distL="0" distR="0" wp14:anchorId="45092936" wp14:editId="0B7EE957">
            <wp:extent cx="5486400" cy="6482644"/>
            <wp:effectExtent l="0" t="0" r="0" b="0"/>
            <wp:docPr id="99578632" name="Picture 5"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2483D8DF" w14:textId="77777777" w:rsidR="00A755CB" w:rsidRPr="008B131C" w:rsidRDefault="00000000" w:rsidP="000C2FFF">
      <w:pPr>
        <w:rPr>
          <w:sz w:val="24"/>
          <w:szCs w:val="24"/>
        </w:rPr>
      </w:pPr>
      <w:r w:rsidRPr="008B131C">
        <w:rPr>
          <w:sz w:val="24"/>
          <w:szCs w:val="24"/>
        </w:rPr>
        <w:br w:type="page"/>
      </w:r>
    </w:p>
    <w:p w14:paraId="7123A0D3" w14:textId="77777777" w:rsidR="003A0273" w:rsidRPr="008B131C" w:rsidRDefault="00000000" w:rsidP="000C2FFF">
      <w:pPr>
        <w:rPr>
          <w:b/>
          <w:bCs/>
          <w:iCs/>
          <w:sz w:val="24"/>
          <w:szCs w:val="24"/>
        </w:rPr>
      </w:pPr>
      <w:r w:rsidRPr="008B131C">
        <w:rPr>
          <w:b/>
          <w:bCs/>
          <w:iCs/>
          <w:sz w:val="24"/>
          <w:szCs w:val="24"/>
          <w:lang w:val="hy"/>
        </w:rPr>
        <w:lastRenderedPageBreak/>
        <w:t>ԽՏՐԱԿԱՆՈՒԹՅԱՆ ԴԵՄ ԾԱՆՈՒՑՈՒՄ</w:t>
      </w:r>
    </w:p>
    <w:p w14:paraId="7EDDB93B" w14:textId="77777777" w:rsidR="000901D9" w:rsidRPr="008B131C" w:rsidRDefault="000901D9" w:rsidP="000C2FFF">
      <w:pPr>
        <w:rPr>
          <w:sz w:val="24"/>
          <w:szCs w:val="24"/>
        </w:rPr>
      </w:pPr>
    </w:p>
    <w:p w14:paraId="1B1812EF" w14:textId="77777777" w:rsidR="003A0273" w:rsidRPr="008B131C" w:rsidRDefault="00000000" w:rsidP="000C2FFF">
      <w:pPr>
        <w:rPr>
          <w:iCs/>
          <w:sz w:val="24"/>
          <w:szCs w:val="24"/>
          <w:lang w:val="hy"/>
        </w:rPr>
      </w:pPr>
      <w:r w:rsidRPr="008B131C">
        <w:rPr>
          <w:iCs/>
          <w:sz w:val="24"/>
          <w:szCs w:val="24"/>
          <w:lang w:val="hy"/>
        </w:rPr>
        <w:t>Խտրականությունը դեմ է օրենքին։ Լոս Անջելեսի շրջանը հետևում է քաղաքացիական իրավունքների վերաբերյալ նահանգային և դաշնային օրենքներին։ Լոս Անջելեսի շրջանը անօրինական կերպով խտրականություն չի դրսևորում, չի առանձնացնում մարդկանց, կամ ցույց չի տալիս խտրական վերաբերմունք սեռի, ռասայի, մաշկի գույնի, կրոնի, ծագման, ազգային պատկանելության, էթնիկ խմբի, տարիքի, մտավոր հաշմանդամության, ֆիզիկական հաշմանդամության, բժշկական վիճակի, գենետիկական տվյալների, ամուսնական կարգավիճակի, գենդերային ինքնության կամ սեռական կողմնորոշման հիման վրա։</w:t>
      </w:r>
    </w:p>
    <w:p w14:paraId="059B101A" w14:textId="77777777" w:rsidR="00F92D2C" w:rsidRPr="008B131C" w:rsidRDefault="00F92D2C" w:rsidP="000C2FFF">
      <w:pPr>
        <w:rPr>
          <w:iCs/>
          <w:sz w:val="24"/>
          <w:szCs w:val="24"/>
          <w:lang w:val="hy"/>
        </w:rPr>
      </w:pPr>
    </w:p>
    <w:p w14:paraId="28C56E8B" w14:textId="77777777" w:rsidR="003A0273" w:rsidRPr="008B131C" w:rsidRDefault="00000000" w:rsidP="000C2FFF">
      <w:pPr>
        <w:rPr>
          <w:iCs/>
          <w:sz w:val="24"/>
          <w:szCs w:val="24"/>
          <w:lang w:val="hy"/>
        </w:rPr>
      </w:pPr>
      <w:r w:rsidRPr="008B131C">
        <w:rPr>
          <w:iCs/>
          <w:sz w:val="24"/>
          <w:szCs w:val="24"/>
          <w:lang w:val="hy"/>
        </w:rPr>
        <w:t>Լոս Անջելեսի Շրջանը տրամադրում է․</w:t>
      </w:r>
    </w:p>
    <w:p w14:paraId="392E8DB5" w14:textId="77777777" w:rsidR="003A0273" w:rsidRPr="005D2C31" w:rsidRDefault="00000000" w:rsidP="005D2C31">
      <w:pPr>
        <w:pStyle w:val="ListParagraph"/>
        <w:numPr>
          <w:ilvl w:val="0"/>
          <w:numId w:val="8"/>
        </w:numPr>
        <w:rPr>
          <w:iCs/>
          <w:sz w:val="24"/>
          <w:szCs w:val="24"/>
          <w:lang w:val="hy"/>
        </w:rPr>
      </w:pPr>
      <w:r w:rsidRPr="005D2C31">
        <w:rPr>
          <w:rFonts w:ascii="Sylfaen" w:hAnsi="Sylfaen" w:cs="Sylfaen"/>
          <w:iCs/>
          <w:sz w:val="24"/>
          <w:szCs w:val="24"/>
          <w:lang w:val="hy"/>
        </w:rPr>
        <w:t>հաշմանդամություն</w:t>
      </w:r>
      <w:r w:rsidRPr="005D2C31">
        <w:rPr>
          <w:iCs/>
          <w:sz w:val="24"/>
          <w:szCs w:val="24"/>
          <w:lang w:val="hy"/>
        </w:rPr>
        <w:t xml:space="preserve"> </w:t>
      </w:r>
      <w:r w:rsidRPr="005D2C31">
        <w:rPr>
          <w:rFonts w:ascii="Sylfaen" w:hAnsi="Sylfaen" w:cs="Sylfaen"/>
          <w:iCs/>
          <w:sz w:val="24"/>
          <w:szCs w:val="24"/>
          <w:lang w:val="hy"/>
        </w:rPr>
        <w:t>ունեցող</w:t>
      </w:r>
      <w:r w:rsidRPr="005D2C31">
        <w:rPr>
          <w:iCs/>
          <w:sz w:val="24"/>
          <w:szCs w:val="24"/>
          <w:lang w:val="hy"/>
        </w:rPr>
        <w:t xml:space="preserve"> </w:t>
      </w:r>
      <w:r w:rsidRPr="005D2C31">
        <w:rPr>
          <w:rFonts w:ascii="Sylfaen" w:hAnsi="Sylfaen" w:cs="Sylfaen"/>
          <w:iCs/>
          <w:sz w:val="24"/>
          <w:szCs w:val="24"/>
          <w:lang w:val="hy"/>
        </w:rPr>
        <w:t>անձանց</w:t>
      </w:r>
      <w:r w:rsidRPr="005D2C31">
        <w:rPr>
          <w:iCs/>
          <w:sz w:val="24"/>
          <w:szCs w:val="24"/>
          <w:lang w:val="hy"/>
        </w:rPr>
        <w:t xml:space="preserve"> </w:t>
      </w:r>
      <w:r w:rsidRPr="005D2C31">
        <w:rPr>
          <w:rFonts w:ascii="Sylfaen" w:hAnsi="Sylfaen" w:cs="Sylfaen"/>
          <w:iCs/>
          <w:sz w:val="24"/>
          <w:szCs w:val="24"/>
          <w:lang w:val="hy"/>
        </w:rPr>
        <w:t>հաղորդակցման</w:t>
      </w:r>
      <w:r w:rsidRPr="005D2C31">
        <w:rPr>
          <w:iCs/>
          <w:sz w:val="24"/>
          <w:szCs w:val="24"/>
          <w:lang w:val="hy"/>
        </w:rPr>
        <w:t xml:space="preserve"> </w:t>
      </w:r>
      <w:r w:rsidRPr="005D2C31">
        <w:rPr>
          <w:rFonts w:ascii="Sylfaen" w:hAnsi="Sylfaen" w:cs="Sylfaen"/>
          <w:iCs/>
          <w:sz w:val="24"/>
          <w:szCs w:val="24"/>
          <w:lang w:val="hy"/>
        </w:rPr>
        <w:t>բարելավման</w:t>
      </w:r>
      <w:r w:rsidRPr="005D2C31">
        <w:rPr>
          <w:iCs/>
          <w:sz w:val="24"/>
          <w:szCs w:val="24"/>
          <w:lang w:val="hy"/>
        </w:rPr>
        <w:t xml:space="preserve"> </w:t>
      </w:r>
      <w:r w:rsidRPr="005D2C31">
        <w:rPr>
          <w:rFonts w:ascii="Sylfaen" w:hAnsi="Sylfaen" w:cs="Sylfaen"/>
          <w:iCs/>
          <w:sz w:val="24"/>
          <w:szCs w:val="24"/>
          <w:lang w:val="hy"/>
        </w:rPr>
        <w:t>համար</w:t>
      </w:r>
      <w:r w:rsidRPr="005D2C31">
        <w:rPr>
          <w:iCs/>
          <w:sz w:val="24"/>
          <w:szCs w:val="24"/>
          <w:lang w:val="hy"/>
        </w:rPr>
        <w:t xml:space="preserve"> </w:t>
      </w:r>
      <w:r w:rsidRPr="005D2C31">
        <w:rPr>
          <w:rFonts w:ascii="Sylfaen" w:hAnsi="Sylfaen" w:cs="Sylfaen"/>
          <w:iCs/>
          <w:sz w:val="24"/>
          <w:szCs w:val="24"/>
          <w:lang w:val="hy"/>
        </w:rPr>
        <w:t>անվճար</w:t>
      </w:r>
      <w:r w:rsidRPr="005D2C31">
        <w:rPr>
          <w:iCs/>
          <w:sz w:val="24"/>
          <w:szCs w:val="24"/>
          <w:lang w:val="hy"/>
        </w:rPr>
        <w:t xml:space="preserve"> </w:t>
      </w:r>
      <w:r w:rsidRPr="005D2C31">
        <w:rPr>
          <w:rFonts w:ascii="Sylfaen" w:hAnsi="Sylfaen" w:cs="Sylfaen"/>
          <w:iCs/>
          <w:sz w:val="24"/>
          <w:szCs w:val="24"/>
          <w:lang w:val="hy"/>
        </w:rPr>
        <w:t>օժանդակ</w:t>
      </w:r>
      <w:r w:rsidRPr="005D2C31">
        <w:rPr>
          <w:iCs/>
          <w:sz w:val="24"/>
          <w:szCs w:val="24"/>
          <w:lang w:val="hy"/>
        </w:rPr>
        <w:t xml:space="preserve"> </w:t>
      </w:r>
      <w:r w:rsidRPr="005D2C31">
        <w:rPr>
          <w:rFonts w:ascii="Sylfaen" w:hAnsi="Sylfaen" w:cs="Sylfaen"/>
          <w:iCs/>
          <w:sz w:val="24"/>
          <w:szCs w:val="24"/>
          <w:lang w:val="hy"/>
        </w:rPr>
        <w:t>միջոցներ</w:t>
      </w:r>
      <w:r w:rsidRPr="005D2C31">
        <w:rPr>
          <w:iCs/>
          <w:sz w:val="24"/>
          <w:szCs w:val="24"/>
          <w:lang w:val="hy"/>
        </w:rPr>
        <w:t xml:space="preserve"> </w:t>
      </w:r>
      <w:r w:rsidRPr="005D2C31">
        <w:rPr>
          <w:rFonts w:ascii="Sylfaen" w:hAnsi="Sylfaen" w:cs="Sylfaen"/>
          <w:iCs/>
          <w:sz w:val="24"/>
          <w:szCs w:val="24"/>
          <w:lang w:val="hy"/>
        </w:rPr>
        <w:t>և</w:t>
      </w:r>
      <w:r w:rsidRPr="005D2C31">
        <w:rPr>
          <w:iCs/>
          <w:sz w:val="24"/>
          <w:szCs w:val="24"/>
          <w:lang w:val="hy"/>
        </w:rPr>
        <w:t xml:space="preserve"> </w:t>
      </w:r>
      <w:r w:rsidRPr="005D2C31">
        <w:rPr>
          <w:rFonts w:ascii="Sylfaen" w:hAnsi="Sylfaen" w:cs="Sylfaen"/>
          <w:iCs/>
          <w:sz w:val="24"/>
          <w:szCs w:val="24"/>
          <w:lang w:val="hy"/>
        </w:rPr>
        <w:t>ծառայություններ</w:t>
      </w:r>
      <w:r w:rsidRPr="005D2C31">
        <w:rPr>
          <w:iCs/>
          <w:sz w:val="24"/>
          <w:szCs w:val="24"/>
          <w:lang w:val="hy"/>
        </w:rPr>
        <w:t xml:space="preserve">, </w:t>
      </w:r>
      <w:r w:rsidRPr="005D2C31">
        <w:rPr>
          <w:rFonts w:ascii="Sylfaen" w:hAnsi="Sylfaen" w:cs="Sylfaen"/>
          <w:iCs/>
          <w:sz w:val="24"/>
          <w:szCs w:val="24"/>
          <w:lang w:val="hy"/>
        </w:rPr>
        <w:t>օրինակ՝</w:t>
      </w:r>
    </w:p>
    <w:p w14:paraId="49FF2FF8" w14:textId="77777777" w:rsidR="003A0273" w:rsidRPr="005D2C31" w:rsidRDefault="00000000" w:rsidP="005D2C31">
      <w:pPr>
        <w:pStyle w:val="ListParagraph"/>
        <w:numPr>
          <w:ilvl w:val="0"/>
          <w:numId w:val="8"/>
        </w:numPr>
        <w:rPr>
          <w:iCs/>
          <w:sz w:val="24"/>
          <w:szCs w:val="24"/>
        </w:rPr>
      </w:pPr>
      <w:r w:rsidRPr="005D2C31">
        <w:rPr>
          <w:rFonts w:ascii="Sylfaen" w:hAnsi="Sylfaen" w:cs="Sylfaen"/>
          <w:iCs/>
          <w:sz w:val="24"/>
          <w:szCs w:val="24"/>
          <w:lang w:val="hy"/>
        </w:rPr>
        <w:t>որակավորված</w:t>
      </w:r>
      <w:r w:rsidRPr="005D2C31">
        <w:rPr>
          <w:iCs/>
          <w:sz w:val="24"/>
          <w:szCs w:val="24"/>
          <w:lang w:val="hy"/>
        </w:rPr>
        <w:t xml:space="preserve"> </w:t>
      </w:r>
      <w:r w:rsidRPr="005D2C31">
        <w:rPr>
          <w:rFonts w:ascii="Sylfaen" w:hAnsi="Sylfaen" w:cs="Sylfaen"/>
          <w:iCs/>
          <w:sz w:val="24"/>
          <w:szCs w:val="24"/>
          <w:lang w:val="hy"/>
        </w:rPr>
        <w:t>ժեստերի</w:t>
      </w:r>
      <w:r w:rsidRPr="005D2C31">
        <w:rPr>
          <w:iCs/>
          <w:sz w:val="24"/>
          <w:szCs w:val="24"/>
          <w:lang w:val="hy"/>
        </w:rPr>
        <w:t xml:space="preserve"> </w:t>
      </w:r>
      <w:r w:rsidRPr="005D2C31">
        <w:rPr>
          <w:rFonts w:ascii="Sylfaen" w:hAnsi="Sylfaen" w:cs="Sylfaen"/>
          <w:iCs/>
          <w:sz w:val="24"/>
          <w:szCs w:val="24"/>
          <w:lang w:val="hy"/>
        </w:rPr>
        <w:t>լեզվի</w:t>
      </w:r>
      <w:r w:rsidRPr="005D2C31">
        <w:rPr>
          <w:iCs/>
          <w:sz w:val="24"/>
          <w:szCs w:val="24"/>
          <w:lang w:val="hy"/>
        </w:rPr>
        <w:t xml:space="preserve"> </w:t>
      </w:r>
      <w:r w:rsidRPr="005D2C31">
        <w:rPr>
          <w:rFonts w:ascii="Sylfaen" w:hAnsi="Sylfaen" w:cs="Sylfaen"/>
          <w:iCs/>
          <w:sz w:val="24"/>
          <w:szCs w:val="24"/>
          <w:lang w:val="hy"/>
        </w:rPr>
        <w:t>թարգմանիչներ</w:t>
      </w:r>
    </w:p>
    <w:p w14:paraId="5DE0276A" w14:textId="77777777" w:rsidR="003A0273" w:rsidRPr="005D2C31" w:rsidRDefault="00000000" w:rsidP="005D2C31">
      <w:pPr>
        <w:pStyle w:val="ListParagraph"/>
        <w:numPr>
          <w:ilvl w:val="0"/>
          <w:numId w:val="8"/>
        </w:numPr>
        <w:rPr>
          <w:iCs/>
          <w:sz w:val="24"/>
          <w:szCs w:val="24"/>
        </w:rPr>
      </w:pPr>
      <w:r w:rsidRPr="005D2C31">
        <w:rPr>
          <w:rFonts w:ascii="Sylfaen" w:hAnsi="Sylfaen" w:cs="Sylfaen"/>
          <w:iCs/>
          <w:sz w:val="24"/>
          <w:szCs w:val="24"/>
          <w:lang w:val="hy"/>
        </w:rPr>
        <w:t>գրավոր</w:t>
      </w:r>
      <w:r w:rsidRPr="005D2C31">
        <w:rPr>
          <w:iCs/>
          <w:sz w:val="24"/>
          <w:szCs w:val="24"/>
          <w:lang w:val="hy"/>
        </w:rPr>
        <w:t xml:space="preserve"> </w:t>
      </w:r>
      <w:r w:rsidRPr="005D2C31">
        <w:rPr>
          <w:rFonts w:ascii="Sylfaen" w:hAnsi="Sylfaen" w:cs="Sylfaen"/>
          <w:iCs/>
          <w:sz w:val="24"/>
          <w:szCs w:val="24"/>
          <w:lang w:val="hy"/>
        </w:rPr>
        <w:t>տեղեկատվություն</w:t>
      </w:r>
      <w:r w:rsidRPr="005D2C31">
        <w:rPr>
          <w:iCs/>
          <w:sz w:val="24"/>
          <w:szCs w:val="24"/>
          <w:lang w:val="hy"/>
        </w:rPr>
        <w:t xml:space="preserve"> </w:t>
      </w:r>
      <w:r w:rsidRPr="005D2C31">
        <w:rPr>
          <w:rFonts w:ascii="Sylfaen" w:hAnsi="Sylfaen" w:cs="Sylfaen"/>
          <w:iCs/>
          <w:sz w:val="24"/>
          <w:szCs w:val="24"/>
          <w:lang w:val="hy"/>
        </w:rPr>
        <w:t>այլ</w:t>
      </w:r>
      <w:r w:rsidRPr="005D2C31">
        <w:rPr>
          <w:iCs/>
          <w:sz w:val="24"/>
          <w:szCs w:val="24"/>
          <w:lang w:val="hy"/>
        </w:rPr>
        <w:t xml:space="preserve"> </w:t>
      </w:r>
      <w:r w:rsidRPr="005D2C31">
        <w:rPr>
          <w:rFonts w:ascii="Sylfaen" w:hAnsi="Sylfaen" w:cs="Sylfaen"/>
          <w:iCs/>
          <w:sz w:val="24"/>
          <w:szCs w:val="24"/>
          <w:lang w:val="hy"/>
        </w:rPr>
        <w:t>ձևաչափերով</w:t>
      </w:r>
      <w:r w:rsidRPr="005D2C31">
        <w:rPr>
          <w:iCs/>
          <w:sz w:val="24"/>
          <w:szCs w:val="24"/>
          <w:lang w:val="hy"/>
        </w:rPr>
        <w:t xml:space="preserve"> (</w:t>
      </w:r>
      <w:r w:rsidRPr="005D2C31">
        <w:rPr>
          <w:rFonts w:ascii="Sylfaen" w:hAnsi="Sylfaen" w:cs="Sylfaen"/>
          <w:iCs/>
          <w:sz w:val="24"/>
          <w:szCs w:val="24"/>
          <w:lang w:val="hy"/>
        </w:rPr>
        <w:t>մեծ</w:t>
      </w:r>
      <w:r w:rsidRPr="005D2C31">
        <w:rPr>
          <w:iCs/>
          <w:sz w:val="24"/>
          <w:szCs w:val="24"/>
          <w:lang w:val="hy"/>
        </w:rPr>
        <w:t xml:space="preserve"> </w:t>
      </w:r>
      <w:r w:rsidRPr="005D2C31">
        <w:rPr>
          <w:rFonts w:ascii="Sylfaen" w:hAnsi="Sylfaen" w:cs="Sylfaen"/>
          <w:iCs/>
          <w:sz w:val="24"/>
          <w:szCs w:val="24"/>
          <w:lang w:val="hy"/>
        </w:rPr>
        <w:t>տառատեսակ</w:t>
      </w:r>
      <w:r w:rsidRPr="005D2C31">
        <w:rPr>
          <w:iCs/>
          <w:sz w:val="24"/>
          <w:szCs w:val="24"/>
          <w:lang w:val="hy"/>
        </w:rPr>
        <w:t xml:space="preserve">, </w:t>
      </w:r>
      <w:r w:rsidRPr="005D2C31">
        <w:rPr>
          <w:rFonts w:ascii="Sylfaen" w:hAnsi="Sylfaen" w:cs="Sylfaen"/>
          <w:iCs/>
          <w:sz w:val="24"/>
          <w:szCs w:val="24"/>
          <w:lang w:val="hy"/>
        </w:rPr>
        <w:t>Բրայլի</w:t>
      </w:r>
      <w:r w:rsidRPr="005D2C31">
        <w:rPr>
          <w:iCs/>
          <w:sz w:val="24"/>
          <w:szCs w:val="24"/>
          <w:lang w:val="hy"/>
        </w:rPr>
        <w:t xml:space="preserve"> </w:t>
      </w:r>
      <w:r w:rsidRPr="005D2C31">
        <w:rPr>
          <w:rFonts w:ascii="Sylfaen" w:hAnsi="Sylfaen" w:cs="Sylfaen"/>
          <w:iCs/>
          <w:sz w:val="24"/>
          <w:szCs w:val="24"/>
          <w:lang w:val="hy"/>
        </w:rPr>
        <w:t>գրեր</w:t>
      </w:r>
      <w:r w:rsidRPr="005D2C31">
        <w:rPr>
          <w:iCs/>
          <w:sz w:val="24"/>
          <w:szCs w:val="24"/>
          <w:lang w:val="hy"/>
        </w:rPr>
        <w:t xml:space="preserve">, </w:t>
      </w:r>
      <w:r w:rsidRPr="005D2C31">
        <w:rPr>
          <w:rFonts w:ascii="Sylfaen" w:hAnsi="Sylfaen" w:cs="Sylfaen"/>
          <w:iCs/>
          <w:sz w:val="24"/>
          <w:szCs w:val="24"/>
          <w:lang w:val="hy"/>
        </w:rPr>
        <w:t>աուդիո</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հասանելի</w:t>
      </w:r>
      <w:r w:rsidRPr="005D2C31">
        <w:rPr>
          <w:iCs/>
          <w:sz w:val="24"/>
          <w:szCs w:val="24"/>
          <w:lang w:val="hy"/>
        </w:rPr>
        <w:t xml:space="preserve"> </w:t>
      </w:r>
      <w:r w:rsidRPr="005D2C31">
        <w:rPr>
          <w:rFonts w:ascii="Sylfaen" w:hAnsi="Sylfaen" w:cs="Sylfaen"/>
          <w:iCs/>
          <w:sz w:val="24"/>
          <w:szCs w:val="24"/>
          <w:lang w:val="hy"/>
        </w:rPr>
        <w:t>էլեկտրոնային</w:t>
      </w:r>
      <w:r w:rsidRPr="005D2C31">
        <w:rPr>
          <w:iCs/>
          <w:sz w:val="24"/>
          <w:szCs w:val="24"/>
          <w:lang w:val="hy"/>
        </w:rPr>
        <w:t xml:space="preserve"> </w:t>
      </w:r>
      <w:r w:rsidRPr="005D2C31">
        <w:rPr>
          <w:rFonts w:ascii="Sylfaen" w:hAnsi="Sylfaen" w:cs="Sylfaen"/>
          <w:iCs/>
          <w:sz w:val="24"/>
          <w:szCs w:val="24"/>
          <w:lang w:val="hy"/>
        </w:rPr>
        <w:t>ձևաչափեր</w:t>
      </w:r>
      <w:r w:rsidRPr="005D2C31">
        <w:rPr>
          <w:iCs/>
          <w:sz w:val="24"/>
          <w:szCs w:val="24"/>
          <w:lang w:val="hy"/>
        </w:rPr>
        <w:t>)</w:t>
      </w:r>
    </w:p>
    <w:p w14:paraId="7B55040B" w14:textId="77777777" w:rsidR="003A0273" w:rsidRPr="005D2C31" w:rsidRDefault="00000000" w:rsidP="005D2C31">
      <w:pPr>
        <w:pStyle w:val="ListParagraph"/>
        <w:numPr>
          <w:ilvl w:val="0"/>
          <w:numId w:val="8"/>
        </w:numPr>
        <w:rPr>
          <w:iCs/>
          <w:sz w:val="24"/>
          <w:szCs w:val="24"/>
        </w:rPr>
      </w:pPr>
      <w:r w:rsidRPr="005D2C31">
        <w:rPr>
          <w:rFonts w:ascii="Sylfaen" w:hAnsi="Sylfaen" w:cs="Sylfaen"/>
          <w:iCs/>
          <w:sz w:val="24"/>
          <w:szCs w:val="24"/>
          <w:lang w:val="hy"/>
        </w:rPr>
        <w:t>անվճար</w:t>
      </w:r>
      <w:r w:rsidRPr="005D2C31">
        <w:rPr>
          <w:iCs/>
          <w:sz w:val="24"/>
          <w:szCs w:val="24"/>
          <w:lang w:val="hy"/>
        </w:rPr>
        <w:t xml:space="preserve"> </w:t>
      </w:r>
      <w:r w:rsidRPr="005D2C31">
        <w:rPr>
          <w:rFonts w:ascii="Sylfaen" w:hAnsi="Sylfaen" w:cs="Sylfaen"/>
          <w:iCs/>
          <w:sz w:val="24"/>
          <w:szCs w:val="24"/>
          <w:lang w:val="hy"/>
        </w:rPr>
        <w:t>լեզվական</w:t>
      </w:r>
      <w:r w:rsidRPr="005D2C31">
        <w:rPr>
          <w:iCs/>
          <w:sz w:val="24"/>
          <w:szCs w:val="24"/>
          <w:lang w:val="hy"/>
        </w:rPr>
        <w:t xml:space="preserve"> </w:t>
      </w:r>
      <w:r w:rsidRPr="005D2C31">
        <w:rPr>
          <w:rFonts w:ascii="Sylfaen" w:hAnsi="Sylfaen" w:cs="Sylfaen"/>
          <w:iCs/>
          <w:sz w:val="24"/>
          <w:szCs w:val="24"/>
          <w:lang w:val="hy"/>
        </w:rPr>
        <w:t>ծառայություններ</w:t>
      </w:r>
      <w:r w:rsidRPr="005D2C31">
        <w:rPr>
          <w:iCs/>
          <w:sz w:val="24"/>
          <w:szCs w:val="24"/>
          <w:lang w:val="hy"/>
        </w:rPr>
        <w:t xml:space="preserve"> </w:t>
      </w:r>
      <w:r w:rsidRPr="005D2C31">
        <w:rPr>
          <w:rFonts w:ascii="Sylfaen" w:hAnsi="Sylfaen" w:cs="Sylfaen"/>
          <w:iCs/>
          <w:sz w:val="24"/>
          <w:szCs w:val="24"/>
          <w:lang w:val="hy"/>
        </w:rPr>
        <w:t>այն</w:t>
      </w:r>
      <w:r w:rsidRPr="005D2C31">
        <w:rPr>
          <w:iCs/>
          <w:sz w:val="24"/>
          <w:szCs w:val="24"/>
          <w:lang w:val="hy"/>
        </w:rPr>
        <w:t xml:space="preserve"> </w:t>
      </w:r>
      <w:r w:rsidRPr="005D2C31">
        <w:rPr>
          <w:rFonts w:ascii="Sylfaen" w:hAnsi="Sylfaen" w:cs="Sylfaen"/>
          <w:iCs/>
          <w:sz w:val="24"/>
          <w:szCs w:val="24"/>
          <w:lang w:val="hy"/>
        </w:rPr>
        <w:t>մարդկանց</w:t>
      </w:r>
      <w:r w:rsidRPr="005D2C31">
        <w:rPr>
          <w:iCs/>
          <w:sz w:val="24"/>
          <w:szCs w:val="24"/>
          <w:lang w:val="hy"/>
        </w:rPr>
        <w:t xml:space="preserve"> </w:t>
      </w:r>
      <w:r w:rsidRPr="005D2C31">
        <w:rPr>
          <w:rFonts w:ascii="Sylfaen" w:hAnsi="Sylfaen" w:cs="Sylfaen"/>
          <w:iCs/>
          <w:sz w:val="24"/>
          <w:szCs w:val="24"/>
          <w:lang w:val="hy"/>
        </w:rPr>
        <w:t>համար</w:t>
      </w:r>
      <w:r w:rsidRPr="005D2C31">
        <w:rPr>
          <w:iCs/>
          <w:sz w:val="24"/>
          <w:szCs w:val="24"/>
          <w:lang w:val="hy"/>
        </w:rPr>
        <w:t xml:space="preserve">, </w:t>
      </w:r>
      <w:r w:rsidRPr="005D2C31">
        <w:rPr>
          <w:rFonts w:ascii="Sylfaen" w:hAnsi="Sylfaen" w:cs="Sylfaen"/>
          <w:iCs/>
          <w:sz w:val="24"/>
          <w:szCs w:val="24"/>
          <w:lang w:val="hy"/>
        </w:rPr>
        <w:t>որոնց</w:t>
      </w:r>
      <w:r w:rsidRPr="005D2C31">
        <w:rPr>
          <w:iCs/>
          <w:sz w:val="24"/>
          <w:szCs w:val="24"/>
          <w:lang w:val="hy"/>
        </w:rPr>
        <w:t xml:space="preserve"> </w:t>
      </w:r>
      <w:r w:rsidRPr="005D2C31">
        <w:rPr>
          <w:rFonts w:ascii="Sylfaen" w:hAnsi="Sylfaen" w:cs="Sylfaen"/>
          <w:iCs/>
          <w:sz w:val="24"/>
          <w:szCs w:val="24"/>
          <w:lang w:val="hy"/>
        </w:rPr>
        <w:t>մայրենի</w:t>
      </w:r>
      <w:r w:rsidRPr="005D2C31">
        <w:rPr>
          <w:iCs/>
          <w:sz w:val="24"/>
          <w:szCs w:val="24"/>
          <w:lang w:val="hy"/>
        </w:rPr>
        <w:t xml:space="preserve"> </w:t>
      </w:r>
      <w:r w:rsidRPr="005D2C31">
        <w:rPr>
          <w:rFonts w:ascii="Sylfaen" w:hAnsi="Sylfaen" w:cs="Sylfaen"/>
          <w:iCs/>
          <w:sz w:val="24"/>
          <w:szCs w:val="24"/>
          <w:lang w:val="hy"/>
        </w:rPr>
        <w:t>լեզուն</w:t>
      </w:r>
      <w:r w:rsidRPr="005D2C31">
        <w:rPr>
          <w:iCs/>
          <w:sz w:val="24"/>
          <w:szCs w:val="24"/>
          <w:lang w:val="hy"/>
        </w:rPr>
        <w:t xml:space="preserve"> </w:t>
      </w:r>
      <w:r w:rsidRPr="005D2C31">
        <w:rPr>
          <w:rFonts w:ascii="Sylfaen" w:hAnsi="Sylfaen" w:cs="Sylfaen"/>
          <w:iCs/>
          <w:sz w:val="24"/>
          <w:szCs w:val="24"/>
          <w:lang w:val="hy"/>
        </w:rPr>
        <w:t>անգլերենը</w:t>
      </w:r>
      <w:r w:rsidRPr="005D2C31">
        <w:rPr>
          <w:iCs/>
          <w:sz w:val="24"/>
          <w:szCs w:val="24"/>
          <w:lang w:val="hy"/>
        </w:rPr>
        <w:t xml:space="preserve"> </w:t>
      </w:r>
      <w:r w:rsidRPr="005D2C31">
        <w:rPr>
          <w:rFonts w:ascii="Sylfaen" w:hAnsi="Sylfaen" w:cs="Sylfaen"/>
          <w:iCs/>
          <w:sz w:val="24"/>
          <w:szCs w:val="24"/>
          <w:lang w:val="hy"/>
        </w:rPr>
        <w:t>չէ</w:t>
      </w:r>
      <w:r w:rsidRPr="005D2C31">
        <w:rPr>
          <w:iCs/>
          <w:sz w:val="24"/>
          <w:szCs w:val="24"/>
          <w:lang w:val="hy"/>
        </w:rPr>
        <w:t xml:space="preserve">, </w:t>
      </w:r>
      <w:r w:rsidRPr="005D2C31">
        <w:rPr>
          <w:rFonts w:ascii="Sylfaen" w:hAnsi="Sylfaen" w:cs="Sylfaen"/>
          <w:iCs/>
          <w:sz w:val="24"/>
          <w:szCs w:val="24"/>
          <w:lang w:val="hy"/>
        </w:rPr>
        <w:t>օրինակ՝</w:t>
      </w:r>
    </w:p>
    <w:p w14:paraId="0789017A" w14:textId="77777777" w:rsidR="003A0273" w:rsidRPr="005D2C31" w:rsidRDefault="00000000" w:rsidP="005D2C31">
      <w:pPr>
        <w:pStyle w:val="ListParagraph"/>
        <w:numPr>
          <w:ilvl w:val="0"/>
          <w:numId w:val="8"/>
        </w:numPr>
        <w:rPr>
          <w:iCs/>
          <w:sz w:val="24"/>
          <w:szCs w:val="24"/>
        </w:rPr>
      </w:pPr>
      <w:r w:rsidRPr="005D2C31">
        <w:rPr>
          <w:rFonts w:ascii="Sylfaen" w:hAnsi="Sylfaen" w:cs="Sylfaen"/>
          <w:iCs/>
          <w:sz w:val="24"/>
          <w:szCs w:val="24"/>
          <w:lang w:val="hy"/>
        </w:rPr>
        <w:t>որակավորված</w:t>
      </w:r>
      <w:r w:rsidRPr="005D2C31">
        <w:rPr>
          <w:iCs/>
          <w:sz w:val="24"/>
          <w:szCs w:val="24"/>
          <w:lang w:val="hy"/>
        </w:rPr>
        <w:t xml:space="preserve"> </w:t>
      </w:r>
      <w:r w:rsidRPr="005D2C31">
        <w:rPr>
          <w:rFonts w:ascii="Sylfaen" w:hAnsi="Sylfaen" w:cs="Sylfaen"/>
          <w:iCs/>
          <w:sz w:val="24"/>
          <w:szCs w:val="24"/>
          <w:lang w:val="hy"/>
        </w:rPr>
        <w:t>թարգմանիչներ</w:t>
      </w:r>
    </w:p>
    <w:p w14:paraId="2E0A52F4" w14:textId="77777777" w:rsidR="003A0273" w:rsidRPr="005D2C31" w:rsidRDefault="00000000" w:rsidP="005D2C31">
      <w:pPr>
        <w:pStyle w:val="ListParagraph"/>
        <w:numPr>
          <w:ilvl w:val="0"/>
          <w:numId w:val="8"/>
        </w:numPr>
        <w:rPr>
          <w:iCs/>
          <w:sz w:val="24"/>
          <w:szCs w:val="24"/>
        </w:rPr>
      </w:pPr>
      <w:r w:rsidRPr="005D2C31">
        <w:rPr>
          <w:rFonts w:ascii="Sylfaen" w:hAnsi="Sylfaen" w:cs="Sylfaen"/>
          <w:iCs/>
          <w:sz w:val="24"/>
          <w:szCs w:val="24"/>
          <w:lang w:val="hy"/>
        </w:rPr>
        <w:t>այլ</w:t>
      </w:r>
      <w:r w:rsidRPr="005D2C31">
        <w:rPr>
          <w:iCs/>
          <w:sz w:val="24"/>
          <w:szCs w:val="24"/>
          <w:lang w:val="hy"/>
        </w:rPr>
        <w:t xml:space="preserve"> </w:t>
      </w:r>
      <w:r w:rsidRPr="005D2C31">
        <w:rPr>
          <w:rFonts w:ascii="Sylfaen" w:hAnsi="Sylfaen" w:cs="Sylfaen"/>
          <w:iCs/>
          <w:sz w:val="24"/>
          <w:szCs w:val="24"/>
          <w:lang w:val="hy"/>
        </w:rPr>
        <w:t>լեզուներով</w:t>
      </w:r>
      <w:r w:rsidRPr="005D2C31">
        <w:rPr>
          <w:iCs/>
          <w:sz w:val="24"/>
          <w:szCs w:val="24"/>
          <w:lang w:val="hy"/>
        </w:rPr>
        <w:t xml:space="preserve"> </w:t>
      </w:r>
      <w:r w:rsidRPr="005D2C31">
        <w:rPr>
          <w:rFonts w:ascii="Sylfaen" w:hAnsi="Sylfaen" w:cs="Sylfaen"/>
          <w:iCs/>
          <w:sz w:val="24"/>
          <w:szCs w:val="24"/>
          <w:lang w:val="hy"/>
        </w:rPr>
        <w:t>գրված</w:t>
      </w:r>
      <w:r w:rsidRPr="005D2C31">
        <w:rPr>
          <w:iCs/>
          <w:sz w:val="24"/>
          <w:szCs w:val="24"/>
          <w:lang w:val="hy"/>
        </w:rPr>
        <w:t xml:space="preserve"> </w:t>
      </w:r>
      <w:r w:rsidRPr="005D2C31">
        <w:rPr>
          <w:rFonts w:ascii="Sylfaen" w:hAnsi="Sylfaen" w:cs="Sylfaen"/>
          <w:iCs/>
          <w:sz w:val="24"/>
          <w:szCs w:val="24"/>
          <w:lang w:val="hy"/>
        </w:rPr>
        <w:t>տեղեկություններ</w:t>
      </w:r>
    </w:p>
    <w:p w14:paraId="5D1D25DE" w14:textId="77777777" w:rsidR="005D2C31" w:rsidRDefault="005D2C31" w:rsidP="000C2FFF">
      <w:pPr>
        <w:rPr>
          <w:rFonts w:ascii="Sylfaen" w:hAnsi="Sylfaen" w:cs="Sylfaen"/>
          <w:iCs/>
          <w:sz w:val="24"/>
          <w:szCs w:val="24"/>
          <w:lang w:val="hy"/>
        </w:rPr>
      </w:pPr>
    </w:p>
    <w:p w14:paraId="42429D93" w14:textId="77777777" w:rsidR="003A0273" w:rsidRPr="008B131C" w:rsidRDefault="00000000" w:rsidP="000C2FFF">
      <w:pPr>
        <w:rPr>
          <w:iCs/>
          <w:sz w:val="24"/>
          <w:szCs w:val="24"/>
          <w:lang w:val="hy"/>
        </w:rPr>
      </w:pPr>
      <w:r w:rsidRPr="008B131C">
        <w:rPr>
          <w:rFonts w:ascii="Sylfaen" w:hAnsi="Sylfaen" w:cs="Sylfaen"/>
          <w:iCs/>
          <w:sz w:val="24"/>
          <w:szCs w:val="24"/>
          <w:lang w:val="hy"/>
        </w:rPr>
        <w:t>Ե</w:t>
      </w:r>
      <w:r w:rsidRPr="008B131C">
        <w:rPr>
          <w:iCs/>
          <w:sz w:val="24"/>
          <w:szCs w:val="24"/>
          <w:lang w:val="hy"/>
        </w:rPr>
        <w:t>թե ​​ձեզ անհրաժեշտ են այս ծառայությունները, կապվեք շրջանի հետ օրը 24 ժամ, շաբաթական 7 օր՝ զանգահարելով 1-800-854-7771 հեռախոսահամարով։ Եթե ունեք լսողության կամ խոսքի հետ կապված խնդիրներ, զանգահարեք TTY:711: Այս փաստաթուղթը ցպահանջ կարող է ձեզ տրամադրվել Բրայլի գրերով, խոշոր տառատեսակով, աուդիո կամ հասանելի էլեկտրոնային ձևաչափերով։</w:t>
      </w:r>
    </w:p>
    <w:p w14:paraId="10A3E7C6" w14:textId="77777777" w:rsidR="003A0273" w:rsidRPr="008B131C" w:rsidRDefault="003A0273" w:rsidP="000C2FFF">
      <w:pPr>
        <w:rPr>
          <w:iCs/>
          <w:sz w:val="24"/>
          <w:szCs w:val="24"/>
          <w:lang w:val="hy"/>
        </w:rPr>
      </w:pPr>
    </w:p>
    <w:p w14:paraId="7AFF4276" w14:textId="77777777" w:rsidR="003A0273" w:rsidRPr="008B131C" w:rsidRDefault="00000000" w:rsidP="000C2FFF">
      <w:pPr>
        <w:rPr>
          <w:b/>
          <w:iCs/>
          <w:sz w:val="24"/>
          <w:szCs w:val="24"/>
          <w:lang w:val="hy"/>
        </w:rPr>
      </w:pPr>
      <w:r w:rsidRPr="008B131C">
        <w:rPr>
          <w:b/>
          <w:iCs/>
          <w:sz w:val="24"/>
          <w:szCs w:val="24"/>
          <w:u w:val="thick"/>
          <w:lang w:val="hy"/>
        </w:rPr>
        <w:t>ԻՆՉՊԵՍ ՆԵՐԿԱՅԱՑՆԵԼ ԲՈՂՈՔԻ ԴԻՄՈՒՄ</w:t>
      </w:r>
    </w:p>
    <w:p w14:paraId="2DA5972A" w14:textId="77777777" w:rsidR="00F92D2C" w:rsidRPr="008B131C" w:rsidRDefault="00F92D2C" w:rsidP="000C2FFF">
      <w:pPr>
        <w:rPr>
          <w:iCs/>
          <w:sz w:val="24"/>
          <w:szCs w:val="24"/>
          <w:lang w:val="hy"/>
        </w:rPr>
      </w:pPr>
    </w:p>
    <w:p w14:paraId="44A4E81F" w14:textId="77777777" w:rsidR="003A0273" w:rsidRPr="008B131C" w:rsidRDefault="00000000" w:rsidP="000C2FFF">
      <w:pPr>
        <w:rPr>
          <w:iCs/>
          <w:sz w:val="24"/>
          <w:szCs w:val="24"/>
          <w:lang w:val="hy"/>
        </w:rPr>
      </w:pPr>
      <w:r w:rsidRPr="008B131C">
        <w:rPr>
          <w:iCs/>
          <w:sz w:val="24"/>
          <w:szCs w:val="24"/>
          <w:lang w:val="hy"/>
        </w:rPr>
        <w:t>Եթե կարծում եք, որ Լոս Անջելեսի Շրջանը անօրինական կերպով թույլ է տվել խտրականություն, կամ դրսևորել է խտրական վերաբերմունք սեռի, ռասայի, մաշկի գույնի, կրոնի, ծագման, ազգային պատկանելության, էթնիկ խմբի, տարիքի, մտավոր հաշմանդամության, ֆիզիկական հաշմանդամության, բժշկական վիճակի, գենետիկական տվյալների, ամուսնական կարգավիճակի, գենդերային ինքնության կամ սեռական կողմնորոշման հիման վրա, դուք կարող եք բողոք ներկայացնել Լոս Անջելեսի Շրջանին։</w:t>
      </w:r>
    </w:p>
    <w:p w14:paraId="0569BA24" w14:textId="77777777" w:rsidR="003A0273" w:rsidRPr="008B131C" w:rsidRDefault="00000000" w:rsidP="000C2FFF">
      <w:pPr>
        <w:rPr>
          <w:iCs/>
          <w:sz w:val="24"/>
          <w:szCs w:val="24"/>
          <w:lang w:val="hy"/>
        </w:rPr>
      </w:pPr>
      <w:r w:rsidRPr="008B131C">
        <w:rPr>
          <w:iCs/>
          <w:sz w:val="24"/>
          <w:szCs w:val="24"/>
          <w:lang w:val="hy"/>
        </w:rPr>
        <w:t>Դուք կարող եք բողոք ներկայացնել հեռախոսով, գրավոր, անձամբ կամ էլեկտրոնային եղանակով․</w:t>
      </w:r>
    </w:p>
    <w:p w14:paraId="4416B87E" w14:textId="77777777" w:rsidR="003A0273" w:rsidRPr="008B131C" w:rsidRDefault="003A0273" w:rsidP="000C2FFF">
      <w:pPr>
        <w:rPr>
          <w:iCs/>
          <w:sz w:val="24"/>
          <w:szCs w:val="24"/>
          <w:lang w:val="hy"/>
        </w:rPr>
      </w:pPr>
    </w:p>
    <w:p w14:paraId="36B08334" w14:textId="77777777" w:rsidR="00CB234C" w:rsidRPr="00C65BBB" w:rsidRDefault="00000000" w:rsidP="00C65BBB">
      <w:pPr>
        <w:pStyle w:val="ListParagraph"/>
        <w:numPr>
          <w:ilvl w:val="0"/>
          <w:numId w:val="9"/>
        </w:numPr>
        <w:rPr>
          <w:iCs/>
          <w:sz w:val="24"/>
          <w:szCs w:val="24"/>
          <w:lang w:val="hy"/>
        </w:rPr>
      </w:pPr>
      <w:r w:rsidRPr="005D2C31">
        <w:rPr>
          <w:rFonts w:ascii="Sylfaen" w:hAnsi="Sylfaen" w:cs="Sylfaen"/>
          <w:iCs/>
          <w:sz w:val="24"/>
          <w:szCs w:val="24"/>
          <w:u w:val="single"/>
          <w:lang w:val="hy"/>
        </w:rPr>
        <w:t>Հեռախոսով</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կապվեք</w:t>
      </w:r>
      <w:r w:rsidRPr="005D2C31">
        <w:rPr>
          <w:iCs/>
          <w:sz w:val="24"/>
          <w:szCs w:val="24"/>
          <w:lang w:val="hy"/>
        </w:rPr>
        <w:t xml:space="preserve"> </w:t>
      </w:r>
      <w:r w:rsidRPr="005D2C31">
        <w:rPr>
          <w:rFonts w:ascii="Sylfaen" w:hAnsi="Sylfaen" w:cs="Sylfaen"/>
          <w:iCs/>
          <w:sz w:val="24"/>
          <w:szCs w:val="24"/>
          <w:lang w:val="hy"/>
        </w:rPr>
        <w:t>Լոս</w:t>
      </w:r>
      <w:r w:rsidRPr="005D2C31">
        <w:rPr>
          <w:iCs/>
          <w:sz w:val="24"/>
          <w:szCs w:val="24"/>
          <w:lang w:val="hy"/>
        </w:rPr>
        <w:t xml:space="preserve"> </w:t>
      </w:r>
      <w:r w:rsidRPr="005D2C31">
        <w:rPr>
          <w:rFonts w:ascii="Sylfaen" w:hAnsi="Sylfaen" w:cs="Sylfaen"/>
          <w:iCs/>
          <w:sz w:val="24"/>
          <w:szCs w:val="24"/>
          <w:lang w:val="hy"/>
        </w:rPr>
        <w:t>Անջելեսի</w:t>
      </w:r>
      <w:r w:rsidRPr="005D2C31">
        <w:rPr>
          <w:iCs/>
          <w:sz w:val="24"/>
          <w:szCs w:val="24"/>
          <w:lang w:val="hy"/>
        </w:rPr>
        <w:t xml:space="preserve"> </w:t>
      </w:r>
      <w:r w:rsidRPr="005D2C31">
        <w:rPr>
          <w:rFonts w:ascii="Sylfaen" w:hAnsi="Sylfaen" w:cs="Sylfaen"/>
          <w:iCs/>
          <w:sz w:val="24"/>
          <w:szCs w:val="24"/>
          <w:lang w:val="hy"/>
        </w:rPr>
        <w:t>շրջանի</w:t>
      </w:r>
      <w:r w:rsidRPr="005D2C31">
        <w:rPr>
          <w:iCs/>
          <w:sz w:val="24"/>
          <w:szCs w:val="24"/>
          <w:lang w:val="hy"/>
        </w:rPr>
        <w:t xml:space="preserve"> </w:t>
      </w:r>
      <w:r w:rsidRPr="005D2C31">
        <w:rPr>
          <w:rFonts w:ascii="Sylfaen" w:hAnsi="Sylfaen" w:cs="Sylfaen"/>
          <w:iCs/>
          <w:sz w:val="24"/>
          <w:szCs w:val="24"/>
          <w:lang w:val="hy"/>
        </w:rPr>
        <w:t>հոգեկան</w:t>
      </w:r>
      <w:r w:rsidRPr="005D2C31">
        <w:rPr>
          <w:iCs/>
          <w:sz w:val="24"/>
          <w:szCs w:val="24"/>
          <w:lang w:val="hy"/>
        </w:rPr>
        <w:t xml:space="preserve"> </w:t>
      </w:r>
      <w:r w:rsidRPr="005D2C31">
        <w:rPr>
          <w:rFonts w:ascii="Sylfaen" w:hAnsi="Sylfaen" w:cs="Sylfaen"/>
          <w:iCs/>
          <w:sz w:val="24"/>
          <w:szCs w:val="24"/>
          <w:lang w:val="hy"/>
        </w:rPr>
        <w:t>առողջության</w:t>
      </w:r>
      <w:r w:rsidRPr="005D2C31">
        <w:rPr>
          <w:iCs/>
          <w:sz w:val="24"/>
          <w:szCs w:val="24"/>
          <w:lang w:val="hy"/>
        </w:rPr>
        <w:t xml:space="preserve"> </w:t>
      </w:r>
      <w:r w:rsidRPr="005D2C31">
        <w:rPr>
          <w:rFonts w:ascii="Sylfaen" w:hAnsi="Sylfaen" w:cs="Sylfaen"/>
          <w:iCs/>
          <w:sz w:val="24"/>
          <w:szCs w:val="24"/>
          <w:lang w:val="hy"/>
        </w:rPr>
        <w:t>բուժառուների</w:t>
      </w:r>
      <w:r w:rsidRPr="005D2C31">
        <w:rPr>
          <w:iCs/>
          <w:sz w:val="24"/>
          <w:szCs w:val="24"/>
          <w:lang w:val="hy"/>
        </w:rPr>
        <w:t xml:space="preserve"> </w:t>
      </w:r>
      <w:r w:rsidRPr="005D2C31">
        <w:rPr>
          <w:rFonts w:ascii="Sylfaen" w:hAnsi="Sylfaen" w:cs="Sylfaen"/>
          <w:iCs/>
          <w:sz w:val="24"/>
          <w:szCs w:val="24"/>
          <w:lang w:val="hy"/>
        </w:rPr>
        <w:t>իրավունքների</w:t>
      </w:r>
      <w:r w:rsidRPr="005D2C31">
        <w:rPr>
          <w:iCs/>
          <w:sz w:val="24"/>
          <w:szCs w:val="24"/>
          <w:lang w:val="hy"/>
        </w:rPr>
        <w:t xml:space="preserve"> </w:t>
      </w:r>
      <w:r w:rsidRPr="005D2C31">
        <w:rPr>
          <w:rFonts w:ascii="Sylfaen" w:hAnsi="Sylfaen" w:cs="Sylfaen"/>
          <w:iCs/>
          <w:sz w:val="24"/>
          <w:szCs w:val="24"/>
          <w:lang w:val="hy"/>
        </w:rPr>
        <w:t>գրասենյակի</w:t>
      </w:r>
      <w:r w:rsidRPr="005D2C31">
        <w:rPr>
          <w:iCs/>
          <w:sz w:val="24"/>
          <w:szCs w:val="24"/>
          <w:lang w:val="hy"/>
        </w:rPr>
        <w:t xml:space="preserve"> </w:t>
      </w:r>
      <w:r w:rsidRPr="005D2C31">
        <w:rPr>
          <w:rFonts w:ascii="Sylfaen" w:hAnsi="Sylfaen" w:cs="Sylfaen"/>
          <w:iCs/>
          <w:sz w:val="24"/>
          <w:szCs w:val="24"/>
          <w:lang w:val="hy"/>
        </w:rPr>
        <w:t>հետ</w:t>
      </w:r>
      <w:r w:rsidRPr="005D2C31">
        <w:rPr>
          <w:iCs/>
          <w:sz w:val="24"/>
          <w:szCs w:val="24"/>
          <w:lang w:val="hy"/>
        </w:rPr>
        <w:t xml:space="preserve"> </w:t>
      </w:r>
      <w:r w:rsidRPr="005D2C31">
        <w:rPr>
          <w:rFonts w:ascii="Sylfaen" w:hAnsi="Sylfaen" w:cs="Sylfaen"/>
          <w:iCs/>
          <w:sz w:val="24"/>
          <w:szCs w:val="24"/>
          <w:lang w:val="hy"/>
        </w:rPr>
        <w:t>ժամը</w:t>
      </w:r>
      <w:r w:rsidRPr="005D2C31">
        <w:rPr>
          <w:iCs/>
          <w:sz w:val="24"/>
          <w:szCs w:val="24"/>
          <w:lang w:val="hy"/>
        </w:rPr>
        <w:t xml:space="preserve"> 8:30-</w:t>
      </w:r>
      <w:r w:rsidRPr="005D2C31">
        <w:rPr>
          <w:rFonts w:ascii="Sylfaen" w:hAnsi="Sylfaen" w:cs="Sylfaen"/>
          <w:iCs/>
          <w:sz w:val="24"/>
          <w:szCs w:val="24"/>
          <w:lang w:val="hy"/>
        </w:rPr>
        <w:t>ից</w:t>
      </w:r>
      <w:r w:rsidRPr="005D2C31">
        <w:rPr>
          <w:iCs/>
          <w:sz w:val="24"/>
          <w:szCs w:val="24"/>
          <w:lang w:val="hy"/>
        </w:rPr>
        <w:t xml:space="preserve"> </w:t>
      </w:r>
      <w:r w:rsidRPr="005D2C31">
        <w:rPr>
          <w:rFonts w:ascii="Sylfaen" w:hAnsi="Sylfaen" w:cs="Sylfaen"/>
          <w:iCs/>
          <w:sz w:val="24"/>
          <w:szCs w:val="24"/>
          <w:lang w:val="hy"/>
        </w:rPr>
        <w:t>մինչև</w:t>
      </w:r>
      <w:r w:rsidRPr="005D2C31">
        <w:rPr>
          <w:iCs/>
          <w:sz w:val="24"/>
          <w:szCs w:val="24"/>
          <w:lang w:val="hy"/>
        </w:rPr>
        <w:t xml:space="preserve"> 17:00-</w:t>
      </w:r>
      <w:r w:rsidRPr="005D2C31">
        <w:rPr>
          <w:rFonts w:ascii="Sylfaen" w:hAnsi="Sylfaen" w:cs="Sylfaen"/>
          <w:iCs/>
          <w:sz w:val="24"/>
          <w:szCs w:val="24"/>
          <w:lang w:val="hy"/>
        </w:rPr>
        <w:t>ն՝</w:t>
      </w:r>
      <w:r w:rsidRPr="005D2C31">
        <w:rPr>
          <w:iCs/>
          <w:sz w:val="24"/>
          <w:szCs w:val="24"/>
          <w:lang w:val="hy"/>
        </w:rPr>
        <w:t xml:space="preserve"> </w:t>
      </w:r>
      <w:r w:rsidRPr="005D2C31">
        <w:rPr>
          <w:rFonts w:ascii="Sylfaen" w:hAnsi="Sylfaen" w:cs="Sylfaen"/>
          <w:iCs/>
          <w:sz w:val="24"/>
          <w:szCs w:val="24"/>
          <w:lang w:val="hy"/>
        </w:rPr>
        <w:t>զանգահարելով</w:t>
      </w:r>
      <w:r w:rsidRPr="005D2C31">
        <w:rPr>
          <w:iCs/>
          <w:sz w:val="24"/>
          <w:szCs w:val="24"/>
          <w:lang w:val="hy"/>
        </w:rPr>
        <w:t xml:space="preserve"> (800) 700-9996 </w:t>
      </w:r>
      <w:r w:rsidRPr="005D2C31">
        <w:rPr>
          <w:rFonts w:ascii="Sylfaen" w:hAnsi="Sylfaen" w:cs="Sylfaen"/>
          <w:iCs/>
          <w:sz w:val="24"/>
          <w:szCs w:val="24"/>
          <w:lang w:val="hy"/>
        </w:rPr>
        <w:t>կամ</w:t>
      </w:r>
      <w:r w:rsidRPr="005D2C31">
        <w:rPr>
          <w:iCs/>
          <w:sz w:val="24"/>
          <w:szCs w:val="24"/>
          <w:lang w:val="hy"/>
        </w:rPr>
        <w:t xml:space="preserve"> (213) 738-4888 </w:t>
      </w:r>
      <w:r w:rsidRPr="005D2C31">
        <w:rPr>
          <w:rFonts w:ascii="Sylfaen" w:hAnsi="Sylfaen" w:cs="Sylfaen"/>
          <w:iCs/>
          <w:sz w:val="24"/>
          <w:szCs w:val="24"/>
          <w:lang w:val="hy"/>
        </w:rPr>
        <w:t>հեռախոսահամարներով։</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եթե</w:t>
      </w:r>
      <w:r w:rsidRPr="005D2C31">
        <w:rPr>
          <w:iCs/>
          <w:sz w:val="24"/>
          <w:szCs w:val="24"/>
          <w:lang w:val="hy"/>
        </w:rPr>
        <w:t xml:space="preserve"> </w:t>
      </w:r>
      <w:r w:rsidRPr="005D2C31">
        <w:rPr>
          <w:rFonts w:ascii="Sylfaen" w:hAnsi="Sylfaen" w:cs="Sylfaen"/>
          <w:iCs/>
          <w:sz w:val="24"/>
          <w:szCs w:val="24"/>
          <w:lang w:val="hy"/>
        </w:rPr>
        <w:t>ունեք</w:t>
      </w:r>
      <w:r w:rsidRPr="005D2C31">
        <w:rPr>
          <w:iCs/>
          <w:sz w:val="24"/>
          <w:szCs w:val="24"/>
          <w:lang w:val="hy"/>
        </w:rPr>
        <w:t xml:space="preserve"> </w:t>
      </w:r>
      <w:r w:rsidRPr="005D2C31">
        <w:rPr>
          <w:rFonts w:ascii="Sylfaen" w:hAnsi="Sylfaen" w:cs="Sylfaen"/>
          <w:iCs/>
          <w:sz w:val="24"/>
          <w:szCs w:val="24"/>
          <w:lang w:val="hy"/>
        </w:rPr>
        <w:t>լսողության</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խոսքի</w:t>
      </w:r>
      <w:r w:rsidRPr="005D2C31">
        <w:rPr>
          <w:iCs/>
          <w:sz w:val="24"/>
          <w:szCs w:val="24"/>
          <w:lang w:val="hy"/>
        </w:rPr>
        <w:t xml:space="preserve"> </w:t>
      </w:r>
      <w:r w:rsidRPr="005D2C31">
        <w:rPr>
          <w:rFonts w:ascii="Sylfaen" w:hAnsi="Sylfaen" w:cs="Sylfaen"/>
          <w:iCs/>
          <w:sz w:val="24"/>
          <w:szCs w:val="24"/>
          <w:lang w:val="hy"/>
        </w:rPr>
        <w:t>հետ</w:t>
      </w:r>
      <w:r w:rsidRPr="005D2C31">
        <w:rPr>
          <w:iCs/>
          <w:sz w:val="24"/>
          <w:szCs w:val="24"/>
          <w:lang w:val="hy"/>
        </w:rPr>
        <w:t xml:space="preserve"> </w:t>
      </w:r>
      <w:r w:rsidRPr="005D2C31">
        <w:rPr>
          <w:rFonts w:ascii="Sylfaen" w:hAnsi="Sylfaen" w:cs="Sylfaen"/>
          <w:iCs/>
          <w:sz w:val="24"/>
          <w:szCs w:val="24"/>
          <w:lang w:val="hy"/>
        </w:rPr>
        <w:t>կապված</w:t>
      </w:r>
      <w:r w:rsidRPr="005D2C31">
        <w:rPr>
          <w:iCs/>
          <w:sz w:val="24"/>
          <w:szCs w:val="24"/>
          <w:lang w:val="hy"/>
        </w:rPr>
        <w:t xml:space="preserve"> </w:t>
      </w:r>
      <w:r w:rsidRPr="005D2C31">
        <w:rPr>
          <w:rFonts w:ascii="Sylfaen" w:hAnsi="Sylfaen" w:cs="Sylfaen"/>
          <w:iCs/>
          <w:sz w:val="24"/>
          <w:szCs w:val="24"/>
          <w:lang w:val="hy"/>
        </w:rPr>
        <w:t>խնդիրներ</w:t>
      </w:r>
      <w:r w:rsidRPr="005D2C31">
        <w:rPr>
          <w:iCs/>
          <w:sz w:val="24"/>
          <w:szCs w:val="24"/>
          <w:lang w:val="hy"/>
        </w:rPr>
        <w:t xml:space="preserve">, </w:t>
      </w:r>
      <w:r w:rsidRPr="005D2C31">
        <w:rPr>
          <w:rFonts w:ascii="Sylfaen" w:hAnsi="Sylfaen" w:cs="Sylfaen"/>
          <w:iCs/>
          <w:sz w:val="24"/>
          <w:szCs w:val="24"/>
          <w:lang w:val="hy"/>
        </w:rPr>
        <w:t>զանգահարեք</w:t>
      </w:r>
      <w:r w:rsidRPr="005D2C31">
        <w:rPr>
          <w:iCs/>
          <w:sz w:val="24"/>
          <w:szCs w:val="24"/>
          <w:lang w:val="hy"/>
        </w:rPr>
        <w:t xml:space="preserve"> TTY:711:</w:t>
      </w:r>
    </w:p>
    <w:p w14:paraId="2CA63C08" w14:textId="77777777" w:rsidR="00F630BC" w:rsidRPr="005D2C31" w:rsidRDefault="00000000" w:rsidP="005D2C31">
      <w:pPr>
        <w:pStyle w:val="ListParagraph"/>
        <w:numPr>
          <w:ilvl w:val="0"/>
          <w:numId w:val="9"/>
        </w:numPr>
        <w:ind w:right="-180"/>
        <w:rPr>
          <w:iCs/>
          <w:sz w:val="24"/>
          <w:szCs w:val="24"/>
          <w:lang w:val="hy"/>
        </w:rPr>
      </w:pPr>
      <w:r w:rsidRPr="005D2C31">
        <w:rPr>
          <w:rFonts w:ascii="Sylfaen" w:hAnsi="Sylfaen" w:cs="Sylfaen"/>
          <w:iCs/>
          <w:sz w:val="24"/>
          <w:szCs w:val="24"/>
          <w:u w:val="single"/>
          <w:lang w:val="hy"/>
        </w:rPr>
        <w:t>Գրավոր</w:t>
      </w:r>
      <w:r w:rsidRPr="005D2C31">
        <w:rPr>
          <w:iCs/>
          <w:sz w:val="24"/>
          <w:szCs w:val="24"/>
          <w:lang w:val="hy"/>
        </w:rPr>
        <w:t xml:space="preserve">. </w:t>
      </w:r>
      <w:r w:rsidRPr="005D2C31">
        <w:rPr>
          <w:rFonts w:ascii="Sylfaen" w:hAnsi="Sylfaen" w:cs="Sylfaen"/>
          <w:iCs/>
          <w:sz w:val="24"/>
          <w:szCs w:val="24"/>
          <w:lang w:val="hy"/>
        </w:rPr>
        <w:t>լրացրեք</w:t>
      </w:r>
      <w:r w:rsidRPr="005D2C31">
        <w:rPr>
          <w:iCs/>
          <w:sz w:val="24"/>
          <w:szCs w:val="24"/>
          <w:lang w:val="hy"/>
        </w:rPr>
        <w:t xml:space="preserve"> </w:t>
      </w:r>
      <w:r w:rsidRPr="005D2C31">
        <w:rPr>
          <w:rFonts w:ascii="Sylfaen" w:hAnsi="Sylfaen" w:cs="Sylfaen"/>
          <w:iCs/>
          <w:sz w:val="24"/>
          <w:szCs w:val="24"/>
          <w:lang w:val="hy"/>
        </w:rPr>
        <w:t>բողոքի</w:t>
      </w:r>
      <w:r w:rsidRPr="005D2C31">
        <w:rPr>
          <w:iCs/>
          <w:sz w:val="24"/>
          <w:szCs w:val="24"/>
          <w:lang w:val="hy"/>
        </w:rPr>
        <w:t xml:space="preserve"> </w:t>
      </w:r>
      <w:r w:rsidRPr="005D2C31">
        <w:rPr>
          <w:rFonts w:ascii="Sylfaen" w:hAnsi="Sylfaen" w:cs="Sylfaen"/>
          <w:iCs/>
          <w:sz w:val="24"/>
          <w:szCs w:val="24"/>
          <w:lang w:val="hy"/>
        </w:rPr>
        <w:t>ձևաթուղթը</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գրեք</w:t>
      </w:r>
      <w:r w:rsidRPr="005D2C31">
        <w:rPr>
          <w:iCs/>
          <w:sz w:val="24"/>
          <w:szCs w:val="24"/>
          <w:lang w:val="hy"/>
        </w:rPr>
        <w:t xml:space="preserve"> </w:t>
      </w:r>
      <w:r w:rsidRPr="005D2C31">
        <w:rPr>
          <w:rFonts w:ascii="Sylfaen" w:hAnsi="Sylfaen" w:cs="Sylfaen"/>
          <w:iCs/>
          <w:sz w:val="24"/>
          <w:szCs w:val="24"/>
          <w:lang w:val="hy"/>
        </w:rPr>
        <w:t>նամակ</w:t>
      </w:r>
      <w:r w:rsidRPr="005D2C31">
        <w:rPr>
          <w:iCs/>
          <w:sz w:val="24"/>
          <w:szCs w:val="24"/>
          <w:lang w:val="hy"/>
        </w:rPr>
        <w:t xml:space="preserve"> </w:t>
      </w:r>
      <w:r w:rsidRPr="005D2C31">
        <w:rPr>
          <w:rFonts w:ascii="Sylfaen" w:hAnsi="Sylfaen" w:cs="Sylfaen"/>
          <w:iCs/>
          <w:sz w:val="24"/>
          <w:szCs w:val="24"/>
          <w:lang w:val="hy"/>
        </w:rPr>
        <w:t>և</w:t>
      </w:r>
      <w:r w:rsidRPr="005D2C31">
        <w:rPr>
          <w:iCs/>
          <w:sz w:val="24"/>
          <w:szCs w:val="24"/>
          <w:lang w:val="hy"/>
        </w:rPr>
        <w:t xml:space="preserve"> </w:t>
      </w:r>
      <w:r w:rsidRPr="005D2C31">
        <w:rPr>
          <w:rFonts w:ascii="Sylfaen" w:hAnsi="Sylfaen" w:cs="Sylfaen"/>
          <w:iCs/>
          <w:sz w:val="24"/>
          <w:szCs w:val="24"/>
          <w:lang w:val="hy"/>
        </w:rPr>
        <w:t>ուղարկեք</w:t>
      </w:r>
      <w:r w:rsidRPr="005D2C31">
        <w:rPr>
          <w:iCs/>
          <w:sz w:val="24"/>
          <w:szCs w:val="24"/>
          <w:lang w:val="hy"/>
        </w:rPr>
        <w:t xml:space="preserve"> </w:t>
      </w:r>
      <w:r w:rsidRPr="005D2C31">
        <w:rPr>
          <w:rFonts w:ascii="Sylfaen" w:hAnsi="Sylfaen" w:cs="Sylfaen"/>
          <w:iCs/>
          <w:sz w:val="24"/>
          <w:szCs w:val="24"/>
          <w:lang w:val="hy"/>
        </w:rPr>
        <w:t>այն</w:t>
      </w:r>
      <w:r w:rsidRPr="005D2C31">
        <w:rPr>
          <w:iCs/>
          <w:sz w:val="24"/>
          <w:szCs w:val="24"/>
          <w:lang w:val="hy"/>
        </w:rPr>
        <w:t xml:space="preserve"> </w:t>
      </w:r>
      <w:r w:rsidRPr="005D2C31">
        <w:rPr>
          <w:rFonts w:ascii="Sylfaen" w:hAnsi="Sylfaen" w:cs="Sylfaen"/>
          <w:iCs/>
          <w:sz w:val="24"/>
          <w:szCs w:val="24"/>
          <w:lang w:val="hy"/>
        </w:rPr>
        <w:t>հետևյալ</w:t>
      </w:r>
      <w:r w:rsidRPr="005D2C31">
        <w:rPr>
          <w:iCs/>
          <w:sz w:val="24"/>
          <w:szCs w:val="24"/>
          <w:lang w:val="hy"/>
        </w:rPr>
        <w:t xml:space="preserve"> </w:t>
      </w:r>
      <w:r w:rsidRPr="005D2C31">
        <w:rPr>
          <w:rFonts w:ascii="Sylfaen" w:hAnsi="Sylfaen" w:cs="Sylfaen"/>
          <w:iCs/>
          <w:sz w:val="24"/>
          <w:szCs w:val="24"/>
          <w:lang w:val="hy"/>
        </w:rPr>
        <w:t>հասցեով</w:t>
      </w:r>
      <w:r w:rsidRPr="005D2C31">
        <w:rPr>
          <w:rFonts w:ascii="MS Gothic" w:eastAsia="MS Gothic" w:hAnsi="MS Gothic" w:cs="MS Gothic" w:hint="eastAsia"/>
          <w:iCs/>
          <w:sz w:val="24"/>
          <w:szCs w:val="24"/>
          <w:lang w:val="hy"/>
        </w:rPr>
        <w:t>․</w:t>
      </w:r>
      <w:r w:rsidR="00F92D2C" w:rsidRPr="005D2C31">
        <w:rPr>
          <w:iCs/>
          <w:sz w:val="24"/>
          <w:szCs w:val="24"/>
          <w:lang w:val="hy"/>
        </w:rPr>
        <w:br/>
      </w:r>
      <w:r w:rsidRPr="005D2C31">
        <w:rPr>
          <w:iCs/>
          <w:sz w:val="24"/>
          <w:szCs w:val="24"/>
          <w:lang w:val="hy"/>
        </w:rPr>
        <w:t xml:space="preserve">Los Angeles County Department of Mental Health Patients’ Rights Office 510 South Vermont </w:t>
      </w:r>
      <w:r w:rsidRPr="005D2C31">
        <w:rPr>
          <w:iCs/>
          <w:sz w:val="24"/>
          <w:szCs w:val="24"/>
          <w:lang w:val="hy"/>
        </w:rPr>
        <w:lastRenderedPageBreak/>
        <w:t>Avenue, 21st Floor, Los Angeles, CA 90020</w:t>
      </w:r>
    </w:p>
    <w:p w14:paraId="0059C618" w14:textId="77777777" w:rsidR="00F630BC" w:rsidRPr="006708F1" w:rsidRDefault="00000000" w:rsidP="005D2C31">
      <w:pPr>
        <w:pStyle w:val="ListParagraph"/>
        <w:numPr>
          <w:ilvl w:val="0"/>
          <w:numId w:val="9"/>
        </w:numPr>
        <w:rPr>
          <w:iCs/>
          <w:sz w:val="24"/>
          <w:szCs w:val="24"/>
          <w:lang w:val="hy"/>
        </w:rPr>
      </w:pPr>
      <w:r w:rsidRPr="005D2C31">
        <w:rPr>
          <w:rFonts w:ascii="Sylfaen" w:hAnsi="Sylfaen" w:cs="Sylfaen"/>
          <w:iCs/>
          <w:sz w:val="24"/>
          <w:szCs w:val="24"/>
          <w:u w:val="single"/>
          <w:lang w:val="hy"/>
        </w:rPr>
        <w:t>Անձամբ</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այցելեք</w:t>
      </w:r>
      <w:r w:rsidRPr="005D2C31">
        <w:rPr>
          <w:iCs/>
          <w:sz w:val="24"/>
          <w:szCs w:val="24"/>
          <w:lang w:val="hy"/>
        </w:rPr>
        <w:t xml:space="preserve"> </w:t>
      </w:r>
      <w:r w:rsidRPr="005D2C31">
        <w:rPr>
          <w:rFonts w:ascii="Sylfaen" w:hAnsi="Sylfaen" w:cs="Sylfaen"/>
          <w:iCs/>
          <w:sz w:val="24"/>
          <w:szCs w:val="24"/>
          <w:lang w:val="hy"/>
        </w:rPr>
        <w:t>ձեր</w:t>
      </w:r>
      <w:r w:rsidRPr="005D2C31">
        <w:rPr>
          <w:iCs/>
          <w:sz w:val="24"/>
          <w:szCs w:val="24"/>
          <w:lang w:val="hy"/>
        </w:rPr>
        <w:t xml:space="preserve"> </w:t>
      </w:r>
      <w:r w:rsidRPr="005D2C31">
        <w:rPr>
          <w:rFonts w:ascii="Sylfaen" w:hAnsi="Sylfaen" w:cs="Sylfaen"/>
          <w:iCs/>
          <w:sz w:val="24"/>
          <w:szCs w:val="24"/>
          <w:lang w:val="hy"/>
        </w:rPr>
        <w:t>բժշկի</w:t>
      </w:r>
      <w:r w:rsidRPr="005D2C31">
        <w:rPr>
          <w:iCs/>
          <w:sz w:val="24"/>
          <w:szCs w:val="24"/>
          <w:lang w:val="hy"/>
        </w:rPr>
        <w:t xml:space="preserve"> </w:t>
      </w:r>
      <w:r w:rsidRPr="005D2C31">
        <w:rPr>
          <w:rFonts w:ascii="Sylfaen" w:hAnsi="Sylfaen" w:cs="Sylfaen"/>
          <w:iCs/>
          <w:sz w:val="24"/>
          <w:szCs w:val="24"/>
          <w:lang w:val="hy"/>
        </w:rPr>
        <w:t>գրասենյակ</w:t>
      </w:r>
      <w:r w:rsidRPr="005D2C31">
        <w:rPr>
          <w:iCs/>
          <w:sz w:val="24"/>
          <w:szCs w:val="24"/>
          <w:lang w:val="hy"/>
        </w:rPr>
        <w:t xml:space="preserve"> </w:t>
      </w:r>
      <w:r w:rsidRPr="005D2C31">
        <w:rPr>
          <w:rFonts w:ascii="Sylfaen" w:hAnsi="Sylfaen" w:cs="Sylfaen"/>
          <w:iCs/>
          <w:sz w:val="24"/>
          <w:szCs w:val="24"/>
          <w:lang w:val="hy"/>
        </w:rPr>
        <w:t>կամ</w:t>
      </w:r>
      <w:r w:rsidRPr="005D2C31">
        <w:rPr>
          <w:iCs/>
          <w:sz w:val="24"/>
          <w:szCs w:val="24"/>
          <w:lang w:val="hy"/>
        </w:rPr>
        <w:t xml:space="preserve"> </w:t>
      </w:r>
      <w:r w:rsidRPr="005D2C31">
        <w:rPr>
          <w:rFonts w:ascii="Sylfaen" w:hAnsi="Sylfaen" w:cs="Sylfaen"/>
          <w:iCs/>
          <w:sz w:val="24"/>
          <w:szCs w:val="24"/>
          <w:lang w:val="hy"/>
        </w:rPr>
        <w:t>Լոս</w:t>
      </w:r>
      <w:r w:rsidRPr="005D2C31">
        <w:rPr>
          <w:iCs/>
          <w:sz w:val="24"/>
          <w:szCs w:val="24"/>
          <w:lang w:val="hy"/>
        </w:rPr>
        <w:t xml:space="preserve"> </w:t>
      </w:r>
      <w:r w:rsidRPr="005D2C31">
        <w:rPr>
          <w:rFonts w:ascii="Sylfaen" w:hAnsi="Sylfaen" w:cs="Sylfaen"/>
          <w:iCs/>
          <w:sz w:val="24"/>
          <w:szCs w:val="24"/>
          <w:lang w:val="hy"/>
        </w:rPr>
        <w:t>Անջելեսի</w:t>
      </w:r>
      <w:r w:rsidRPr="005D2C31">
        <w:rPr>
          <w:iCs/>
          <w:sz w:val="24"/>
          <w:szCs w:val="24"/>
          <w:lang w:val="hy"/>
        </w:rPr>
        <w:t xml:space="preserve"> </w:t>
      </w:r>
      <w:r w:rsidRPr="005D2C31">
        <w:rPr>
          <w:rFonts w:ascii="Sylfaen" w:hAnsi="Sylfaen" w:cs="Sylfaen"/>
          <w:iCs/>
          <w:sz w:val="24"/>
          <w:szCs w:val="24"/>
          <w:lang w:val="hy"/>
        </w:rPr>
        <w:t>Շրջանի</w:t>
      </w:r>
      <w:r w:rsidRPr="005D2C31">
        <w:rPr>
          <w:iCs/>
          <w:sz w:val="24"/>
          <w:szCs w:val="24"/>
          <w:lang w:val="hy"/>
        </w:rPr>
        <w:t xml:space="preserve"> </w:t>
      </w:r>
      <w:r w:rsidRPr="005D2C31">
        <w:rPr>
          <w:rFonts w:ascii="Sylfaen" w:hAnsi="Sylfaen" w:cs="Sylfaen"/>
          <w:iCs/>
          <w:sz w:val="24"/>
          <w:szCs w:val="24"/>
          <w:lang w:val="hy"/>
        </w:rPr>
        <w:t>հոգեկան</w:t>
      </w:r>
      <w:r w:rsidRPr="005D2C31">
        <w:rPr>
          <w:iCs/>
          <w:sz w:val="24"/>
          <w:szCs w:val="24"/>
          <w:lang w:val="hy"/>
        </w:rPr>
        <w:t xml:space="preserve"> </w:t>
      </w:r>
      <w:r w:rsidRPr="005D2C31">
        <w:rPr>
          <w:rFonts w:ascii="Sylfaen" w:hAnsi="Sylfaen" w:cs="Sylfaen"/>
          <w:iCs/>
          <w:sz w:val="24"/>
          <w:szCs w:val="24"/>
          <w:lang w:val="hy"/>
        </w:rPr>
        <w:t>առողջության</w:t>
      </w:r>
      <w:r w:rsidRPr="005D2C31">
        <w:rPr>
          <w:iCs/>
          <w:sz w:val="24"/>
          <w:szCs w:val="24"/>
          <w:lang w:val="hy"/>
        </w:rPr>
        <w:t xml:space="preserve"> </w:t>
      </w:r>
      <w:r w:rsidRPr="005D2C31">
        <w:rPr>
          <w:rFonts w:ascii="Sylfaen" w:hAnsi="Sylfaen" w:cs="Sylfaen"/>
          <w:iCs/>
          <w:sz w:val="24"/>
          <w:szCs w:val="24"/>
          <w:lang w:val="hy"/>
        </w:rPr>
        <w:t>վարչություն</w:t>
      </w:r>
      <w:r w:rsidRPr="005D2C31">
        <w:rPr>
          <w:iCs/>
          <w:sz w:val="24"/>
          <w:szCs w:val="24"/>
          <w:lang w:val="hy"/>
        </w:rPr>
        <w:t xml:space="preserve"> </w:t>
      </w:r>
      <w:r w:rsidRPr="005D2C31">
        <w:rPr>
          <w:rFonts w:ascii="Sylfaen" w:hAnsi="Sylfaen" w:cs="Sylfaen"/>
          <w:iCs/>
          <w:sz w:val="24"/>
          <w:szCs w:val="24"/>
          <w:lang w:val="hy"/>
        </w:rPr>
        <w:t>հետևյալ</w:t>
      </w:r>
      <w:r w:rsidRPr="005D2C31">
        <w:rPr>
          <w:iCs/>
          <w:sz w:val="24"/>
          <w:szCs w:val="24"/>
          <w:lang w:val="hy"/>
        </w:rPr>
        <w:t xml:space="preserve"> </w:t>
      </w:r>
      <w:r w:rsidRPr="005D2C31">
        <w:rPr>
          <w:rFonts w:ascii="Sylfaen" w:hAnsi="Sylfaen" w:cs="Sylfaen"/>
          <w:iCs/>
          <w:sz w:val="24"/>
          <w:szCs w:val="24"/>
          <w:lang w:val="hy"/>
        </w:rPr>
        <w:t>հասցեով՝</w:t>
      </w:r>
      <w:r w:rsidRPr="005D2C31">
        <w:rPr>
          <w:iCs/>
          <w:sz w:val="24"/>
          <w:szCs w:val="24"/>
          <w:lang w:val="hy"/>
        </w:rPr>
        <w:t xml:space="preserve"> 510 South Vermont Avenue, Los Angeles, CA 90020, </w:t>
      </w:r>
      <w:r w:rsidRPr="005D2C31">
        <w:rPr>
          <w:rFonts w:ascii="Sylfaen" w:hAnsi="Sylfaen" w:cs="Sylfaen"/>
          <w:iCs/>
          <w:sz w:val="24"/>
          <w:szCs w:val="24"/>
          <w:lang w:val="hy"/>
        </w:rPr>
        <w:t>և</w:t>
      </w:r>
      <w:r w:rsidRPr="005D2C31">
        <w:rPr>
          <w:iCs/>
          <w:sz w:val="24"/>
          <w:szCs w:val="24"/>
          <w:lang w:val="hy"/>
        </w:rPr>
        <w:t xml:space="preserve"> </w:t>
      </w:r>
      <w:r w:rsidRPr="005D2C31">
        <w:rPr>
          <w:rFonts w:ascii="Sylfaen" w:hAnsi="Sylfaen" w:cs="Sylfaen"/>
          <w:iCs/>
          <w:sz w:val="24"/>
          <w:szCs w:val="24"/>
          <w:lang w:val="hy"/>
        </w:rPr>
        <w:t>հայտնեք</w:t>
      </w:r>
      <w:r w:rsidRPr="005D2C31">
        <w:rPr>
          <w:iCs/>
          <w:sz w:val="24"/>
          <w:szCs w:val="24"/>
          <w:lang w:val="hy"/>
        </w:rPr>
        <w:t xml:space="preserve">, </w:t>
      </w:r>
      <w:r w:rsidRPr="005D2C31">
        <w:rPr>
          <w:rFonts w:ascii="Sylfaen" w:hAnsi="Sylfaen" w:cs="Sylfaen"/>
          <w:iCs/>
          <w:sz w:val="24"/>
          <w:szCs w:val="24"/>
          <w:lang w:val="hy"/>
        </w:rPr>
        <w:t>որ</w:t>
      </w:r>
      <w:r w:rsidRPr="005D2C31">
        <w:rPr>
          <w:iCs/>
          <w:sz w:val="24"/>
          <w:szCs w:val="24"/>
          <w:lang w:val="hy"/>
        </w:rPr>
        <w:t xml:space="preserve"> </w:t>
      </w:r>
      <w:r w:rsidRPr="005D2C31">
        <w:rPr>
          <w:rFonts w:ascii="Sylfaen" w:hAnsi="Sylfaen" w:cs="Sylfaen"/>
          <w:iCs/>
          <w:sz w:val="24"/>
          <w:szCs w:val="24"/>
          <w:lang w:val="hy"/>
        </w:rPr>
        <w:t>ցանկանում</w:t>
      </w:r>
      <w:r w:rsidRPr="005D2C31">
        <w:rPr>
          <w:iCs/>
          <w:sz w:val="24"/>
          <w:szCs w:val="24"/>
          <w:lang w:val="hy"/>
        </w:rPr>
        <w:t xml:space="preserve"> </w:t>
      </w:r>
      <w:r w:rsidRPr="005D2C31">
        <w:rPr>
          <w:rFonts w:ascii="Sylfaen" w:hAnsi="Sylfaen" w:cs="Sylfaen"/>
          <w:iCs/>
          <w:sz w:val="24"/>
          <w:szCs w:val="24"/>
          <w:lang w:val="hy"/>
        </w:rPr>
        <w:t>եք</w:t>
      </w:r>
      <w:r w:rsidRPr="005D2C31">
        <w:rPr>
          <w:iCs/>
          <w:sz w:val="24"/>
          <w:szCs w:val="24"/>
          <w:lang w:val="hy"/>
        </w:rPr>
        <w:t xml:space="preserve"> </w:t>
      </w:r>
      <w:r w:rsidRPr="005D2C31">
        <w:rPr>
          <w:rFonts w:ascii="Sylfaen" w:hAnsi="Sylfaen" w:cs="Sylfaen"/>
          <w:iCs/>
          <w:sz w:val="24"/>
          <w:szCs w:val="24"/>
          <w:lang w:val="hy"/>
        </w:rPr>
        <w:t>բողոք</w:t>
      </w:r>
      <w:r w:rsidRPr="005D2C31">
        <w:rPr>
          <w:iCs/>
          <w:sz w:val="24"/>
          <w:szCs w:val="24"/>
          <w:lang w:val="hy"/>
        </w:rPr>
        <w:t xml:space="preserve"> </w:t>
      </w:r>
      <w:r w:rsidRPr="005D2C31">
        <w:rPr>
          <w:rFonts w:ascii="Sylfaen" w:hAnsi="Sylfaen" w:cs="Sylfaen"/>
          <w:iCs/>
          <w:sz w:val="24"/>
          <w:szCs w:val="24"/>
          <w:lang w:val="hy"/>
        </w:rPr>
        <w:t>ներկայացնել։</w:t>
      </w:r>
    </w:p>
    <w:p w14:paraId="0F112944" w14:textId="77777777" w:rsidR="00F630BC" w:rsidRPr="006708F1" w:rsidRDefault="00000000" w:rsidP="005D2C31">
      <w:pPr>
        <w:pStyle w:val="ListParagraph"/>
        <w:numPr>
          <w:ilvl w:val="0"/>
          <w:numId w:val="9"/>
        </w:numPr>
        <w:rPr>
          <w:iCs/>
          <w:sz w:val="24"/>
          <w:szCs w:val="24"/>
          <w:lang w:val="hy"/>
        </w:rPr>
      </w:pPr>
      <w:r w:rsidRPr="005D2C31">
        <w:rPr>
          <w:rFonts w:ascii="Sylfaen" w:hAnsi="Sylfaen" w:cs="Sylfaen"/>
          <w:iCs/>
          <w:sz w:val="24"/>
          <w:szCs w:val="24"/>
          <w:u w:val="single"/>
          <w:lang w:val="hy"/>
        </w:rPr>
        <w:t>Էլեկտրոնային</w:t>
      </w:r>
      <w:r w:rsidRPr="005D2C31">
        <w:rPr>
          <w:iCs/>
          <w:sz w:val="24"/>
          <w:szCs w:val="24"/>
          <w:u w:val="single"/>
          <w:lang w:val="hy"/>
        </w:rPr>
        <w:t xml:space="preserve"> </w:t>
      </w:r>
      <w:r w:rsidRPr="005D2C31">
        <w:rPr>
          <w:rFonts w:ascii="Sylfaen" w:hAnsi="Sylfaen" w:cs="Sylfaen"/>
          <w:iCs/>
          <w:sz w:val="24"/>
          <w:szCs w:val="24"/>
          <w:u w:val="single"/>
          <w:lang w:val="hy"/>
        </w:rPr>
        <w:t>եղանակով</w:t>
      </w:r>
      <w:r w:rsidRPr="005D2C31">
        <w:rPr>
          <w:rFonts w:ascii="MS Gothic" w:eastAsia="MS Gothic" w:hAnsi="MS Gothic" w:cs="MS Gothic" w:hint="eastAsia"/>
          <w:iCs/>
          <w:sz w:val="24"/>
          <w:szCs w:val="24"/>
          <w:lang w:val="hy"/>
        </w:rPr>
        <w:t>․</w:t>
      </w:r>
      <w:r w:rsidRPr="005D2C31">
        <w:rPr>
          <w:iCs/>
          <w:sz w:val="24"/>
          <w:szCs w:val="24"/>
          <w:lang w:val="hy"/>
        </w:rPr>
        <w:t xml:space="preserve"> </w:t>
      </w:r>
      <w:r w:rsidRPr="005D2C31">
        <w:rPr>
          <w:rFonts w:ascii="Sylfaen" w:hAnsi="Sylfaen" w:cs="Sylfaen"/>
          <w:iCs/>
          <w:sz w:val="24"/>
          <w:szCs w:val="24"/>
          <w:lang w:val="hy"/>
        </w:rPr>
        <w:t>մուտք</w:t>
      </w:r>
      <w:r w:rsidRPr="005D2C31">
        <w:rPr>
          <w:iCs/>
          <w:sz w:val="24"/>
          <w:szCs w:val="24"/>
          <w:lang w:val="hy"/>
        </w:rPr>
        <w:t xml:space="preserve"> </w:t>
      </w:r>
      <w:r w:rsidRPr="005D2C31">
        <w:rPr>
          <w:rFonts w:ascii="Sylfaen" w:hAnsi="Sylfaen" w:cs="Sylfaen"/>
          <w:iCs/>
          <w:sz w:val="24"/>
          <w:szCs w:val="24"/>
          <w:lang w:val="hy"/>
        </w:rPr>
        <w:t>գործեք</w:t>
      </w:r>
      <w:r w:rsidRPr="005D2C31">
        <w:rPr>
          <w:iCs/>
          <w:sz w:val="24"/>
          <w:szCs w:val="24"/>
          <w:lang w:val="hy"/>
        </w:rPr>
        <w:t xml:space="preserve"> </w:t>
      </w:r>
      <w:r w:rsidRPr="005D2C31">
        <w:rPr>
          <w:rFonts w:ascii="Sylfaen" w:hAnsi="Sylfaen" w:cs="Sylfaen"/>
          <w:iCs/>
          <w:sz w:val="24"/>
          <w:szCs w:val="24"/>
          <w:lang w:val="hy"/>
        </w:rPr>
        <w:t>Լոս</w:t>
      </w:r>
      <w:r w:rsidRPr="005D2C31">
        <w:rPr>
          <w:iCs/>
          <w:sz w:val="24"/>
          <w:szCs w:val="24"/>
          <w:lang w:val="hy"/>
        </w:rPr>
        <w:t xml:space="preserve"> </w:t>
      </w:r>
      <w:r w:rsidRPr="005D2C31">
        <w:rPr>
          <w:rFonts w:ascii="Sylfaen" w:hAnsi="Sylfaen" w:cs="Sylfaen"/>
          <w:iCs/>
          <w:sz w:val="24"/>
          <w:szCs w:val="24"/>
          <w:lang w:val="hy"/>
        </w:rPr>
        <w:t>Անջելեսի</w:t>
      </w:r>
      <w:r w:rsidRPr="005D2C31">
        <w:rPr>
          <w:iCs/>
          <w:sz w:val="24"/>
          <w:szCs w:val="24"/>
          <w:lang w:val="hy"/>
        </w:rPr>
        <w:t xml:space="preserve"> </w:t>
      </w:r>
      <w:r w:rsidRPr="005D2C31">
        <w:rPr>
          <w:rFonts w:ascii="Sylfaen" w:hAnsi="Sylfaen" w:cs="Sylfaen"/>
          <w:iCs/>
          <w:sz w:val="24"/>
          <w:szCs w:val="24"/>
          <w:lang w:val="hy"/>
        </w:rPr>
        <w:t>շրջանի</w:t>
      </w:r>
      <w:r w:rsidRPr="005D2C31">
        <w:rPr>
          <w:iCs/>
          <w:sz w:val="24"/>
          <w:szCs w:val="24"/>
          <w:lang w:val="hy"/>
        </w:rPr>
        <w:t xml:space="preserve"> </w:t>
      </w:r>
      <w:r w:rsidRPr="005D2C31">
        <w:rPr>
          <w:rFonts w:ascii="Sylfaen" w:hAnsi="Sylfaen" w:cs="Sylfaen"/>
          <w:iCs/>
          <w:sz w:val="24"/>
          <w:szCs w:val="24"/>
          <w:lang w:val="hy"/>
        </w:rPr>
        <w:t>Հոգեկան</w:t>
      </w:r>
      <w:r w:rsidRPr="005D2C31">
        <w:rPr>
          <w:iCs/>
          <w:sz w:val="24"/>
          <w:szCs w:val="24"/>
          <w:lang w:val="hy"/>
        </w:rPr>
        <w:t xml:space="preserve"> </w:t>
      </w:r>
      <w:r w:rsidRPr="005D2C31">
        <w:rPr>
          <w:rFonts w:ascii="Sylfaen" w:hAnsi="Sylfaen" w:cs="Sylfaen"/>
          <w:iCs/>
          <w:sz w:val="24"/>
          <w:szCs w:val="24"/>
          <w:lang w:val="hy"/>
        </w:rPr>
        <w:t>առողջության</w:t>
      </w:r>
      <w:r w:rsidRPr="005D2C31">
        <w:rPr>
          <w:iCs/>
          <w:sz w:val="24"/>
          <w:szCs w:val="24"/>
          <w:lang w:val="hy"/>
        </w:rPr>
        <w:t xml:space="preserve"> </w:t>
      </w:r>
      <w:r w:rsidRPr="005D2C31">
        <w:rPr>
          <w:rFonts w:ascii="Sylfaen" w:hAnsi="Sylfaen" w:cs="Sylfaen"/>
          <w:iCs/>
          <w:sz w:val="24"/>
          <w:szCs w:val="24"/>
          <w:lang w:val="hy"/>
        </w:rPr>
        <w:t>վարչության</w:t>
      </w:r>
      <w:r w:rsidRPr="005D2C31">
        <w:rPr>
          <w:iCs/>
          <w:sz w:val="24"/>
          <w:szCs w:val="24"/>
          <w:lang w:val="hy"/>
        </w:rPr>
        <w:t xml:space="preserve"> </w:t>
      </w:r>
      <w:r w:rsidRPr="005D2C31">
        <w:rPr>
          <w:rFonts w:ascii="Sylfaen" w:hAnsi="Sylfaen" w:cs="Sylfaen"/>
          <w:iCs/>
          <w:sz w:val="24"/>
          <w:szCs w:val="24"/>
          <w:lang w:val="hy"/>
        </w:rPr>
        <w:t>բուժառուների</w:t>
      </w:r>
      <w:r w:rsidRPr="005D2C31">
        <w:rPr>
          <w:iCs/>
          <w:sz w:val="24"/>
          <w:szCs w:val="24"/>
          <w:lang w:val="hy"/>
        </w:rPr>
        <w:t xml:space="preserve"> </w:t>
      </w:r>
      <w:r w:rsidRPr="005D2C31">
        <w:rPr>
          <w:rFonts w:ascii="Sylfaen" w:hAnsi="Sylfaen" w:cs="Sylfaen"/>
          <w:iCs/>
          <w:sz w:val="24"/>
          <w:szCs w:val="24"/>
          <w:lang w:val="hy"/>
        </w:rPr>
        <w:t>իրավունքների</w:t>
      </w:r>
      <w:r w:rsidRPr="005D2C31">
        <w:rPr>
          <w:iCs/>
          <w:sz w:val="24"/>
          <w:szCs w:val="24"/>
          <w:lang w:val="hy"/>
        </w:rPr>
        <w:t xml:space="preserve"> </w:t>
      </w:r>
      <w:r w:rsidRPr="005D2C31">
        <w:rPr>
          <w:rFonts w:ascii="Sylfaen" w:hAnsi="Sylfaen" w:cs="Sylfaen"/>
          <w:iCs/>
          <w:sz w:val="24"/>
          <w:szCs w:val="24"/>
          <w:lang w:val="hy"/>
        </w:rPr>
        <w:t>գրասենյակի</w:t>
      </w:r>
      <w:r w:rsidRPr="005D2C31">
        <w:rPr>
          <w:iCs/>
          <w:sz w:val="24"/>
          <w:szCs w:val="24"/>
          <w:lang w:val="hy"/>
        </w:rPr>
        <w:t xml:space="preserve"> </w:t>
      </w:r>
      <w:r w:rsidRPr="005D2C31">
        <w:rPr>
          <w:rFonts w:ascii="Sylfaen" w:hAnsi="Sylfaen" w:cs="Sylfaen"/>
          <w:iCs/>
          <w:sz w:val="24"/>
          <w:szCs w:val="24"/>
          <w:lang w:val="hy"/>
        </w:rPr>
        <w:t>կայք՝</w:t>
      </w:r>
      <w:r w:rsidR="00F92D2C" w:rsidRPr="006708F1">
        <w:rPr>
          <w:iCs/>
          <w:sz w:val="24"/>
          <w:szCs w:val="24"/>
          <w:lang w:val="hy"/>
        </w:rPr>
        <w:t xml:space="preserve"> </w:t>
      </w:r>
      <w:hyperlink r:id="rId13">
        <w:r w:rsidR="00F630BC" w:rsidRPr="005D2C31">
          <w:rPr>
            <w:rStyle w:val="Hyperlink"/>
            <w:iCs/>
            <w:sz w:val="24"/>
            <w:szCs w:val="24"/>
            <w:lang w:val="hy"/>
          </w:rPr>
          <w:t>https://dmh.lacounty.gov/our-services/patients-rights/</w:t>
        </w:r>
      </w:hyperlink>
    </w:p>
    <w:p w14:paraId="2068BF11" w14:textId="77777777" w:rsidR="00F92D2C" w:rsidRPr="008B131C" w:rsidRDefault="00F92D2C" w:rsidP="000C2FFF">
      <w:pPr>
        <w:rPr>
          <w:b/>
          <w:bCs/>
          <w:sz w:val="24"/>
          <w:szCs w:val="24"/>
          <w:u w:val="thick"/>
          <w:lang w:val="hy"/>
        </w:rPr>
      </w:pPr>
    </w:p>
    <w:p w14:paraId="6D76BB35" w14:textId="77777777" w:rsidR="00F630BC" w:rsidRPr="008B131C" w:rsidRDefault="00000000" w:rsidP="000C2FFF">
      <w:pPr>
        <w:rPr>
          <w:b/>
          <w:bCs/>
          <w:sz w:val="24"/>
          <w:szCs w:val="24"/>
          <w:lang w:val="hy"/>
        </w:rPr>
      </w:pPr>
      <w:r w:rsidRPr="008B131C">
        <w:rPr>
          <w:b/>
          <w:bCs/>
          <w:sz w:val="24"/>
          <w:szCs w:val="24"/>
          <w:u w:val="thick"/>
          <w:lang w:val="hy"/>
        </w:rPr>
        <w:t>ՔԱՂԱՔԱՑԻԱԿԱՆ ԻՐԱՎՈՒՆՔՆԵՐԻ ԳՐԱՍԵՆՅԱԿ</w:t>
      </w:r>
      <w:r w:rsidRPr="008B131C">
        <w:rPr>
          <w:b/>
          <w:bCs/>
          <w:sz w:val="24"/>
          <w:szCs w:val="24"/>
          <w:lang w:val="hy"/>
        </w:rPr>
        <w:t xml:space="preserve"> – ԿԱԼԻՖՈՌՆԻԱՅԻՆ ԱՌՈՂՋԱՊԱՀԱԿԱՆ ԾԱՌԱՅՈՒԹՅՈՒՆՆԵՐԻ ՎԱՐՉՈՒԹՅՈՒՆ</w:t>
      </w:r>
    </w:p>
    <w:p w14:paraId="7EF8CFF8" w14:textId="77777777" w:rsidR="00F92D2C" w:rsidRPr="008B131C" w:rsidRDefault="00F92D2C" w:rsidP="000C2FFF">
      <w:pPr>
        <w:rPr>
          <w:iCs/>
          <w:sz w:val="24"/>
          <w:szCs w:val="24"/>
          <w:lang w:val="hy"/>
        </w:rPr>
      </w:pPr>
    </w:p>
    <w:p w14:paraId="2A4F56B4" w14:textId="77777777" w:rsidR="00F630BC" w:rsidRPr="008B131C" w:rsidRDefault="00000000" w:rsidP="000C2FFF">
      <w:pPr>
        <w:rPr>
          <w:iCs/>
          <w:sz w:val="24"/>
          <w:szCs w:val="24"/>
          <w:lang w:val="hy"/>
        </w:rPr>
      </w:pPr>
      <w:r w:rsidRPr="008B131C">
        <w:rPr>
          <w:iCs/>
          <w:sz w:val="24"/>
          <w:szCs w:val="24"/>
          <w:lang w:val="hy"/>
        </w:rPr>
        <w:t>Դուք կարող եք նաև հեռախոսով, գրավոր կամ էլեկտրոնային եղանակով քաղաքացիական իրավունքների խախտման վերաբերյալ բողոք ներկայացնել Կալիֆոռնիայի Առողջապահական ծառայությունների վարչություն, Քաղաքացիական իրավունքների գրասենյակ․</w:t>
      </w:r>
    </w:p>
    <w:p w14:paraId="40BE09BD" w14:textId="77777777" w:rsidR="00F630BC" w:rsidRPr="00A676CF" w:rsidRDefault="00000000" w:rsidP="00A676CF">
      <w:pPr>
        <w:pStyle w:val="ListParagraph"/>
        <w:numPr>
          <w:ilvl w:val="0"/>
          <w:numId w:val="10"/>
        </w:numPr>
        <w:rPr>
          <w:sz w:val="24"/>
          <w:szCs w:val="24"/>
        </w:rPr>
      </w:pPr>
      <w:r w:rsidRPr="00A676CF">
        <w:rPr>
          <w:rFonts w:ascii="Sylfaen" w:hAnsi="Sylfaen" w:cs="Sylfaen"/>
          <w:sz w:val="24"/>
          <w:szCs w:val="24"/>
          <w:u w:val="single"/>
          <w:lang w:val="hy"/>
        </w:rPr>
        <w:t>Հեռախոսով</w:t>
      </w:r>
      <w:r w:rsidRPr="00A676CF">
        <w:rPr>
          <w:rFonts w:ascii="MS Gothic" w:eastAsia="MS Gothic" w:hAnsi="MS Gothic" w:cs="MS Gothic" w:hint="eastAsia"/>
          <w:sz w:val="24"/>
          <w:szCs w:val="24"/>
          <w:lang w:val="hy"/>
        </w:rPr>
        <w:t>․</w:t>
      </w:r>
      <w:r w:rsidRPr="00A676CF">
        <w:rPr>
          <w:sz w:val="24"/>
          <w:szCs w:val="24"/>
          <w:lang w:val="hy"/>
        </w:rPr>
        <w:t xml:space="preserve"> </w:t>
      </w:r>
      <w:r w:rsidRPr="00A676CF">
        <w:rPr>
          <w:rFonts w:ascii="Sylfaen" w:hAnsi="Sylfaen" w:cs="Sylfaen"/>
          <w:sz w:val="24"/>
          <w:szCs w:val="24"/>
          <w:lang w:val="hy"/>
        </w:rPr>
        <w:t>զանգահարեք</w:t>
      </w:r>
      <w:r w:rsidRPr="00A676CF">
        <w:rPr>
          <w:sz w:val="24"/>
          <w:szCs w:val="24"/>
          <w:lang w:val="hy"/>
        </w:rPr>
        <w:t xml:space="preserve"> </w:t>
      </w:r>
      <w:r w:rsidRPr="00A676CF">
        <w:rPr>
          <w:b/>
          <w:bCs/>
          <w:sz w:val="24"/>
          <w:szCs w:val="24"/>
          <w:lang w:val="hy"/>
        </w:rPr>
        <w:t>916-440-7370</w:t>
      </w:r>
      <w:r w:rsidRPr="00A676CF">
        <w:rPr>
          <w:rFonts w:ascii="Sylfaen" w:hAnsi="Sylfaen" w:cs="Sylfaen"/>
          <w:sz w:val="24"/>
          <w:szCs w:val="24"/>
          <w:lang w:val="hy"/>
        </w:rPr>
        <w:t>։</w:t>
      </w:r>
      <w:r w:rsidRPr="00A676CF">
        <w:rPr>
          <w:sz w:val="24"/>
          <w:szCs w:val="24"/>
          <w:lang w:val="hy"/>
        </w:rPr>
        <w:t xml:space="preserve"> </w:t>
      </w:r>
      <w:r w:rsidRPr="00A676CF">
        <w:rPr>
          <w:rFonts w:ascii="Sylfaen" w:hAnsi="Sylfaen" w:cs="Sylfaen"/>
          <w:sz w:val="24"/>
          <w:szCs w:val="24"/>
          <w:lang w:val="hy"/>
        </w:rPr>
        <w:t>Եթե</w:t>
      </w:r>
      <w:r w:rsidRPr="00A676CF">
        <w:rPr>
          <w:sz w:val="24"/>
          <w:szCs w:val="24"/>
          <w:lang w:val="hy"/>
        </w:rPr>
        <w:t xml:space="preserve"> </w:t>
      </w:r>
      <w:r w:rsidRPr="00A676CF">
        <w:rPr>
          <w:rFonts w:ascii="Sylfaen" w:hAnsi="Sylfaen" w:cs="Sylfaen"/>
          <w:sz w:val="24"/>
          <w:szCs w:val="24"/>
          <w:lang w:val="hy"/>
        </w:rPr>
        <w:t>ունեք</w:t>
      </w:r>
      <w:r w:rsidRPr="00A676CF">
        <w:rPr>
          <w:sz w:val="24"/>
          <w:szCs w:val="24"/>
          <w:lang w:val="hy"/>
        </w:rPr>
        <w:t xml:space="preserve"> </w:t>
      </w:r>
      <w:r w:rsidRPr="00A676CF">
        <w:rPr>
          <w:rFonts w:ascii="Sylfaen" w:hAnsi="Sylfaen" w:cs="Sylfaen"/>
          <w:sz w:val="24"/>
          <w:szCs w:val="24"/>
          <w:lang w:val="hy"/>
        </w:rPr>
        <w:t>լսողության</w:t>
      </w:r>
      <w:r w:rsidRPr="00A676CF">
        <w:rPr>
          <w:sz w:val="24"/>
          <w:szCs w:val="24"/>
          <w:lang w:val="hy"/>
        </w:rPr>
        <w:t xml:space="preserve"> </w:t>
      </w:r>
      <w:r w:rsidRPr="00A676CF">
        <w:rPr>
          <w:rFonts w:ascii="Sylfaen" w:hAnsi="Sylfaen" w:cs="Sylfaen"/>
          <w:sz w:val="24"/>
          <w:szCs w:val="24"/>
          <w:lang w:val="hy"/>
        </w:rPr>
        <w:t>կամ</w:t>
      </w:r>
      <w:r w:rsidRPr="00A676CF">
        <w:rPr>
          <w:sz w:val="24"/>
          <w:szCs w:val="24"/>
          <w:lang w:val="hy"/>
        </w:rPr>
        <w:t xml:space="preserve"> </w:t>
      </w:r>
      <w:r w:rsidRPr="00A676CF">
        <w:rPr>
          <w:rFonts w:ascii="Sylfaen" w:hAnsi="Sylfaen" w:cs="Sylfaen"/>
          <w:sz w:val="24"/>
          <w:szCs w:val="24"/>
          <w:lang w:val="hy"/>
        </w:rPr>
        <w:t>խոսքի</w:t>
      </w:r>
      <w:r w:rsidRPr="00A676CF">
        <w:rPr>
          <w:sz w:val="24"/>
          <w:szCs w:val="24"/>
          <w:lang w:val="hy"/>
        </w:rPr>
        <w:t xml:space="preserve"> </w:t>
      </w:r>
      <w:r w:rsidRPr="00A676CF">
        <w:rPr>
          <w:rFonts w:ascii="Sylfaen" w:hAnsi="Sylfaen" w:cs="Sylfaen"/>
          <w:sz w:val="24"/>
          <w:szCs w:val="24"/>
          <w:lang w:val="hy"/>
        </w:rPr>
        <w:t>խնդիրներ</w:t>
      </w:r>
      <w:r w:rsidRPr="00A676CF">
        <w:rPr>
          <w:sz w:val="24"/>
          <w:szCs w:val="24"/>
          <w:lang w:val="hy"/>
        </w:rPr>
        <w:t xml:space="preserve">, </w:t>
      </w:r>
      <w:r w:rsidRPr="00A676CF">
        <w:rPr>
          <w:rFonts w:ascii="Sylfaen" w:hAnsi="Sylfaen" w:cs="Sylfaen"/>
          <w:sz w:val="24"/>
          <w:szCs w:val="24"/>
          <w:lang w:val="hy"/>
        </w:rPr>
        <w:t>զանգահարեք</w:t>
      </w:r>
      <w:r w:rsidRPr="00A676CF">
        <w:rPr>
          <w:sz w:val="24"/>
          <w:szCs w:val="24"/>
          <w:lang w:val="hy"/>
        </w:rPr>
        <w:t xml:space="preserve"> </w:t>
      </w:r>
      <w:r w:rsidRPr="00A676CF">
        <w:rPr>
          <w:b/>
          <w:bCs/>
          <w:sz w:val="24"/>
          <w:szCs w:val="24"/>
          <w:lang w:val="hy"/>
        </w:rPr>
        <w:t>711 (California State Relay)</w:t>
      </w:r>
      <w:r w:rsidRPr="00A676CF">
        <w:rPr>
          <w:rFonts w:ascii="Sylfaen" w:hAnsi="Sylfaen" w:cs="Sylfaen"/>
          <w:sz w:val="24"/>
          <w:szCs w:val="24"/>
          <w:lang w:val="hy"/>
        </w:rPr>
        <w:t>։</w:t>
      </w:r>
    </w:p>
    <w:p w14:paraId="55886309" w14:textId="77777777" w:rsidR="00F630BC" w:rsidRPr="00A676CF" w:rsidRDefault="00000000" w:rsidP="00A676CF">
      <w:pPr>
        <w:pStyle w:val="ListParagraph"/>
        <w:numPr>
          <w:ilvl w:val="0"/>
          <w:numId w:val="10"/>
        </w:numPr>
        <w:rPr>
          <w:iCs/>
          <w:sz w:val="24"/>
          <w:szCs w:val="24"/>
          <w:lang w:val="hy"/>
        </w:rPr>
      </w:pPr>
      <w:r w:rsidRPr="00A676CF">
        <w:rPr>
          <w:rFonts w:ascii="Sylfaen" w:hAnsi="Sylfaen" w:cs="Sylfaen"/>
          <w:iCs/>
          <w:sz w:val="24"/>
          <w:szCs w:val="24"/>
          <w:u w:val="single"/>
          <w:lang w:val="hy"/>
        </w:rPr>
        <w:t>Գրավոր</w:t>
      </w:r>
      <w:r w:rsidRPr="00A676CF">
        <w:rPr>
          <w:rFonts w:ascii="MS Gothic" w:eastAsia="MS Gothic" w:hAnsi="MS Gothic" w:cs="MS Gothic" w:hint="eastAsia"/>
          <w:iCs/>
          <w:sz w:val="24"/>
          <w:szCs w:val="24"/>
          <w:lang w:val="hy"/>
        </w:rPr>
        <w:t>․</w:t>
      </w:r>
      <w:r w:rsidRPr="00A676CF">
        <w:rPr>
          <w:iCs/>
          <w:sz w:val="24"/>
          <w:szCs w:val="24"/>
          <w:lang w:val="hy"/>
        </w:rPr>
        <w:t xml:space="preserve"> </w:t>
      </w:r>
      <w:r w:rsidRPr="00A676CF">
        <w:rPr>
          <w:rFonts w:ascii="Sylfaen" w:hAnsi="Sylfaen" w:cs="Sylfaen"/>
          <w:iCs/>
          <w:sz w:val="24"/>
          <w:szCs w:val="24"/>
          <w:lang w:val="hy"/>
        </w:rPr>
        <w:t>լրացրեք</w:t>
      </w:r>
      <w:r w:rsidRPr="00A676CF">
        <w:rPr>
          <w:iCs/>
          <w:sz w:val="24"/>
          <w:szCs w:val="24"/>
          <w:lang w:val="hy"/>
        </w:rPr>
        <w:t xml:space="preserve"> </w:t>
      </w:r>
      <w:r w:rsidRPr="00A676CF">
        <w:rPr>
          <w:rFonts w:ascii="Sylfaen" w:hAnsi="Sylfaen" w:cs="Sylfaen"/>
          <w:iCs/>
          <w:sz w:val="24"/>
          <w:szCs w:val="24"/>
          <w:lang w:val="hy"/>
        </w:rPr>
        <w:t>բողոքի</w:t>
      </w:r>
      <w:r w:rsidRPr="00A676CF">
        <w:rPr>
          <w:iCs/>
          <w:sz w:val="24"/>
          <w:szCs w:val="24"/>
          <w:lang w:val="hy"/>
        </w:rPr>
        <w:t xml:space="preserve"> </w:t>
      </w:r>
      <w:r w:rsidRPr="00A676CF">
        <w:rPr>
          <w:rFonts w:ascii="Sylfaen" w:hAnsi="Sylfaen" w:cs="Sylfaen"/>
          <w:iCs/>
          <w:sz w:val="24"/>
          <w:szCs w:val="24"/>
          <w:lang w:val="hy"/>
        </w:rPr>
        <w:t>ձևաթուղթը</w:t>
      </w:r>
      <w:r w:rsidRPr="00A676CF">
        <w:rPr>
          <w:iCs/>
          <w:sz w:val="24"/>
          <w:szCs w:val="24"/>
          <w:lang w:val="hy"/>
        </w:rPr>
        <w:t xml:space="preserve"> </w:t>
      </w:r>
      <w:r w:rsidRPr="00A676CF">
        <w:rPr>
          <w:rFonts w:ascii="Sylfaen" w:hAnsi="Sylfaen" w:cs="Sylfaen"/>
          <w:iCs/>
          <w:sz w:val="24"/>
          <w:szCs w:val="24"/>
          <w:lang w:val="hy"/>
        </w:rPr>
        <w:t>կամ</w:t>
      </w:r>
      <w:r w:rsidRPr="00A676CF">
        <w:rPr>
          <w:iCs/>
          <w:sz w:val="24"/>
          <w:szCs w:val="24"/>
          <w:lang w:val="hy"/>
        </w:rPr>
        <w:t xml:space="preserve"> </w:t>
      </w:r>
      <w:r w:rsidRPr="00A676CF">
        <w:rPr>
          <w:rFonts w:ascii="Sylfaen" w:hAnsi="Sylfaen" w:cs="Sylfaen"/>
          <w:iCs/>
          <w:sz w:val="24"/>
          <w:szCs w:val="24"/>
          <w:lang w:val="hy"/>
        </w:rPr>
        <w:t>ուղարկեք</w:t>
      </w:r>
      <w:r w:rsidRPr="00A676CF">
        <w:rPr>
          <w:iCs/>
          <w:sz w:val="24"/>
          <w:szCs w:val="24"/>
          <w:lang w:val="hy"/>
        </w:rPr>
        <w:t xml:space="preserve"> </w:t>
      </w:r>
      <w:r w:rsidRPr="00A676CF">
        <w:rPr>
          <w:rFonts w:ascii="Sylfaen" w:hAnsi="Sylfaen" w:cs="Sylfaen"/>
          <w:iCs/>
          <w:sz w:val="24"/>
          <w:szCs w:val="24"/>
          <w:lang w:val="hy"/>
        </w:rPr>
        <w:t>նամակ</w:t>
      </w:r>
      <w:r w:rsidRPr="00A676CF">
        <w:rPr>
          <w:iCs/>
          <w:sz w:val="24"/>
          <w:szCs w:val="24"/>
          <w:lang w:val="hy"/>
        </w:rPr>
        <w:t xml:space="preserve"> </w:t>
      </w:r>
      <w:r w:rsidRPr="00A676CF">
        <w:rPr>
          <w:rFonts w:ascii="Sylfaen" w:hAnsi="Sylfaen" w:cs="Sylfaen"/>
          <w:iCs/>
          <w:sz w:val="24"/>
          <w:szCs w:val="24"/>
          <w:lang w:val="hy"/>
        </w:rPr>
        <w:t>հետևյալ</w:t>
      </w:r>
      <w:r w:rsidRPr="00A676CF">
        <w:rPr>
          <w:iCs/>
          <w:sz w:val="24"/>
          <w:szCs w:val="24"/>
          <w:lang w:val="hy"/>
        </w:rPr>
        <w:t xml:space="preserve"> </w:t>
      </w:r>
      <w:r w:rsidRPr="00A676CF">
        <w:rPr>
          <w:rFonts w:ascii="Sylfaen" w:hAnsi="Sylfaen" w:cs="Sylfaen"/>
          <w:iCs/>
          <w:sz w:val="24"/>
          <w:szCs w:val="24"/>
          <w:lang w:val="hy"/>
        </w:rPr>
        <w:t>հասցեով՝</w:t>
      </w:r>
      <w:r w:rsidR="00F92D2C" w:rsidRPr="00A676CF">
        <w:rPr>
          <w:iCs/>
          <w:sz w:val="24"/>
          <w:szCs w:val="24"/>
          <w:lang w:val="hy"/>
        </w:rPr>
        <w:br/>
      </w:r>
      <w:r w:rsidRPr="00A676CF">
        <w:rPr>
          <w:b/>
          <w:iCs/>
          <w:sz w:val="24"/>
          <w:szCs w:val="24"/>
          <w:lang w:val="hy"/>
        </w:rPr>
        <w:t>Department of Health Care Services Office of Civil Rights</w:t>
      </w:r>
      <w:r w:rsidR="00F92D2C" w:rsidRPr="00A676CF">
        <w:rPr>
          <w:iCs/>
          <w:sz w:val="24"/>
          <w:szCs w:val="24"/>
          <w:lang w:val="hy"/>
        </w:rPr>
        <w:br/>
      </w:r>
      <w:r w:rsidRPr="00A676CF">
        <w:rPr>
          <w:b/>
          <w:iCs/>
          <w:sz w:val="24"/>
          <w:szCs w:val="24"/>
          <w:lang w:val="hy"/>
        </w:rPr>
        <w:t>P.O. Box 997413, MS 0009</w:t>
      </w:r>
      <w:r w:rsidR="00F92D2C" w:rsidRPr="00A676CF">
        <w:rPr>
          <w:iCs/>
          <w:sz w:val="24"/>
          <w:szCs w:val="24"/>
          <w:lang w:val="hy"/>
        </w:rPr>
        <w:br/>
      </w:r>
      <w:r w:rsidRPr="00A676CF">
        <w:rPr>
          <w:b/>
          <w:iCs/>
          <w:sz w:val="24"/>
          <w:szCs w:val="24"/>
          <w:lang w:val="hy"/>
        </w:rPr>
        <w:t>Sacramento, CA 95899-7413</w:t>
      </w:r>
    </w:p>
    <w:p w14:paraId="6C4C4621" w14:textId="77777777" w:rsidR="000C2FFF" w:rsidRPr="008B131C" w:rsidRDefault="000C2FFF" w:rsidP="00A676CF">
      <w:pPr>
        <w:rPr>
          <w:iCs/>
          <w:sz w:val="24"/>
          <w:szCs w:val="24"/>
          <w:lang w:val="hy"/>
        </w:rPr>
      </w:pPr>
    </w:p>
    <w:p w14:paraId="452B557A" w14:textId="77777777" w:rsidR="00F630BC" w:rsidRPr="006708F1" w:rsidRDefault="00000000" w:rsidP="000C2FFF">
      <w:pPr>
        <w:rPr>
          <w:sz w:val="24"/>
          <w:szCs w:val="24"/>
          <w:lang w:val="hy"/>
        </w:rPr>
      </w:pPr>
      <w:r w:rsidRPr="008B131C">
        <w:rPr>
          <w:b/>
          <w:iCs/>
          <w:sz w:val="24"/>
          <w:szCs w:val="24"/>
          <w:lang w:val="hy"/>
        </w:rPr>
        <w:t xml:space="preserve">Բողոքի ձևաթղթերը հասանելի են հետևյալ հղումով՝ </w:t>
      </w:r>
      <w:hyperlink r:id="rId14" w:history="1">
        <w:r w:rsidR="00F630BC" w:rsidRPr="008B131C">
          <w:rPr>
            <w:rStyle w:val="Hyperlink"/>
            <w:b/>
            <w:bCs/>
            <w:sz w:val="24"/>
            <w:szCs w:val="24"/>
            <w:lang w:val="hy"/>
          </w:rPr>
          <w:t>https://www.dhcs.ca.gov/discrimination-grievance-procedures</w:t>
        </w:r>
      </w:hyperlink>
    </w:p>
    <w:p w14:paraId="2A7AFBF8" w14:textId="77777777" w:rsidR="00A676CF" w:rsidRPr="008B131C" w:rsidRDefault="00A676CF" w:rsidP="000C2FFF">
      <w:pPr>
        <w:rPr>
          <w:b/>
          <w:bCs/>
          <w:sz w:val="24"/>
          <w:szCs w:val="24"/>
          <w:lang w:val="hy"/>
        </w:rPr>
      </w:pPr>
    </w:p>
    <w:p w14:paraId="4B2119FB" w14:textId="77777777" w:rsidR="00F92D2C" w:rsidRPr="00A676CF" w:rsidRDefault="00000000" w:rsidP="00A676CF">
      <w:pPr>
        <w:pStyle w:val="ListParagraph"/>
        <w:numPr>
          <w:ilvl w:val="0"/>
          <w:numId w:val="11"/>
        </w:numPr>
        <w:rPr>
          <w:sz w:val="24"/>
          <w:szCs w:val="24"/>
          <w:lang w:val="hy"/>
        </w:rPr>
      </w:pPr>
      <w:r w:rsidRPr="00A676CF">
        <w:rPr>
          <w:rFonts w:ascii="Sylfaen" w:hAnsi="Sylfaen" w:cs="Sylfaen"/>
          <w:b/>
          <w:iCs/>
          <w:sz w:val="24"/>
          <w:szCs w:val="24"/>
          <w:u w:val="single"/>
          <w:lang w:val="hy"/>
        </w:rPr>
        <w:t>Էլեկտրոնային</w:t>
      </w:r>
      <w:r w:rsidRPr="00A676CF">
        <w:rPr>
          <w:b/>
          <w:iCs/>
          <w:sz w:val="24"/>
          <w:szCs w:val="24"/>
          <w:u w:val="single"/>
          <w:lang w:val="hy"/>
        </w:rPr>
        <w:t xml:space="preserve"> </w:t>
      </w:r>
      <w:r w:rsidRPr="00A676CF">
        <w:rPr>
          <w:rFonts w:ascii="Sylfaen" w:hAnsi="Sylfaen" w:cs="Sylfaen"/>
          <w:b/>
          <w:iCs/>
          <w:sz w:val="24"/>
          <w:szCs w:val="24"/>
          <w:u w:val="single"/>
          <w:lang w:val="hy"/>
        </w:rPr>
        <w:t>եղանակով</w:t>
      </w:r>
      <w:r w:rsidRPr="00A676CF">
        <w:rPr>
          <w:rFonts w:ascii="MS Gothic" w:eastAsia="MS Gothic" w:hAnsi="MS Gothic" w:cs="MS Gothic" w:hint="eastAsia"/>
          <w:b/>
          <w:iCs/>
          <w:sz w:val="24"/>
          <w:szCs w:val="24"/>
          <w:lang w:val="hy"/>
        </w:rPr>
        <w:t>․</w:t>
      </w:r>
      <w:r w:rsidRPr="00A676CF">
        <w:rPr>
          <w:b/>
          <w:iCs/>
          <w:sz w:val="24"/>
          <w:szCs w:val="24"/>
          <w:lang w:val="hy"/>
        </w:rPr>
        <w:t xml:space="preserve"> </w:t>
      </w:r>
      <w:r w:rsidRPr="00A676CF">
        <w:rPr>
          <w:rFonts w:ascii="Sylfaen" w:hAnsi="Sylfaen" w:cs="Sylfaen"/>
          <w:b/>
          <w:iCs/>
          <w:sz w:val="24"/>
          <w:szCs w:val="24"/>
          <w:lang w:val="hy"/>
        </w:rPr>
        <w:t>ուղարկեք</w:t>
      </w:r>
      <w:r w:rsidRPr="00A676CF">
        <w:rPr>
          <w:b/>
          <w:iCs/>
          <w:sz w:val="24"/>
          <w:szCs w:val="24"/>
          <w:lang w:val="hy"/>
        </w:rPr>
        <w:t xml:space="preserve"> </w:t>
      </w:r>
      <w:r w:rsidRPr="00A676CF">
        <w:rPr>
          <w:rFonts w:ascii="Sylfaen" w:hAnsi="Sylfaen" w:cs="Sylfaen"/>
          <w:b/>
          <w:iCs/>
          <w:sz w:val="24"/>
          <w:szCs w:val="24"/>
          <w:lang w:val="hy"/>
        </w:rPr>
        <w:t>էլ</w:t>
      </w:r>
      <w:r w:rsidRPr="00A676CF">
        <w:rPr>
          <w:rFonts w:ascii="MS Gothic" w:eastAsia="MS Gothic" w:hAnsi="MS Gothic" w:cs="MS Gothic" w:hint="eastAsia"/>
          <w:b/>
          <w:iCs/>
          <w:sz w:val="24"/>
          <w:szCs w:val="24"/>
          <w:lang w:val="hy"/>
        </w:rPr>
        <w:t>․</w:t>
      </w:r>
      <w:r w:rsidRPr="00A676CF">
        <w:rPr>
          <w:b/>
          <w:iCs/>
          <w:sz w:val="24"/>
          <w:szCs w:val="24"/>
          <w:lang w:val="hy"/>
        </w:rPr>
        <w:t xml:space="preserve"> </w:t>
      </w:r>
      <w:r w:rsidRPr="00A676CF">
        <w:rPr>
          <w:rFonts w:ascii="Sylfaen" w:hAnsi="Sylfaen" w:cs="Sylfaen"/>
          <w:b/>
          <w:iCs/>
          <w:sz w:val="24"/>
          <w:szCs w:val="24"/>
          <w:lang w:val="hy"/>
        </w:rPr>
        <w:t>նամակ՝</w:t>
      </w:r>
      <w:r w:rsidRPr="00A676CF">
        <w:rPr>
          <w:b/>
          <w:iCs/>
          <w:sz w:val="24"/>
          <w:szCs w:val="24"/>
          <w:lang w:val="hy"/>
        </w:rPr>
        <w:t xml:space="preserve"> </w:t>
      </w:r>
      <w:hyperlink r:id="rId15">
        <w:r w:rsidR="00F630BC" w:rsidRPr="00A676CF">
          <w:rPr>
            <w:rStyle w:val="Hyperlink"/>
            <w:b/>
            <w:iCs/>
            <w:sz w:val="24"/>
            <w:szCs w:val="24"/>
            <w:lang w:val="hy"/>
          </w:rPr>
          <w:t>CivilRights@dhcs.ca.gov</w:t>
        </w:r>
      </w:hyperlink>
    </w:p>
    <w:p w14:paraId="4FEE9790" w14:textId="77777777" w:rsidR="008044CA" w:rsidRPr="008B131C" w:rsidRDefault="000C2FFF" w:rsidP="000C2FFF">
      <w:pPr>
        <w:tabs>
          <w:tab w:val="left" w:pos="10800"/>
        </w:tabs>
        <w:rPr>
          <w:sz w:val="24"/>
          <w:szCs w:val="24"/>
          <w:u w:val="single"/>
          <w:lang w:val="hy"/>
        </w:rPr>
      </w:pPr>
      <w:r w:rsidRPr="008B131C">
        <w:rPr>
          <w:sz w:val="24"/>
          <w:szCs w:val="24"/>
          <w:u w:val="single"/>
          <w:lang w:val="hy"/>
        </w:rPr>
        <w:tab/>
      </w:r>
    </w:p>
    <w:p w14:paraId="0F393FF0" w14:textId="77777777" w:rsidR="004A5EF2" w:rsidRDefault="004A5EF2" w:rsidP="000C2FFF">
      <w:pPr>
        <w:rPr>
          <w:b/>
          <w:bCs/>
          <w:iCs/>
          <w:sz w:val="24"/>
          <w:szCs w:val="24"/>
          <w:u w:val="thick"/>
          <w:lang w:val="hy"/>
        </w:rPr>
      </w:pPr>
    </w:p>
    <w:p w14:paraId="22569EC0" w14:textId="77777777" w:rsidR="00F630BC" w:rsidRPr="008B131C" w:rsidRDefault="00000000" w:rsidP="000C2FFF">
      <w:pPr>
        <w:rPr>
          <w:b/>
          <w:bCs/>
          <w:iCs/>
          <w:sz w:val="24"/>
          <w:szCs w:val="24"/>
          <w:lang w:val="hy"/>
        </w:rPr>
      </w:pPr>
      <w:r w:rsidRPr="008B131C">
        <w:rPr>
          <w:b/>
          <w:bCs/>
          <w:iCs/>
          <w:sz w:val="24"/>
          <w:szCs w:val="24"/>
          <w:u w:val="thick"/>
          <w:lang w:val="hy"/>
        </w:rPr>
        <w:t>ՔԱՂԱՔԱՑԻԱԿԱՆ ԻՐԱՎՈՒՆՔՆԵՐԻ ԳՐԱՍԵՆՅԱԿ</w:t>
      </w:r>
      <w:r w:rsidRPr="008B131C">
        <w:rPr>
          <w:b/>
          <w:bCs/>
          <w:iCs/>
          <w:sz w:val="24"/>
          <w:szCs w:val="24"/>
          <w:lang w:val="hy"/>
        </w:rPr>
        <w:t xml:space="preserve"> – ԱՄՆ ԱՌՈՂՋԱՊԱՀՈՒԹՅԱՆ ԵՎ ՀԱՆՐԱՅԻՆ ԾԱՌԱՅՈՒԹՅՈՒՆՆԵՐԻ ՎԱՐՉՈՒԹՅՈՒՆ</w:t>
      </w:r>
    </w:p>
    <w:p w14:paraId="7014E6F1" w14:textId="77777777" w:rsidR="000C2FFF" w:rsidRPr="008B131C" w:rsidRDefault="000C2FFF" w:rsidP="000C2FFF">
      <w:pPr>
        <w:rPr>
          <w:b/>
          <w:bCs/>
          <w:iCs/>
          <w:sz w:val="24"/>
          <w:szCs w:val="24"/>
          <w:lang w:val="hy"/>
        </w:rPr>
      </w:pPr>
    </w:p>
    <w:p w14:paraId="6CEC986B" w14:textId="77777777" w:rsidR="00F630BC" w:rsidRPr="008B131C" w:rsidRDefault="00000000" w:rsidP="000C2FFF">
      <w:pPr>
        <w:rPr>
          <w:iCs/>
          <w:sz w:val="24"/>
          <w:szCs w:val="24"/>
          <w:lang w:val="hy"/>
        </w:rPr>
      </w:pPr>
      <w:r w:rsidRPr="008B131C">
        <w:rPr>
          <w:iCs/>
          <w:sz w:val="24"/>
          <w:szCs w:val="24"/>
          <w:lang w:val="hy"/>
        </w:rPr>
        <w:t>Եթե ​​կարծում եք, որ ձեր նկատմամբ խտրականություն է դրսևորվել ռասայի, մաշկի գույնի, ազգային պատկանելության, տարիքի, հաշմանդամության կամ սեռի հիման վրա, կարող եք նաև հեռախոսով, գրավոր կամ էլեկտրոնային եղանակով, քաղաքացիական իրավունքների խախտման վերաբերյալ բողոք ներկայացնել ԱՄՆ Առողջապահության և հանրային ծառայությունների վարչություն, Քաղաքացիական իրավունքների գրասենյակ․</w:t>
      </w:r>
    </w:p>
    <w:p w14:paraId="4BA03E3A" w14:textId="77777777" w:rsidR="00F630BC" w:rsidRPr="004A5EF2" w:rsidRDefault="00000000" w:rsidP="004A5EF2">
      <w:pPr>
        <w:pStyle w:val="ListParagraph"/>
        <w:numPr>
          <w:ilvl w:val="0"/>
          <w:numId w:val="11"/>
        </w:numPr>
        <w:rPr>
          <w:iCs/>
          <w:sz w:val="24"/>
          <w:szCs w:val="24"/>
          <w:lang w:val="hy"/>
        </w:rPr>
      </w:pPr>
      <w:r w:rsidRPr="004A5EF2">
        <w:rPr>
          <w:rFonts w:ascii="Sylfaen" w:hAnsi="Sylfaen" w:cs="Sylfaen"/>
          <w:iCs/>
          <w:sz w:val="24"/>
          <w:szCs w:val="24"/>
          <w:u w:val="single"/>
          <w:lang w:val="hy"/>
        </w:rPr>
        <w:t>հեռախոսով</w:t>
      </w:r>
      <w:r w:rsidRPr="004A5EF2">
        <w:rPr>
          <w:rFonts w:ascii="MS Gothic" w:eastAsia="MS Gothic" w:hAnsi="MS Gothic" w:cs="MS Gothic" w:hint="eastAsia"/>
          <w:iCs/>
          <w:sz w:val="24"/>
          <w:szCs w:val="24"/>
          <w:lang w:val="hy"/>
        </w:rPr>
        <w:t>․</w:t>
      </w:r>
      <w:r w:rsidRPr="004A5EF2">
        <w:rPr>
          <w:iCs/>
          <w:sz w:val="24"/>
          <w:szCs w:val="24"/>
          <w:lang w:val="hy"/>
        </w:rPr>
        <w:t xml:space="preserve"> </w:t>
      </w:r>
      <w:r w:rsidRPr="004A5EF2">
        <w:rPr>
          <w:rFonts w:ascii="Sylfaen" w:hAnsi="Sylfaen" w:cs="Sylfaen"/>
          <w:iCs/>
          <w:sz w:val="24"/>
          <w:szCs w:val="24"/>
          <w:lang w:val="hy"/>
        </w:rPr>
        <w:t>զանգահարեք</w:t>
      </w:r>
      <w:r w:rsidRPr="004A5EF2">
        <w:rPr>
          <w:iCs/>
          <w:sz w:val="24"/>
          <w:szCs w:val="24"/>
          <w:lang w:val="hy"/>
        </w:rPr>
        <w:t xml:space="preserve"> </w:t>
      </w:r>
      <w:r w:rsidRPr="004A5EF2">
        <w:rPr>
          <w:b/>
          <w:iCs/>
          <w:sz w:val="24"/>
          <w:szCs w:val="24"/>
          <w:lang w:val="hy"/>
        </w:rPr>
        <w:t>1-800-368-1019</w:t>
      </w:r>
      <w:r w:rsidRPr="004A5EF2">
        <w:rPr>
          <w:rFonts w:ascii="Sylfaen" w:hAnsi="Sylfaen" w:cs="Sylfaen"/>
          <w:iCs/>
          <w:sz w:val="24"/>
          <w:szCs w:val="24"/>
          <w:lang w:val="hy"/>
        </w:rPr>
        <w:t>։</w:t>
      </w:r>
      <w:r w:rsidRPr="004A5EF2">
        <w:rPr>
          <w:iCs/>
          <w:sz w:val="24"/>
          <w:szCs w:val="24"/>
          <w:lang w:val="hy"/>
        </w:rPr>
        <w:t xml:space="preserve"> </w:t>
      </w:r>
      <w:r w:rsidRPr="004A5EF2">
        <w:rPr>
          <w:rFonts w:ascii="Sylfaen" w:hAnsi="Sylfaen" w:cs="Sylfaen"/>
          <w:iCs/>
          <w:sz w:val="24"/>
          <w:szCs w:val="24"/>
          <w:lang w:val="hy"/>
        </w:rPr>
        <w:t>Եթե</w:t>
      </w:r>
      <w:r w:rsidRPr="004A5EF2">
        <w:rPr>
          <w:iCs/>
          <w:sz w:val="24"/>
          <w:szCs w:val="24"/>
          <w:lang w:val="hy"/>
        </w:rPr>
        <w:t xml:space="preserve"> </w:t>
      </w:r>
      <w:r w:rsidRPr="004A5EF2">
        <w:rPr>
          <w:rFonts w:ascii="Sylfaen" w:hAnsi="Sylfaen" w:cs="Sylfaen"/>
          <w:iCs/>
          <w:sz w:val="24"/>
          <w:szCs w:val="24"/>
          <w:lang w:val="hy"/>
        </w:rPr>
        <w:t>ունեք</w:t>
      </w:r>
      <w:r w:rsidRPr="004A5EF2">
        <w:rPr>
          <w:iCs/>
          <w:sz w:val="24"/>
          <w:szCs w:val="24"/>
          <w:lang w:val="hy"/>
        </w:rPr>
        <w:t xml:space="preserve"> </w:t>
      </w:r>
      <w:r w:rsidRPr="004A5EF2">
        <w:rPr>
          <w:rFonts w:ascii="Sylfaen" w:hAnsi="Sylfaen" w:cs="Sylfaen"/>
          <w:iCs/>
          <w:sz w:val="24"/>
          <w:szCs w:val="24"/>
          <w:lang w:val="hy"/>
        </w:rPr>
        <w:t>լսողության</w:t>
      </w:r>
      <w:r w:rsidRPr="004A5EF2">
        <w:rPr>
          <w:iCs/>
          <w:sz w:val="24"/>
          <w:szCs w:val="24"/>
          <w:lang w:val="hy"/>
        </w:rPr>
        <w:t xml:space="preserve"> </w:t>
      </w:r>
      <w:r w:rsidRPr="004A5EF2">
        <w:rPr>
          <w:rFonts w:ascii="Sylfaen" w:hAnsi="Sylfaen" w:cs="Sylfaen"/>
          <w:iCs/>
          <w:sz w:val="24"/>
          <w:szCs w:val="24"/>
          <w:lang w:val="hy"/>
        </w:rPr>
        <w:t>կամ</w:t>
      </w:r>
      <w:r w:rsidRPr="004A5EF2">
        <w:rPr>
          <w:iCs/>
          <w:sz w:val="24"/>
          <w:szCs w:val="24"/>
          <w:lang w:val="hy"/>
        </w:rPr>
        <w:t xml:space="preserve"> </w:t>
      </w:r>
      <w:r w:rsidRPr="004A5EF2">
        <w:rPr>
          <w:rFonts w:ascii="Sylfaen" w:hAnsi="Sylfaen" w:cs="Sylfaen"/>
          <w:iCs/>
          <w:sz w:val="24"/>
          <w:szCs w:val="24"/>
          <w:lang w:val="hy"/>
        </w:rPr>
        <w:t>խոսքի</w:t>
      </w:r>
      <w:r w:rsidRPr="004A5EF2">
        <w:rPr>
          <w:iCs/>
          <w:sz w:val="24"/>
          <w:szCs w:val="24"/>
          <w:lang w:val="hy"/>
        </w:rPr>
        <w:t xml:space="preserve"> </w:t>
      </w:r>
      <w:r w:rsidRPr="004A5EF2">
        <w:rPr>
          <w:rFonts w:ascii="Sylfaen" w:hAnsi="Sylfaen" w:cs="Sylfaen"/>
          <w:iCs/>
          <w:sz w:val="24"/>
          <w:szCs w:val="24"/>
          <w:lang w:val="hy"/>
        </w:rPr>
        <w:t>խնդիրներ</w:t>
      </w:r>
      <w:r w:rsidRPr="004A5EF2">
        <w:rPr>
          <w:iCs/>
          <w:sz w:val="24"/>
          <w:szCs w:val="24"/>
          <w:lang w:val="hy"/>
        </w:rPr>
        <w:t xml:space="preserve">, </w:t>
      </w:r>
      <w:r w:rsidRPr="004A5EF2">
        <w:rPr>
          <w:rFonts w:ascii="Sylfaen" w:hAnsi="Sylfaen" w:cs="Sylfaen"/>
          <w:iCs/>
          <w:sz w:val="24"/>
          <w:szCs w:val="24"/>
          <w:lang w:val="hy"/>
        </w:rPr>
        <w:t>զանգահարեք</w:t>
      </w:r>
    </w:p>
    <w:p w14:paraId="5D800C90" w14:textId="77777777" w:rsidR="000C2FFF" w:rsidRPr="008B131C" w:rsidRDefault="000C2FFF" w:rsidP="000C2FFF">
      <w:pPr>
        <w:rPr>
          <w:b/>
          <w:bCs/>
          <w:iCs/>
          <w:sz w:val="24"/>
          <w:szCs w:val="24"/>
          <w:lang w:val="hy"/>
        </w:rPr>
      </w:pPr>
    </w:p>
    <w:p w14:paraId="146ED3D2" w14:textId="77777777" w:rsidR="00F630BC" w:rsidRPr="008B131C" w:rsidRDefault="00000000" w:rsidP="000C2FFF">
      <w:pPr>
        <w:rPr>
          <w:bCs/>
          <w:iCs/>
          <w:sz w:val="24"/>
          <w:szCs w:val="24"/>
        </w:rPr>
      </w:pPr>
      <w:r w:rsidRPr="008B131C">
        <w:rPr>
          <w:b/>
          <w:bCs/>
          <w:iCs/>
          <w:sz w:val="24"/>
          <w:szCs w:val="24"/>
          <w:lang w:val="hy"/>
        </w:rPr>
        <w:t>TTY/TDD 1-800-537-7697</w:t>
      </w:r>
      <w:r w:rsidRPr="008B131C">
        <w:rPr>
          <w:bCs/>
          <w:iCs/>
          <w:sz w:val="24"/>
          <w:szCs w:val="24"/>
          <w:lang w:val="hy"/>
        </w:rPr>
        <w:t>։</w:t>
      </w:r>
    </w:p>
    <w:p w14:paraId="7AC0DB27" w14:textId="77777777" w:rsidR="00F630BC" w:rsidRPr="004A5EF2" w:rsidRDefault="00000000" w:rsidP="004A5EF2">
      <w:pPr>
        <w:pStyle w:val="ListParagraph"/>
        <w:numPr>
          <w:ilvl w:val="0"/>
          <w:numId w:val="11"/>
        </w:numPr>
        <w:rPr>
          <w:iCs/>
          <w:sz w:val="24"/>
          <w:szCs w:val="24"/>
        </w:rPr>
      </w:pPr>
      <w:r w:rsidRPr="004A5EF2">
        <w:rPr>
          <w:rFonts w:ascii="Sylfaen" w:hAnsi="Sylfaen" w:cs="Sylfaen"/>
          <w:iCs/>
          <w:sz w:val="24"/>
          <w:szCs w:val="24"/>
          <w:u w:val="single"/>
          <w:lang w:val="hy"/>
        </w:rPr>
        <w:t>Գրավոր</w:t>
      </w:r>
      <w:r w:rsidRPr="004A5EF2">
        <w:rPr>
          <w:rFonts w:ascii="MS Gothic" w:eastAsia="MS Gothic" w:hAnsi="MS Gothic" w:cs="MS Gothic" w:hint="eastAsia"/>
          <w:iCs/>
          <w:sz w:val="24"/>
          <w:szCs w:val="24"/>
          <w:lang w:val="hy"/>
        </w:rPr>
        <w:t>․</w:t>
      </w:r>
      <w:r w:rsidRPr="004A5EF2">
        <w:rPr>
          <w:iCs/>
          <w:sz w:val="24"/>
          <w:szCs w:val="24"/>
          <w:lang w:val="hy"/>
        </w:rPr>
        <w:t xml:space="preserve"> </w:t>
      </w:r>
      <w:r w:rsidRPr="004A5EF2">
        <w:rPr>
          <w:rFonts w:ascii="Sylfaen" w:hAnsi="Sylfaen" w:cs="Sylfaen"/>
          <w:iCs/>
          <w:sz w:val="24"/>
          <w:szCs w:val="24"/>
          <w:lang w:val="hy"/>
        </w:rPr>
        <w:t>լրացրեք</w:t>
      </w:r>
      <w:r w:rsidRPr="004A5EF2">
        <w:rPr>
          <w:iCs/>
          <w:sz w:val="24"/>
          <w:szCs w:val="24"/>
          <w:lang w:val="hy"/>
        </w:rPr>
        <w:t xml:space="preserve"> </w:t>
      </w:r>
      <w:r w:rsidRPr="004A5EF2">
        <w:rPr>
          <w:rFonts w:ascii="Sylfaen" w:hAnsi="Sylfaen" w:cs="Sylfaen"/>
          <w:iCs/>
          <w:sz w:val="24"/>
          <w:szCs w:val="24"/>
          <w:lang w:val="hy"/>
        </w:rPr>
        <w:t>բողոքի</w:t>
      </w:r>
      <w:r w:rsidRPr="004A5EF2">
        <w:rPr>
          <w:iCs/>
          <w:sz w:val="24"/>
          <w:szCs w:val="24"/>
          <w:lang w:val="hy"/>
        </w:rPr>
        <w:t xml:space="preserve"> </w:t>
      </w:r>
      <w:r w:rsidRPr="004A5EF2">
        <w:rPr>
          <w:rFonts w:ascii="Sylfaen" w:hAnsi="Sylfaen" w:cs="Sylfaen"/>
          <w:iCs/>
          <w:sz w:val="24"/>
          <w:szCs w:val="24"/>
          <w:lang w:val="hy"/>
        </w:rPr>
        <w:t>ձևաթուղթը</w:t>
      </w:r>
      <w:r w:rsidRPr="004A5EF2">
        <w:rPr>
          <w:iCs/>
          <w:sz w:val="24"/>
          <w:szCs w:val="24"/>
          <w:lang w:val="hy"/>
        </w:rPr>
        <w:t xml:space="preserve"> </w:t>
      </w:r>
      <w:r w:rsidRPr="004A5EF2">
        <w:rPr>
          <w:rFonts w:ascii="Sylfaen" w:hAnsi="Sylfaen" w:cs="Sylfaen"/>
          <w:iCs/>
          <w:sz w:val="24"/>
          <w:szCs w:val="24"/>
          <w:lang w:val="hy"/>
        </w:rPr>
        <w:t>կամ</w:t>
      </w:r>
      <w:r w:rsidRPr="004A5EF2">
        <w:rPr>
          <w:iCs/>
          <w:sz w:val="24"/>
          <w:szCs w:val="24"/>
          <w:lang w:val="hy"/>
        </w:rPr>
        <w:t xml:space="preserve"> </w:t>
      </w:r>
      <w:r w:rsidRPr="004A5EF2">
        <w:rPr>
          <w:rFonts w:ascii="Sylfaen" w:hAnsi="Sylfaen" w:cs="Sylfaen"/>
          <w:iCs/>
          <w:sz w:val="24"/>
          <w:szCs w:val="24"/>
          <w:lang w:val="hy"/>
        </w:rPr>
        <w:t>ուղարկեք</w:t>
      </w:r>
      <w:r w:rsidRPr="004A5EF2">
        <w:rPr>
          <w:iCs/>
          <w:sz w:val="24"/>
          <w:szCs w:val="24"/>
          <w:lang w:val="hy"/>
        </w:rPr>
        <w:t xml:space="preserve"> </w:t>
      </w:r>
      <w:r w:rsidRPr="004A5EF2">
        <w:rPr>
          <w:rFonts w:ascii="Sylfaen" w:hAnsi="Sylfaen" w:cs="Sylfaen"/>
          <w:iCs/>
          <w:sz w:val="24"/>
          <w:szCs w:val="24"/>
          <w:lang w:val="hy"/>
        </w:rPr>
        <w:t>նամակ</w:t>
      </w:r>
      <w:r w:rsidRPr="004A5EF2">
        <w:rPr>
          <w:iCs/>
          <w:sz w:val="24"/>
          <w:szCs w:val="24"/>
          <w:lang w:val="hy"/>
        </w:rPr>
        <w:t xml:space="preserve"> </w:t>
      </w:r>
      <w:r w:rsidRPr="004A5EF2">
        <w:rPr>
          <w:rFonts w:ascii="Sylfaen" w:hAnsi="Sylfaen" w:cs="Sylfaen"/>
          <w:iCs/>
          <w:sz w:val="24"/>
          <w:szCs w:val="24"/>
          <w:lang w:val="hy"/>
        </w:rPr>
        <w:t>հետևյալ</w:t>
      </w:r>
      <w:r w:rsidRPr="004A5EF2">
        <w:rPr>
          <w:iCs/>
          <w:sz w:val="24"/>
          <w:szCs w:val="24"/>
          <w:lang w:val="hy"/>
        </w:rPr>
        <w:t xml:space="preserve"> </w:t>
      </w:r>
      <w:r w:rsidRPr="004A5EF2">
        <w:rPr>
          <w:rFonts w:ascii="Sylfaen" w:hAnsi="Sylfaen" w:cs="Sylfaen"/>
          <w:iCs/>
          <w:sz w:val="24"/>
          <w:szCs w:val="24"/>
          <w:lang w:val="hy"/>
        </w:rPr>
        <w:t>հասցեով՝</w:t>
      </w:r>
    </w:p>
    <w:p w14:paraId="53A46C64" w14:textId="77777777" w:rsidR="00F630BC" w:rsidRPr="004A5EF2" w:rsidRDefault="00000000" w:rsidP="004A5EF2">
      <w:pPr>
        <w:pStyle w:val="ListParagraph"/>
        <w:numPr>
          <w:ilvl w:val="0"/>
          <w:numId w:val="11"/>
        </w:numPr>
        <w:rPr>
          <w:b/>
          <w:bCs/>
          <w:iCs/>
          <w:sz w:val="24"/>
          <w:szCs w:val="24"/>
        </w:rPr>
      </w:pPr>
      <w:r w:rsidRPr="004A5EF2">
        <w:rPr>
          <w:b/>
          <w:bCs/>
          <w:iCs/>
          <w:sz w:val="24"/>
          <w:szCs w:val="24"/>
          <w:lang w:val="hy"/>
        </w:rPr>
        <w:t>U.S. Department of Health and Human Services 200 Independence Avenue, SW</w:t>
      </w:r>
    </w:p>
    <w:p w14:paraId="65DF1084" w14:textId="77777777" w:rsidR="00F630BC" w:rsidRPr="004A5EF2" w:rsidRDefault="00000000" w:rsidP="004A5EF2">
      <w:pPr>
        <w:pStyle w:val="ListParagraph"/>
        <w:numPr>
          <w:ilvl w:val="0"/>
          <w:numId w:val="11"/>
        </w:numPr>
        <w:rPr>
          <w:b/>
          <w:iCs/>
          <w:sz w:val="24"/>
          <w:szCs w:val="24"/>
        </w:rPr>
      </w:pPr>
      <w:r w:rsidRPr="004A5EF2">
        <w:rPr>
          <w:b/>
          <w:iCs/>
          <w:sz w:val="24"/>
          <w:szCs w:val="24"/>
          <w:lang w:val="hy"/>
        </w:rPr>
        <w:t>Room 509F, HHH Building Washington, D.C. 20201</w:t>
      </w:r>
    </w:p>
    <w:p w14:paraId="39899024" w14:textId="77777777" w:rsidR="00F630BC" w:rsidRPr="004A5EF2" w:rsidRDefault="00000000" w:rsidP="004A5EF2">
      <w:pPr>
        <w:pStyle w:val="ListParagraph"/>
        <w:numPr>
          <w:ilvl w:val="0"/>
          <w:numId w:val="11"/>
        </w:numPr>
        <w:rPr>
          <w:b/>
          <w:iCs/>
          <w:sz w:val="24"/>
          <w:szCs w:val="24"/>
        </w:rPr>
      </w:pPr>
      <w:r w:rsidRPr="004A5EF2">
        <w:rPr>
          <w:rFonts w:ascii="Sylfaen" w:hAnsi="Sylfaen" w:cs="Sylfaen"/>
          <w:iCs/>
          <w:sz w:val="24"/>
          <w:szCs w:val="24"/>
          <w:lang w:val="hy"/>
        </w:rPr>
        <w:t>Բողոքի</w:t>
      </w:r>
      <w:r w:rsidRPr="004A5EF2">
        <w:rPr>
          <w:iCs/>
          <w:sz w:val="24"/>
          <w:szCs w:val="24"/>
          <w:lang w:val="hy"/>
        </w:rPr>
        <w:t xml:space="preserve"> </w:t>
      </w:r>
      <w:r w:rsidRPr="004A5EF2">
        <w:rPr>
          <w:rFonts w:ascii="Sylfaen" w:hAnsi="Sylfaen" w:cs="Sylfaen"/>
          <w:iCs/>
          <w:sz w:val="24"/>
          <w:szCs w:val="24"/>
          <w:lang w:val="hy"/>
        </w:rPr>
        <w:t>ձևաթղթերը</w:t>
      </w:r>
      <w:r w:rsidRPr="004A5EF2">
        <w:rPr>
          <w:iCs/>
          <w:sz w:val="24"/>
          <w:szCs w:val="24"/>
          <w:lang w:val="hy"/>
        </w:rPr>
        <w:t xml:space="preserve"> </w:t>
      </w:r>
      <w:r w:rsidRPr="004A5EF2">
        <w:rPr>
          <w:rFonts w:ascii="Sylfaen" w:hAnsi="Sylfaen" w:cs="Sylfaen"/>
          <w:iCs/>
          <w:sz w:val="24"/>
          <w:szCs w:val="24"/>
          <w:lang w:val="hy"/>
        </w:rPr>
        <w:t>հասանելի</w:t>
      </w:r>
      <w:r w:rsidRPr="004A5EF2">
        <w:rPr>
          <w:iCs/>
          <w:sz w:val="24"/>
          <w:szCs w:val="24"/>
          <w:lang w:val="hy"/>
        </w:rPr>
        <w:t xml:space="preserve"> </w:t>
      </w:r>
      <w:r w:rsidRPr="004A5EF2">
        <w:rPr>
          <w:rFonts w:ascii="Sylfaen" w:hAnsi="Sylfaen" w:cs="Sylfaen"/>
          <w:iCs/>
          <w:sz w:val="24"/>
          <w:szCs w:val="24"/>
          <w:lang w:val="hy"/>
        </w:rPr>
        <w:t>են</w:t>
      </w:r>
      <w:r w:rsidRPr="004A5EF2">
        <w:rPr>
          <w:iCs/>
          <w:sz w:val="24"/>
          <w:szCs w:val="24"/>
          <w:lang w:val="hy"/>
        </w:rPr>
        <w:t xml:space="preserve"> </w:t>
      </w:r>
      <w:r w:rsidRPr="004A5EF2">
        <w:rPr>
          <w:rFonts w:ascii="Sylfaen" w:hAnsi="Sylfaen" w:cs="Sylfaen"/>
          <w:iCs/>
          <w:sz w:val="24"/>
          <w:szCs w:val="24"/>
          <w:lang w:val="hy"/>
        </w:rPr>
        <w:t>այստեղ՝</w:t>
      </w:r>
      <w:r w:rsidRPr="004A5EF2">
        <w:rPr>
          <w:iCs/>
          <w:sz w:val="24"/>
          <w:szCs w:val="24"/>
          <w:lang w:val="hy"/>
        </w:rPr>
        <w:t xml:space="preserve"> </w:t>
      </w:r>
      <w:hyperlink r:id="rId16">
        <w:r w:rsidR="00F630BC" w:rsidRPr="004A5EF2">
          <w:rPr>
            <w:rStyle w:val="Hyperlink"/>
            <w:iCs/>
            <w:sz w:val="24"/>
            <w:szCs w:val="24"/>
            <w:lang w:val="hy"/>
          </w:rPr>
          <w:t>http://www.hhs.gov/ocr/office/file/index.html</w:t>
        </w:r>
      </w:hyperlink>
      <w:r w:rsidRPr="004A5EF2">
        <w:rPr>
          <w:rFonts w:ascii="Sylfaen" w:hAnsi="Sylfaen" w:cs="Sylfaen"/>
          <w:iCs/>
          <w:sz w:val="24"/>
          <w:szCs w:val="24"/>
          <w:lang w:val="hy"/>
        </w:rPr>
        <w:t>։</w:t>
      </w:r>
    </w:p>
    <w:p w14:paraId="6D6B760A" w14:textId="77777777" w:rsidR="003A0273" w:rsidRPr="002045D0" w:rsidRDefault="00000000" w:rsidP="000C2FFF">
      <w:pPr>
        <w:pStyle w:val="ListParagraph"/>
        <w:numPr>
          <w:ilvl w:val="0"/>
          <w:numId w:val="11"/>
        </w:numPr>
        <w:rPr>
          <w:iCs/>
          <w:sz w:val="24"/>
          <w:szCs w:val="24"/>
        </w:rPr>
      </w:pPr>
      <w:r w:rsidRPr="002045D0">
        <w:rPr>
          <w:rFonts w:ascii="Sylfaen" w:hAnsi="Sylfaen" w:cs="Sylfaen"/>
          <w:iCs/>
          <w:sz w:val="24"/>
          <w:szCs w:val="24"/>
          <w:lang w:val="hy"/>
        </w:rPr>
        <w:t>Էլեկտրոնային</w:t>
      </w:r>
      <w:r w:rsidRPr="002045D0">
        <w:rPr>
          <w:iCs/>
          <w:sz w:val="24"/>
          <w:szCs w:val="24"/>
          <w:lang w:val="hy"/>
        </w:rPr>
        <w:t xml:space="preserve"> </w:t>
      </w:r>
      <w:r w:rsidRPr="002045D0">
        <w:rPr>
          <w:rFonts w:ascii="Sylfaen" w:hAnsi="Sylfaen" w:cs="Sylfaen"/>
          <w:iCs/>
          <w:sz w:val="24"/>
          <w:szCs w:val="24"/>
          <w:lang w:val="hy"/>
        </w:rPr>
        <w:t>եղանակով</w:t>
      </w:r>
      <w:r w:rsidRPr="002045D0">
        <w:rPr>
          <w:rFonts w:ascii="MS Gothic" w:eastAsia="MS Gothic" w:hAnsi="MS Gothic" w:cs="MS Gothic" w:hint="eastAsia"/>
          <w:iCs/>
          <w:sz w:val="24"/>
          <w:szCs w:val="24"/>
          <w:lang w:val="hy"/>
        </w:rPr>
        <w:t>․</w:t>
      </w:r>
      <w:r w:rsidRPr="002045D0">
        <w:rPr>
          <w:iCs/>
          <w:sz w:val="24"/>
          <w:szCs w:val="24"/>
          <w:lang w:val="hy"/>
        </w:rPr>
        <w:t xml:space="preserve"> </w:t>
      </w:r>
      <w:r w:rsidRPr="002045D0">
        <w:rPr>
          <w:rFonts w:ascii="Sylfaen" w:hAnsi="Sylfaen" w:cs="Sylfaen"/>
          <w:iCs/>
          <w:sz w:val="24"/>
          <w:szCs w:val="24"/>
          <w:lang w:val="hy"/>
        </w:rPr>
        <w:t>Այցելեք</w:t>
      </w:r>
      <w:r w:rsidRPr="002045D0">
        <w:rPr>
          <w:iCs/>
          <w:sz w:val="24"/>
          <w:szCs w:val="24"/>
          <w:lang w:val="hy"/>
        </w:rPr>
        <w:t xml:space="preserve"> </w:t>
      </w:r>
      <w:r w:rsidRPr="002045D0">
        <w:rPr>
          <w:rFonts w:ascii="Sylfaen" w:hAnsi="Sylfaen" w:cs="Sylfaen"/>
          <w:iCs/>
          <w:sz w:val="24"/>
          <w:szCs w:val="24"/>
          <w:lang w:val="hy"/>
        </w:rPr>
        <w:t>Քաղաքացիական</w:t>
      </w:r>
      <w:r w:rsidRPr="002045D0">
        <w:rPr>
          <w:iCs/>
          <w:sz w:val="24"/>
          <w:szCs w:val="24"/>
          <w:lang w:val="hy"/>
        </w:rPr>
        <w:t xml:space="preserve"> </w:t>
      </w:r>
      <w:r w:rsidRPr="002045D0">
        <w:rPr>
          <w:rFonts w:ascii="Sylfaen" w:hAnsi="Sylfaen" w:cs="Sylfaen"/>
          <w:iCs/>
          <w:sz w:val="24"/>
          <w:szCs w:val="24"/>
          <w:lang w:val="hy"/>
        </w:rPr>
        <w:t>իրավունքների</w:t>
      </w:r>
      <w:r w:rsidRPr="002045D0">
        <w:rPr>
          <w:iCs/>
          <w:sz w:val="24"/>
          <w:szCs w:val="24"/>
          <w:lang w:val="hy"/>
        </w:rPr>
        <w:t xml:space="preserve"> </w:t>
      </w:r>
      <w:r w:rsidRPr="002045D0">
        <w:rPr>
          <w:rFonts w:ascii="Sylfaen" w:hAnsi="Sylfaen" w:cs="Sylfaen"/>
          <w:iCs/>
          <w:sz w:val="24"/>
          <w:szCs w:val="24"/>
          <w:lang w:val="hy"/>
        </w:rPr>
        <w:t>գրասենյակի</w:t>
      </w:r>
      <w:r w:rsidRPr="002045D0">
        <w:rPr>
          <w:iCs/>
          <w:sz w:val="24"/>
          <w:szCs w:val="24"/>
          <w:lang w:val="hy"/>
        </w:rPr>
        <w:t xml:space="preserve"> </w:t>
      </w:r>
      <w:r w:rsidRPr="002045D0">
        <w:rPr>
          <w:rFonts w:ascii="Sylfaen" w:hAnsi="Sylfaen" w:cs="Sylfaen"/>
          <w:iCs/>
          <w:sz w:val="24"/>
          <w:szCs w:val="24"/>
          <w:lang w:val="hy"/>
        </w:rPr>
        <w:t>բողոքարկման</w:t>
      </w:r>
      <w:r w:rsidRPr="002045D0">
        <w:rPr>
          <w:iCs/>
          <w:sz w:val="24"/>
          <w:szCs w:val="24"/>
          <w:lang w:val="hy"/>
        </w:rPr>
        <w:t xml:space="preserve"> </w:t>
      </w:r>
      <w:r w:rsidRPr="002045D0">
        <w:rPr>
          <w:rFonts w:ascii="Sylfaen" w:hAnsi="Sylfaen" w:cs="Sylfaen"/>
          <w:iCs/>
          <w:sz w:val="24"/>
          <w:szCs w:val="24"/>
          <w:lang w:val="hy"/>
        </w:rPr>
        <w:t>պորտալ</w:t>
      </w:r>
      <w:r w:rsidRPr="002045D0">
        <w:rPr>
          <w:iCs/>
          <w:sz w:val="24"/>
          <w:szCs w:val="24"/>
          <w:lang w:val="hy"/>
        </w:rPr>
        <w:t xml:space="preserve"> </w:t>
      </w:r>
      <w:r w:rsidRPr="002045D0">
        <w:rPr>
          <w:rFonts w:ascii="Sylfaen" w:hAnsi="Sylfaen" w:cs="Sylfaen"/>
          <w:iCs/>
          <w:sz w:val="24"/>
          <w:szCs w:val="24"/>
          <w:lang w:val="hy"/>
        </w:rPr>
        <w:t>այս</w:t>
      </w:r>
      <w:r w:rsidRPr="002045D0">
        <w:rPr>
          <w:iCs/>
          <w:sz w:val="24"/>
          <w:szCs w:val="24"/>
          <w:lang w:val="hy"/>
        </w:rPr>
        <w:t xml:space="preserve"> </w:t>
      </w:r>
      <w:r w:rsidRPr="002045D0">
        <w:rPr>
          <w:rFonts w:ascii="Sylfaen" w:hAnsi="Sylfaen" w:cs="Sylfaen"/>
          <w:iCs/>
          <w:sz w:val="24"/>
          <w:szCs w:val="24"/>
          <w:lang w:val="hy"/>
        </w:rPr>
        <w:t>հղումով</w:t>
      </w:r>
      <w:r w:rsidRPr="002045D0">
        <w:rPr>
          <w:rFonts w:ascii="MS Gothic" w:eastAsia="MS Gothic" w:hAnsi="MS Gothic" w:cs="MS Gothic" w:hint="eastAsia"/>
          <w:iCs/>
          <w:sz w:val="24"/>
          <w:szCs w:val="24"/>
          <w:lang w:val="hy"/>
        </w:rPr>
        <w:t>․</w:t>
      </w:r>
      <w:hyperlink r:id="rId17">
        <w:r w:rsidR="00F630BC" w:rsidRPr="002045D0">
          <w:rPr>
            <w:rStyle w:val="Hyperlink"/>
            <w:iCs/>
            <w:sz w:val="24"/>
            <w:szCs w:val="24"/>
            <w:lang w:val="hy"/>
          </w:rPr>
          <w:t>https://ocrportal.hhs.gov/ocr/portal/lobby.jsf</w:t>
        </w:r>
      </w:hyperlink>
      <w:bookmarkStart w:id="5" w:name="_bookmark13"/>
      <w:bookmarkEnd w:id="5"/>
    </w:p>
    <w:sectPr w:rsidR="003A0273" w:rsidRPr="002045D0" w:rsidSect="00CA4F0B">
      <w:footerReference w:type="even" r:id="rId18"/>
      <w:footerReference w:type="defaul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F689" w14:textId="77777777" w:rsidR="00131229" w:rsidRDefault="00131229">
      <w:r>
        <w:separator/>
      </w:r>
    </w:p>
  </w:endnote>
  <w:endnote w:type="continuationSeparator" w:id="0">
    <w:p w14:paraId="6DEC4487" w14:textId="77777777" w:rsidR="00131229" w:rsidRDefault="0013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1F576524-FB77-3643-9215-61E848F201C7}"/>
  </w:font>
  <w:font w:name="Courier New">
    <w:panose1 w:val="02070309020205020404"/>
    <w:charset w:val="00"/>
    <w:family w:val="modern"/>
    <w:pitch w:val="fixed"/>
    <w:sig w:usb0="E0002AFF" w:usb1="C0007843" w:usb2="00000009" w:usb3="00000000" w:csb0="000001FF" w:csb1="00000000"/>
    <w:embedRegular r:id="rId2" w:fontKey="{1212C18A-0508-724C-A948-81A07E883C7A}"/>
  </w:font>
  <w:font w:name="Times New Roman">
    <w:panose1 w:val="02020603050405020304"/>
    <w:charset w:val="00"/>
    <w:family w:val="roman"/>
    <w:pitch w:val="variable"/>
    <w:sig w:usb0="E0002EFF" w:usb1="C000785B" w:usb2="00000009" w:usb3="00000000" w:csb0="000001FF" w:csb1="00000000"/>
    <w:embedRegular r:id="rId3" w:fontKey="{3D32BB8F-2241-3D40-9172-3B38A03D2DD5}"/>
  </w:font>
  <w:font w:name="Wingdings">
    <w:panose1 w:val="05000000000000000000"/>
    <w:charset w:val="4D"/>
    <w:family w:val="decorative"/>
    <w:pitch w:val="variable"/>
    <w:sig w:usb0="00000003" w:usb1="00000000" w:usb2="00000000" w:usb3="00000000" w:csb0="80000001" w:csb1="00000000"/>
    <w:embedRegular r:id="rId4" w:fontKey="{3E940FDB-1095-0E4E-81E3-24817159B216}"/>
  </w:font>
  <w:font w:name="Arial">
    <w:panose1 w:val="020B0604020202020204"/>
    <w:charset w:val="00"/>
    <w:family w:val="swiss"/>
    <w:pitch w:val="variable"/>
    <w:sig w:usb0="E0002EFF" w:usb1="C000785B" w:usb2="00000009" w:usb3="00000000" w:csb0="000001FF" w:csb1="00000000"/>
    <w:embedRegular r:id="rId5" w:fontKey="{F31DBA8F-9927-9C4C-B3ED-1AFDB08BD9FC}"/>
    <w:embedBold r:id="rId6" w:fontKey="{272ED716-BCDF-A946-83F5-0B43161DDAE4}"/>
    <w:embedItalic r:id="rId7" w:fontKey="{04A1B669-B115-254A-9AF7-FBDA3B2247F6}"/>
    <w:embedBoldItalic r:id="rId8" w:fontKey="{41927345-B439-024B-946C-38A80C33F2A6}"/>
  </w:font>
  <w:font w:name="Calibri">
    <w:panose1 w:val="020F0502020204030204"/>
    <w:charset w:val="00"/>
    <w:family w:val="swiss"/>
    <w:pitch w:val="variable"/>
    <w:sig w:usb0="E4002EFF" w:usb1="C000247B" w:usb2="00000009" w:usb3="00000000" w:csb0="000001FF" w:csb1="00000000"/>
    <w:embedRegular r:id="rId9" w:fontKey="{54D7AB0B-9A36-3C42-BA89-F21C61B6C8F6}"/>
  </w:font>
  <w:font w:name="MoolBoran">
    <w:panose1 w:val="020B0100010101010101"/>
    <w:charset w:val="00"/>
    <w:family w:val="swiss"/>
    <w:pitch w:val="variable"/>
    <w:sig w:usb0="80000003" w:usb1="00000000" w:usb2="00010000" w:usb3="00000000" w:csb0="00000001" w:csb1="00000000"/>
    <w:embedItalic r:id="rId10" w:fontKey="{F5952E6C-034F-2245-B757-9BFDF4F2541C}"/>
  </w:font>
  <w:font w:name="Sylfaen">
    <w:panose1 w:val="010A0502050306030303"/>
    <w:charset w:val="00"/>
    <w:family w:val="roman"/>
    <w:pitch w:val="variable"/>
    <w:sig w:usb0="04000687" w:usb1="00000000" w:usb2="00000000" w:usb3="00000000" w:csb0="0000009F" w:csb1="00000000"/>
    <w:embedRegular r:id="rId11" w:fontKey="{49E0F365-3F53-4A40-AAA3-21930788B6D8}"/>
    <w:embedBold r:id="rId12" w:fontKey="{11660D4B-C421-DC40-AC38-546823980E69}"/>
    <w:embedItalic r:id="rId13" w:fontKey="{672C7966-DEB0-3347-9A85-B1FE83B87443}"/>
    <w:embedBoldItalic r:id="rId14" w:fontKey="{A980527E-453E-4B44-A6D9-CEA94D22E69E}"/>
  </w:font>
  <w:font w:name="MS Gothic">
    <w:altName w:val="ＭＳ ゴシック"/>
    <w:panose1 w:val="020B0609070205080204"/>
    <w:charset w:val="80"/>
    <w:family w:val="modern"/>
    <w:pitch w:val="fixed"/>
    <w:sig w:usb0="E00002FF" w:usb1="6AC7FDFB" w:usb2="08000012" w:usb3="00000000" w:csb0="0002009F" w:csb1="00000000"/>
    <w:embedRegular r:id="rId15" w:subsetted="1" w:fontKey="{C64152AD-67A3-0B49-9364-8CE17CEA9F6F}"/>
    <w:embedBold r:id="rId16" w:subsetted="1" w:fontKey="{C83E9BD0-E336-8446-ACB1-2A561D0B4AD8}"/>
  </w:font>
  <w:font w:name="Cambria">
    <w:panose1 w:val="02040503050406030204"/>
    <w:charset w:val="00"/>
    <w:family w:val="roman"/>
    <w:pitch w:val="variable"/>
    <w:sig w:usb0="E00006FF" w:usb1="420024FF" w:usb2="02000000" w:usb3="00000000" w:csb0="0000019F" w:csb1="00000000"/>
    <w:embedRegular r:id="rId17" w:fontKey="{8AF5BC9B-97ED-634A-9E9D-0653C0B6468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0638009"/>
      <w:docPartObj>
        <w:docPartGallery w:val="Page Numbers (Bottom of Page)"/>
        <w:docPartUnique/>
      </w:docPartObj>
    </w:sdtPr>
    <w:sdtContent>
      <w:p w14:paraId="083DED60" w14:textId="77777777" w:rsidR="00013F7D" w:rsidRDefault="00013F7D"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C83D37" w14:textId="77777777" w:rsidR="00013F7D" w:rsidRDefault="00013F7D" w:rsidP="00013F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4139089"/>
      <w:docPartObj>
        <w:docPartGallery w:val="Page Numbers (Bottom of Page)"/>
        <w:docPartUnique/>
      </w:docPartObj>
    </w:sdtPr>
    <w:sdtContent>
      <w:p w14:paraId="2271CE99" w14:textId="77777777" w:rsidR="00013F7D" w:rsidRDefault="00013F7D"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0F8932" w14:textId="77777777" w:rsidR="009F704D" w:rsidRDefault="009F704D" w:rsidP="00013F7D">
    <w:pPr>
      <w:pStyle w:val="Footer"/>
      <w:ind w:right="360"/>
    </w:pPr>
  </w:p>
  <w:p w14:paraId="060EECD4" w14:textId="77777777" w:rsidR="00A755CB" w:rsidRPr="000C2FFF" w:rsidRDefault="00000000" w:rsidP="000C2FFF">
    <w:pPr>
      <w:ind w:left="20"/>
      <w:rPr>
        <w:sz w:val="18"/>
        <w:szCs w:val="18"/>
      </w:rPr>
    </w:pPr>
    <w:r>
      <w:rPr>
        <w:sz w:val="18"/>
        <w:szCs w:val="18"/>
        <w:lang w:val="hy"/>
      </w:rPr>
      <w:t xml:space="preserve">MH 747 NOABD – </w:t>
    </w:r>
    <w:r>
      <w:rPr>
        <w:rFonts w:ascii="Sylfaen" w:hAnsi="Sylfaen" w:cs="Sylfaen"/>
        <w:sz w:val="18"/>
        <w:szCs w:val="18"/>
        <w:lang w:val="hy"/>
      </w:rPr>
      <w:t>Վճարման</w:t>
    </w:r>
    <w:r>
      <w:rPr>
        <w:sz w:val="18"/>
        <w:szCs w:val="18"/>
        <w:lang w:val="hy"/>
      </w:rPr>
      <w:t xml:space="preserve"> </w:t>
    </w:r>
    <w:r>
      <w:rPr>
        <w:rFonts w:ascii="Sylfaen" w:hAnsi="Sylfaen" w:cs="Sylfaen"/>
        <w:sz w:val="18"/>
        <w:szCs w:val="18"/>
        <w:lang w:val="hy"/>
      </w:rPr>
      <w:t>մերժման</w:t>
    </w:r>
    <w:r>
      <w:rPr>
        <w:sz w:val="18"/>
        <w:szCs w:val="18"/>
        <w:lang w:val="hy"/>
      </w:rPr>
      <w:t xml:space="preserve"> </w:t>
    </w:r>
    <w:r>
      <w:rPr>
        <w:rFonts w:ascii="Sylfaen" w:hAnsi="Sylfaen" w:cs="Sylfaen"/>
        <w:sz w:val="18"/>
        <w:szCs w:val="18"/>
        <w:lang w:val="hy"/>
      </w:rPr>
      <w:t>ծանուցում</w:t>
    </w:r>
    <w:r>
      <w:rPr>
        <w:sz w:val="18"/>
        <w:szCs w:val="18"/>
        <w:lang w:val="hy"/>
      </w:rPr>
      <w:t xml:space="preserve"> (</w:t>
    </w:r>
    <w:r>
      <w:rPr>
        <w:rFonts w:ascii="Sylfaen" w:hAnsi="Sylfaen" w:cs="Sylfaen"/>
        <w:sz w:val="18"/>
        <w:szCs w:val="18"/>
        <w:lang w:val="hy"/>
      </w:rPr>
      <w:t>Վերանայվել</w:t>
    </w:r>
    <w:r>
      <w:rPr>
        <w:sz w:val="18"/>
        <w:szCs w:val="18"/>
        <w:lang w:val="hy"/>
      </w:rPr>
      <w:t xml:space="preserve"> </w:t>
    </w:r>
    <w:r>
      <w:rPr>
        <w:rFonts w:ascii="Sylfaen" w:hAnsi="Sylfaen" w:cs="Sylfaen"/>
        <w:sz w:val="18"/>
        <w:szCs w:val="18"/>
        <w:lang w:val="hy"/>
      </w:rPr>
      <w:t>է</w:t>
    </w:r>
    <w:r>
      <w:rPr>
        <w:sz w:val="18"/>
        <w:szCs w:val="18"/>
        <w:lang w:val="hy"/>
      </w:rPr>
      <w:t xml:space="preserve"> 2025</w:t>
    </w:r>
    <w:r>
      <w:rPr>
        <w:rFonts w:ascii="Sylfaen" w:hAnsi="Sylfaen" w:cs="Sylfaen"/>
        <w:sz w:val="18"/>
        <w:szCs w:val="18"/>
        <w:lang w:val="hy"/>
      </w:rPr>
      <w:t>թ</w:t>
    </w:r>
    <w:r>
      <w:rPr>
        <w:rFonts w:ascii="MS Gothic" w:eastAsia="MS Gothic" w:hAnsi="MS Gothic" w:cs="MS Gothic" w:hint="eastAsia"/>
        <w:sz w:val="18"/>
        <w:szCs w:val="18"/>
        <w:lang w:val="hy"/>
      </w:rPr>
      <w:t>․</w:t>
    </w:r>
    <w:r>
      <w:rPr>
        <w:sz w:val="18"/>
        <w:szCs w:val="18"/>
        <w:lang w:val="hy"/>
      </w:rPr>
      <w:t xml:space="preserve"> </w:t>
    </w:r>
    <w:r>
      <w:rPr>
        <w:rFonts w:ascii="Sylfaen" w:hAnsi="Sylfaen" w:cs="Sylfaen"/>
        <w:sz w:val="18"/>
        <w:szCs w:val="18"/>
        <w:lang w:val="hy"/>
      </w:rPr>
      <w:t>մարտին</w:t>
    </w:r>
    <w:r>
      <w:rPr>
        <w:sz w:val="18"/>
        <w:szCs w:val="18"/>
        <w:lang w:val="h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D6069" w14:textId="77777777" w:rsidR="00131229" w:rsidRDefault="00131229">
      <w:r>
        <w:separator/>
      </w:r>
    </w:p>
  </w:footnote>
  <w:footnote w:type="continuationSeparator" w:id="0">
    <w:p w14:paraId="24413983" w14:textId="77777777" w:rsidR="00131229" w:rsidRDefault="00131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D07"/>
    <w:multiLevelType w:val="hybridMultilevel"/>
    <w:tmpl w:val="CAC2EC32"/>
    <w:lvl w:ilvl="0" w:tplc="CF4C4E1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B5035"/>
    <w:multiLevelType w:val="hybridMultilevel"/>
    <w:tmpl w:val="E3F4B458"/>
    <w:lvl w:ilvl="0" w:tplc="2AE058B6">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CB528A5E">
      <w:numFmt w:val="bullet"/>
      <w:lvlText w:val="•"/>
      <w:lvlJc w:val="left"/>
      <w:pPr>
        <w:ind w:left="864" w:hanging="265"/>
      </w:pPr>
      <w:rPr>
        <w:rFonts w:hint="default"/>
        <w:lang w:val="en-US" w:eastAsia="en-US" w:bidi="ar-SA"/>
      </w:rPr>
    </w:lvl>
    <w:lvl w:ilvl="2" w:tplc="D172B84A">
      <w:numFmt w:val="bullet"/>
      <w:lvlText w:val="•"/>
      <w:lvlJc w:val="left"/>
      <w:pPr>
        <w:ind w:left="1728" w:hanging="265"/>
      </w:pPr>
      <w:rPr>
        <w:rFonts w:hint="default"/>
        <w:lang w:val="en-US" w:eastAsia="en-US" w:bidi="ar-SA"/>
      </w:rPr>
    </w:lvl>
    <w:lvl w:ilvl="3" w:tplc="73B0AEA8">
      <w:numFmt w:val="bullet"/>
      <w:lvlText w:val="•"/>
      <w:lvlJc w:val="left"/>
      <w:pPr>
        <w:ind w:left="2592" w:hanging="265"/>
      </w:pPr>
      <w:rPr>
        <w:rFonts w:hint="default"/>
        <w:lang w:val="en-US" w:eastAsia="en-US" w:bidi="ar-SA"/>
      </w:rPr>
    </w:lvl>
    <w:lvl w:ilvl="4" w:tplc="ED825988">
      <w:numFmt w:val="bullet"/>
      <w:lvlText w:val="•"/>
      <w:lvlJc w:val="left"/>
      <w:pPr>
        <w:ind w:left="3456" w:hanging="265"/>
      </w:pPr>
      <w:rPr>
        <w:rFonts w:hint="default"/>
        <w:lang w:val="en-US" w:eastAsia="en-US" w:bidi="ar-SA"/>
      </w:rPr>
    </w:lvl>
    <w:lvl w:ilvl="5" w:tplc="0A944490">
      <w:numFmt w:val="bullet"/>
      <w:lvlText w:val="•"/>
      <w:lvlJc w:val="left"/>
      <w:pPr>
        <w:ind w:left="4320" w:hanging="265"/>
      </w:pPr>
      <w:rPr>
        <w:rFonts w:hint="default"/>
        <w:lang w:val="en-US" w:eastAsia="en-US" w:bidi="ar-SA"/>
      </w:rPr>
    </w:lvl>
    <w:lvl w:ilvl="6" w:tplc="98FECD32">
      <w:numFmt w:val="bullet"/>
      <w:lvlText w:val="•"/>
      <w:lvlJc w:val="left"/>
      <w:pPr>
        <w:ind w:left="5184" w:hanging="265"/>
      </w:pPr>
      <w:rPr>
        <w:rFonts w:hint="default"/>
        <w:lang w:val="en-US" w:eastAsia="en-US" w:bidi="ar-SA"/>
      </w:rPr>
    </w:lvl>
    <w:lvl w:ilvl="7" w:tplc="8D7071E8">
      <w:numFmt w:val="bullet"/>
      <w:lvlText w:val="•"/>
      <w:lvlJc w:val="left"/>
      <w:pPr>
        <w:ind w:left="6048" w:hanging="265"/>
      </w:pPr>
      <w:rPr>
        <w:rFonts w:hint="default"/>
        <w:lang w:val="en-US" w:eastAsia="en-US" w:bidi="ar-SA"/>
      </w:rPr>
    </w:lvl>
    <w:lvl w:ilvl="8" w:tplc="6B58A990">
      <w:numFmt w:val="bullet"/>
      <w:lvlText w:val="•"/>
      <w:lvlJc w:val="left"/>
      <w:pPr>
        <w:ind w:left="6912" w:hanging="265"/>
      </w:pPr>
      <w:rPr>
        <w:rFonts w:hint="default"/>
        <w:lang w:val="en-US" w:eastAsia="en-US" w:bidi="ar-SA"/>
      </w:rPr>
    </w:lvl>
  </w:abstractNum>
  <w:abstractNum w:abstractNumId="2" w15:restartNumberingAfterBreak="0">
    <w:nsid w:val="2B047A35"/>
    <w:multiLevelType w:val="hybridMultilevel"/>
    <w:tmpl w:val="20C6A466"/>
    <w:lvl w:ilvl="0" w:tplc="2A1AB20A">
      <w:numFmt w:val="bullet"/>
      <w:lvlText w:val=""/>
      <w:lvlJc w:val="left"/>
      <w:pPr>
        <w:ind w:left="1500" w:hanging="540"/>
      </w:pPr>
      <w:rPr>
        <w:rFonts w:ascii="Symbol" w:eastAsia="Symbol" w:hAnsi="Symbol" w:cs="Symbol" w:hint="default"/>
        <w:spacing w:val="0"/>
        <w:w w:val="126"/>
        <w:lang w:val="en-US" w:eastAsia="en-US" w:bidi="ar-SA"/>
      </w:rPr>
    </w:lvl>
    <w:lvl w:ilvl="1" w:tplc="A29A6E66">
      <w:numFmt w:val="bullet"/>
      <w:lvlText w:val=""/>
      <w:lvlJc w:val="left"/>
      <w:pPr>
        <w:ind w:left="1591" w:hanging="360"/>
      </w:pPr>
      <w:rPr>
        <w:rFonts w:ascii="Symbol" w:eastAsia="Symbol" w:hAnsi="Symbol" w:cs="Symbol" w:hint="default"/>
        <w:spacing w:val="0"/>
        <w:w w:val="126"/>
        <w:lang w:val="en-US" w:eastAsia="en-US" w:bidi="ar-SA"/>
      </w:rPr>
    </w:lvl>
    <w:lvl w:ilvl="2" w:tplc="D6AE7088">
      <w:numFmt w:val="bullet"/>
      <w:lvlText w:val="•"/>
      <w:lvlJc w:val="left"/>
      <w:pPr>
        <w:ind w:left="2628" w:hanging="360"/>
      </w:pPr>
      <w:rPr>
        <w:rFonts w:hint="default"/>
        <w:lang w:val="en-US" w:eastAsia="en-US" w:bidi="ar-SA"/>
      </w:rPr>
    </w:lvl>
    <w:lvl w:ilvl="3" w:tplc="6F8004F8">
      <w:numFmt w:val="bullet"/>
      <w:lvlText w:val="•"/>
      <w:lvlJc w:val="left"/>
      <w:pPr>
        <w:ind w:left="3657" w:hanging="360"/>
      </w:pPr>
      <w:rPr>
        <w:rFonts w:hint="default"/>
        <w:lang w:val="en-US" w:eastAsia="en-US" w:bidi="ar-SA"/>
      </w:rPr>
    </w:lvl>
    <w:lvl w:ilvl="4" w:tplc="2118F05C">
      <w:numFmt w:val="bullet"/>
      <w:lvlText w:val="•"/>
      <w:lvlJc w:val="left"/>
      <w:pPr>
        <w:ind w:left="4686" w:hanging="360"/>
      </w:pPr>
      <w:rPr>
        <w:rFonts w:hint="default"/>
        <w:lang w:val="en-US" w:eastAsia="en-US" w:bidi="ar-SA"/>
      </w:rPr>
    </w:lvl>
    <w:lvl w:ilvl="5" w:tplc="818687E6">
      <w:numFmt w:val="bullet"/>
      <w:lvlText w:val="•"/>
      <w:lvlJc w:val="left"/>
      <w:pPr>
        <w:ind w:left="5715" w:hanging="360"/>
      </w:pPr>
      <w:rPr>
        <w:rFonts w:hint="default"/>
        <w:lang w:val="en-US" w:eastAsia="en-US" w:bidi="ar-SA"/>
      </w:rPr>
    </w:lvl>
    <w:lvl w:ilvl="6" w:tplc="0794220A">
      <w:numFmt w:val="bullet"/>
      <w:lvlText w:val="•"/>
      <w:lvlJc w:val="left"/>
      <w:pPr>
        <w:ind w:left="6744" w:hanging="360"/>
      </w:pPr>
      <w:rPr>
        <w:rFonts w:hint="default"/>
        <w:lang w:val="en-US" w:eastAsia="en-US" w:bidi="ar-SA"/>
      </w:rPr>
    </w:lvl>
    <w:lvl w:ilvl="7" w:tplc="4F909CB0">
      <w:numFmt w:val="bullet"/>
      <w:lvlText w:val="•"/>
      <w:lvlJc w:val="left"/>
      <w:pPr>
        <w:ind w:left="7773" w:hanging="360"/>
      </w:pPr>
      <w:rPr>
        <w:rFonts w:hint="default"/>
        <w:lang w:val="en-US" w:eastAsia="en-US" w:bidi="ar-SA"/>
      </w:rPr>
    </w:lvl>
    <w:lvl w:ilvl="8" w:tplc="741A6BD6">
      <w:numFmt w:val="bullet"/>
      <w:lvlText w:val="•"/>
      <w:lvlJc w:val="left"/>
      <w:pPr>
        <w:ind w:left="8802" w:hanging="360"/>
      </w:pPr>
      <w:rPr>
        <w:rFonts w:hint="default"/>
        <w:lang w:val="en-US" w:eastAsia="en-US" w:bidi="ar-SA"/>
      </w:rPr>
    </w:lvl>
  </w:abstractNum>
  <w:abstractNum w:abstractNumId="3" w15:restartNumberingAfterBreak="0">
    <w:nsid w:val="2DB654DC"/>
    <w:multiLevelType w:val="hybridMultilevel"/>
    <w:tmpl w:val="9F2A9CC4"/>
    <w:lvl w:ilvl="0" w:tplc="CF4C4E1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3B164A42">
      <w:numFmt w:val="bullet"/>
      <w:lvlText w:val="•"/>
      <w:lvlJc w:val="left"/>
      <w:pPr>
        <w:ind w:left="2178" w:hanging="320"/>
      </w:pPr>
      <w:rPr>
        <w:rFonts w:hint="default"/>
        <w:lang w:val="en-US" w:eastAsia="en-US" w:bidi="ar-SA"/>
      </w:rPr>
    </w:lvl>
    <w:lvl w:ilvl="2" w:tplc="4D623E8A">
      <w:numFmt w:val="bullet"/>
      <w:lvlText w:val="•"/>
      <w:lvlJc w:val="left"/>
      <w:pPr>
        <w:ind w:left="3096" w:hanging="320"/>
      </w:pPr>
      <w:rPr>
        <w:rFonts w:hint="default"/>
        <w:lang w:val="en-US" w:eastAsia="en-US" w:bidi="ar-SA"/>
      </w:rPr>
    </w:lvl>
    <w:lvl w:ilvl="3" w:tplc="AF2CC316">
      <w:numFmt w:val="bullet"/>
      <w:lvlText w:val="•"/>
      <w:lvlJc w:val="left"/>
      <w:pPr>
        <w:ind w:left="4014" w:hanging="320"/>
      </w:pPr>
      <w:rPr>
        <w:rFonts w:hint="default"/>
        <w:lang w:val="en-US" w:eastAsia="en-US" w:bidi="ar-SA"/>
      </w:rPr>
    </w:lvl>
    <w:lvl w:ilvl="4" w:tplc="9A58A588">
      <w:numFmt w:val="bullet"/>
      <w:lvlText w:val="•"/>
      <w:lvlJc w:val="left"/>
      <w:pPr>
        <w:ind w:left="4932" w:hanging="320"/>
      </w:pPr>
      <w:rPr>
        <w:rFonts w:hint="default"/>
        <w:lang w:val="en-US" w:eastAsia="en-US" w:bidi="ar-SA"/>
      </w:rPr>
    </w:lvl>
    <w:lvl w:ilvl="5" w:tplc="C0B0D132">
      <w:numFmt w:val="bullet"/>
      <w:lvlText w:val="•"/>
      <w:lvlJc w:val="left"/>
      <w:pPr>
        <w:ind w:left="5850" w:hanging="320"/>
      </w:pPr>
      <w:rPr>
        <w:rFonts w:hint="default"/>
        <w:lang w:val="en-US" w:eastAsia="en-US" w:bidi="ar-SA"/>
      </w:rPr>
    </w:lvl>
    <w:lvl w:ilvl="6" w:tplc="07AE1EA2">
      <w:numFmt w:val="bullet"/>
      <w:lvlText w:val="•"/>
      <w:lvlJc w:val="left"/>
      <w:pPr>
        <w:ind w:left="6768" w:hanging="320"/>
      </w:pPr>
      <w:rPr>
        <w:rFonts w:hint="default"/>
        <w:lang w:val="en-US" w:eastAsia="en-US" w:bidi="ar-SA"/>
      </w:rPr>
    </w:lvl>
    <w:lvl w:ilvl="7" w:tplc="9BFA43C6">
      <w:numFmt w:val="bullet"/>
      <w:lvlText w:val="•"/>
      <w:lvlJc w:val="left"/>
      <w:pPr>
        <w:ind w:left="7686" w:hanging="320"/>
      </w:pPr>
      <w:rPr>
        <w:rFonts w:hint="default"/>
        <w:lang w:val="en-US" w:eastAsia="en-US" w:bidi="ar-SA"/>
      </w:rPr>
    </w:lvl>
    <w:lvl w:ilvl="8" w:tplc="65A6314A">
      <w:numFmt w:val="bullet"/>
      <w:lvlText w:val="•"/>
      <w:lvlJc w:val="left"/>
      <w:pPr>
        <w:ind w:left="8604" w:hanging="320"/>
      </w:pPr>
      <w:rPr>
        <w:rFonts w:hint="default"/>
        <w:lang w:val="en-US" w:eastAsia="en-US" w:bidi="ar-SA"/>
      </w:rPr>
    </w:lvl>
  </w:abstractNum>
  <w:abstractNum w:abstractNumId="4" w15:restartNumberingAfterBreak="0">
    <w:nsid w:val="446E0128"/>
    <w:multiLevelType w:val="hybridMultilevel"/>
    <w:tmpl w:val="00C6E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228A5"/>
    <w:multiLevelType w:val="hybridMultilevel"/>
    <w:tmpl w:val="1D72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C5678"/>
    <w:multiLevelType w:val="hybridMultilevel"/>
    <w:tmpl w:val="A28C4FC4"/>
    <w:lvl w:ilvl="0" w:tplc="CF4C4E1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ED7A8C"/>
    <w:multiLevelType w:val="hybridMultilevel"/>
    <w:tmpl w:val="3914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24649"/>
    <w:multiLevelType w:val="hybridMultilevel"/>
    <w:tmpl w:val="6264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2D00B8EC">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D45C8A6E">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162CD6B6">
      <w:numFmt w:val="bullet"/>
      <w:lvlText w:val="•"/>
      <w:lvlJc w:val="left"/>
      <w:pPr>
        <w:ind w:left="1980" w:hanging="408"/>
      </w:pPr>
      <w:rPr>
        <w:rFonts w:hint="default"/>
        <w:lang w:val="en-US" w:eastAsia="en-US" w:bidi="ar-SA"/>
      </w:rPr>
    </w:lvl>
    <w:lvl w:ilvl="3" w:tplc="90A2F850">
      <w:numFmt w:val="bullet"/>
      <w:lvlText w:val="•"/>
      <w:lvlJc w:val="left"/>
      <w:pPr>
        <w:ind w:left="3037" w:hanging="408"/>
      </w:pPr>
      <w:rPr>
        <w:rFonts w:hint="default"/>
        <w:lang w:val="en-US" w:eastAsia="en-US" w:bidi="ar-SA"/>
      </w:rPr>
    </w:lvl>
    <w:lvl w:ilvl="4" w:tplc="AD38CA5C">
      <w:numFmt w:val="bullet"/>
      <w:lvlText w:val="•"/>
      <w:lvlJc w:val="left"/>
      <w:pPr>
        <w:ind w:left="4095" w:hanging="408"/>
      </w:pPr>
      <w:rPr>
        <w:rFonts w:hint="default"/>
        <w:lang w:val="en-US" w:eastAsia="en-US" w:bidi="ar-SA"/>
      </w:rPr>
    </w:lvl>
    <w:lvl w:ilvl="5" w:tplc="C66E0B14">
      <w:numFmt w:val="bullet"/>
      <w:lvlText w:val="•"/>
      <w:lvlJc w:val="left"/>
      <w:pPr>
        <w:ind w:left="5152" w:hanging="408"/>
      </w:pPr>
      <w:rPr>
        <w:rFonts w:hint="default"/>
        <w:lang w:val="en-US" w:eastAsia="en-US" w:bidi="ar-SA"/>
      </w:rPr>
    </w:lvl>
    <w:lvl w:ilvl="6" w:tplc="644EA20C">
      <w:numFmt w:val="bullet"/>
      <w:lvlText w:val="•"/>
      <w:lvlJc w:val="left"/>
      <w:pPr>
        <w:ind w:left="6210" w:hanging="408"/>
      </w:pPr>
      <w:rPr>
        <w:rFonts w:hint="default"/>
        <w:lang w:val="en-US" w:eastAsia="en-US" w:bidi="ar-SA"/>
      </w:rPr>
    </w:lvl>
    <w:lvl w:ilvl="7" w:tplc="122698A8">
      <w:numFmt w:val="bullet"/>
      <w:lvlText w:val="•"/>
      <w:lvlJc w:val="left"/>
      <w:pPr>
        <w:ind w:left="7267" w:hanging="408"/>
      </w:pPr>
      <w:rPr>
        <w:rFonts w:hint="default"/>
        <w:lang w:val="en-US" w:eastAsia="en-US" w:bidi="ar-SA"/>
      </w:rPr>
    </w:lvl>
    <w:lvl w:ilvl="8" w:tplc="140EDC82">
      <w:numFmt w:val="bullet"/>
      <w:lvlText w:val="•"/>
      <w:lvlJc w:val="left"/>
      <w:pPr>
        <w:ind w:left="8325" w:hanging="408"/>
      </w:pPr>
      <w:rPr>
        <w:rFonts w:hint="default"/>
        <w:lang w:val="en-US" w:eastAsia="en-US" w:bidi="ar-SA"/>
      </w:rPr>
    </w:lvl>
  </w:abstractNum>
  <w:abstractNum w:abstractNumId="10" w15:restartNumberingAfterBreak="0">
    <w:nsid w:val="7E096A1A"/>
    <w:multiLevelType w:val="hybridMultilevel"/>
    <w:tmpl w:val="4B543464"/>
    <w:lvl w:ilvl="0" w:tplc="433CCC7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EFEE5A2">
      <w:numFmt w:val="bullet"/>
      <w:lvlText w:val="•"/>
      <w:lvlJc w:val="left"/>
      <w:pPr>
        <w:ind w:left="1980" w:hanging="360"/>
      </w:pPr>
      <w:rPr>
        <w:rFonts w:hint="default"/>
        <w:lang w:val="en-US" w:eastAsia="en-US" w:bidi="ar-SA"/>
      </w:rPr>
    </w:lvl>
    <w:lvl w:ilvl="2" w:tplc="3A309758">
      <w:numFmt w:val="bullet"/>
      <w:lvlText w:val="•"/>
      <w:lvlJc w:val="left"/>
      <w:pPr>
        <w:ind w:left="2880" w:hanging="360"/>
      </w:pPr>
      <w:rPr>
        <w:rFonts w:hint="default"/>
        <w:lang w:val="en-US" w:eastAsia="en-US" w:bidi="ar-SA"/>
      </w:rPr>
    </w:lvl>
    <w:lvl w:ilvl="3" w:tplc="76E003DC">
      <w:numFmt w:val="bullet"/>
      <w:lvlText w:val="•"/>
      <w:lvlJc w:val="left"/>
      <w:pPr>
        <w:ind w:left="3780" w:hanging="360"/>
      </w:pPr>
      <w:rPr>
        <w:rFonts w:hint="default"/>
        <w:lang w:val="en-US" w:eastAsia="en-US" w:bidi="ar-SA"/>
      </w:rPr>
    </w:lvl>
    <w:lvl w:ilvl="4" w:tplc="799006E0">
      <w:numFmt w:val="bullet"/>
      <w:lvlText w:val="•"/>
      <w:lvlJc w:val="left"/>
      <w:pPr>
        <w:ind w:left="4680" w:hanging="360"/>
      </w:pPr>
      <w:rPr>
        <w:rFonts w:hint="default"/>
        <w:lang w:val="en-US" w:eastAsia="en-US" w:bidi="ar-SA"/>
      </w:rPr>
    </w:lvl>
    <w:lvl w:ilvl="5" w:tplc="20920802">
      <w:numFmt w:val="bullet"/>
      <w:lvlText w:val="•"/>
      <w:lvlJc w:val="left"/>
      <w:pPr>
        <w:ind w:left="5580" w:hanging="360"/>
      </w:pPr>
      <w:rPr>
        <w:rFonts w:hint="default"/>
        <w:lang w:val="en-US" w:eastAsia="en-US" w:bidi="ar-SA"/>
      </w:rPr>
    </w:lvl>
    <w:lvl w:ilvl="6" w:tplc="8D9E63AA">
      <w:numFmt w:val="bullet"/>
      <w:lvlText w:val="•"/>
      <w:lvlJc w:val="left"/>
      <w:pPr>
        <w:ind w:left="6480" w:hanging="360"/>
      </w:pPr>
      <w:rPr>
        <w:rFonts w:hint="default"/>
        <w:lang w:val="en-US" w:eastAsia="en-US" w:bidi="ar-SA"/>
      </w:rPr>
    </w:lvl>
    <w:lvl w:ilvl="7" w:tplc="FF724706">
      <w:numFmt w:val="bullet"/>
      <w:lvlText w:val="•"/>
      <w:lvlJc w:val="left"/>
      <w:pPr>
        <w:ind w:left="7380" w:hanging="360"/>
      </w:pPr>
      <w:rPr>
        <w:rFonts w:hint="default"/>
        <w:lang w:val="en-US" w:eastAsia="en-US" w:bidi="ar-SA"/>
      </w:rPr>
    </w:lvl>
    <w:lvl w:ilvl="8" w:tplc="FF202358">
      <w:numFmt w:val="bullet"/>
      <w:lvlText w:val="•"/>
      <w:lvlJc w:val="left"/>
      <w:pPr>
        <w:ind w:left="8280" w:hanging="360"/>
      </w:pPr>
      <w:rPr>
        <w:rFonts w:hint="default"/>
        <w:lang w:val="en-US" w:eastAsia="en-US" w:bidi="ar-SA"/>
      </w:rPr>
    </w:lvl>
  </w:abstractNum>
  <w:num w:numId="1" w16cid:durableId="74712819">
    <w:abstractNumId w:val="1"/>
  </w:num>
  <w:num w:numId="2" w16cid:durableId="1339770163">
    <w:abstractNumId w:val="10"/>
  </w:num>
  <w:num w:numId="3" w16cid:durableId="1791506301">
    <w:abstractNumId w:val="2"/>
  </w:num>
  <w:num w:numId="4" w16cid:durableId="2063675662">
    <w:abstractNumId w:val="3"/>
  </w:num>
  <w:num w:numId="5" w16cid:durableId="1385442814">
    <w:abstractNumId w:val="9"/>
  </w:num>
  <w:num w:numId="6" w16cid:durableId="18896777">
    <w:abstractNumId w:val="7"/>
  </w:num>
  <w:num w:numId="7" w16cid:durableId="1093893914">
    <w:abstractNumId w:val="5"/>
  </w:num>
  <w:num w:numId="8" w16cid:durableId="720402027">
    <w:abstractNumId w:val="4"/>
  </w:num>
  <w:num w:numId="9" w16cid:durableId="225187857">
    <w:abstractNumId w:val="8"/>
  </w:num>
  <w:num w:numId="10" w16cid:durableId="615140056">
    <w:abstractNumId w:val="0"/>
  </w:num>
  <w:num w:numId="11" w16cid:durableId="917983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3F7D"/>
    <w:rsid w:val="00016808"/>
    <w:rsid w:val="00042A1E"/>
    <w:rsid w:val="00056CF6"/>
    <w:rsid w:val="0007314B"/>
    <w:rsid w:val="000901D9"/>
    <w:rsid w:val="000B0D92"/>
    <w:rsid w:val="000C2FFF"/>
    <w:rsid w:val="00131229"/>
    <w:rsid w:val="00137411"/>
    <w:rsid w:val="00155D30"/>
    <w:rsid w:val="00176555"/>
    <w:rsid w:val="001A0642"/>
    <w:rsid w:val="001A6197"/>
    <w:rsid w:val="001B74B6"/>
    <w:rsid w:val="001D3AAB"/>
    <w:rsid w:val="002045D0"/>
    <w:rsid w:val="002866C9"/>
    <w:rsid w:val="002E5138"/>
    <w:rsid w:val="003159D0"/>
    <w:rsid w:val="003174CD"/>
    <w:rsid w:val="00346861"/>
    <w:rsid w:val="00347D70"/>
    <w:rsid w:val="00360585"/>
    <w:rsid w:val="00373D62"/>
    <w:rsid w:val="003812D0"/>
    <w:rsid w:val="003A0273"/>
    <w:rsid w:val="003A37C6"/>
    <w:rsid w:val="003A66E2"/>
    <w:rsid w:val="003B6889"/>
    <w:rsid w:val="003E380B"/>
    <w:rsid w:val="003F216C"/>
    <w:rsid w:val="003F2C97"/>
    <w:rsid w:val="003F3CC8"/>
    <w:rsid w:val="003F4C0D"/>
    <w:rsid w:val="00441EA3"/>
    <w:rsid w:val="00454CAD"/>
    <w:rsid w:val="004A5EF2"/>
    <w:rsid w:val="004B34BA"/>
    <w:rsid w:val="004D234A"/>
    <w:rsid w:val="004F1239"/>
    <w:rsid w:val="004F6812"/>
    <w:rsid w:val="0053712A"/>
    <w:rsid w:val="00540466"/>
    <w:rsid w:val="005463BB"/>
    <w:rsid w:val="00570341"/>
    <w:rsid w:val="00574E67"/>
    <w:rsid w:val="0058436E"/>
    <w:rsid w:val="005D2C31"/>
    <w:rsid w:val="006248CA"/>
    <w:rsid w:val="006708F1"/>
    <w:rsid w:val="00690A9F"/>
    <w:rsid w:val="0069648B"/>
    <w:rsid w:val="006C1BAB"/>
    <w:rsid w:val="006D43F6"/>
    <w:rsid w:val="006E0FD8"/>
    <w:rsid w:val="00705A9A"/>
    <w:rsid w:val="00711DA3"/>
    <w:rsid w:val="00716694"/>
    <w:rsid w:val="00727706"/>
    <w:rsid w:val="00744250"/>
    <w:rsid w:val="007A780A"/>
    <w:rsid w:val="007E28F2"/>
    <w:rsid w:val="007F6B18"/>
    <w:rsid w:val="008044CA"/>
    <w:rsid w:val="00816D46"/>
    <w:rsid w:val="00823FD6"/>
    <w:rsid w:val="00840395"/>
    <w:rsid w:val="008842D6"/>
    <w:rsid w:val="008A2CAB"/>
    <w:rsid w:val="008B131C"/>
    <w:rsid w:val="00917BD6"/>
    <w:rsid w:val="009A3F7A"/>
    <w:rsid w:val="009E6C0F"/>
    <w:rsid w:val="009F42A7"/>
    <w:rsid w:val="009F704D"/>
    <w:rsid w:val="00A1610E"/>
    <w:rsid w:val="00A676CF"/>
    <w:rsid w:val="00A755CB"/>
    <w:rsid w:val="00AF5F07"/>
    <w:rsid w:val="00B13C63"/>
    <w:rsid w:val="00B2778B"/>
    <w:rsid w:val="00B328B2"/>
    <w:rsid w:val="00B5295A"/>
    <w:rsid w:val="00B6037D"/>
    <w:rsid w:val="00B606F9"/>
    <w:rsid w:val="00BB57B4"/>
    <w:rsid w:val="00C0169C"/>
    <w:rsid w:val="00C159A2"/>
    <w:rsid w:val="00C34AA9"/>
    <w:rsid w:val="00C65BBB"/>
    <w:rsid w:val="00C81A0F"/>
    <w:rsid w:val="00C9053C"/>
    <w:rsid w:val="00C96428"/>
    <w:rsid w:val="00CA4F0B"/>
    <w:rsid w:val="00CA67AF"/>
    <w:rsid w:val="00CB234C"/>
    <w:rsid w:val="00D1043E"/>
    <w:rsid w:val="00D32BF9"/>
    <w:rsid w:val="00D32D87"/>
    <w:rsid w:val="00D32F64"/>
    <w:rsid w:val="00D66969"/>
    <w:rsid w:val="00DC3BB8"/>
    <w:rsid w:val="00DF0BFF"/>
    <w:rsid w:val="00E060E8"/>
    <w:rsid w:val="00EA6A38"/>
    <w:rsid w:val="00F0361A"/>
    <w:rsid w:val="00F41996"/>
    <w:rsid w:val="00F630BC"/>
    <w:rsid w:val="00F63DD4"/>
    <w:rsid w:val="00F92D2C"/>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01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2026-05-07T19:35:00Z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MH747-Payment-Denial-Notice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1209024</vt:lpwstr>
  </property>
  <property pid="11" fmtid="{D5CDD505-2E9C-101B-9397-08002B2CF9AE}" name="sds_customer_org_name">
    <vt:lpwstr/>
  </property>
  <property pid="12" fmtid="{D5CDD505-2E9C-101B-9397-08002B2CF9AE}" name="object_name">
    <vt:lpwstr>1209024_MH747-Payment-Denial-Notice-Armenian_Eastern_.docx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