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736E" w14:textId="77777777" w:rsidR="00DA6A2B" w:rsidRPr="0089219E" w:rsidRDefault="00DA6A2B" w:rsidP="00DA6A2B">
      <w:pPr>
        <w:spacing w:line="276" w:lineRule="auto"/>
        <w:rPr>
          <w:bCs/>
          <w:iCs/>
          <w:color w:val="000000"/>
          <w:spacing w:val="-2"/>
        </w:rPr>
      </w:pPr>
    </w:p>
    <w:p w14:paraId="6F4921E4" w14:textId="77777777" w:rsidR="00DA6A2B" w:rsidRPr="0089219E" w:rsidRDefault="00DA6A2B" w:rsidP="00DA6A2B">
      <w:pPr>
        <w:spacing w:line="276" w:lineRule="auto"/>
        <w:jc w:val="center"/>
        <w:rPr>
          <w:b/>
          <w:bCs/>
          <w:iCs/>
          <w:color w:val="000000"/>
          <w:spacing w:val="10"/>
          <w:sz w:val="28"/>
          <w:szCs w:val="28"/>
        </w:rPr>
      </w:pPr>
      <w:r w:rsidRPr="0089219E">
        <w:rPr>
          <w:rFonts w:ascii="Times New Roman"/>
          <w:noProof/>
          <w:spacing w:val="91"/>
          <w:position w:val="8"/>
          <w:sz w:val="28"/>
          <w:szCs w:val="28"/>
        </w:rPr>
        <w:drawing>
          <wp:anchor distT="0" distB="0" distL="114300" distR="114300" simplePos="0" relativeHeight="251660288" behindDoc="0" locked="0" layoutInCell="1" allowOverlap="1" wp14:anchorId="259DC868" wp14:editId="311E0CD5">
            <wp:simplePos x="0" y="0"/>
            <wp:positionH relativeFrom="column">
              <wp:posOffset>2207083</wp:posOffset>
            </wp:positionH>
            <wp:positionV relativeFrom="paragraph">
              <wp:posOffset>252095</wp:posOffset>
            </wp:positionV>
            <wp:extent cx="2355555" cy="261381"/>
            <wp:effectExtent l="0" t="0" r="0" b="5715"/>
            <wp:wrapNone/>
            <wp:docPr id="1848907774" name="Picture 170632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07774"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555" cy="261381"/>
                    </a:xfrm>
                    <a:prstGeom prst="rect">
                      <a:avLst/>
                    </a:prstGeom>
                  </pic:spPr>
                </pic:pic>
              </a:graphicData>
            </a:graphic>
          </wp:anchor>
        </w:drawing>
      </w:r>
      <w:r w:rsidRPr="0089219E">
        <w:rPr>
          <w:b/>
          <w:bCs/>
          <w:iCs/>
          <w:color w:val="000000"/>
          <w:spacing w:val="10"/>
          <w:sz w:val="28"/>
          <w:szCs w:val="28"/>
          <w:lang w:val="hy"/>
        </w:rPr>
        <w:t>ՀՈԳԵԿԱՆ ԱՌՈՂՋՈՒԹՅԱՆ ՎԱՐՉՈՒԹՅՈՒՆ</w:t>
      </w:r>
    </w:p>
    <w:p w14:paraId="63A62D59" w14:textId="77777777" w:rsidR="00237CEA" w:rsidRPr="0089219E" w:rsidRDefault="00000000" w:rsidP="00DA6A2B">
      <w:pPr>
        <w:rPr>
          <w:rFonts w:ascii="Times New Roman"/>
        </w:rPr>
      </w:pPr>
      <w:r w:rsidRPr="0089219E">
        <w:rPr>
          <w:rFonts w:ascii="Times New Roman"/>
          <w:spacing w:val="91"/>
          <w:position w:val="8"/>
        </w:rPr>
        <w:t xml:space="preserve"> </w:t>
      </w:r>
    </w:p>
    <w:p w14:paraId="7926A365" w14:textId="77777777" w:rsidR="00E73773" w:rsidRPr="0089219E" w:rsidRDefault="00000000" w:rsidP="00DA6A2B">
      <w:r w:rsidRPr="0089219E">
        <w:rPr>
          <w:noProof/>
        </w:rPr>
        <w:drawing>
          <wp:anchor distT="0" distB="0" distL="114300" distR="114300" simplePos="0" relativeHeight="251657216" behindDoc="0" locked="0" layoutInCell="1" allowOverlap="1" wp14:anchorId="68DF130E" wp14:editId="50EAEB75">
            <wp:simplePos x="0" y="0"/>
            <wp:positionH relativeFrom="column">
              <wp:posOffset>-75565</wp:posOffset>
            </wp:positionH>
            <wp:positionV relativeFrom="paragraph">
              <wp:posOffset>-525145</wp:posOffset>
            </wp:positionV>
            <wp:extent cx="1010285" cy="1009650"/>
            <wp:effectExtent l="0" t="0" r="0" b="0"/>
            <wp:wrapNone/>
            <wp:docPr id="88819055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219E">
        <w:t xml:space="preserve"> </w:t>
      </w:r>
    </w:p>
    <w:p w14:paraId="5A574164" w14:textId="77777777" w:rsidR="00237CEA" w:rsidRPr="0089219E" w:rsidRDefault="00237CEA" w:rsidP="00DA6A2B">
      <w:pPr>
        <w:pStyle w:val="BodyText"/>
        <w:rPr>
          <w:sz w:val="22"/>
          <w:szCs w:val="22"/>
        </w:rPr>
      </w:pPr>
    </w:p>
    <w:p w14:paraId="60748227" w14:textId="77777777" w:rsidR="00237CEA" w:rsidRPr="0089219E" w:rsidRDefault="00237CEA" w:rsidP="00DA6A2B">
      <w:pPr>
        <w:pStyle w:val="BodyText"/>
        <w:rPr>
          <w:sz w:val="22"/>
          <w:szCs w:val="22"/>
        </w:rPr>
      </w:pPr>
    </w:p>
    <w:p w14:paraId="70B1F06D" w14:textId="77777777" w:rsidR="00237CEA" w:rsidRPr="0089219E" w:rsidRDefault="00000000" w:rsidP="00DA6A2B">
      <w:pPr>
        <w:jc w:val="center"/>
        <w:rPr>
          <w:b/>
        </w:rPr>
      </w:pPr>
      <w:bookmarkStart w:id="0" w:name="NOTICE_OF_ADVERSE_BENEFIT_DETERMINATION"/>
      <w:bookmarkStart w:id="1" w:name="About_Your_Treatment_Request"/>
      <w:bookmarkEnd w:id="0"/>
      <w:bookmarkEnd w:id="1"/>
      <w:r w:rsidRPr="0089219E">
        <w:rPr>
          <w:b/>
          <w:lang w:val="hy"/>
        </w:rPr>
        <w:t>ՆՊԱՍՏԻ ՏՐԱՄԱԴՐՈՒՄԸ ՄԵՐԺԵԼՈՒ ՄԱՍԻՆ ԾԱՆՈՒՑՈՒՄ</w:t>
      </w:r>
    </w:p>
    <w:p w14:paraId="756172C4" w14:textId="77777777" w:rsidR="00237CEA" w:rsidRPr="0089219E" w:rsidRDefault="00000000" w:rsidP="00DA6A2B">
      <w:pPr>
        <w:jc w:val="center"/>
        <w:rPr>
          <w:b/>
        </w:rPr>
      </w:pPr>
      <w:r w:rsidRPr="0089219E">
        <w:rPr>
          <w:b/>
          <w:lang w:val="hy"/>
        </w:rPr>
        <w:t>ձեր բուժման հայտի վերաբերյալ</w:t>
      </w:r>
    </w:p>
    <w:p w14:paraId="367CBC12" w14:textId="77777777" w:rsidR="00237CEA" w:rsidRPr="0089219E" w:rsidRDefault="00237CEA" w:rsidP="00DA6A2B">
      <w:pPr>
        <w:pStyle w:val="BodyText"/>
        <w:rPr>
          <w:b/>
          <w:sz w:val="22"/>
          <w:szCs w:val="22"/>
        </w:rPr>
      </w:pPr>
    </w:p>
    <w:p w14:paraId="6A47C38C" w14:textId="77777777" w:rsidR="00237CEA" w:rsidRPr="0089219E" w:rsidRDefault="00000000" w:rsidP="00DA6A2B">
      <w:pPr>
        <w:rPr>
          <w:color w:val="4F81BD" w:themeColor="accent1"/>
        </w:rPr>
      </w:pPr>
      <w:bookmarkStart w:id="2" w:name="[Date]"/>
      <w:bookmarkEnd w:id="2"/>
      <w:r w:rsidRPr="0089219E">
        <w:rPr>
          <w:color w:val="4F81BD" w:themeColor="accent1"/>
          <w:spacing w:val="-2"/>
        </w:rPr>
        <w:t>[</w:t>
      </w:r>
      <w:r w:rsidRPr="0089219E">
        <w:rPr>
          <w:color w:val="4F81BD" w:themeColor="accent1"/>
          <w:spacing w:val="-2"/>
          <w:highlight w:val="yellow"/>
        </w:rPr>
        <w:t>Date</w:t>
      </w:r>
      <w:r w:rsidRPr="0089219E">
        <w:rPr>
          <w:color w:val="4F81BD" w:themeColor="accent1"/>
          <w:spacing w:val="-2"/>
        </w:rPr>
        <w:t>]</w:t>
      </w:r>
    </w:p>
    <w:p w14:paraId="5E25B6DC" w14:textId="77777777" w:rsidR="00237CEA" w:rsidRPr="0089219E" w:rsidRDefault="00237CEA" w:rsidP="00DA6A2B">
      <w:pPr>
        <w:pStyle w:val="BodyText"/>
        <w:rPr>
          <w:color w:val="4F81BD" w:themeColor="accent1"/>
          <w:sz w:val="22"/>
          <w:szCs w:val="22"/>
        </w:rPr>
      </w:pPr>
    </w:p>
    <w:p w14:paraId="67E5106D" w14:textId="77777777" w:rsidR="00237CEA" w:rsidRPr="0089219E" w:rsidRDefault="00237CEA" w:rsidP="00DA6A2B">
      <w:pPr>
        <w:pStyle w:val="BodyText"/>
        <w:rPr>
          <w:color w:val="4F81BD" w:themeColor="accent1"/>
          <w:sz w:val="22"/>
          <w:szCs w:val="22"/>
        </w:rPr>
      </w:pPr>
    </w:p>
    <w:p w14:paraId="59B42520" w14:textId="77777777" w:rsidR="00237CEA" w:rsidRPr="0089219E" w:rsidRDefault="00000000" w:rsidP="00DA6A2B">
      <w:pPr>
        <w:tabs>
          <w:tab w:val="left" w:pos="5159"/>
        </w:tabs>
        <w:rPr>
          <w:color w:val="4F81BD" w:themeColor="accent1"/>
        </w:rPr>
      </w:pPr>
      <w:bookmarkStart w:id="3" w:name="[Member’s_Name]_____[Treating_Provider’s"/>
      <w:bookmarkEnd w:id="3"/>
      <w:r w:rsidRPr="0089219E">
        <w:rPr>
          <w:color w:val="4F81BD" w:themeColor="accent1"/>
          <w:highlight w:val="yellow"/>
        </w:rPr>
        <w:t>[Member’s Name</w:t>
      </w:r>
      <w:r w:rsidRPr="0089219E">
        <w:rPr>
          <w:color w:val="4F81BD" w:themeColor="accent1"/>
          <w:spacing w:val="-4"/>
        </w:rPr>
        <w:t>]</w:t>
      </w:r>
      <w:r w:rsidRPr="0089219E">
        <w:rPr>
          <w:color w:val="4F81BD" w:themeColor="accent1"/>
          <w:spacing w:val="-4"/>
        </w:rPr>
        <w:tab/>
        <w:t>[</w:t>
      </w:r>
      <w:r w:rsidRPr="0089219E">
        <w:rPr>
          <w:color w:val="4F81BD" w:themeColor="accent1"/>
          <w:highlight w:val="yellow"/>
        </w:rPr>
        <w:t>Treating Provider’s Name</w:t>
      </w:r>
      <w:r w:rsidRPr="0089219E">
        <w:rPr>
          <w:color w:val="4F81BD" w:themeColor="accent1"/>
          <w:spacing w:val="-2"/>
        </w:rPr>
        <w:t>]</w:t>
      </w:r>
    </w:p>
    <w:p w14:paraId="6F011C4E" w14:textId="77777777" w:rsidR="00237CEA" w:rsidRPr="0089219E" w:rsidRDefault="00000000" w:rsidP="00DA6A2B">
      <w:pPr>
        <w:tabs>
          <w:tab w:val="left" w:pos="5159"/>
        </w:tabs>
        <w:rPr>
          <w:color w:val="4F81BD" w:themeColor="accent1"/>
        </w:rPr>
      </w:pPr>
      <w:r w:rsidRPr="0089219E">
        <w:rPr>
          <w:color w:val="4F81BD" w:themeColor="accent1"/>
          <w:spacing w:val="-2"/>
          <w:highlight w:val="yellow"/>
        </w:rPr>
        <w:t>[Address</w:t>
      </w:r>
      <w:r w:rsidRPr="0089219E">
        <w:rPr>
          <w:color w:val="4F81BD" w:themeColor="accent1"/>
          <w:spacing w:val="-2"/>
        </w:rPr>
        <w:t>]</w:t>
      </w:r>
      <w:r w:rsidRPr="0089219E">
        <w:rPr>
          <w:color w:val="4F81BD" w:themeColor="accent1"/>
          <w:spacing w:val="-2"/>
        </w:rPr>
        <w:tab/>
      </w:r>
      <w:r w:rsidRPr="0089219E">
        <w:rPr>
          <w:color w:val="4F81BD" w:themeColor="accent1"/>
          <w:spacing w:val="-2"/>
          <w:highlight w:val="yellow"/>
        </w:rPr>
        <w:t>[Address</w:t>
      </w:r>
      <w:r w:rsidRPr="0089219E">
        <w:rPr>
          <w:color w:val="4F81BD" w:themeColor="accent1"/>
          <w:spacing w:val="-2"/>
        </w:rPr>
        <w:t>]</w:t>
      </w:r>
    </w:p>
    <w:p w14:paraId="18A7DAD1" w14:textId="77777777" w:rsidR="00237CEA" w:rsidRPr="0089219E" w:rsidRDefault="00000000" w:rsidP="00DA6A2B">
      <w:pPr>
        <w:tabs>
          <w:tab w:val="left" w:pos="5159"/>
        </w:tabs>
        <w:rPr>
          <w:color w:val="4F81BD" w:themeColor="accent1"/>
        </w:rPr>
      </w:pPr>
      <w:r w:rsidRPr="0089219E">
        <w:rPr>
          <w:color w:val="4F81BD" w:themeColor="accent1"/>
        </w:rPr>
        <w:t>[</w:t>
      </w:r>
      <w:r w:rsidRPr="0089219E">
        <w:rPr>
          <w:color w:val="4F81BD" w:themeColor="accent1"/>
          <w:highlight w:val="yellow"/>
        </w:rPr>
        <w:t>City, State Zip</w:t>
      </w:r>
      <w:r w:rsidRPr="0089219E">
        <w:rPr>
          <w:color w:val="4F81BD" w:themeColor="accent1"/>
          <w:spacing w:val="-4"/>
        </w:rPr>
        <w:t>]</w:t>
      </w:r>
      <w:r w:rsidRPr="0089219E">
        <w:rPr>
          <w:color w:val="4F81BD" w:themeColor="accent1"/>
          <w:spacing w:val="-4"/>
        </w:rPr>
        <w:tab/>
        <w:t>[</w:t>
      </w:r>
      <w:r w:rsidRPr="0089219E">
        <w:rPr>
          <w:color w:val="4F81BD" w:themeColor="accent1"/>
          <w:highlight w:val="yellow"/>
        </w:rPr>
        <w:t>City, State Zip</w:t>
      </w:r>
      <w:r w:rsidRPr="0089219E">
        <w:rPr>
          <w:color w:val="4F81BD" w:themeColor="accent1"/>
          <w:spacing w:val="-4"/>
        </w:rPr>
        <w:t>]</w:t>
      </w:r>
    </w:p>
    <w:p w14:paraId="7A824EC7" w14:textId="77777777" w:rsidR="00237CEA" w:rsidRPr="0089219E" w:rsidRDefault="00237CEA" w:rsidP="00DA6A2B">
      <w:pPr>
        <w:pStyle w:val="BodyText"/>
        <w:rPr>
          <w:sz w:val="22"/>
          <w:szCs w:val="22"/>
        </w:rPr>
      </w:pPr>
    </w:p>
    <w:p w14:paraId="741513BD" w14:textId="77777777" w:rsidR="00237CEA" w:rsidRPr="0089219E" w:rsidRDefault="00000000" w:rsidP="00DA6A2B">
      <w:pPr>
        <w:tabs>
          <w:tab w:val="left" w:pos="839"/>
        </w:tabs>
      </w:pPr>
      <w:bookmarkStart w:id="4" w:name="RE:_[Service_requested]"/>
      <w:bookmarkEnd w:id="4"/>
      <w:r w:rsidRPr="0089219E">
        <w:rPr>
          <w:b/>
          <w:spacing w:val="-5"/>
          <w:lang w:val="hy"/>
        </w:rPr>
        <w:t>Թեմա․</w:t>
      </w:r>
      <w:r w:rsidRPr="0089219E">
        <w:rPr>
          <w:b/>
          <w:spacing w:val="-5"/>
          <w:lang w:val="hy"/>
        </w:rPr>
        <w:tab/>
      </w:r>
      <w:r w:rsidRPr="0089219E">
        <w:rPr>
          <w:color w:val="4F81BD" w:themeColor="accent1"/>
          <w:lang w:val="hy"/>
        </w:rPr>
        <w:t>[</w:t>
      </w:r>
      <w:r w:rsidRPr="0089219E">
        <w:rPr>
          <w:color w:val="4F81BD" w:themeColor="accent1"/>
          <w:highlight w:val="yellow"/>
          <w:lang w:val="hy"/>
        </w:rPr>
        <w:t>Service requested</w:t>
      </w:r>
      <w:r w:rsidRPr="0089219E">
        <w:rPr>
          <w:color w:val="4F81BD" w:themeColor="accent1"/>
          <w:spacing w:val="-2"/>
          <w:lang w:val="hy"/>
        </w:rPr>
        <w:t>]</w:t>
      </w:r>
    </w:p>
    <w:p w14:paraId="67A325A1" w14:textId="77777777" w:rsidR="00237CEA" w:rsidRPr="0089219E" w:rsidRDefault="00237CEA" w:rsidP="00DA6A2B">
      <w:pPr>
        <w:pStyle w:val="BodyText"/>
        <w:rPr>
          <w:sz w:val="22"/>
          <w:szCs w:val="22"/>
        </w:rPr>
      </w:pPr>
    </w:p>
    <w:p w14:paraId="78E787F2" w14:textId="77777777" w:rsidR="00237CEA" w:rsidRPr="0089219E" w:rsidRDefault="00000000" w:rsidP="00DA6A2B">
      <w:pPr>
        <w:rPr>
          <w:lang w:val="hy"/>
        </w:rPr>
      </w:pPr>
      <w:r w:rsidRPr="0089219E">
        <w:rPr>
          <w:color w:val="4F81BD" w:themeColor="accent1"/>
          <w:lang w:val="hy"/>
        </w:rPr>
        <w:t>[Դուք կամ ձեր մատակարարը(</w:t>
      </w:r>
      <w:r w:rsidRPr="0089219E">
        <w:rPr>
          <w:color w:val="4F81BD" w:themeColor="accent1"/>
          <w:highlight w:val="yellow"/>
          <w:lang w:val="hy"/>
        </w:rPr>
        <w:t>Name of requesting provider</w:t>
      </w:r>
      <w:r w:rsidRPr="0089219E">
        <w:rPr>
          <w:color w:val="4F81BD" w:themeColor="accent1"/>
          <w:lang w:val="hy"/>
        </w:rPr>
        <w:t>)]</w:t>
      </w:r>
      <w:r w:rsidRPr="0089219E">
        <w:rPr>
          <w:lang w:val="hy"/>
        </w:rPr>
        <w:t xml:space="preserve"> դիմել եք Լոս Անջելեսի Շրջանի Հոգեկան առողջության վարչությանը (LACDMH)՝ հետևյալ ծառայությունը ստանալու կամ դրա համար հաստատում ստանալու նպատակով․ </w:t>
      </w:r>
      <w:r w:rsidRPr="0089219E">
        <w:rPr>
          <w:color w:val="4F81BD" w:themeColor="accent1"/>
          <w:lang w:val="hy"/>
        </w:rPr>
        <w:t>[</w:t>
      </w:r>
      <w:r w:rsidRPr="0089219E">
        <w:rPr>
          <w:color w:val="4F81BD" w:themeColor="accent1"/>
          <w:highlight w:val="yellow"/>
          <w:lang w:val="hy"/>
        </w:rPr>
        <w:t>Service requested</w:t>
      </w:r>
      <w:r w:rsidRPr="0089219E">
        <w:rPr>
          <w:color w:val="4F81BD" w:themeColor="accent1"/>
          <w:lang w:val="hy"/>
        </w:rPr>
        <w:t>]</w:t>
      </w:r>
      <w:r w:rsidRPr="0089219E">
        <w:rPr>
          <w:lang w:val="hy"/>
        </w:rPr>
        <w:t xml:space="preserve">։ Մեր գրառումների համաձայն՝ դուք դիմել եք կամ ձեր անունից դիմել են ծառայություն(ներ) ստանալու խնդրանքով </w:t>
      </w:r>
      <w:r w:rsidRPr="0089219E">
        <w:rPr>
          <w:color w:val="4F81BD" w:themeColor="accent1"/>
          <w:lang w:val="hy"/>
        </w:rPr>
        <w:t>[</w:t>
      </w:r>
      <w:r w:rsidRPr="0089219E">
        <w:rPr>
          <w:color w:val="4F81BD" w:themeColor="accent1"/>
          <w:highlight w:val="yellow"/>
          <w:lang w:val="hy"/>
        </w:rPr>
        <w:t>date requested</w:t>
      </w:r>
      <w:r w:rsidRPr="0089219E">
        <w:rPr>
          <w:color w:val="4F81BD" w:themeColor="accent1"/>
          <w:lang w:val="hy"/>
        </w:rPr>
        <w:t>]</w:t>
      </w:r>
      <w:r w:rsidRPr="0089219E">
        <w:rPr>
          <w:lang w:val="hy"/>
        </w:rPr>
        <w:t xml:space="preserve"> -ին։ Լոս Անջելեսի Շրջանի Հոգեկան առողջության վարչությունը դեռ որոշում չի կայացրել դիմումի վերաբերյալ։</w:t>
      </w:r>
    </w:p>
    <w:p w14:paraId="655755C8" w14:textId="77777777" w:rsidR="00237CEA" w:rsidRPr="0089219E" w:rsidRDefault="00237CEA" w:rsidP="00DA6A2B">
      <w:pPr>
        <w:pStyle w:val="BodyText"/>
        <w:rPr>
          <w:sz w:val="22"/>
          <w:szCs w:val="22"/>
          <w:lang w:val="hy"/>
        </w:rPr>
      </w:pPr>
    </w:p>
    <w:p w14:paraId="6282D80F" w14:textId="77777777" w:rsidR="00237CEA" w:rsidRPr="0089219E" w:rsidRDefault="00000000" w:rsidP="00DA6A2B">
      <w:pPr>
        <w:rPr>
          <w:lang w:val="hy"/>
        </w:rPr>
      </w:pPr>
      <w:r w:rsidRPr="0089219E">
        <w:rPr>
          <w:lang w:val="hy"/>
        </w:rPr>
        <w:t xml:space="preserve">Ներողություն ենք խնդրում այս դիմումի պատասխանի ուշացման համար։ Մենք աշխատում ենք ձեր դիմումի ուղղությամբ, և հնարավորինս շուտ մեր որոշման մասին կտեղեկացնենք </w:t>
      </w:r>
      <w:r w:rsidRPr="0089219E">
        <w:rPr>
          <w:color w:val="4F81BD" w:themeColor="accent1"/>
          <w:lang w:val="hy"/>
        </w:rPr>
        <w:t>[ձեզ կամ ձեր մատակարարին</w:t>
      </w:r>
      <w:r w:rsidRPr="0089219E">
        <w:rPr>
          <w:color w:val="4F81BD" w:themeColor="accent1"/>
          <w:highlight w:val="yellow"/>
          <w:lang w:val="hy"/>
        </w:rPr>
        <w:t>(Name of requesting provider)</w:t>
      </w:r>
      <w:r w:rsidRPr="0089219E">
        <w:rPr>
          <w:color w:val="4F81BD" w:themeColor="accent1"/>
          <w:lang w:val="hy"/>
        </w:rPr>
        <w:t>]</w:t>
      </w:r>
      <w:r w:rsidRPr="0089219E">
        <w:rPr>
          <w:lang w:val="hy"/>
        </w:rPr>
        <w:t>։</w:t>
      </w:r>
    </w:p>
    <w:p w14:paraId="50A7A1B2" w14:textId="77777777" w:rsidR="00237CEA" w:rsidRPr="0089219E" w:rsidRDefault="00237CEA" w:rsidP="00DA6A2B">
      <w:pPr>
        <w:pStyle w:val="BodyText"/>
        <w:rPr>
          <w:sz w:val="22"/>
          <w:szCs w:val="22"/>
          <w:lang w:val="hy"/>
        </w:rPr>
      </w:pPr>
    </w:p>
    <w:p w14:paraId="49F3193B" w14:textId="77777777" w:rsidR="00237CEA" w:rsidRPr="0089219E" w:rsidRDefault="00000000" w:rsidP="00DA6A2B">
      <w:pPr>
        <w:pStyle w:val="BodyText"/>
        <w:rPr>
          <w:spacing w:val="-2"/>
          <w:sz w:val="22"/>
          <w:szCs w:val="22"/>
          <w:lang w:val="hy"/>
        </w:rPr>
      </w:pPr>
      <w:r w:rsidRPr="0089219E">
        <w:rPr>
          <w:sz w:val="22"/>
          <w:szCs w:val="22"/>
          <w:lang w:val="hy"/>
        </w:rPr>
        <w:t>Դուք կարող եք բողոքարկել այս որոշումը։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0E1BD809" w14:textId="77777777" w:rsidR="0047786E" w:rsidRPr="0089219E" w:rsidRDefault="0047786E" w:rsidP="00DA6A2B">
      <w:pPr>
        <w:pStyle w:val="BodyText"/>
        <w:rPr>
          <w:sz w:val="22"/>
          <w:szCs w:val="22"/>
          <w:lang w:val="hy"/>
        </w:rPr>
      </w:pPr>
    </w:p>
    <w:p w14:paraId="5D3B7E73" w14:textId="77777777" w:rsidR="0047786E" w:rsidRPr="0089219E" w:rsidRDefault="00000000" w:rsidP="00DA6A2B">
      <w:pPr>
        <w:pStyle w:val="BodyText"/>
        <w:rPr>
          <w:sz w:val="22"/>
          <w:szCs w:val="22"/>
          <w:lang w:val="hy"/>
        </w:rPr>
      </w:pPr>
      <w:r w:rsidRPr="0089219E">
        <w:rPr>
          <w:sz w:val="22"/>
          <w:szCs w:val="22"/>
          <w:lang w:val="hy"/>
        </w:rPr>
        <w:t xml:space="preserve">Շրջանը ձեզ կարող է օգնել այս ծանուցման վերաբերյալ ցանկացած հարցով։ Օգնության համար 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 </w:t>
      </w:r>
    </w:p>
    <w:p w14:paraId="2845DD42" w14:textId="77777777" w:rsidR="00454C76" w:rsidRDefault="00454C76" w:rsidP="00454C76">
      <w:pPr>
        <w:rPr>
          <w:lang w:val="hy"/>
        </w:rPr>
      </w:pPr>
    </w:p>
    <w:p w14:paraId="10F70B07" w14:textId="2589887D" w:rsidR="00002955" w:rsidRPr="00454C76" w:rsidRDefault="00000000" w:rsidP="00454C76">
      <w:pPr>
        <w:rPr>
          <w:lang w:val="hy"/>
        </w:rPr>
      </w:pPr>
      <w:r w:rsidRPr="0089219E">
        <w:rPr>
          <w:sz w:val="32"/>
          <w:szCs w:val="32"/>
          <w:lang w:val="hy"/>
        </w:rPr>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89219E">
        <w:rPr>
          <w:b/>
          <w:bCs/>
          <w:sz w:val="32"/>
          <w:szCs w:val="32"/>
          <w:lang w:val="hy"/>
        </w:rPr>
        <w:t>Լոս Անջելեսի Շրջանի Հոգեկան առողջության և թմրամոլության ծառայությունների օգնության գծի</w:t>
      </w:r>
      <w:r w:rsidRPr="0089219E">
        <w:rPr>
          <w:sz w:val="32"/>
          <w:szCs w:val="32"/>
          <w:lang w:val="hy"/>
        </w:rPr>
        <w:t xml:space="preserve"> հետ՝ զանգահարելով </w:t>
      </w:r>
      <w:r w:rsidRPr="0089219E">
        <w:rPr>
          <w:b/>
          <w:bCs/>
          <w:sz w:val="32"/>
          <w:szCs w:val="32"/>
          <w:lang w:val="hy"/>
        </w:rPr>
        <w:t>(800) 854-7771</w:t>
      </w:r>
      <w:r w:rsidRPr="0089219E">
        <w:rPr>
          <w:sz w:val="32"/>
          <w:szCs w:val="32"/>
          <w:lang w:val="hy"/>
        </w:rPr>
        <w:t xml:space="preserve"> հեռախոսահամարով:</w:t>
      </w:r>
    </w:p>
    <w:p w14:paraId="706EBA4C" w14:textId="77777777" w:rsidR="008449E0" w:rsidRPr="0089219E" w:rsidRDefault="008449E0" w:rsidP="00DA6A2B">
      <w:pPr>
        <w:pStyle w:val="Title"/>
        <w:ind w:left="0" w:right="0"/>
        <w:rPr>
          <w:sz w:val="22"/>
          <w:szCs w:val="22"/>
          <w:lang w:val="hy"/>
        </w:rPr>
      </w:pPr>
    </w:p>
    <w:p w14:paraId="62EDDCA2" w14:textId="77777777" w:rsidR="00237CEA" w:rsidRPr="0089219E" w:rsidRDefault="00000000" w:rsidP="00DA6A2B">
      <w:pPr>
        <w:pStyle w:val="BodyText"/>
        <w:rPr>
          <w:sz w:val="22"/>
          <w:szCs w:val="22"/>
          <w:lang w:val="hy"/>
        </w:rPr>
      </w:pPr>
      <w:r w:rsidRPr="0089219E">
        <w:rPr>
          <w:sz w:val="22"/>
          <w:szCs w:val="22"/>
          <w:lang w:val="hy"/>
        </w:rPr>
        <w:lastRenderedPageBreak/>
        <w:t>Եթե ​​Շրջանի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5A3629C3" w14:textId="77777777" w:rsidR="00237CEA" w:rsidRPr="0089219E" w:rsidRDefault="00237CEA" w:rsidP="00DA6A2B">
      <w:pPr>
        <w:pStyle w:val="BodyText"/>
        <w:rPr>
          <w:sz w:val="22"/>
          <w:szCs w:val="22"/>
          <w:lang w:val="hy"/>
        </w:rPr>
      </w:pPr>
    </w:p>
    <w:p w14:paraId="6AED01CB" w14:textId="77777777" w:rsidR="00237CEA" w:rsidRPr="0089219E" w:rsidRDefault="00000000" w:rsidP="00DA6A2B">
      <w:pPr>
        <w:pStyle w:val="BodyText"/>
        <w:rPr>
          <w:sz w:val="22"/>
          <w:szCs w:val="22"/>
          <w:lang w:val="hy"/>
        </w:rPr>
      </w:pPr>
      <w:r w:rsidRPr="0089219E">
        <w:rPr>
          <w:sz w:val="22"/>
          <w:szCs w:val="22"/>
          <w:lang w:val="hy"/>
        </w:rPr>
        <w:t>Այս ծանուցումը չի ազդում ձեր մյուս Medi-Cal ծառայությունների վրա։</w:t>
      </w:r>
    </w:p>
    <w:p w14:paraId="216AAE6D" w14:textId="77777777" w:rsidR="007515E1" w:rsidRPr="0089219E" w:rsidRDefault="007515E1" w:rsidP="00DA6A2B">
      <w:pPr>
        <w:pStyle w:val="BodyText"/>
        <w:rPr>
          <w:sz w:val="22"/>
          <w:szCs w:val="22"/>
          <w:lang w:val="hy"/>
        </w:rPr>
      </w:pPr>
    </w:p>
    <w:p w14:paraId="14B251CF" w14:textId="77777777" w:rsidR="007515E1" w:rsidRPr="0089219E" w:rsidRDefault="00000000" w:rsidP="00DA6A2B">
      <w:pPr>
        <w:pStyle w:val="BodyText"/>
        <w:rPr>
          <w:color w:val="4F81BD" w:themeColor="accent1"/>
          <w:sz w:val="22"/>
          <w:szCs w:val="22"/>
          <w:highlight w:val="yellow"/>
        </w:rPr>
      </w:pPr>
      <w:r w:rsidRPr="0089219E">
        <w:rPr>
          <w:color w:val="4F81BD" w:themeColor="accent1"/>
          <w:sz w:val="22"/>
          <w:szCs w:val="22"/>
        </w:rPr>
        <w:t>[</w:t>
      </w:r>
      <w:r w:rsidRPr="0089219E">
        <w:rPr>
          <w:color w:val="4F81BD" w:themeColor="accent1"/>
          <w:sz w:val="22"/>
          <w:szCs w:val="22"/>
          <w:highlight w:val="yellow"/>
        </w:rPr>
        <w:t>Staff signature (staff member making determination)] </w:t>
      </w:r>
    </w:p>
    <w:p w14:paraId="17F92D3F" w14:textId="77777777" w:rsidR="007515E1" w:rsidRPr="0089219E" w:rsidRDefault="00000000" w:rsidP="00DA6A2B">
      <w:pPr>
        <w:pStyle w:val="BodyText"/>
        <w:rPr>
          <w:color w:val="4F81BD" w:themeColor="accent1"/>
          <w:sz w:val="22"/>
          <w:szCs w:val="22"/>
          <w:highlight w:val="yellow"/>
        </w:rPr>
      </w:pPr>
      <w:r w:rsidRPr="0089219E">
        <w:rPr>
          <w:color w:val="4F81BD" w:themeColor="accent1"/>
          <w:sz w:val="22"/>
          <w:szCs w:val="22"/>
          <w:highlight w:val="yellow"/>
        </w:rPr>
        <w:t>[Name of Staff Member, Type of Professional Degree] </w:t>
      </w:r>
    </w:p>
    <w:p w14:paraId="4D498275" w14:textId="77777777" w:rsidR="007515E1" w:rsidRPr="0089219E" w:rsidRDefault="00000000" w:rsidP="00DA6A2B">
      <w:pPr>
        <w:pStyle w:val="BodyText"/>
        <w:rPr>
          <w:color w:val="4F81BD" w:themeColor="accent1"/>
          <w:sz w:val="22"/>
          <w:szCs w:val="22"/>
          <w:highlight w:val="yellow"/>
        </w:rPr>
      </w:pPr>
      <w:r w:rsidRPr="0089219E">
        <w:rPr>
          <w:color w:val="4F81BD" w:themeColor="accent1"/>
          <w:sz w:val="22"/>
          <w:szCs w:val="22"/>
          <w:highlight w:val="yellow"/>
        </w:rPr>
        <w:t>[Licensure or Job Title] </w:t>
      </w:r>
    </w:p>
    <w:p w14:paraId="181EA1AA" w14:textId="77777777" w:rsidR="007515E1" w:rsidRPr="0089219E" w:rsidRDefault="00000000" w:rsidP="00DA6A2B">
      <w:pPr>
        <w:pStyle w:val="BodyText"/>
        <w:rPr>
          <w:color w:val="4F81BD" w:themeColor="accent1"/>
          <w:sz w:val="22"/>
          <w:szCs w:val="22"/>
        </w:rPr>
      </w:pPr>
      <w:r w:rsidRPr="0089219E">
        <w:rPr>
          <w:color w:val="4F81BD" w:themeColor="accent1"/>
          <w:sz w:val="22"/>
          <w:szCs w:val="22"/>
          <w:highlight w:val="yellow"/>
        </w:rPr>
        <w:t>[Name of Agency or Program</w:t>
      </w:r>
      <w:r w:rsidRPr="0089219E">
        <w:rPr>
          <w:color w:val="4F81BD" w:themeColor="accent1"/>
          <w:sz w:val="22"/>
          <w:szCs w:val="22"/>
        </w:rPr>
        <w:t>] </w:t>
      </w:r>
    </w:p>
    <w:p w14:paraId="6A2CC475" w14:textId="77777777" w:rsidR="00237CEA" w:rsidRPr="0089219E" w:rsidRDefault="00237CEA" w:rsidP="00DA6A2B">
      <w:pPr>
        <w:pStyle w:val="BodyText"/>
        <w:rPr>
          <w:sz w:val="22"/>
          <w:szCs w:val="22"/>
        </w:rPr>
      </w:pPr>
    </w:p>
    <w:p w14:paraId="5279A434" w14:textId="77777777" w:rsidR="00237CEA" w:rsidRPr="0089219E" w:rsidRDefault="00000000" w:rsidP="00DA6A2B">
      <w:r w:rsidRPr="0089219E">
        <w:rPr>
          <w:lang w:val="hy"/>
        </w:rPr>
        <w:t>Կից ներկայացված նյութ․ «Ձեր իրավունքները Medi-Cal կառավարվող խնամքի շրջանակներում»</w:t>
      </w:r>
    </w:p>
    <w:p w14:paraId="1F9D47B8" w14:textId="77777777" w:rsidR="007829D6" w:rsidRPr="0089219E" w:rsidRDefault="00000000" w:rsidP="00D77448">
      <w:r w:rsidRPr="0089219E">
        <w:rPr>
          <w:lang w:val="hy"/>
        </w:rPr>
        <w:t>Հասանելիության վերաբերյալ ծանուցում</w:t>
      </w:r>
    </w:p>
    <w:p w14:paraId="6FD515BD" w14:textId="77777777" w:rsidR="007829D6" w:rsidRPr="0089219E" w:rsidRDefault="00000000" w:rsidP="00DA6A2B">
      <w:r w:rsidRPr="0089219E">
        <w:br w:type="page"/>
      </w:r>
    </w:p>
    <w:p w14:paraId="5CAFE0D4" w14:textId="77777777" w:rsidR="00280AF7" w:rsidRPr="0089219E" w:rsidRDefault="00000000" w:rsidP="00DA6A2B">
      <w:pPr>
        <w:rPr>
          <w:b/>
        </w:rPr>
      </w:pPr>
      <w:r w:rsidRPr="0089219E">
        <w:rPr>
          <w:b/>
          <w:lang w:val="hy"/>
        </w:rPr>
        <w:lastRenderedPageBreak/>
        <w:t>ՁԵՐ ԻՐԱՎՈՒՆՔՆԵՐԸ MEDI-CAL-Ի ՇՐՋԱՆԱԿՆԵՐՈՒՄ</w:t>
      </w:r>
    </w:p>
    <w:p w14:paraId="625117E1" w14:textId="77777777" w:rsidR="00280AF7" w:rsidRPr="0089219E" w:rsidRDefault="00280AF7" w:rsidP="00DA6A2B">
      <w:pPr>
        <w:rPr>
          <w:b/>
        </w:rPr>
      </w:pPr>
    </w:p>
    <w:p w14:paraId="5C0DFE09" w14:textId="77777777" w:rsidR="00280AF7" w:rsidRPr="0089219E" w:rsidRDefault="00000000" w:rsidP="00DA6A2B">
      <w:pPr>
        <w:rPr>
          <w:iCs/>
          <w:lang w:val="hy"/>
        </w:rPr>
      </w:pPr>
      <w:r w:rsidRPr="0089219E">
        <w:rPr>
          <w:iCs/>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1FD77D4F" w14:textId="77777777" w:rsidR="004C2D45" w:rsidRPr="0089219E" w:rsidRDefault="004C2D45" w:rsidP="00DA6A2B">
      <w:pPr>
        <w:rPr>
          <w:iCs/>
        </w:rPr>
      </w:pPr>
    </w:p>
    <w:p w14:paraId="28EEF19A" w14:textId="77777777" w:rsidR="00280AF7" w:rsidRPr="0089219E" w:rsidRDefault="00000000" w:rsidP="00DA6A2B">
      <w:pPr>
        <w:rPr>
          <w:b/>
          <w:bCs/>
          <w:iCs/>
        </w:rPr>
      </w:pPr>
      <w:r w:rsidRPr="0089219E">
        <w:rPr>
          <w:b/>
          <w:bCs/>
          <w:iCs/>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71B779BC" w14:textId="77777777" w:rsidR="00280AF7" w:rsidRPr="0089219E" w:rsidRDefault="00280AF7" w:rsidP="00DA6A2B">
      <w:pPr>
        <w:rPr>
          <w:b/>
          <w:iCs/>
        </w:rPr>
      </w:pPr>
    </w:p>
    <w:p w14:paraId="26C60481" w14:textId="77777777" w:rsidR="00280AF7" w:rsidRPr="0089219E" w:rsidRDefault="00000000" w:rsidP="00DA6A2B">
      <w:pPr>
        <w:rPr>
          <w:b/>
          <w:iCs/>
        </w:rPr>
      </w:pPr>
      <w:r w:rsidRPr="0089219E">
        <w:rPr>
          <w:b/>
          <w:iCs/>
          <w:u w:val="single"/>
          <w:lang w:val="hy"/>
        </w:rPr>
        <w:t>ԻՆՉՊԵՍ ՆԵՐԿԱՅԱՑՆԵԼ ԲՈՂՈՔԱՐԿՄԱՆ ԴԻՄՈՒՄ</w:t>
      </w:r>
    </w:p>
    <w:p w14:paraId="15A78F39" w14:textId="77777777" w:rsidR="00280AF7" w:rsidRPr="0089219E" w:rsidRDefault="00280AF7" w:rsidP="00DA6A2B">
      <w:pPr>
        <w:rPr>
          <w:b/>
          <w:iCs/>
        </w:rPr>
      </w:pPr>
    </w:p>
    <w:p w14:paraId="582E46B0" w14:textId="77777777" w:rsidR="00280AF7" w:rsidRPr="0089219E" w:rsidRDefault="00000000" w:rsidP="00DA6A2B">
      <w:pPr>
        <w:rPr>
          <w:iCs/>
          <w:lang w:val="hy"/>
        </w:rPr>
      </w:pPr>
      <w:r w:rsidRPr="0089219E">
        <w:rPr>
          <w:iCs/>
          <w:lang w:val="hy"/>
        </w:rPr>
        <w:t xml:space="preserve">Բողոքարկում ներկայացնելու համար դուք ունեք </w:t>
      </w:r>
      <w:r w:rsidRPr="0089219E">
        <w:rPr>
          <w:b/>
          <w:iCs/>
          <w:u w:val="single"/>
          <w:lang w:val="hy"/>
        </w:rPr>
        <w:t>60 օր</w:t>
      </w:r>
      <w:r w:rsidRPr="0089219E">
        <w:rPr>
          <w:iCs/>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025AA4A2" w14:textId="77777777" w:rsidR="00280AF7" w:rsidRPr="0089219E" w:rsidRDefault="00280AF7" w:rsidP="00DA6A2B">
      <w:pPr>
        <w:rPr>
          <w:iCs/>
          <w:lang w:val="hy"/>
        </w:rPr>
      </w:pPr>
    </w:p>
    <w:p w14:paraId="6A6A9465" w14:textId="77777777" w:rsidR="00280AF7" w:rsidRPr="0089219E" w:rsidRDefault="00000000" w:rsidP="00DA6A2B">
      <w:pPr>
        <w:rPr>
          <w:iCs/>
          <w:lang w:val="hy"/>
        </w:rPr>
      </w:pPr>
      <w:r w:rsidRPr="0089219E">
        <w:rPr>
          <w:iCs/>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15CBD3B8" w14:textId="77777777" w:rsidR="00280AF7" w:rsidRPr="0089219E" w:rsidRDefault="00280AF7" w:rsidP="00DA6A2B">
      <w:pPr>
        <w:rPr>
          <w:iCs/>
          <w:lang w:val="hy"/>
        </w:rPr>
      </w:pPr>
    </w:p>
    <w:p w14:paraId="4785E8F9" w14:textId="77777777" w:rsidR="00280AF7" w:rsidRPr="0089219E" w:rsidRDefault="00000000" w:rsidP="00DA6A2B">
      <w:pPr>
        <w:rPr>
          <w:iCs/>
        </w:rPr>
      </w:pPr>
      <w:r w:rsidRPr="0089219E">
        <w:rPr>
          <w:iCs/>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77477BF5" w14:textId="77777777" w:rsidR="00280AF7" w:rsidRPr="0089219E" w:rsidRDefault="00280AF7" w:rsidP="00DA6A2B">
      <w:pPr>
        <w:rPr>
          <w:iCs/>
        </w:rPr>
      </w:pPr>
    </w:p>
    <w:p w14:paraId="0C6B6E9A" w14:textId="77777777" w:rsidR="00280AF7" w:rsidRPr="0089219E" w:rsidRDefault="00000000" w:rsidP="004C2D45">
      <w:pPr>
        <w:pStyle w:val="ListParagraph"/>
        <w:numPr>
          <w:ilvl w:val="0"/>
          <w:numId w:val="2"/>
        </w:numPr>
        <w:rPr>
          <w:iCs/>
        </w:rPr>
      </w:pPr>
      <w:r w:rsidRPr="0089219E">
        <w:rPr>
          <w:rFonts w:ascii="Sylfaen" w:hAnsi="Sylfaen" w:cs="Sylfaen"/>
          <w:iCs/>
          <w:u w:val="single"/>
          <w:lang w:val="hy"/>
        </w:rPr>
        <w:t>Հեռախոսով</w:t>
      </w:r>
      <w:r w:rsidRPr="0089219E">
        <w:rPr>
          <w:iCs/>
          <w:u w:val="single"/>
          <w:lang w:val="hy"/>
        </w:rPr>
        <w:t xml:space="preserve"> </w:t>
      </w:r>
      <w:r w:rsidRPr="0089219E">
        <w:rPr>
          <w:rFonts w:ascii="Sylfaen" w:hAnsi="Sylfaen" w:cs="Sylfaen"/>
          <w:iCs/>
          <w:u w:val="single"/>
          <w:lang w:val="hy"/>
        </w:rPr>
        <w:t>բողոքարկման</w:t>
      </w:r>
      <w:r w:rsidRPr="0089219E">
        <w:rPr>
          <w:iCs/>
          <w:u w:val="single"/>
          <w:lang w:val="hy"/>
        </w:rPr>
        <w:t xml:space="preserve"> </w:t>
      </w:r>
      <w:r w:rsidRPr="0089219E">
        <w:rPr>
          <w:rFonts w:ascii="Sylfaen" w:hAnsi="Sylfaen" w:cs="Sylfaen"/>
          <w:iCs/>
          <w:u w:val="single"/>
          <w:lang w:val="hy"/>
        </w:rPr>
        <w:t>դեպքում</w:t>
      </w:r>
      <w:r w:rsidRPr="0089219E">
        <w:rPr>
          <w:iCs/>
          <w:lang w:val="hy"/>
        </w:rPr>
        <w:t xml:space="preserve">. </w:t>
      </w:r>
      <w:r w:rsidRPr="0089219E">
        <w:rPr>
          <w:rFonts w:ascii="Sylfaen" w:hAnsi="Sylfaen" w:cs="Sylfaen"/>
          <w:i/>
          <w:lang w:val="hy"/>
        </w:rPr>
        <w:t>կապվեք</w:t>
      </w:r>
      <w:r w:rsidRPr="0089219E">
        <w:rPr>
          <w:i/>
          <w:lang w:val="hy"/>
        </w:rPr>
        <w:t xml:space="preserve"> </w:t>
      </w:r>
      <w:r w:rsidRPr="0089219E">
        <w:rPr>
          <w:rFonts w:ascii="Sylfaen" w:hAnsi="Sylfaen" w:cs="Sylfaen"/>
          <w:i/>
          <w:lang w:val="hy"/>
        </w:rPr>
        <w:t>Լոս</w:t>
      </w:r>
      <w:r w:rsidRPr="0089219E">
        <w:rPr>
          <w:i/>
          <w:lang w:val="hy"/>
        </w:rPr>
        <w:t xml:space="preserve"> </w:t>
      </w:r>
      <w:r w:rsidRPr="0089219E">
        <w:rPr>
          <w:rFonts w:ascii="Sylfaen" w:hAnsi="Sylfaen" w:cs="Sylfaen"/>
          <w:i/>
          <w:lang w:val="hy"/>
        </w:rPr>
        <w:t>Անջելեսի</w:t>
      </w:r>
      <w:r w:rsidRPr="0089219E">
        <w:rPr>
          <w:i/>
          <w:lang w:val="hy"/>
        </w:rPr>
        <w:t xml:space="preserve"> </w:t>
      </w:r>
      <w:r w:rsidRPr="0089219E">
        <w:rPr>
          <w:rFonts w:ascii="Sylfaen" w:hAnsi="Sylfaen" w:cs="Sylfaen"/>
          <w:i/>
          <w:lang w:val="hy"/>
        </w:rPr>
        <w:t>շրջանի</w:t>
      </w:r>
      <w:r w:rsidRPr="0089219E">
        <w:rPr>
          <w:i/>
          <w:lang w:val="hy"/>
        </w:rPr>
        <w:t xml:space="preserve"> </w:t>
      </w:r>
      <w:r w:rsidRPr="0089219E">
        <w:rPr>
          <w:rFonts w:ascii="Sylfaen" w:hAnsi="Sylfaen" w:cs="Sylfaen"/>
          <w:i/>
          <w:lang w:val="hy"/>
        </w:rPr>
        <w:t>Հոգեկան</w:t>
      </w:r>
      <w:r w:rsidRPr="0089219E">
        <w:rPr>
          <w:i/>
          <w:lang w:val="hy"/>
        </w:rPr>
        <w:t xml:space="preserve"> </w:t>
      </w:r>
      <w:r w:rsidRPr="0089219E">
        <w:rPr>
          <w:rFonts w:ascii="Sylfaen" w:hAnsi="Sylfaen" w:cs="Sylfaen"/>
          <w:i/>
          <w:lang w:val="hy"/>
        </w:rPr>
        <w:t>առողջության</w:t>
      </w:r>
      <w:r w:rsidRPr="0089219E">
        <w:rPr>
          <w:i/>
          <w:lang w:val="hy"/>
        </w:rPr>
        <w:t xml:space="preserve"> </w:t>
      </w:r>
      <w:r w:rsidRPr="0089219E">
        <w:rPr>
          <w:rFonts w:ascii="Sylfaen" w:hAnsi="Sylfaen" w:cs="Sylfaen"/>
          <w:i/>
          <w:lang w:val="hy"/>
        </w:rPr>
        <w:t>բուժառուների</w:t>
      </w:r>
      <w:r w:rsidRPr="0089219E">
        <w:rPr>
          <w:i/>
          <w:lang w:val="hy"/>
        </w:rPr>
        <w:t xml:space="preserve"> </w:t>
      </w:r>
      <w:r w:rsidRPr="0089219E">
        <w:rPr>
          <w:rFonts w:ascii="Sylfaen" w:hAnsi="Sylfaen" w:cs="Sylfaen"/>
          <w:i/>
          <w:lang w:val="hy"/>
        </w:rPr>
        <w:t>իրավունքների</w:t>
      </w:r>
      <w:r w:rsidRPr="0089219E">
        <w:rPr>
          <w:i/>
          <w:lang w:val="hy"/>
        </w:rPr>
        <w:t xml:space="preserve"> </w:t>
      </w:r>
      <w:r w:rsidRPr="0089219E">
        <w:rPr>
          <w:rFonts w:ascii="Sylfaen" w:hAnsi="Sylfaen" w:cs="Sylfaen"/>
          <w:i/>
          <w:lang w:val="hy"/>
        </w:rPr>
        <w:t>գրասենյակի</w:t>
      </w:r>
      <w:r w:rsidRPr="0089219E">
        <w:rPr>
          <w:i/>
          <w:lang w:val="hy"/>
        </w:rPr>
        <w:t xml:space="preserve"> </w:t>
      </w:r>
      <w:r w:rsidRPr="0089219E">
        <w:rPr>
          <w:rFonts w:ascii="Sylfaen" w:hAnsi="Sylfaen" w:cs="Sylfaen"/>
          <w:i/>
          <w:lang w:val="hy"/>
        </w:rPr>
        <w:t>հետ</w:t>
      </w:r>
      <w:r w:rsidRPr="0089219E">
        <w:rPr>
          <w:i/>
          <w:lang w:val="hy"/>
        </w:rPr>
        <w:t xml:space="preserve"> </w:t>
      </w:r>
      <w:r w:rsidRPr="0089219E">
        <w:rPr>
          <w:rFonts w:ascii="Sylfaen" w:hAnsi="Sylfaen" w:cs="Sylfaen"/>
          <w:iCs/>
          <w:lang w:val="hy"/>
        </w:rPr>
        <w:t>ժամը</w:t>
      </w:r>
      <w:r w:rsidRPr="0089219E">
        <w:rPr>
          <w:iCs/>
          <w:lang w:val="hy"/>
        </w:rPr>
        <w:t xml:space="preserve"> 8:30-</w:t>
      </w:r>
      <w:r w:rsidRPr="0089219E">
        <w:rPr>
          <w:rFonts w:ascii="Sylfaen" w:hAnsi="Sylfaen" w:cs="Sylfaen"/>
          <w:iCs/>
          <w:lang w:val="hy"/>
        </w:rPr>
        <w:t>ից</w:t>
      </w:r>
      <w:r w:rsidRPr="0089219E">
        <w:rPr>
          <w:iCs/>
          <w:lang w:val="hy"/>
        </w:rPr>
        <w:t xml:space="preserve"> </w:t>
      </w:r>
      <w:r w:rsidRPr="0089219E">
        <w:rPr>
          <w:rFonts w:ascii="Sylfaen" w:hAnsi="Sylfaen" w:cs="Sylfaen"/>
          <w:iCs/>
          <w:lang w:val="hy"/>
        </w:rPr>
        <w:t>մինչև</w:t>
      </w:r>
      <w:r w:rsidRPr="0089219E">
        <w:rPr>
          <w:iCs/>
          <w:lang w:val="hy"/>
        </w:rPr>
        <w:t xml:space="preserve"> 17:00-</w:t>
      </w:r>
      <w:r w:rsidRPr="0089219E">
        <w:rPr>
          <w:rFonts w:ascii="Sylfaen" w:hAnsi="Sylfaen" w:cs="Sylfaen"/>
          <w:iCs/>
          <w:lang w:val="hy"/>
        </w:rPr>
        <w:t>ն՝</w:t>
      </w:r>
      <w:r w:rsidRPr="0089219E">
        <w:rPr>
          <w:iCs/>
          <w:lang w:val="hy"/>
        </w:rPr>
        <w:t xml:space="preserve"> </w:t>
      </w:r>
      <w:r w:rsidRPr="0089219E">
        <w:rPr>
          <w:rFonts w:ascii="Sylfaen" w:hAnsi="Sylfaen" w:cs="Sylfaen"/>
          <w:iCs/>
          <w:lang w:val="hy"/>
        </w:rPr>
        <w:t>զանգահարելով</w:t>
      </w:r>
      <w:r w:rsidRPr="0089219E">
        <w:rPr>
          <w:iCs/>
          <w:lang w:val="hy"/>
        </w:rPr>
        <w:t xml:space="preserve"> 213-738-4888 </w:t>
      </w:r>
      <w:r w:rsidRPr="0089219E">
        <w:rPr>
          <w:rFonts w:ascii="Sylfaen" w:hAnsi="Sylfaen" w:cs="Sylfaen"/>
          <w:iCs/>
          <w:lang w:val="hy"/>
        </w:rPr>
        <w:t>հեռախոսահամարով</w:t>
      </w:r>
      <w:r w:rsidRPr="0089219E">
        <w:rPr>
          <w:iCs/>
          <w:lang w:val="hy"/>
        </w:rPr>
        <w:t xml:space="preserve">: </w:t>
      </w:r>
      <w:r w:rsidRPr="0089219E">
        <w:rPr>
          <w:rFonts w:ascii="Sylfaen" w:hAnsi="Sylfaen" w:cs="Sylfaen"/>
          <w:iCs/>
          <w:lang w:val="hy"/>
        </w:rPr>
        <w:t>Կամ</w:t>
      </w:r>
      <w:r w:rsidRPr="0089219E">
        <w:rPr>
          <w:iCs/>
          <w:lang w:val="hy"/>
        </w:rPr>
        <w:t xml:space="preserve"> </w:t>
      </w:r>
      <w:r w:rsidRPr="0089219E">
        <w:rPr>
          <w:rFonts w:ascii="Sylfaen" w:hAnsi="Sylfaen" w:cs="Sylfaen"/>
          <w:iCs/>
          <w:lang w:val="hy"/>
        </w:rPr>
        <w:t>եթե</w:t>
      </w:r>
      <w:r w:rsidRPr="0089219E">
        <w:rPr>
          <w:iCs/>
          <w:lang w:val="hy"/>
        </w:rPr>
        <w:t xml:space="preserve"> </w:t>
      </w:r>
      <w:r w:rsidRPr="0089219E">
        <w:rPr>
          <w:rFonts w:ascii="Sylfaen" w:hAnsi="Sylfaen" w:cs="Sylfaen"/>
          <w:iCs/>
          <w:lang w:val="hy"/>
        </w:rPr>
        <w:t>ունեք</w:t>
      </w:r>
      <w:r w:rsidRPr="0089219E">
        <w:rPr>
          <w:iCs/>
          <w:lang w:val="hy"/>
        </w:rPr>
        <w:t xml:space="preserve"> </w:t>
      </w:r>
      <w:r w:rsidRPr="0089219E">
        <w:rPr>
          <w:rFonts w:ascii="Sylfaen" w:hAnsi="Sylfaen" w:cs="Sylfaen"/>
          <w:iCs/>
          <w:lang w:val="hy"/>
        </w:rPr>
        <w:t>լսողության</w:t>
      </w:r>
      <w:r w:rsidRPr="0089219E">
        <w:rPr>
          <w:iCs/>
          <w:lang w:val="hy"/>
        </w:rPr>
        <w:t xml:space="preserve"> </w:t>
      </w:r>
      <w:r w:rsidRPr="0089219E">
        <w:rPr>
          <w:rFonts w:ascii="Sylfaen" w:hAnsi="Sylfaen" w:cs="Sylfaen"/>
          <w:iCs/>
          <w:lang w:val="hy"/>
        </w:rPr>
        <w:t>կամ</w:t>
      </w:r>
      <w:r w:rsidRPr="0089219E">
        <w:rPr>
          <w:iCs/>
          <w:lang w:val="hy"/>
        </w:rPr>
        <w:t xml:space="preserve"> </w:t>
      </w:r>
      <w:r w:rsidRPr="0089219E">
        <w:rPr>
          <w:rFonts w:ascii="Sylfaen" w:hAnsi="Sylfaen" w:cs="Sylfaen"/>
          <w:iCs/>
          <w:lang w:val="hy"/>
        </w:rPr>
        <w:t>խոսքի</w:t>
      </w:r>
      <w:r w:rsidRPr="0089219E">
        <w:rPr>
          <w:iCs/>
          <w:lang w:val="hy"/>
        </w:rPr>
        <w:t xml:space="preserve"> </w:t>
      </w:r>
      <w:r w:rsidRPr="0089219E">
        <w:rPr>
          <w:rFonts w:ascii="Sylfaen" w:hAnsi="Sylfaen" w:cs="Sylfaen"/>
          <w:iCs/>
          <w:lang w:val="hy"/>
        </w:rPr>
        <w:t>հետ</w:t>
      </w:r>
      <w:r w:rsidRPr="0089219E">
        <w:rPr>
          <w:iCs/>
          <w:lang w:val="hy"/>
        </w:rPr>
        <w:t xml:space="preserve"> </w:t>
      </w:r>
      <w:r w:rsidRPr="0089219E">
        <w:rPr>
          <w:rFonts w:ascii="Sylfaen" w:hAnsi="Sylfaen" w:cs="Sylfaen"/>
          <w:iCs/>
          <w:lang w:val="hy"/>
        </w:rPr>
        <w:t>կապված</w:t>
      </w:r>
      <w:r w:rsidRPr="0089219E">
        <w:rPr>
          <w:iCs/>
          <w:lang w:val="hy"/>
        </w:rPr>
        <w:t xml:space="preserve"> </w:t>
      </w:r>
      <w:r w:rsidRPr="0089219E">
        <w:rPr>
          <w:rFonts w:ascii="Sylfaen" w:hAnsi="Sylfaen" w:cs="Sylfaen"/>
          <w:iCs/>
          <w:lang w:val="hy"/>
        </w:rPr>
        <w:t>խնդիրներ</w:t>
      </w:r>
      <w:r w:rsidRPr="0089219E">
        <w:rPr>
          <w:iCs/>
          <w:lang w:val="hy"/>
        </w:rPr>
        <w:t xml:space="preserve">, </w:t>
      </w:r>
      <w:r w:rsidRPr="0089219E">
        <w:rPr>
          <w:rFonts w:ascii="Sylfaen" w:hAnsi="Sylfaen" w:cs="Sylfaen"/>
          <w:iCs/>
          <w:lang w:val="hy"/>
        </w:rPr>
        <w:t>զանգահարեք</w:t>
      </w:r>
      <w:r w:rsidRPr="0089219E">
        <w:rPr>
          <w:iCs/>
          <w:lang w:val="hy"/>
        </w:rPr>
        <w:t xml:space="preserve"> TTY:711:</w:t>
      </w:r>
    </w:p>
    <w:p w14:paraId="107EC285" w14:textId="77777777" w:rsidR="004C2D45" w:rsidRPr="0089219E" w:rsidRDefault="00000000" w:rsidP="004C2D45">
      <w:pPr>
        <w:pStyle w:val="ListParagraph"/>
        <w:numPr>
          <w:ilvl w:val="0"/>
          <w:numId w:val="2"/>
        </w:numPr>
        <w:rPr>
          <w:b/>
          <w:bCs/>
          <w:iCs/>
        </w:rPr>
      </w:pPr>
      <w:r w:rsidRPr="0089219E">
        <w:rPr>
          <w:rFonts w:ascii="Sylfaen" w:hAnsi="Sylfaen" w:cs="Sylfaen"/>
          <w:iCs/>
          <w:u w:val="single"/>
          <w:lang w:val="hy"/>
        </w:rPr>
        <w:t>Գրավոր</w:t>
      </w:r>
      <w:r w:rsidRPr="0089219E">
        <w:rPr>
          <w:iCs/>
          <w:u w:val="single"/>
          <w:lang w:val="hy"/>
        </w:rPr>
        <w:t xml:space="preserve"> </w:t>
      </w:r>
      <w:r w:rsidRPr="0089219E">
        <w:rPr>
          <w:rFonts w:ascii="Sylfaen" w:hAnsi="Sylfaen" w:cs="Sylfaen"/>
          <w:iCs/>
          <w:u w:val="single"/>
          <w:lang w:val="hy"/>
        </w:rPr>
        <w:t>բողոքարկման</w:t>
      </w:r>
      <w:r w:rsidRPr="0089219E">
        <w:rPr>
          <w:iCs/>
          <w:u w:val="single"/>
          <w:lang w:val="hy"/>
        </w:rPr>
        <w:t xml:space="preserve"> </w:t>
      </w:r>
      <w:r w:rsidRPr="0089219E">
        <w:rPr>
          <w:rFonts w:ascii="Sylfaen" w:hAnsi="Sylfaen" w:cs="Sylfaen"/>
          <w:iCs/>
          <w:u w:val="single"/>
          <w:lang w:val="hy"/>
        </w:rPr>
        <w:t>դեպքում</w:t>
      </w:r>
      <w:r w:rsidRPr="0089219E">
        <w:rPr>
          <w:rFonts w:ascii="MS Gothic" w:eastAsia="MS Gothic" w:hAnsi="MS Gothic" w:cs="MS Gothic" w:hint="eastAsia"/>
          <w:iCs/>
          <w:lang w:val="hy"/>
        </w:rPr>
        <w:t>․</w:t>
      </w:r>
      <w:r w:rsidRPr="0089219E">
        <w:rPr>
          <w:iCs/>
          <w:lang w:val="hy"/>
        </w:rPr>
        <w:t xml:space="preserve"> </w:t>
      </w:r>
      <w:r w:rsidRPr="0089219E">
        <w:rPr>
          <w:rFonts w:ascii="Sylfaen" w:hAnsi="Sylfaen" w:cs="Sylfaen"/>
          <w:iCs/>
          <w:lang w:val="hy"/>
        </w:rPr>
        <w:t>լրացրեք</w:t>
      </w:r>
      <w:r w:rsidRPr="0089219E">
        <w:rPr>
          <w:iCs/>
          <w:lang w:val="hy"/>
        </w:rPr>
        <w:t xml:space="preserve"> </w:t>
      </w:r>
      <w:r w:rsidRPr="0089219E">
        <w:rPr>
          <w:rFonts w:ascii="Sylfaen" w:hAnsi="Sylfaen" w:cs="Sylfaen"/>
          <w:iCs/>
          <w:lang w:val="hy"/>
        </w:rPr>
        <w:t>բողոքարկման</w:t>
      </w:r>
      <w:r w:rsidRPr="0089219E">
        <w:rPr>
          <w:iCs/>
          <w:lang w:val="hy"/>
        </w:rPr>
        <w:t xml:space="preserve"> </w:t>
      </w:r>
      <w:r w:rsidRPr="0089219E">
        <w:rPr>
          <w:rFonts w:ascii="Sylfaen" w:hAnsi="Sylfaen" w:cs="Sylfaen"/>
          <w:iCs/>
          <w:lang w:val="hy"/>
        </w:rPr>
        <w:t>ձևաթուղթը</w:t>
      </w:r>
      <w:r w:rsidRPr="0089219E">
        <w:rPr>
          <w:iCs/>
          <w:lang w:val="hy"/>
        </w:rPr>
        <w:t xml:space="preserve"> </w:t>
      </w:r>
      <w:r w:rsidRPr="0089219E">
        <w:rPr>
          <w:rFonts w:ascii="Sylfaen" w:hAnsi="Sylfaen" w:cs="Sylfaen"/>
          <w:iCs/>
          <w:lang w:val="hy"/>
        </w:rPr>
        <w:t>կամ</w:t>
      </w:r>
      <w:r w:rsidRPr="0089219E">
        <w:rPr>
          <w:iCs/>
          <w:lang w:val="hy"/>
        </w:rPr>
        <w:t xml:space="preserve"> </w:t>
      </w:r>
      <w:r w:rsidRPr="0089219E">
        <w:rPr>
          <w:rFonts w:ascii="Sylfaen" w:hAnsi="Sylfaen" w:cs="Sylfaen"/>
          <w:iCs/>
          <w:lang w:val="hy"/>
        </w:rPr>
        <w:t>գրեք</w:t>
      </w:r>
      <w:r w:rsidRPr="0089219E">
        <w:rPr>
          <w:iCs/>
          <w:lang w:val="hy"/>
        </w:rPr>
        <w:t xml:space="preserve"> </w:t>
      </w:r>
      <w:r w:rsidRPr="0089219E">
        <w:rPr>
          <w:rFonts w:ascii="Sylfaen" w:hAnsi="Sylfaen" w:cs="Sylfaen"/>
          <w:iCs/>
          <w:lang w:val="hy"/>
        </w:rPr>
        <w:t>նամակ</w:t>
      </w:r>
      <w:r w:rsidRPr="0089219E">
        <w:rPr>
          <w:iCs/>
          <w:lang w:val="hy"/>
        </w:rPr>
        <w:t xml:space="preserve"> </w:t>
      </w:r>
      <w:r w:rsidRPr="0089219E">
        <w:rPr>
          <w:rFonts w:ascii="Sylfaen" w:hAnsi="Sylfaen" w:cs="Sylfaen"/>
          <w:iCs/>
          <w:lang w:val="hy"/>
        </w:rPr>
        <w:t>ձեր</w:t>
      </w:r>
      <w:r w:rsidRPr="0089219E">
        <w:rPr>
          <w:iCs/>
          <w:lang w:val="hy"/>
        </w:rPr>
        <w:t xml:space="preserve"> </w:t>
      </w:r>
      <w:r w:rsidRPr="0089219E">
        <w:rPr>
          <w:rFonts w:ascii="Sylfaen" w:hAnsi="Sylfaen" w:cs="Sylfaen"/>
          <w:iCs/>
          <w:lang w:val="hy"/>
        </w:rPr>
        <w:t>շրջանին</w:t>
      </w:r>
      <w:r w:rsidRPr="0089219E">
        <w:rPr>
          <w:iCs/>
          <w:lang w:val="hy"/>
        </w:rPr>
        <w:t xml:space="preserve"> </w:t>
      </w:r>
      <w:r w:rsidRPr="0089219E">
        <w:rPr>
          <w:rFonts w:ascii="Sylfaen" w:hAnsi="Sylfaen" w:cs="Sylfaen"/>
          <w:iCs/>
          <w:lang w:val="hy"/>
        </w:rPr>
        <w:t>և</w:t>
      </w:r>
      <w:r w:rsidRPr="0089219E">
        <w:rPr>
          <w:iCs/>
          <w:lang w:val="hy"/>
        </w:rPr>
        <w:t xml:space="preserve"> </w:t>
      </w:r>
      <w:r w:rsidRPr="0089219E">
        <w:rPr>
          <w:rFonts w:ascii="Sylfaen" w:hAnsi="Sylfaen" w:cs="Sylfaen"/>
          <w:iCs/>
          <w:lang w:val="hy"/>
        </w:rPr>
        <w:t>ուղարկեք</w:t>
      </w:r>
      <w:r w:rsidRPr="0089219E">
        <w:rPr>
          <w:iCs/>
          <w:lang w:val="hy"/>
        </w:rPr>
        <w:t xml:space="preserve"> </w:t>
      </w:r>
      <w:r w:rsidRPr="0089219E">
        <w:rPr>
          <w:rFonts w:ascii="Sylfaen" w:hAnsi="Sylfaen" w:cs="Sylfaen"/>
          <w:iCs/>
          <w:lang w:val="hy"/>
        </w:rPr>
        <w:t>այն</w:t>
      </w:r>
      <w:r w:rsidRPr="0089219E">
        <w:rPr>
          <w:iCs/>
          <w:lang w:val="hy"/>
        </w:rPr>
        <w:t xml:space="preserve"> </w:t>
      </w:r>
      <w:r w:rsidRPr="0089219E">
        <w:rPr>
          <w:rFonts w:ascii="Sylfaen" w:hAnsi="Sylfaen" w:cs="Sylfaen"/>
          <w:iCs/>
          <w:lang w:val="hy"/>
        </w:rPr>
        <w:t>հետևյալ</w:t>
      </w:r>
      <w:r w:rsidRPr="0089219E">
        <w:rPr>
          <w:iCs/>
          <w:lang w:val="hy"/>
        </w:rPr>
        <w:t xml:space="preserve"> </w:t>
      </w:r>
      <w:r w:rsidRPr="0089219E">
        <w:rPr>
          <w:rFonts w:ascii="Sylfaen" w:hAnsi="Sylfaen" w:cs="Sylfaen"/>
          <w:iCs/>
          <w:lang w:val="hy"/>
        </w:rPr>
        <w:t>հասցեով</w:t>
      </w:r>
      <w:r w:rsidRPr="0089219E">
        <w:rPr>
          <w:iCs/>
          <w:lang w:val="hy"/>
        </w:rPr>
        <w:t>.</w:t>
      </w:r>
      <w:r w:rsidR="004C2D45" w:rsidRPr="0089219E">
        <w:rPr>
          <w:iCs/>
          <w:lang w:val="hy"/>
        </w:rPr>
        <w:br/>
      </w:r>
      <w:r w:rsidRPr="0089219E">
        <w:rPr>
          <w:b/>
          <w:bCs/>
          <w:iCs/>
          <w:lang w:val="hy"/>
        </w:rPr>
        <w:t>Los Angeles County Department of Mental Health Patients’ Rights Office</w:t>
      </w:r>
      <w:r w:rsidR="004C2D45" w:rsidRPr="0089219E">
        <w:rPr>
          <w:iCs/>
        </w:rPr>
        <w:br/>
      </w:r>
      <w:r w:rsidRPr="0089219E">
        <w:rPr>
          <w:b/>
          <w:bCs/>
          <w:iCs/>
          <w:lang w:val="hy"/>
        </w:rPr>
        <w:t>510 South Vermont Avenue 21</w:t>
      </w:r>
      <w:r w:rsidRPr="0089219E">
        <w:rPr>
          <w:b/>
          <w:bCs/>
          <w:iCs/>
          <w:vertAlign w:val="superscript"/>
          <w:lang w:val="hy"/>
        </w:rPr>
        <w:t>st</w:t>
      </w:r>
      <w:r w:rsidRPr="0089219E">
        <w:rPr>
          <w:b/>
          <w:bCs/>
          <w:iCs/>
          <w:lang w:val="hy"/>
        </w:rPr>
        <w:t xml:space="preserve"> Floor, Los Angeles, CA 90020</w:t>
      </w:r>
    </w:p>
    <w:p w14:paraId="69F9211C" w14:textId="77777777" w:rsidR="004C2D45" w:rsidRPr="0089219E" w:rsidRDefault="004C2D45" w:rsidP="004C2D45">
      <w:pPr>
        <w:pStyle w:val="ListParagraph"/>
        <w:numPr>
          <w:ilvl w:val="0"/>
          <w:numId w:val="2"/>
        </w:numPr>
        <w:rPr>
          <w:b/>
          <w:bCs/>
          <w:iCs/>
        </w:rPr>
      </w:pPr>
    </w:p>
    <w:p w14:paraId="1578233D" w14:textId="77777777" w:rsidR="00280AF7" w:rsidRPr="0089219E" w:rsidRDefault="00000000" w:rsidP="00DA6A2B">
      <w:pPr>
        <w:rPr>
          <w:iCs/>
          <w:lang w:val="hy"/>
        </w:rPr>
      </w:pPr>
      <w:r w:rsidRPr="0089219E">
        <w:rPr>
          <w:rFonts w:ascii="Sylfaen" w:hAnsi="Sylfaen" w:cs="Sylfaen"/>
          <w:iCs/>
          <w:lang w:val="hy"/>
        </w:rPr>
        <w:t>Ձ</w:t>
      </w:r>
      <w:r w:rsidRPr="0089219E">
        <w:rPr>
          <w:iCs/>
          <w:lang w:val="hy"/>
        </w:rPr>
        <w:t>եր մատակարարը ունի բողոքարկման ձևաթղթեր։ Լոս Անջելեսի Շրջանը նույնպես կարող է ձևաթուղթ ուղարկել ձեզ։</w:t>
      </w:r>
    </w:p>
    <w:p w14:paraId="3CEC9C80" w14:textId="77777777" w:rsidR="00280AF7" w:rsidRPr="0089219E" w:rsidRDefault="00280AF7" w:rsidP="00DA6A2B">
      <w:pPr>
        <w:rPr>
          <w:iCs/>
          <w:lang w:val="hy"/>
        </w:rPr>
      </w:pPr>
    </w:p>
    <w:p w14:paraId="5C3C9CF6" w14:textId="77777777" w:rsidR="00280AF7" w:rsidRPr="0089219E" w:rsidRDefault="00000000" w:rsidP="00DA6A2B">
      <w:pPr>
        <w:rPr>
          <w:iCs/>
          <w:lang w:val="hy"/>
        </w:rPr>
      </w:pPr>
      <w:r w:rsidRPr="0089219E">
        <w:rPr>
          <w:iCs/>
          <w:lang w:val="hy"/>
        </w:rPr>
        <w:t xml:space="preserve">Դուք կարող եք բողոքարկման համար դիմել ինքներդ։ Կամ բողոքարկումը ձեր փոխարեն կարող է </w:t>
      </w:r>
      <w:r w:rsidRPr="0089219E">
        <w:rPr>
          <w:iCs/>
          <w:lang w:val="hy"/>
        </w:rPr>
        <w:lastRenderedPageBreak/>
        <w:t>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1C5E67A1" w14:textId="77777777" w:rsidR="00280AF7" w:rsidRPr="0089219E" w:rsidRDefault="00280AF7" w:rsidP="00DA6A2B">
      <w:pPr>
        <w:rPr>
          <w:iCs/>
          <w:lang w:val="hy"/>
        </w:rPr>
      </w:pPr>
    </w:p>
    <w:p w14:paraId="6CBA524B" w14:textId="77777777" w:rsidR="00280AF7" w:rsidRPr="0089219E" w:rsidRDefault="00000000" w:rsidP="00DA6A2B">
      <w:pPr>
        <w:rPr>
          <w:iCs/>
          <w:lang w:val="hy"/>
        </w:rPr>
      </w:pPr>
      <w:r w:rsidRPr="0089219E">
        <w:rPr>
          <w:iCs/>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89219E">
        <w:rPr>
          <w:b/>
          <w:iCs/>
          <w:lang w:val="hy"/>
        </w:rPr>
        <w:t xml:space="preserve">Եթե ​​Շրջանի որոշման մասին նամակը չստանաք </w:t>
      </w:r>
      <w:r w:rsidRPr="0089219E">
        <w:rPr>
          <w:b/>
          <w:iCs/>
          <w:u w:val="single"/>
          <w:lang w:val="hy"/>
        </w:rPr>
        <w:t>30 օրվա ընթացքում</w:t>
      </w:r>
      <w:r w:rsidRPr="0089219E">
        <w:rPr>
          <w:b/>
          <w:iCs/>
          <w:lang w:val="hy"/>
        </w:rPr>
        <w:t>, կարող եք պահանջել «Նահանգային լսումներ», և դատավորը կվերանայի ձեր գործը</w:t>
      </w:r>
      <w:r w:rsidRPr="0089219E">
        <w:rPr>
          <w:iCs/>
          <w:lang w:val="hy"/>
        </w:rPr>
        <w:t>։ Նահանգային լսումներ պահանջելու ընթացակարգին ծանոթանալու համար կարդացեք ստորև ներկայացված բաժինը։</w:t>
      </w:r>
    </w:p>
    <w:p w14:paraId="42F3FA09" w14:textId="77777777" w:rsidR="00280AF7" w:rsidRPr="0089219E" w:rsidRDefault="00280AF7" w:rsidP="00DA6A2B">
      <w:pPr>
        <w:rPr>
          <w:iCs/>
          <w:lang w:val="hy"/>
        </w:rPr>
      </w:pPr>
    </w:p>
    <w:p w14:paraId="24CC0F9A" w14:textId="77777777" w:rsidR="00280AF7" w:rsidRPr="0089219E" w:rsidRDefault="00000000" w:rsidP="00DA6A2B">
      <w:pPr>
        <w:rPr>
          <w:iCs/>
          <w:lang w:val="hy"/>
        </w:rPr>
      </w:pPr>
      <w:r w:rsidRPr="0089219E">
        <w:rPr>
          <w:iCs/>
          <w:lang w:val="hy"/>
        </w:rPr>
        <w:t>Շրջան</w:t>
      </w:r>
    </w:p>
    <w:p w14:paraId="437F42BD" w14:textId="77777777" w:rsidR="00280AF7" w:rsidRPr="0089219E" w:rsidRDefault="00000000" w:rsidP="00DA6A2B">
      <w:pPr>
        <w:rPr>
          <w:b/>
          <w:bCs/>
          <w:iCs/>
          <w:lang w:val="hy"/>
        </w:rPr>
      </w:pPr>
      <w:r w:rsidRPr="0089219E">
        <w:rPr>
          <w:b/>
          <w:bCs/>
          <w:iCs/>
          <w:u w:val="single"/>
          <w:lang w:val="hy"/>
        </w:rPr>
        <w:t>ԱՐԱԳԱՑՎԱԾ ԲՈՂՈՔԱՐԿՄԱՆ ԸՆԹԱՑԱԿԱՐԳԵՐ</w:t>
      </w:r>
    </w:p>
    <w:p w14:paraId="0430248E" w14:textId="77777777" w:rsidR="00280AF7" w:rsidRPr="0089219E" w:rsidRDefault="00000000" w:rsidP="00DA6A2B">
      <w:pPr>
        <w:rPr>
          <w:b/>
          <w:iCs/>
          <w:lang w:val="hy"/>
        </w:rPr>
      </w:pPr>
      <w:r w:rsidRPr="0089219E">
        <w:rPr>
          <w:iCs/>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89219E">
        <w:rPr>
          <w:b/>
          <w:iCs/>
          <w:lang w:val="hy"/>
        </w:rPr>
        <w:t>արագացված բողոքարկում»</w:t>
      </w:r>
      <w:r w:rsidRPr="0089219E">
        <w:rPr>
          <w:iCs/>
          <w:lang w:val="hy"/>
        </w:rPr>
        <w:t>։</w:t>
      </w:r>
    </w:p>
    <w:p w14:paraId="45F71189" w14:textId="77777777" w:rsidR="00280AF7" w:rsidRPr="0089219E" w:rsidRDefault="00280AF7" w:rsidP="00DA6A2B">
      <w:pPr>
        <w:rPr>
          <w:b/>
          <w:iCs/>
          <w:lang w:val="hy"/>
        </w:rPr>
      </w:pPr>
    </w:p>
    <w:p w14:paraId="32688638" w14:textId="77777777" w:rsidR="00280AF7" w:rsidRPr="0089219E" w:rsidRDefault="004C2D45" w:rsidP="004C2D45">
      <w:pPr>
        <w:tabs>
          <w:tab w:val="left" w:pos="10800"/>
        </w:tabs>
        <w:rPr>
          <w:b/>
          <w:iCs/>
          <w:u w:val="single"/>
          <w:lang w:val="hy"/>
        </w:rPr>
      </w:pPr>
      <w:r w:rsidRPr="0089219E">
        <w:rPr>
          <w:b/>
          <w:iCs/>
          <w:u w:val="single"/>
          <w:lang w:val="hy"/>
        </w:rPr>
        <w:tab/>
      </w:r>
    </w:p>
    <w:p w14:paraId="6EF1D6D3" w14:textId="77777777" w:rsidR="00280AF7" w:rsidRPr="0089219E" w:rsidRDefault="00280AF7" w:rsidP="00DA6A2B">
      <w:pPr>
        <w:rPr>
          <w:b/>
          <w:iCs/>
          <w:lang w:val="hy"/>
        </w:rPr>
      </w:pPr>
    </w:p>
    <w:p w14:paraId="4ECB5D9A" w14:textId="77777777" w:rsidR="00280AF7" w:rsidRPr="0089219E" w:rsidRDefault="00000000" w:rsidP="00DA6A2B">
      <w:pPr>
        <w:rPr>
          <w:b/>
          <w:bCs/>
          <w:iCs/>
          <w:lang w:val="hy"/>
        </w:rPr>
      </w:pPr>
      <w:r w:rsidRPr="0089219E">
        <w:rPr>
          <w:b/>
          <w:bCs/>
          <w:iCs/>
          <w:u w:val="single"/>
          <w:lang w:val="hy"/>
        </w:rPr>
        <w:t>ՆԱՀԱՆԳԱՅԻՆ ԼՍՈՒՄՆԵՐ</w:t>
      </w:r>
    </w:p>
    <w:p w14:paraId="6AD2CE03" w14:textId="77777777" w:rsidR="00280AF7" w:rsidRPr="0089219E" w:rsidRDefault="00280AF7" w:rsidP="00DA6A2B">
      <w:pPr>
        <w:rPr>
          <w:b/>
          <w:iCs/>
          <w:lang w:val="hy"/>
        </w:rPr>
      </w:pPr>
    </w:p>
    <w:p w14:paraId="3436269A" w14:textId="77777777" w:rsidR="00280AF7" w:rsidRPr="0089219E" w:rsidRDefault="00000000" w:rsidP="00DA6A2B">
      <w:pPr>
        <w:rPr>
          <w:iCs/>
        </w:rPr>
      </w:pPr>
      <w:r w:rsidRPr="0089219E">
        <w:rPr>
          <w:iCs/>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89219E">
        <w:rPr>
          <w:b/>
          <w:iCs/>
          <w:lang w:val="hy"/>
        </w:rPr>
        <w:t xml:space="preserve">ընդհանրապես չեք ստացել որոշման մասին տեղեկացնող նամակ, և անցել է 30 օր, </w:t>
      </w:r>
      <w:r w:rsidRPr="0089219E">
        <w:rPr>
          <w:iCs/>
          <w:lang w:val="hy"/>
        </w:rPr>
        <w:t>կարող եք պահանջել «Նահանգային ​​լսումներ», և դատավորը կվերանայի ձեր գործը։ Դուք չեք վճարի նահանգային լսումների համար։</w:t>
      </w:r>
    </w:p>
    <w:p w14:paraId="1C73AFCC" w14:textId="77777777" w:rsidR="00280AF7" w:rsidRPr="0089219E" w:rsidRDefault="00280AF7" w:rsidP="00DA6A2B">
      <w:pPr>
        <w:rPr>
          <w:iCs/>
        </w:rPr>
      </w:pPr>
    </w:p>
    <w:p w14:paraId="1D2BF463" w14:textId="77777777" w:rsidR="00280AF7" w:rsidRPr="0089219E" w:rsidRDefault="00000000" w:rsidP="00DA6A2B">
      <w:pPr>
        <w:rPr>
          <w:iCs/>
          <w:lang w:val="hy"/>
        </w:rPr>
      </w:pPr>
      <w:r w:rsidRPr="0089219E">
        <w:rPr>
          <w:iCs/>
          <w:lang w:val="hy"/>
        </w:rPr>
        <w:t xml:space="preserve">Դուք պետք է պահանջեք նահանգային ​​լսումներ «Բողոքարկման որոշման ծանուցման» նամակի ստացումից հետո </w:t>
      </w:r>
      <w:r w:rsidRPr="0089219E">
        <w:rPr>
          <w:b/>
          <w:iCs/>
          <w:u w:val="single"/>
          <w:lang w:val="hy"/>
        </w:rPr>
        <w:t>120 օրվա</w:t>
      </w:r>
      <w:r w:rsidRPr="0089219E">
        <w:rPr>
          <w:iCs/>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89219E">
        <w:rPr>
          <w:b/>
          <w:iCs/>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89219E">
        <w:rPr>
          <w:b/>
          <w:iCs/>
          <w:u w:val="single"/>
          <w:lang w:val="hy"/>
        </w:rPr>
        <w:t>10 օրվա ընթացքում</w:t>
      </w:r>
      <w:r w:rsidRPr="0089219E">
        <w:rPr>
          <w:iCs/>
          <w:lang w:val="hy"/>
        </w:rPr>
        <w:t>։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որոշվի ուժի մեջ թողնել Շրջանի՝ նպաստի տրամադրման մերժման որոշումը: Դուք չեք վճարի նահանգային լսումների համար։</w:t>
      </w:r>
    </w:p>
    <w:p w14:paraId="3A4B342F" w14:textId="77777777" w:rsidR="00280AF7" w:rsidRPr="0089219E" w:rsidRDefault="00280AF7" w:rsidP="00DA6A2B">
      <w:pPr>
        <w:rPr>
          <w:iCs/>
          <w:lang w:val="hy"/>
        </w:rPr>
      </w:pPr>
    </w:p>
    <w:p w14:paraId="721DCE15" w14:textId="77777777" w:rsidR="00280AF7" w:rsidRPr="0089219E" w:rsidRDefault="00000000" w:rsidP="00DA6A2B">
      <w:pPr>
        <w:rPr>
          <w:iCs/>
          <w:lang w:val="hy"/>
        </w:rPr>
      </w:pPr>
      <w:r w:rsidRPr="0089219E">
        <w:rPr>
          <w:iCs/>
          <w:lang w:val="hy"/>
        </w:rPr>
        <w:t>Դուք կարող եք պետական ​​լսումներ խնդրել հեռախոսով, էլեկտրոնային եղանակով կամ գրավոր․</w:t>
      </w:r>
    </w:p>
    <w:p w14:paraId="7C77E1C1" w14:textId="77777777" w:rsidR="00280AF7" w:rsidRPr="0089219E" w:rsidRDefault="00000000" w:rsidP="00CD4D1A">
      <w:pPr>
        <w:pStyle w:val="ListParagraph"/>
        <w:numPr>
          <w:ilvl w:val="0"/>
          <w:numId w:val="3"/>
        </w:numPr>
        <w:rPr>
          <w:iCs/>
        </w:rPr>
      </w:pPr>
      <w:r w:rsidRPr="0089219E">
        <w:rPr>
          <w:rFonts w:ascii="Sylfaen" w:hAnsi="Sylfaen" w:cs="Sylfaen"/>
          <w:iCs/>
          <w:u w:val="single"/>
          <w:lang w:val="hy"/>
        </w:rPr>
        <w:t>Հեռախոսով</w:t>
      </w:r>
      <w:r w:rsidRPr="0089219E">
        <w:rPr>
          <w:rFonts w:ascii="MS Gothic" w:eastAsia="MS Gothic" w:hAnsi="MS Gothic" w:cs="MS Gothic" w:hint="eastAsia"/>
          <w:iCs/>
          <w:lang w:val="hy"/>
        </w:rPr>
        <w:t>․</w:t>
      </w:r>
      <w:r w:rsidRPr="0089219E">
        <w:rPr>
          <w:iCs/>
          <w:lang w:val="hy"/>
        </w:rPr>
        <w:t xml:space="preserve"> </w:t>
      </w:r>
      <w:r w:rsidRPr="0089219E">
        <w:rPr>
          <w:rFonts w:ascii="Sylfaen" w:hAnsi="Sylfaen" w:cs="Sylfaen"/>
          <w:iCs/>
          <w:lang w:val="hy"/>
        </w:rPr>
        <w:t>զանգահարեք</w:t>
      </w:r>
      <w:r w:rsidRPr="0089219E">
        <w:rPr>
          <w:iCs/>
          <w:lang w:val="hy"/>
        </w:rPr>
        <w:t xml:space="preserve"> </w:t>
      </w:r>
      <w:r w:rsidRPr="0089219E">
        <w:rPr>
          <w:b/>
          <w:iCs/>
          <w:lang w:val="hy"/>
        </w:rPr>
        <w:t>1-800-952-5253</w:t>
      </w:r>
      <w:r w:rsidRPr="0089219E">
        <w:rPr>
          <w:rFonts w:ascii="Sylfaen" w:hAnsi="Sylfaen" w:cs="Sylfaen"/>
          <w:iCs/>
          <w:lang w:val="hy"/>
        </w:rPr>
        <w:t>։</w:t>
      </w:r>
      <w:r w:rsidRPr="0089219E">
        <w:rPr>
          <w:iCs/>
          <w:lang w:val="hy"/>
        </w:rPr>
        <w:t xml:space="preserve"> </w:t>
      </w:r>
      <w:r w:rsidRPr="0089219E">
        <w:rPr>
          <w:rFonts w:ascii="Sylfaen" w:hAnsi="Sylfaen" w:cs="Sylfaen"/>
          <w:iCs/>
          <w:lang w:val="hy"/>
        </w:rPr>
        <w:t>Եթե</w:t>
      </w:r>
      <w:r w:rsidRPr="0089219E">
        <w:rPr>
          <w:iCs/>
          <w:lang w:val="hy"/>
        </w:rPr>
        <w:t xml:space="preserve"> </w:t>
      </w:r>
      <w:r w:rsidRPr="0089219E">
        <w:rPr>
          <w:rFonts w:ascii="Sylfaen" w:hAnsi="Sylfaen" w:cs="Sylfaen"/>
          <w:iCs/>
          <w:lang w:val="hy"/>
        </w:rPr>
        <w:t>ունեք</w:t>
      </w:r>
      <w:r w:rsidRPr="0089219E">
        <w:rPr>
          <w:iCs/>
          <w:lang w:val="hy"/>
        </w:rPr>
        <w:t xml:space="preserve"> </w:t>
      </w:r>
      <w:r w:rsidRPr="0089219E">
        <w:rPr>
          <w:rFonts w:ascii="Sylfaen" w:hAnsi="Sylfaen" w:cs="Sylfaen"/>
          <w:iCs/>
          <w:lang w:val="hy"/>
        </w:rPr>
        <w:t>լսողության</w:t>
      </w:r>
      <w:r w:rsidRPr="0089219E">
        <w:rPr>
          <w:iCs/>
          <w:lang w:val="hy"/>
        </w:rPr>
        <w:t xml:space="preserve"> </w:t>
      </w:r>
      <w:r w:rsidRPr="0089219E">
        <w:rPr>
          <w:rFonts w:ascii="Sylfaen" w:hAnsi="Sylfaen" w:cs="Sylfaen"/>
          <w:iCs/>
          <w:lang w:val="hy"/>
        </w:rPr>
        <w:t>կամ</w:t>
      </w:r>
      <w:r w:rsidRPr="0089219E">
        <w:rPr>
          <w:iCs/>
          <w:lang w:val="hy"/>
        </w:rPr>
        <w:t xml:space="preserve"> </w:t>
      </w:r>
      <w:r w:rsidRPr="0089219E">
        <w:rPr>
          <w:rFonts w:ascii="Sylfaen" w:hAnsi="Sylfaen" w:cs="Sylfaen"/>
          <w:iCs/>
          <w:lang w:val="hy"/>
        </w:rPr>
        <w:t>խոսքի</w:t>
      </w:r>
      <w:r w:rsidRPr="0089219E">
        <w:rPr>
          <w:iCs/>
          <w:lang w:val="hy"/>
        </w:rPr>
        <w:t xml:space="preserve"> </w:t>
      </w:r>
      <w:r w:rsidRPr="0089219E">
        <w:rPr>
          <w:rFonts w:ascii="Sylfaen" w:hAnsi="Sylfaen" w:cs="Sylfaen"/>
          <w:iCs/>
          <w:lang w:val="hy"/>
        </w:rPr>
        <w:t>խնդիրներ</w:t>
      </w:r>
      <w:r w:rsidRPr="0089219E">
        <w:rPr>
          <w:iCs/>
          <w:lang w:val="hy"/>
        </w:rPr>
        <w:t xml:space="preserve">, </w:t>
      </w:r>
      <w:r w:rsidRPr="0089219E">
        <w:rPr>
          <w:rFonts w:ascii="Sylfaen" w:hAnsi="Sylfaen" w:cs="Sylfaen"/>
          <w:iCs/>
          <w:lang w:val="hy"/>
        </w:rPr>
        <w:t>զանգահարեք</w:t>
      </w:r>
    </w:p>
    <w:p w14:paraId="1E1C9922" w14:textId="77777777" w:rsidR="00280AF7" w:rsidRPr="0089219E" w:rsidRDefault="00000000" w:rsidP="00DA6A2B">
      <w:pPr>
        <w:rPr>
          <w:bCs/>
          <w:iCs/>
        </w:rPr>
      </w:pPr>
      <w:r w:rsidRPr="0089219E">
        <w:rPr>
          <w:b/>
          <w:bCs/>
          <w:iCs/>
          <w:lang w:val="hy"/>
        </w:rPr>
        <w:t>TTY/TDD 1-800-952-8349</w:t>
      </w:r>
      <w:r w:rsidRPr="0089219E">
        <w:rPr>
          <w:bCs/>
          <w:iCs/>
          <w:lang w:val="hy"/>
        </w:rPr>
        <w:t>։</w:t>
      </w:r>
    </w:p>
    <w:p w14:paraId="4A2B761B" w14:textId="77777777" w:rsidR="00280AF7" w:rsidRPr="0089219E" w:rsidRDefault="00000000" w:rsidP="00CD4D1A">
      <w:pPr>
        <w:pStyle w:val="ListParagraph"/>
        <w:numPr>
          <w:ilvl w:val="0"/>
          <w:numId w:val="3"/>
        </w:numPr>
        <w:rPr>
          <w:iCs/>
          <w:lang w:val="hy"/>
        </w:rPr>
      </w:pPr>
      <w:r w:rsidRPr="0089219E">
        <w:rPr>
          <w:rFonts w:ascii="Sylfaen" w:hAnsi="Sylfaen" w:cs="Sylfaen"/>
          <w:iCs/>
          <w:u w:val="single"/>
          <w:lang w:val="hy"/>
        </w:rPr>
        <w:t>Էլեկտրոնային</w:t>
      </w:r>
      <w:r w:rsidRPr="0089219E">
        <w:rPr>
          <w:iCs/>
          <w:u w:val="single"/>
          <w:lang w:val="hy"/>
        </w:rPr>
        <w:t xml:space="preserve"> </w:t>
      </w:r>
      <w:r w:rsidRPr="0089219E">
        <w:rPr>
          <w:rFonts w:ascii="Sylfaen" w:hAnsi="Sylfaen" w:cs="Sylfaen"/>
          <w:iCs/>
          <w:u w:val="single"/>
          <w:lang w:val="hy"/>
        </w:rPr>
        <w:t>եղանակով</w:t>
      </w:r>
      <w:r w:rsidRPr="0089219E">
        <w:rPr>
          <w:rFonts w:ascii="MS Gothic" w:eastAsia="MS Gothic" w:hAnsi="MS Gothic" w:cs="MS Gothic" w:hint="eastAsia"/>
          <w:iCs/>
          <w:lang w:val="hy"/>
        </w:rPr>
        <w:t>․</w:t>
      </w:r>
      <w:r w:rsidRPr="0089219E">
        <w:rPr>
          <w:iCs/>
          <w:lang w:val="hy"/>
        </w:rPr>
        <w:t xml:space="preserve"> </w:t>
      </w:r>
      <w:r w:rsidRPr="0089219E">
        <w:rPr>
          <w:rFonts w:ascii="Sylfaen" w:hAnsi="Sylfaen" w:cs="Sylfaen"/>
          <w:iCs/>
          <w:lang w:val="hy"/>
        </w:rPr>
        <w:t>դուք</w:t>
      </w:r>
      <w:r w:rsidRPr="0089219E">
        <w:rPr>
          <w:iCs/>
          <w:lang w:val="hy"/>
        </w:rPr>
        <w:t xml:space="preserve"> </w:t>
      </w:r>
      <w:r w:rsidRPr="0089219E">
        <w:rPr>
          <w:rFonts w:ascii="Sylfaen" w:hAnsi="Sylfaen" w:cs="Sylfaen"/>
          <w:iCs/>
          <w:lang w:val="hy"/>
        </w:rPr>
        <w:t>կարող</w:t>
      </w:r>
      <w:r w:rsidRPr="0089219E">
        <w:rPr>
          <w:iCs/>
          <w:lang w:val="hy"/>
        </w:rPr>
        <w:t xml:space="preserve"> </w:t>
      </w:r>
      <w:r w:rsidRPr="0089219E">
        <w:rPr>
          <w:rFonts w:ascii="Sylfaen" w:hAnsi="Sylfaen" w:cs="Sylfaen"/>
          <w:iCs/>
          <w:lang w:val="hy"/>
        </w:rPr>
        <w:t>եք</w:t>
      </w:r>
      <w:r w:rsidRPr="0089219E">
        <w:rPr>
          <w:iCs/>
          <w:lang w:val="hy"/>
        </w:rPr>
        <w:t xml:space="preserve"> </w:t>
      </w:r>
      <w:r w:rsidRPr="0089219E">
        <w:rPr>
          <w:rFonts w:ascii="Sylfaen" w:hAnsi="Sylfaen" w:cs="Sylfaen"/>
          <w:iCs/>
          <w:lang w:val="hy"/>
        </w:rPr>
        <w:t>նահանգային</w:t>
      </w:r>
      <w:r w:rsidRPr="0089219E">
        <w:rPr>
          <w:iCs/>
          <w:lang w:val="hy"/>
        </w:rPr>
        <w:t xml:space="preserve"> </w:t>
      </w:r>
      <w:r w:rsidRPr="0089219E">
        <w:rPr>
          <w:rFonts w:ascii="Sylfaen" w:hAnsi="Sylfaen" w:cs="Sylfaen"/>
          <w:iCs/>
          <w:lang w:val="hy"/>
        </w:rPr>
        <w:t>լսում</w:t>
      </w:r>
      <w:r w:rsidRPr="0089219E">
        <w:rPr>
          <w:iCs/>
          <w:lang w:val="hy"/>
        </w:rPr>
        <w:t xml:space="preserve"> </w:t>
      </w:r>
      <w:r w:rsidRPr="0089219E">
        <w:rPr>
          <w:rFonts w:ascii="Sylfaen" w:hAnsi="Sylfaen" w:cs="Sylfaen"/>
          <w:iCs/>
          <w:lang w:val="hy"/>
        </w:rPr>
        <w:t>խնդրել</w:t>
      </w:r>
      <w:r w:rsidRPr="0089219E">
        <w:rPr>
          <w:iCs/>
          <w:lang w:val="hy"/>
        </w:rPr>
        <w:t xml:space="preserve"> </w:t>
      </w:r>
      <w:r w:rsidRPr="0089219E">
        <w:rPr>
          <w:rFonts w:ascii="Sylfaen" w:hAnsi="Sylfaen" w:cs="Sylfaen"/>
          <w:iCs/>
          <w:lang w:val="hy"/>
        </w:rPr>
        <w:t>առցանց։</w:t>
      </w:r>
      <w:r w:rsidRPr="0089219E">
        <w:rPr>
          <w:iCs/>
          <w:lang w:val="hy"/>
        </w:rPr>
        <w:t xml:space="preserve"> </w:t>
      </w:r>
      <w:r w:rsidRPr="0089219E">
        <w:rPr>
          <w:rFonts w:ascii="Sylfaen" w:hAnsi="Sylfaen" w:cs="Sylfaen"/>
          <w:iCs/>
          <w:lang w:val="hy"/>
        </w:rPr>
        <w:t>էլեկտրոնային</w:t>
      </w:r>
      <w:r w:rsidRPr="0089219E">
        <w:rPr>
          <w:iCs/>
          <w:lang w:val="hy"/>
        </w:rPr>
        <w:t xml:space="preserve"> </w:t>
      </w:r>
      <w:r w:rsidRPr="0089219E">
        <w:rPr>
          <w:rFonts w:ascii="Sylfaen" w:hAnsi="Sylfaen" w:cs="Sylfaen"/>
          <w:iCs/>
          <w:lang w:val="hy"/>
        </w:rPr>
        <w:t>ձևաթուղթը</w:t>
      </w:r>
      <w:r w:rsidRPr="0089219E">
        <w:rPr>
          <w:iCs/>
          <w:lang w:val="hy"/>
        </w:rPr>
        <w:t xml:space="preserve"> </w:t>
      </w:r>
      <w:r w:rsidRPr="0089219E">
        <w:rPr>
          <w:rFonts w:ascii="Sylfaen" w:hAnsi="Sylfaen" w:cs="Sylfaen"/>
          <w:iCs/>
          <w:lang w:val="hy"/>
        </w:rPr>
        <w:t>լրացնելու</w:t>
      </w:r>
      <w:r w:rsidRPr="0089219E">
        <w:rPr>
          <w:iCs/>
          <w:lang w:val="hy"/>
        </w:rPr>
        <w:t xml:space="preserve"> </w:t>
      </w:r>
      <w:r w:rsidRPr="0089219E">
        <w:rPr>
          <w:rFonts w:ascii="Sylfaen" w:hAnsi="Sylfaen" w:cs="Sylfaen"/>
          <w:iCs/>
          <w:lang w:val="hy"/>
        </w:rPr>
        <w:t>համար</w:t>
      </w:r>
      <w:r w:rsidRPr="0089219E">
        <w:rPr>
          <w:iCs/>
          <w:lang w:val="hy"/>
        </w:rPr>
        <w:t xml:space="preserve"> </w:t>
      </w:r>
      <w:r w:rsidRPr="0089219E">
        <w:rPr>
          <w:rFonts w:ascii="Sylfaen" w:hAnsi="Sylfaen" w:cs="Sylfaen"/>
          <w:iCs/>
          <w:lang w:val="hy"/>
        </w:rPr>
        <w:t>այցելեք</w:t>
      </w:r>
      <w:r w:rsidRPr="0089219E">
        <w:rPr>
          <w:iCs/>
          <w:lang w:val="hy"/>
        </w:rPr>
        <w:t xml:space="preserve"> </w:t>
      </w:r>
      <w:r w:rsidRPr="0089219E">
        <w:rPr>
          <w:rFonts w:ascii="Sylfaen" w:hAnsi="Sylfaen" w:cs="Sylfaen"/>
          <w:iCs/>
          <w:lang w:val="hy"/>
        </w:rPr>
        <w:t>Կալիֆոռնիայի</w:t>
      </w:r>
      <w:r w:rsidRPr="0089219E">
        <w:rPr>
          <w:iCs/>
          <w:lang w:val="hy"/>
        </w:rPr>
        <w:t xml:space="preserve"> </w:t>
      </w:r>
      <w:r w:rsidRPr="0089219E">
        <w:rPr>
          <w:rFonts w:ascii="Sylfaen" w:hAnsi="Sylfaen" w:cs="Sylfaen"/>
          <w:iCs/>
          <w:lang w:val="hy"/>
        </w:rPr>
        <w:t>Սոցիալական</w:t>
      </w:r>
      <w:r w:rsidRPr="0089219E">
        <w:rPr>
          <w:iCs/>
          <w:lang w:val="hy"/>
        </w:rPr>
        <w:t xml:space="preserve"> </w:t>
      </w:r>
      <w:r w:rsidRPr="0089219E">
        <w:rPr>
          <w:rFonts w:ascii="Sylfaen" w:hAnsi="Sylfaen" w:cs="Sylfaen"/>
          <w:iCs/>
          <w:lang w:val="hy"/>
        </w:rPr>
        <w:t>ծառայությունների</w:t>
      </w:r>
      <w:r w:rsidRPr="0089219E">
        <w:rPr>
          <w:iCs/>
          <w:lang w:val="hy"/>
        </w:rPr>
        <w:t xml:space="preserve"> </w:t>
      </w:r>
      <w:r w:rsidRPr="0089219E">
        <w:rPr>
          <w:rFonts w:ascii="Sylfaen" w:hAnsi="Sylfaen" w:cs="Sylfaen"/>
          <w:iCs/>
          <w:lang w:val="hy"/>
        </w:rPr>
        <w:t>վարչության</w:t>
      </w:r>
      <w:r w:rsidRPr="0089219E">
        <w:rPr>
          <w:iCs/>
          <w:lang w:val="hy"/>
        </w:rPr>
        <w:t xml:space="preserve"> </w:t>
      </w:r>
      <w:r w:rsidRPr="0089219E">
        <w:rPr>
          <w:rFonts w:ascii="Sylfaen" w:hAnsi="Sylfaen" w:cs="Sylfaen"/>
          <w:iCs/>
          <w:lang w:val="hy"/>
        </w:rPr>
        <w:t>կայք</w:t>
      </w:r>
      <w:r w:rsidRPr="0089219E">
        <w:rPr>
          <w:rFonts w:ascii="MS Gothic" w:eastAsia="MS Gothic" w:hAnsi="MS Gothic" w:cs="MS Gothic" w:hint="eastAsia"/>
          <w:iCs/>
          <w:lang w:val="hy"/>
        </w:rPr>
        <w:t>․</w:t>
      </w:r>
      <w:r w:rsidRPr="0089219E">
        <w:rPr>
          <w:iCs/>
          <w:lang w:val="hy"/>
        </w:rPr>
        <w:t xml:space="preserve"> </w:t>
      </w:r>
      <w:hyperlink r:id="rId9">
        <w:r w:rsidR="00280AF7" w:rsidRPr="0089219E">
          <w:rPr>
            <w:rStyle w:val="Hyperlink"/>
            <w:iCs/>
            <w:lang w:val="hy"/>
          </w:rPr>
          <w:t>https://acms.dss.ca.gov/acms/login.request.do</w:t>
        </w:r>
      </w:hyperlink>
    </w:p>
    <w:p w14:paraId="005ED1F7" w14:textId="77777777" w:rsidR="00280AF7" w:rsidRPr="0089219E" w:rsidRDefault="00000000" w:rsidP="00DA6A2B">
      <w:pPr>
        <w:pStyle w:val="ListParagraph"/>
        <w:numPr>
          <w:ilvl w:val="0"/>
          <w:numId w:val="3"/>
        </w:numPr>
        <w:rPr>
          <w:b/>
          <w:iCs/>
          <w:lang w:val="hy"/>
        </w:rPr>
      </w:pPr>
      <w:r w:rsidRPr="0089219E">
        <w:rPr>
          <w:rFonts w:ascii="Sylfaen" w:hAnsi="Sylfaen" w:cs="Sylfaen"/>
          <w:iCs/>
          <w:u w:val="single"/>
          <w:lang w:val="hy"/>
        </w:rPr>
        <w:t>Գրավոր</w:t>
      </w:r>
      <w:r w:rsidRPr="0089219E">
        <w:rPr>
          <w:rFonts w:ascii="MS Gothic" w:eastAsia="MS Gothic" w:hAnsi="MS Gothic" w:cs="MS Gothic" w:hint="eastAsia"/>
          <w:iCs/>
          <w:lang w:val="hy"/>
        </w:rPr>
        <w:t>․</w:t>
      </w:r>
      <w:r w:rsidRPr="0089219E">
        <w:rPr>
          <w:iCs/>
          <w:lang w:val="hy"/>
        </w:rPr>
        <w:t xml:space="preserve"> </w:t>
      </w:r>
      <w:r w:rsidRPr="0089219E">
        <w:rPr>
          <w:rFonts w:ascii="Sylfaen" w:hAnsi="Sylfaen" w:cs="Sylfaen"/>
          <w:iCs/>
          <w:lang w:val="hy"/>
        </w:rPr>
        <w:t>լրացրեք</w:t>
      </w:r>
      <w:r w:rsidRPr="0089219E">
        <w:rPr>
          <w:iCs/>
          <w:lang w:val="hy"/>
        </w:rPr>
        <w:t xml:space="preserve"> </w:t>
      </w:r>
      <w:r w:rsidRPr="0089219E">
        <w:rPr>
          <w:rFonts w:ascii="Sylfaen" w:hAnsi="Sylfaen" w:cs="Sylfaen"/>
          <w:iCs/>
          <w:lang w:val="hy"/>
        </w:rPr>
        <w:t>նահանգային</w:t>
      </w:r>
      <w:r w:rsidRPr="0089219E">
        <w:rPr>
          <w:iCs/>
          <w:lang w:val="hy"/>
        </w:rPr>
        <w:t xml:space="preserve"> </w:t>
      </w:r>
      <w:r w:rsidRPr="0089219E">
        <w:rPr>
          <w:rFonts w:ascii="Sylfaen" w:hAnsi="Sylfaen" w:cs="Sylfaen"/>
          <w:iCs/>
          <w:lang w:val="hy"/>
        </w:rPr>
        <w:t>լսումների</w:t>
      </w:r>
      <w:r w:rsidRPr="0089219E">
        <w:rPr>
          <w:iCs/>
          <w:lang w:val="hy"/>
        </w:rPr>
        <w:t xml:space="preserve"> </w:t>
      </w:r>
      <w:r w:rsidRPr="0089219E">
        <w:rPr>
          <w:rFonts w:ascii="Sylfaen" w:hAnsi="Sylfaen" w:cs="Sylfaen"/>
          <w:iCs/>
          <w:lang w:val="hy"/>
        </w:rPr>
        <w:t>ձևաթուղթը</w:t>
      </w:r>
      <w:r w:rsidRPr="0089219E">
        <w:rPr>
          <w:iCs/>
          <w:lang w:val="hy"/>
        </w:rPr>
        <w:t xml:space="preserve"> </w:t>
      </w:r>
      <w:r w:rsidRPr="0089219E">
        <w:rPr>
          <w:rFonts w:ascii="Sylfaen" w:hAnsi="Sylfaen" w:cs="Sylfaen"/>
          <w:iCs/>
          <w:lang w:val="hy"/>
        </w:rPr>
        <w:t>կամ</w:t>
      </w:r>
      <w:r w:rsidRPr="0089219E">
        <w:rPr>
          <w:iCs/>
          <w:lang w:val="hy"/>
        </w:rPr>
        <w:t xml:space="preserve"> </w:t>
      </w:r>
      <w:r w:rsidRPr="0089219E">
        <w:rPr>
          <w:rFonts w:ascii="Sylfaen" w:hAnsi="Sylfaen" w:cs="Sylfaen"/>
          <w:iCs/>
          <w:lang w:val="hy"/>
        </w:rPr>
        <w:t>ուղարկեք</w:t>
      </w:r>
      <w:r w:rsidRPr="0089219E">
        <w:rPr>
          <w:iCs/>
          <w:lang w:val="hy"/>
        </w:rPr>
        <w:t xml:space="preserve"> </w:t>
      </w:r>
      <w:r w:rsidRPr="0089219E">
        <w:rPr>
          <w:rFonts w:ascii="Sylfaen" w:hAnsi="Sylfaen" w:cs="Sylfaen"/>
          <w:iCs/>
          <w:lang w:val="hy"/>
        </w:rPr>
        <w:t>նամակ</w:t>
      </w:r>
      <w:r w:rsidRPr="0089219E">
        <w:rPr>
          <w:iCs/>
          <w:lang w:val="hy"/>
        </w:rPr>
        <w:t xml:space="preserve"> </w:t>
      </w:r>
      <w:r w:rsidRPr="0089219E">
        <w:rPr>
          <w:rFonts w:ascii="Sylfaen" w:hAnsi="Sylfaen" w:cs="Sylfaen"/>
          <w:iCs/>
          <w:lang w:val="hy"/>
        </w:rPr>
        <w:t>հետևյալ</w:t>
      </w:r>
      <w:r w:rsidRPr="0089219E">
        <w:rPr>
          <w:iCs/>
          <w:lang w:val="hy"/>
        </w:rPr>
        <w:t xml:space="preserve"> </w:t>
      </w:r>
      <w:r w:rsidRPr="0089219E">
        <w:rPr>
          <w:rFonts w:ascii="Sylfaen" w:hAnsi="Sylfaen" w:cs="Sylfaen"/>
          <w:iCs/>
          <w:lang w:val="hy"/>
        </w:rPr>
        <w:t>հասցեով՝</w:t>
      </w:r>
      <w:r w:rsidR="00CD4D1A" w:rsidRPr="0089219E">
        <w:rPr>
          <w:iCs/>
          <w:lang w:val="hy"/>
        </w:rPr>
        <w:br/>
      </w:r>
      <w:r w:rsidRPr="0089219E">
        <w:rPr>
          <w:b/>
          <w:iCs/>
          <w:lang w:val="hy"/>
        </w:rPr>
        <w:t>California Department of Social Services State Hearings Division</w:t>
      </w:r>
      <w:r w:rsidR="00CD4D1A" w:rsidRPr="0089219E">
        <w:rPr>
          <w:b/>
          <w:iCs/>
          <w:lang w:val="hy"/>
        </w:rPr>
        <w:br/>
      </w:r>
      <w:r w:rsidRPr="0089219E">
        <w:rPr>
          <w:b/>
          <w:iCs/>
          <w:lang w:val="hy"/>
        </w:rPr>
        <w:t>P.O. Box 944243, Mail Station 9-17-37</w:t>
      </w:r>
      <w:r w:rsidR="00CD4D1A" w:rsidRPr="0089219E">
        <w:rPr>
          <w:b/>
          <w:iCs/>
          <w:lang w:val="hy"/>
        </w:rPr>
        <w:br/>
      </w:r>
      <w:r w:rsidRPr="0089219E">
        <w:rPr>
          <w:b/>
          <w:iCs/>
          <w:lang w:val="hy"/>
        </w:rPr>
        <w:t>Sacramento, CA 94244-2430</w:t>
      </w:r>
    </w:p>
    <w:p w14:paraId="50A99046" w14:textId="77777777" w:rsidR="00280AF7" w:rsidRPr="0089219E" w:rsidRDefault="00280AF7" w:rsidP="00DA6A2B">
      <w:pPr>
        <w:rPr>
          <w:b/>
          <w:iCs/>
          <w:lang w:val="hy"/>
        </w:rPr>
      </w:pPr>
    </w:p>
    <w:p w14:paraId="1410B955" w14:textId="77777777" w:rsidR="00280AF7" w:rsidRPr="0089219E" w:rsidRDefault="00000000" w:rsidP="00DA6A2B">
      <w:pPr>
        <w:rPr>
          <w:iCs/>
        </w:rPr>
      </w:pPr>
      <w:r w:rsidRPr="0089219E">
        <w:rPr>
          <w:iCs/>
          <w:lang w:val="hy"/>
        </w:rPr>
        <w:t xml:space="preserve">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w:t>
      </w:r>
      <w:r w:rsidRPr="0089219E">
        <w:rPr>
          <w:iCs/>
          <w:lang w:val="hy"/>
        </w:rPr>
        <w:lastRenderedPageBreak/>
        <w:t>կարիք ունեք, մեզ հայտնեք, թե ինչ լեզվով եք խոսում։ Թարգմանչի ծառայություններն անվճար են։ Մենք ձեզ թարգմանիչ կտրամադրենք։</w:t>
      </w:r>
    </w:p>
    <w:p w14:paraId="60A2A2F5" w14:textId="77777777" w:rsidR="00280AF7" w:rsidRPr="0089219E" w:rsidRDefault="00280AF7" w:rsidP="00DA6A2B">
      <w:pPr>
        <w:rPr>
          <w:iCs/>
        </w:rPr>
      </w:pPr>
    </w:p>
    <w:p w14:paraId="5A5269DE" w14:textId="77777777" w:rsidR="00280AF7" w:rsidRPr="0089219E" w:rsidRDefault="00000000" w:rsidP="00DA6A2B">
      <w:pPr>
        <w:rPr>
          <w:iCs/>
          <w:lang w:val="hy"/>
        </w:rPr>
      </w:pPr>
      <w:r w:rsidRPr="0089219E">
        <w:rPr>
          <w:iCs/>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89219E">
        <w:rPr>
          <w:b/>
          <w:iCs/>
          <w:lang w:val="hy"/>
        </w:rPr>
        <w:t>«արագացված լսումներ»</w:t>
      </w:r>
      <w:r w:rsidRPr="0089219E">
        <w:rPr>
          <w:iCs/>
          <w:lang w:val="hy"/>
        </w:rPr>
        <w:t xml:space="preserve"> և ներկայացրեք լսումներ պահանջելու վերաբերյալ ձեր նամակը։</w:t>
      </w:r>
    </w:p>
    <w:p w14:paraId="26B453D3" w14:textId="77777777" w:rsidR="00280AF7" w:rsidRPr="0089219E" w:rsidRDefault="00280AF7" w:rsidP="00DA6A2B">
      <w:pPr>
        <w:rPr>
          <w:iCs/>
          <w:lang w:val="hy"/>
        </w:rPr>
      </w:pPr>
    </w:p>
    <w:p w14:paraId="6F0087E3" w14:textId="77777777" w:rsidR="00280AF7" w:rsidRPr="0089219E" w:rsidRDefault="00000000" w:rsidP="00DA6A2B">
      <w:pPr>
        <w:rPr>
          <w:b/>
          <w:iCs/>
          <w:lang w:val="hy"/>
        </w:rPr>
      </w:pPr>
      <w:r w:rsidRPr="0089219E">
        <w:rPr>
          <w:b/>
          <w:iCs/>
          <w:u w:val="single"/>
          <w:lang w:val="hy"/>
        </w:rPr>
        <w:t>Լիազորված ներկայացուցիչ</w:t>
      </w:r>
    </w:p>
    <w:p w14:paraId="0269FF30" w14:textId="77777777" w:rsidR="00280AF7" w:rsidRPr="0089219E" w:rsidRDefault="00280AF7" w:rsidP="00DA6A2B">
      <w:pPr>
        <w:rPr>
          <w:b/>
          <w:iCs/>
          <w:lang w:val="hy"/>
        </w:rPr>
      </w:pPr>
    </w:p>
    <w:p w14:paraId="376F8152" w14:textId="77777777" w:rsidR="00280AF7" w:rsidRPr="0089219E" w:rsidRDefault="00000000" w:rsidP="00DA6A2B">
      <w:pPr>
        <w:rPr>
          <w:iCs/>
        </w:rPr>
      </w:pPr>
      <w:r w:rsidRPr="0089219E">
        <w:rPr>
          <w:iCs/>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4BC0F910" w14:textId="77777777" w:rsidR="00280AF7" w:rsidRPr="0089219E" w:rsidRDefault="00280AF7" w:rsidP="00DA6A2B">
      <w:pPr>
        <w:rPr>
          <w:iCs/>
        </w:rPr>
      </w:pPr>
    </w:p>
    <w:p w14:paraId="451FB63A" w14:textId="77777777" w:rsidR="00280AF7" w:rsidRPr="0089219E" w:rsidRDefault="00000000" w:rsidP="00DA6A2B">
      <w:pPr>
        <w:rPr>
          <w:b/>
          <w:bCs/>
          <w:iCs/>
        </w:rPr>
      </w:pPr>
      <w:r w:rsidRPr="0089219E">
        <w:rPr>
          <w:b/>
          <w:bCs/>
          <w:iCs/>
          <w:u w:val="single"/>
          <w:lang w:val="hy"/>
        </w:rPr>
        <w:t>ԻՐԱՎԱԲԱՆԱԿԱՆ ԱՋԱԿՑՈՒԹՅՈՒՆ</w:t>
      </w:r>
    </w:p>
    <w:p w14:paraId="6C9E999F" w14:textId="77777777" w:rsidR="007829D6" w:rsidRPr="0089219E" w:rsidRDefault="00000000" w:rsidP="00DA6A2B">
      <w:pPr>
        <w:rPr>
          <w:iCs/>
          <w:lang w:val="hy"/>
        </w:rPr>
      </w:pPr>
      <w:r w:rsidRPr="0089219E">
        <w:rPr>
          <w:iCs/>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r w:rsidRPr="0089219E">
        <w:rPr>
          <w:iCs/>
          <w:lang w:val="hy"/>
        </w:rPr>
        <w:br w:type="page"/>
      </w:r>
    </w:p>
    <w:p w14:paraId="1B785EB4" w14:textId="77777777" w:rsidR="007829D6" w:rsidRPr="0089219E" w:rsidRDefault="007829D6" w:rsidP="00DA6A2B">
      <w:pPr>
        <w:rPr>
          <w:lang w:val="hy"/>
        </w:rPr>
      </w:pPr>
    </w:p>
    <w:p w14:paraId="73D5CF1E" w14:textId="77777777" w:rsidR="007829D6" w:rsidRPr="0089219E" w:rsidRDefault="00000000" w:rsidP="00DA6A2B">
      <w:r w:rsidRPr="0089219E">
        <w:rPr>
          <w:iCs/>
          <w:noProof/>
        </w:rPr>
        <w:drawing>
          <wp:inline distT="0" distB="0" distL="0" distR="0" wp14:anchorId="5F57CC81" wp14:editId="464D6B5F">
            <wp:extent cx="5600700" cy="6682105"/>
            <wp:effectExtent l="0" t="0" r="0" b="4445"/>
            <wp:docPr id="941911625" name="Picture 8"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6C77A6C9" w14:textId="77777777" w:rsidR="007829D6" w:rsidRPr="0089219E" w:rsidRDefault="007829D6" w:rsidP="00DA6A2B"/>
    <w:p w14:paraId="454654A5" w14:textId="77777777" w:rsidR="007E0A98" w:rsidRPr="0089219E" w:rsidRDefault="00000000" w:rsidP="00DA6A2B">
      <w:r w:rsidRPr="0089219E">
        <w:br w:type="page"/>
      </w:r>
      <w:r w:rsidR="00F57EFB" w:rsidRPr="0089219E">
        <w:rPr>
          <w:iCs/>
          <w:noProof/>
        </w:rPr>
        <w:lastRenderedPageBreak/>
        <w:drawing>
          <wp:inline distT="0" distB="0" distL="0" distR="0" wp14:anchorId="231CF4AE" wp14:editId="28E37088">
            <wp:extent cx="5600700" cy="7773035"/>
            <wp:effectExtent l="0" t="0" r="0" b="0"/>
            <wp:docPr id="1277915389" name="Picture 10"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89219E">
        <w:t xml:space="preserve"> </w:t>
      </w:r>
    </w:p>
    <w:p w14:paraId="362A1FE0" w14:textId="77777777" w:rsidR="007E0A98" w:rsidRPr="0089219E" w:rsidRDefault="00000000" w:rsidP="00DA6A2B">
      <w:r w:rsidRPr="0089219E">
        <w:br w:type="page"/>
      </w:r>
    </w:p>
    <w:p w14:paraId="0915975D" w14:textId="77777777" w:rsidR="00237CEA" w:rsidRPr="0089219E" w:rsidRDefault="00000000" w:rsidP="00DA6A2B">
      <w:r w:rsidRPr="0089219E">
        <w:rPr>
          <w:iCs/>
          <w:noProof/>
        </w:rPr>
        <w:lastRenderedPageBreak/>
        <w:drawing>
          <wp:inline distT="0" distB="0" distL="0" distR="0" wp14:anchorId="3860E986" wp14:editId="78EB8488">
            <wp:extent cx="5600700" cy="6617335"/>
            <wp:effectExtent l="0" t="0" r="0" b="0"/>
            <wp:docPr id="1174871894" name="Picture 12"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89219E">
        <w:t xml:space="preserve"> </w:t>
      </w:r>
    </w:p>
    <w:p w14:paraId="1C5C8D19" w14:textId="77777777" w:rsidR="00DA6A2B" w:rsidRPr="0089219E" w:rsidRDefault="00DA6A2B" w:rsidP="00DA6A2B"/>
    <w:sectPr w:rsidR="00DA6A2B" w:rsidRPr="0089219E" w:rsidSect="00A50497">
      <w:footerReference w:type="default" r:id="rId1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3005" w14:textId="77777777" w:rsidR="00CE0A6A" w:rsidRDefault="00CE0A6A">
      <w:r>
        <w:separator/>
      </w:r>
    </w:p>
  </w:endnote>
  <w:endnote w:type="continuationSeparator" w:id="0">
    <w:p w14:paraId="34616A0B" w14:textId="77777777" w:rsidR="00CE0A6A" w:rsidRDefault="00CE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2983ACA-7ED1-4A1A-8A74-0693AD13F562}"/>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embedRegular r:id="rId2" w:fontKey="{4EDB98C2-1949-4F41-A8ED-4FC5A33F7D11}"/>
    <w:embedItalic r:id="rId3" w:fontKey="{D373C262-E7D0-4838-84E9-52FB93C8786C}"/>
  </w:font>
  <w:font w:name="MS Gothic">
    <w:altName w:val="ＭＳ ゴシック"/>
    <w:panose1 w:val="020B0609070205080204"/>
    <w:charset w:val="80"/>
    <w:family w:val="modern"/>
    <w:pitch w:val="fixed"/>
    <w:sig w:usb0="E00002FF" w:usb1="6AC7FDFB" w:usb2="08000012" w:usb3="00000000" w:csb0="0002009F" w:csb1="00000000"/>
    <w:embedRegular r:id="rId4" w:subsetted="1" w:fontKey="{A928A1F4-3209-40ED-BA01-E8C8777852E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E024A28C-9A44-4A7C-A38D-8DEBAD5345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14281"/>
      <w:docPartObj>
        <w:docPartGallery w:val="Page Numbers (Bottom of Page)"/>
        <w:docPartUnique/>
      </w:docPartObj>
    </w:sdtPr>
    <w:sdtEndPr>
      <w:rPr>
        <w:noProof/>
      </w:rPr>
    </w:sdtEndPr>
    <w:sdtContent>
      <w:p w14:paraId="67342F14" w14:textId="77777777" w:rsidR="003662D7" w:rsidRDefault="00000000" w:rsidP="00CD4D1A">
        <w:pPr>
          <w:pStyle w:val="Footer"/>
          <w:jc w:val="right"/>
        </w:pPr>
        <w:r w:rsidRPr="00B1030B">
          <w:rPr>
            <w:sz w:val="18"/>
            <w:szCs w:val="18"/>
          </w:rPr>
          <w:fldChar w:fldCharType="begin"/>
        </w:r>
        <w:r w:rsidRPr="00B1030B">
          <w:rPr>
            <w:sz w:val="18"/>
            <w:szCs w:val="18"/>
          </w:rPr>
          <w:instrText xml:space="preserve"> PAGE   \* MERGEFORMAT </w:instrText>
        </w:r>
        <w:r w:rsidRPr="00B1030B">
          <w:rPr>
            <w:sz w:val="18"/>
            <w:szCs w:val="18"/>
          </w:rPr>
          <w:fldChar w:fldCharType="separate"/>
        </w:r>
        <w:r w:rsidRPr="00B1030B">
          <w:rPr>
            <w:noProof/>
            <w:sz w:val="18"/>
            <w:szCs w:val="18"/>
          </w:rPr>
          <w:t>11</w:t>
        </w:r>
        <w:r w:rsidRPr="00B1030B">
          <w:rPr>
            <w:noProof/>
            <w:sz w:val="18"/>
            <w:szCs w:val="18"/>
          </w:rPr>
          <w:fldChar w:fldCharType="end"/>
        </w:r>
      </w:p>
    </w:sdtContent>
  </w:sdt>
  <w:p w14:paraId="57FF12EB" w14:textId="77777777" w:rsidR="00CD4D1A" w:rsidRDefault="00CD4D1A" w:rsidP="00CD4D1A">
    <w:pPr>
      <w:spacing w:before="13"/>
      <w:ind w:left="20"/>
      <w:rPr>
        <w:sz w:val="18"/>
        <w:szCs w:val="18"/>
        <w:lang w:val="hy"/>
      </w:rPr>
    </w:pPr>
  </w:p>
  <w:p w14:paraId="6F85967D" w14:textId="77777777" w:rsidR="00237CEA" w:rsidRPr="00CD4D1A" w:rsidRDefault="00000000" w:rsidP="00CD4D1A">
    <w:pPr>
      <w:spacing w:before="13"/>
      <w:ind w:left="20"/>
      <w:rPr>
        <w:sz w:val="18"/>
        <w:szCs w:val="18"/>
        <w:lang w:val="hy"/>
      </w:rPr>
    </w:pPr>
    <w:r>
      <w:rPr>
        <w:sz w:val="18"/>
        <w:szCs w:val="18"/>
        <w:lang w:val="hy"/>
      </w:rPr>
      <w:t xml:space="preserve">MH 751 NOABD – </w:t>
    </w:r>
    <w:r>
      <w:rPr>
        <w:rFonts w:ascii="Sylfaen" w:hAnsi="Sylfaen" w:cs="Sylfaen"/>
        <w:sz w:val="18"/>
        <w:szCs w:val="18"/>
        <w:lang w:val="hy"/>
      </w:rPr>
      <w:t>Դիմումի</w:t>
    </w:r>
    <w:r>
      <w:rPr>
        <w:sz w:val="18"/>
        <w:szCs w:val="18"/>
        <w:lang w:val="hy"/>
      </w:rPr>
      <w:t xml:space="preserve"> </w:t>
    </w:r>
    <w:r>
      <w:rPr>
        <w:rFonts w:ascii="Sylfaen" w:hAnsi="Sylfaen" w:cs="Sylfaen"/>
        <w:sz w:val="18"/>
        <w:szCs w:val="18"/>
        <w:lang w:val="hy"/>
      </w:rPr>
      <w:t>հաստատման</w:t>
    </w:r>
    <w:r>
      <w:rPr>
        <w:sz w:val="18"/>
        <w:szCs w:val="18"/>
        <w:lang w:val="hy"/>
      </w:rPr>
      <w:t xml:space="preserve"> </w:t>
    </w:r>
    <w:r>
      <w:rPr>
        <w:rFonts w:ascii="Sylfaen" w:hAnsi="Sylfaen" w:cs="Sylfaen"/>
        <w:sz w:val="18"/>
        <w:szCs w:val="18"/>
        <w:lang w:val="hy"/>
      </w:rPr>
      <w:t>ուշացում</w:t>
    </w:r>
    <w:r>
      <w:rPr>
        <w:sz w:val="18"/>
        <w:szCs w:val="18"/>
        <w:lang w:val="hy"/>
      </w:rPr>
      <w:t xml:space="preserve"> (</w:t>
    </w:r>
    <w:r>
      <w:rPr>
        <w:rFonts w:ascii="Sylfaen" w:hAnsi="Sylfaen" w:cs="Sylfaen"/>
        <w:sz w:val="18"/>
        <w:szCs w:val="18"/>
        <w:lang w:val="hy"/>
      </w:rPr>
      <w:t>Վերանայվել</w:t>
    </w:r>
    <w:r>
      <w:rPr>
        <w:sz w:val="18"/>
        <w:szCs w:val="18"/>
        <w:lang w:val="hy"/>
      </w:rPr>
      <w:t xml:space="preserve"> </w:t>
    </w:r>
    <w:r>
      <w:rPr>
        <w:rFonts w:ascii="Sylfaen" w:hAnsi="Sylfaen" w:cs="Sylfaen"/>
        <w:sz w:val="18"/>
        <w:szCs w:val="18"/>
        <w:lang w:val="hy"/>
      </w:rPr>
      <w:t>է</w:t>
    </w:r>
    <w:r>
      <w:rPr>
        <w:sz w:val="18"/>
        <w:szCs w:val="18"/>
        <w:lang w:val="hy"/>
      </w:rPr>
      <w:t xml:space="preserve"> 2025</w:t>
    </w:r>
    <w:r>
      <w:rPr>
        <w:rFonts w:ascii="Sylfaen" w:hAnsi="Sylfaen" w:cs="Sylfaen"/>
        <w:sz w:val="18"/>
        <w:szCs w:val="18"/>
        <w:lang w:val="hy"/>
      </w:rPr>
      <w:t>թ</w:t>
    </w:r>
    <w:r>
      <w:rPr>
        <w:rFonts w:ascii="MS Gothic" w:eastAsia="MS Gothic" w:hAnsi="MS Gothic" w:cs="MS Gothic" w:hint="eastAsia"/>
        <w:sz w:val="18"/>
        <w:szCs w:val="18"/>
        <w:lang w:val="hy"/>
      </w:rPr>
      <w:t>․</w:t>
    </w:r>
    <w:r>
      <w:rPr>
        <w:sz w:val="18"/>
        <w:szCs w:val="18"/>
        <w:lang w:val="hy"/>
      </w:rPr>
      <w:t xml:space="preserve"> </w:t>
    </w:r>
    <w:r>
      <w:rPr>
        <w:rFonts w:ascii="Sylfaen" w:hAnsi="Sylfaen" w:cs="Sylfaen"/>
        <w:sz w:val="18"/>
        <w:szCs w:val="18"/>
        <w:lang w:val="hy"/>
      </w:rPr>
      <w:t>մարտին</w:t>
    </w:r>
    <w:r>
      <w:rPr>
        <w:sz w:val="18"/>
        <w:szCs w:val="18"/>
        <w:lang w:val="h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F443" w14:textId="77777777" w:rsidR="00CE0A6A" w:rsidRDefault="00CE0A6A">
      <w:r>
        <w:separator/>
      </w:r>
    </w:p>
  </w:footnote>
  <w:footnote w:type="continuationSeparator" w:id="0">
    <w:p w14:paraId="3ACCCB72" w14:textId="77777777" w:rsidR="00CE0A6A" w:rsidRDefault="00CE0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7B7"/>
    <w:multiLevelType w:val="hybridMultilevel"/>
    <w:tmpl w:val="03BC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27A47"/>
    <w:multiLevelType w:val="hybridMultilevel"/>
    <w:tmpl w:val="7C58D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331E822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300BFE0">
      <w:numFmt w:val="bullet"/>
      <w:lvlText w:val="•"/>
      <w:lvlJc w:val="left"/>
      <w:pPr>
        <w:ind w:left="1980" w:hanging="360"/>
      </w:pPr>
      <w:rPr>
        <w:rFonts w:hint="default"/>
        <w:lang w:val="en-US" w:eastAsia="en-US" w:bidi="ar-SA"/>
      </w:rPr>
    </w:lvl>
    <w:lvl w:ilvl="2" w:tplc="ACA48CB6">
      <w:numFmt w:val="bullet"/>
      <w:lvlText w:val="•"/>
      <w:lvlJc w:val="left"/>
      <w:pPr>
        <w:ind w:left="2880" w:hanging="360"/>
      </w:pPr>
      <w:rPr>
        <w:rFonts w:hint="default"/>
        <w:lang w:val="en-US" w:eastAsia="en-US" w:bidi="ar-SA"/>
      </w:rPr>
    </w:lvl>
    <w:lvl w:ilvl="3" w:tplc="980A4816">
      <w:numFmt w:val="bullet"/>
      <w:lvlText w:val="•"/>
      <w:lvlJc w:val="left"/>
      <w:pPr>
        <w:ind w:left="3780" w:hanging="360"/>
      </w:pPr>
      <w:rPr>
        <w:rFonts w:hint="default"/>
        <w:lang w:val="en-US" w:eastAsia="en-US" w:bidi="ar-SA"/>
      </w:rPr>
    </w:lvl>
    <w:lvl w:ilvl="4" w:tplc="C11275A6">
      <w:numFmt w:val="bullet"/>
      <w:lvlText w:val="•"/>
      <w:lvlJc w:val="left"/>
      <w:pPr>
        <w:ind w:left="4680" w:hanging="360"/>
      </w:pPr>
      <w:rPr>
        <w:rFonts w:hint="default"/>
        <w:lang w:val="en-US" w:eastAsia="en-US" w:bidi="ar-SA"/>
      </w:rPr>
    </w:lvl>
    <w:lvl w:ilvl="5" w:tplc="E92CE0AC">
      <w:numFmt w:val="bullet"/>
      <w:lvlText w:val="•"/>
      <w:lvlJc w:val="left"/>
      <w:pPr>
        <w:ind w:left="5580" w:hanging="360"/>
      </w:pPr>
      <w:rPr>
        <w:rFonts w:hint="default"/>
        <w:lang w:val="en-US" w:eastAsia="en-US" w:bidi="ar-SA"/>
      </w:rPr>
    </w:lvl>
    <w:lvl w:ilvl="6" w:tplc="E3442E22">
      <w:numFmt w:val="bullet"/>
      <w:lvlText w:val="•"/>
      <w:lvlJc w:val="left"/>
      <w:pPr>
        <w:ind w:left="6480" w:hanging="360"/>
      </w:pPr>
      <w:rPr>
        <w:rFonts w:hint="default"/>
        <w:lang w:val="en-US" w:eastAsia="en-US" w:bidi="ar-SA"/>
      </w:rPr>
    </w:lvl>
    <w:lvl w:ilvl="7" w:tplc="476A040E">
      <w:numFmt w:val="bullet"/>
      <w:lvlText w:val="•"/>
      <w:lvlJc w:val="left"/>
      <w:pPr>
        <w:ind w:left="7380" w:hanging="360"/>
      </w:pPr>
      <w:rPr>
        <w:rFonts w:hint="default"/>
        <w:lang w:val="en-US" w:eastAsia="en-US" w:bidi="ar-SA"/>
      </w:rPr>
    </w:lvl>
    <w:lvl w:ilvl="8" w:tplc="067AB91E">
      <w:numFmt w:val="bullet"/>
      <w:lvlText w:val="•"/>
      <w:lvlJc w:val="left"/>
      <w:pPr>
        <w:ind w:left="8280" w:hanging="360"/>
      </w:pPr>
      <w:rPr>
        <w:rFonts w:hint="default"/>
        <w:lang w:val="en-US" w:eastAsia="en-US" w:bidi="ar-SA"/>
      </w:rPr>
    </w:lvl>
  </w:abstractNum>
  <w:num w:numId="1" w16cid:durableId="1339770163">
    <w:abstractNumId w:val="2"/>
  </w:num>
  <w:num w:numId="2" w16cid:durableId="1490515486">
    <w:abstractNumId w:val="1"/>
  </w:num>
  <w:num w:numId="3" w16cid:durableId="147649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0E59D6"/>
    <w:rsid w:val="0010526B"/>
    <w:rsid w:val="00105F42"/>
    <w:rsid w:val="001D29CC"/>
    <w:rsid w:val="001D2F46"/>
    <w:rsid w:val="001E488F"/>
    <w:rsid w:val="001F6D6E"/>
    <w:rsid w:val="00237CEA"/>
    <w:rsid w:val="002444A9"/>
    <w:rsid w:val="00264DF1"/>
    <w:rsid w:val="0027209B"/>
    <w:rsid w:val="00280AF7"/>
    <w:rsid w:val="002E392A"/>
    <w:rsid w:val="002F5B44"/>
    <w:rsid w:val="00300B80"/>
    <w:rsid w:val="00314E2D"/>
    <w:rsid w:val="00324C5B"/>
    <w:rsid w:val="00351C7B"/>
    <w:rsid w:val="00360585"/>
    <w:rsid w:val="003662D7"/>
    <w:rsid w:val="00382F8F"/>
    <w:rsid w:val="003B44E6"/>
    <w:rsid w:val="003E13BF"/>
    <w:rsid w:val="004127B4"/>
    <w:rsid w:val="00450080"/>
    <w:rsid w:val="00454C76"/>
    <w:rsid w:val="0047786E"/>
    <w:rsid w:val="00480E12"/>
    <w:rsid w:val="004C2D45"/>
    <w:rsid w:val="004D4C85"/>
    <w:rsid w:val="004E3B05"/>
    <w:rsid w:val="004F2426"/>
    <w:rsid w:val="005048D9"/>
    <w:rsid w:val="005546FE"/>
    <w:rsid w:val="0057318C"/>
    <w:rsid w:val="0058436E"/>
    <w:rsid w:val="005B326D"/>
    <w:rsid w:val="005C2A17"/>
    <w:rsid w:val="005F4A87"/>
    <w:rsid w:val="00613686"/>
    <w:rsid w:val="006C786D"/>
    <w:rsid w:val="006F31CF"/>
    <w:rsid w:val="006F70C4"/>
    <w:rsid w:val="00716694"/>
    <w:rsid w:val="00750F2A"/>
    <w:rsid w:val="007515E1"/>
    <w:rsid w:val="007829D6"/>
    <w:rsid w:val="007C37E3"/>
    <w:rsid w:val="007C4DD3"/>
    <w:rsid w:val="007C59D7"/>
    <w:rsid w:val="007E0A98"/>
    <w:rsid w:val="007E67FF"/>
    <w:rsid w:val="00823FD6"/>
    <w:rsid w:val="008449E0"/>
    <w:rsid w:val="00860E76"/>
    <w:rsid w:val="008742FB"/>
    <w:rsid w:val="0089219E"/>
    <w:rsid w:val="008B000C"/>
    <w:rsid w:val="008D116F"/>
    <w:rsid w:val="0092300E"/>
    <w:rsid w:val="00943FDB"/>
    <w:rsid w:val="0096074B"/>
    <w:rsid w:val="009A4014"/>
    <w:rsid w:val="009B2684"/>
    <w:rsid w:val="009D5813"/>
    <w:rsid w:val="00A00278"/>
    <w:rsid w:val="00A50497"/>
    <w:rsid w:val="00A84E95"/>
    <w:rsid w:val="00AA7181"/>
    <w:rsid w:val="00B1030B"/>
    <w:rsid w:val="00B1560C"/>
    <w:rsid w:val="00B449B1"/>
    <w:rsid w:val="00B952DA"/>
    <w:rsid w:val="00BB244F"/>
    <w:rsid w:val="00C0169C"/>
    <w:rsid w:val="00C339B9"/>
    <w:rsid w:val="00C9023F"/>
    <w:rsid w:val="00CD4D1A"/>
    <w:rsid w:val="00CE0A6A"/>
    <w:rsid w:val="00D0055F"/>
    <w:rsid w:val="00D1043E"/>
    <w:rsid w:val="00D72790"/>
    <w:rsid w:val="00D77448"/>
    <w:rsid w:val="00DA6A2B"/>
    <w:rsid w:val="00DF0BFF"/>
    <w:rsid w:val="00E059BB"/>
    <w:rsid w:val="00E37020"/>
    <w:rsid w:val="00E73773"/>
    <w:rsid w:val="00F00656"/>
    <w:rsid w:val="00F271DC"/>
    <w:rsid w:val="00F57EFB"/>
    <w:rsid w:val="00F93ECE"/>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F094C"/>
  <w15:docId w15:val="{D20D2997-9F87-4B75-901B-7731C285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 w:type="character" w:styleId="PageNumber">
    <w:name w:val="page number"/>
    <w:basedOn w:val="DefaultParagraphFont"/>
    <w:uiPriority w:val="99"/>
    <w:semiHidden/>
    <w:unhideWhenUsed/>
    <w:rsid w:val="005B3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2026-05-13T20:32:00Z</dcterms:created>
  <dc:creator>Rachel Sherrell</dc:creator>
  <cp:lastModifiedBy>Rachel Sherrell</cp:lastModifiedBy>
  <dcterms:modified xsi:type="dcterms:W3CDTF">2026-05-13T20:32:00Z</dcterms:modified>
  <cp:revision>2</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MH751-Delay-in-processing-authorization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1208783</vt:lpwstr>
  </property>
  <property pid="11" fmtid="{D5CDD505-2E9C-101B-9397-08002B2CF9AE}" name="sds_customer_org_name">
    <vt:lpwstr/>
  </property>
  <property pid="12" fmtid="{D5CDD505-2E9C-101B-9397-08002B2CF9AE}" name="object_name">
    <vt:lpwstr>1208783_MH751-Delay-in-processing-authorization-Armenian_Eastern_.docx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