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E72DDD" w:rsidP="006931C0" w:rsidRDefault="00E72DDD" w14:paraId="23D01D77" w14:textId="643416D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2C57EE1" wp14:editId="38565CD5">
            <wp:extent cx="3002280" cy="869439"/>
            <wp:effectExtent l="0" t="0" r="7620" b="698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lac_dmh_div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610" cy="87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DDD" w:rsidP="006931C0" w:rsidRDefault="00E72DDD" w14:paraId="3D5D308A" w14:textId="77777777">
      <w:pPr>
        <w:jc w:val="center"/>
        <w:rPr>
          <w:rFonts w:ascii="Arial" w:hAnsi="Arial" w:cs="Arial"/>
        </w:rPr>
      </w:pPr>
    </w:p>
    <w:p w:rsidRPr="00EA7E86" w:rsidR="006931C0" w:rsidP="006931C0" w:rsidRDefault="006931C0" w14:paraId="3EB57C7F" w14:textId="0C0480DC">
      <w:pPr>
        <w:jc w:val="center"/>
        <w:rPr>
          <w:rFonts w:ascii="Arial" w:hAnsi="Arial" w:cs="Arial"/>
        </w:rPr>
      </w:pPr>
      <w:r w:rsidRPr="00EA7E86">
        <w:rPr>
          <w:rFonts w:ascii="Arial" w:hAnsi="Arial" w:cs="Arial"/>
        </w:rPr>
        <w:t>COUNTY OF LOS ANGELES – DEPARTMENT OF MENTAL HEALTH</w:t>
      </w:r>
    </w:p>
    <w:p w:rsidRPr="00EA7E86" w:rsidR="006931C0" w:rsidP="006931C0" w:rsidRDefault="006931C0" w14:paraId="5375E057" w14:textId="77777777">
      <w:pPr>
        <w:jc w:val="center"/>
        <w:rPr>
          <w:rFonts w:ascii="Arial" w:hAnsi="Arial" w:cs="Arial"/>
        </w:rPr>
      </w:pPr>
      <w:r w:rsidRPr="00EA7E86">
        <w:rPr>
          <w:rFonts w:ascii="Arial" w:hAnsi="Arial" w:cs="Arial"/>
        </w:rPr>
        <w:t>DRAFT SURVEY EMAIL TEMPLATE</w:t>
      </w:r>
    </w:p>
    <w:p w:rsidRPr="00EA7E86" w:rsidR="006931C0" w:rsidP="006931C0" w:rsidRDefault="006931C0" w14:paraId="6C2C3907" w14:textId="77777777">
      <w:pPr>
        <w:jc w:val="center"/>
        <w:rPr>
          <w:rFonts w:ascii="Arial" w:hAnsi="Arial" w:cs="Arial"/>
        </w:rPr>
      </w:pPr>
    </w:p>
    <w:p w:rsidRPr="0092777C" w:rsidR="0092777C" w:rsidP="006931C0" w:rsidRDefault="00CD2AD0" w14:paraId="73A9F9F8" w14:textId="40C6A3EA">
      <w:pPr>
        <w:rPr>
          <w:rFonts w:ascii="Arial" w:hAnsi="Arial" w:cs="Arial"/>
        </w:rPr>
      </w:pPr>
      <w:proofErr w:type="gramStart"/>
      <w:r>
        <w:rPr>
          <w:rFonts w:ascii="Segoe UI" w:hAnsi="Segoe UI" w:cs="Segoe UI"/>
          <w:color w:val="000000"/>
          <w:sz w:val="23"/>
          <w:szCs w:val="23"/>
          <w:lang w:val="en"/>
        </w:rPr>
        <w:t>﻿</w:t>
      </w:r>
      <w:r w:rsidR="0092777C">
        <w:rPr>
          <w:rFonts w:ascii="Arial" w:hAnsi="Arial" w:cs="Arial"/>
        </w:rPr>
        <w:t>[</w:t>
      </w:r>
      <w:proofErr w:type="gramEnd"/>
      <w:r w:rsidR="0092777C">
        <w:rPr>
          <w:rFonts w:ascii="Arial" w:hAnsi="Arial" w:cs="Arial"/>
        </w:rPr>
        <w:t>Enter Agency Information]</w:t>
      </w:r>
    </w:p>
    <w:p w:rsidR="0092777C" w:rsidP="006931C0" w:rsidRDefault="0092777C" w14:paraId="03F94B39" w14:textId="77777777">
      <w:pPr>
        <w:rPr>
          <w:rFonts w:ascii="Segoe UI" w:hAnsi="Segoe UI" w:cs="Segoe UI"/>
          <w:color w:val="000000"/>
          <w:sz w:val="23"/>
          <w:szCs w:val="23"/>
          <w:lang w:val="en"/>
        </w:rPr>
      </w:pPr>
    </w:p>
    <w:p w:rsidR="4DB2F8A0" w:rsidP="3376C563" w:rsidRDefault="4DB2F8A0" w14:paraId="79E5BBE7" w14:textId="406B2839">
      <w:pPr>
        <w:rPr>
          <w:rFonts w:ascii="Segoe UI" w:hAnsi="Segoe UI" w:cs="Segoe UI"/>
          <w:noProof w:val="0"/>
          <w:color w:val="000000" w:themeColor="text1" w:themeTint="FF" w:themeShade="FF"/>
          <w:sz w:val="23"/>
          <w:szCs w:val="23"/>
          <w:lang w:val="en"/>
        </w:rPr>
      </w:pP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Дорогой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Мистер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/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Мисс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,</w:t>
      </w:r>
      <w:r>
        <w:br/>
      </w:r>
      <w:r>
        <w:br/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Мы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хотим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поблагодарить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вас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за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то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, 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что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мы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смогли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вам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помочь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. 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Нам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будет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очень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важно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услышать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ваше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мнение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о 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наших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услугах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, 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поэтому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мы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надеемся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вы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сможете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заполнить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небольшой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онлайн-опрос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который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не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займёт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у 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вас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больше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10 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минут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.</w:t>
      </w:r>
      <w:r>
        <w:br/>
      </w:r>
      <w:r>
        <w:br/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Для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доступа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к 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онлайн-опросу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, 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пожалуйста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нажмите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линк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внизу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:</w:t>
      </w:r>
    </w:p>
    <w:p w:rsidR="0A3592A2" w:rsidP="3B0493A6" w:rsidRDefault="0A3592A2" w14:paraId="76839CD0" w14:textId="44CA4524">
      <w:pPr>
        <w:pStyle w:val="Normal"/>
        <w:rPr>
          <w:rFonts w:ascii="Segoe UI" w:hAnsi="Segoe UI" w:cs="Segoe UI"/>
          <w:noProof w:val="0"/>
          <w:color w:val="000000" w:themeColor="text1" w:themeTint="FF" w:themeShade="FF"/>
          <w:sz w:val="23"/>
          <w:szCs w:val="23"/>
          <w:lang w:val="en"/>
        </w:rPr>
      </w:pPr>
    </w:p>
    <w:p w:rsidR="24124045" w:rsidP="6FD18A42" w:rsidRDefault="24124045" w14:paraId="4C322484" w14:textId="36E9C01F">
      <w:pPr>
        <w:pStyle w:val="Normal"/>
        <w:rPr>
          <w:rFonts w:ascii="Segoe UI" w:hAnsi="Segoe UI" w:eastAsia="Segoe UI" w:cs="Segoe UI"/>
          <w:noProof w:val="0"/>
          <w:sz w:val="23"/>
          <w:szCs w:val="23"/>
          <w:lang w:val="en"/>
        </w:rPr>
      </w:pPr>
      <w:hyperlink r:id="R55e12464192047f3">
        <w:r w:rsidRPr="32B37351" w:rsidR="0AC1C8E7">
          <w:rPr>
            <w:rStyle w:val="Hyperlink"/>
            <w:rFonts w:ascii="Segoe UI" w:hAnsi="Segoe UI" w:eastAsia="Segoe UI" w:cs="Segoe UI"/>
            <w:noProof w:val="0"/>
            <w:sz w:val="23"/>
            <w:szCs w:val="23"/>
            <w:lang w:val="en"/>
          </w:rPr>
          <w:t>https://uclahs.fyi/CPS2025Adult</w:t>
        </w:r>
      </w:hyperlink>
    </w:p>
    <w:p w:rsidR="00CD2AD0" w:rsidP="3376C563" w:rsidRDefault="00CD2AD0" w14:paraId="3CFD5E48" w14:textId="39EDF84F">
      <w:pPr>
        <w:pStyle w:val="Normal"/>
        <w:rPr>
          <w:rFonts w:ascii="Segoe UI" w:hAnsi="Segoe UI" w:cs="Segoe UI"/>
          <w:color w:val="000000"/>
          <w:sz w:val="23"/>
          <w:szCs w:val="23"/>
          <w:lang w:val="en"/>
        </w:rPr>
      </w:pPr>
      <w:r>
        <w:br/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На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опроса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пожалуйста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укажите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следующую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информацию</w:t>
      </w:r>
      <w:r w:rsidRPr="3376C563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:</w:t>
      </w:r>
    </w:p>
    <w:p w:rsidR="00CD2AD0" w:rsidP="58A7DBCC" w:rsidRDefault="00CD2AD0" w14:paraId="079535B8" w14:textId="72E16B73">
      <w:pPr>
        <w:pStyle w:val="Normal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42"/>
          <w:szCs w:val="42"/>
          <w:lang w:val="ru"/>
        </w:rPr>
      </w:pPr>
      <w:r>
        <w:br/>
      </w:r>
      <w:r w:rsidRPr="58A7DBCC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>Вопрос</w:t>
      </w:r>
      <w:r w:rsidRPr="58A7DBCC" w:rsidR="00CD2AD0">
        <w:rPr>
          <w:rFonts w:ascii="Segoe UI" w:hAnsi="Segoe UI" w:cs="Segoe UI"/>
          <w:color w:val="000000" w:themeColor="text1" w:themeTint="FF" w:themeShade="FF"/>
          <w:sz w:val="23"/>
          <w:szCs w:val="23"/>
          <w:lang w:val="en"/>
        </w:rPr>
        <w:t xml:space="preserve"> Х: County – </w:t>
      </w:r>
      <w:r w:rsidRPr="58A7DBCC" w:rsidR="58A7DBCC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42"/>
          <w:szCs w:val="42"/>
          <w:lang w:val="ru"/>
        </w:rPr>
        <w:t>Лос-Анджелес</w:t>
      </w:r>
    </w:p>
    <w:p w:rsidR="00CD2AD0" w:rsidP="006931C0" w:rsidRDefault="00CD2AD0" w14:paraId="4A27542A" w14:textId="351A84C2">
      <w:pPr>
        <w:rPr>
          <w:rFonts w:ascii="Segoe UI" w:hAnsi="Segoe UI" w:cs="Segoe UI"/>
          <w:color w:val="000000"/>
          <w:sz w:val="23"/>
          <w:szCs w:val="23"/>
          <w:lang w:val="en"/>
        </w:rPr>
      </w:pPr>
      <w:r>
        <w:rPr>
          <w:rFonts w:ascii="Segoe UI" w:hAnsi="Segoe UI" w:cs="Segoe UI"/>
          <w:color w:val="000000"/>
          <w:sz w:val="23"/>
          <w:szCs w:val="23"/>
          <w:lang w:val="en"/>
        </w:rPr>
        <w:br/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Вопрос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Х: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Программа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–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хххх</w:t>
      </w:r>
      <w:proofErr w:type="spellEnd"/>
    </w:p>
    <w:p w:rsidR="00CD2AD0" w:rsidP="006931C0" w:rsidRDefault="00CD2AD0" w14:paraId="7076B991" w14:textId="77777777">
      <w:pPr>
        <w:rPr>
          <w:rFonts w:ascii="Segoe UI" w:hAnsi="Segoe UI" w:cs="Segoe UI"/>
          <w:color w:val="000000"/>
          <w:sz w:val="23"/>
          <w:szCs w:val="23"/>
          <w:lang w:val="en"/>
        </w:rPr>
      </w:pPr>
      <w:r>
        <w:rPr>
          <w:rFonts w:ascii="Segoe UI" w:hAnsi="Segoe UI" w:cs="Segoe UI"/>
          <w:color w:val="000000"/>
          <w:sz w:val="23"/>
          <w:szCs w:val="23"/>
          <w:lang w:val="en"/>
        </w:rPr>
        <w:br/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Номер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Клиента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: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хххх</w:t>
      </w:r>
      <w:proofErr w:type="spellEnd"/>
    </w:p>
    <w:p w:rsidR="006931C0" w:rsidP="006931C0" w:rsidRDefault="00CD2AD0" w14:paraId="5C0D3028" w14:textId="2B74AF4B">
      <w:pPr>
        <w:rPr>
          <w:rFonts w:ascii="Segoe UI" w:hAnsi="Segoe UI" w:cs="Segoe UI"/>
          <w:color w:val="000000"/>
          <w:sz w:val="23"/>
          <w:szCs w:val="23"/>
          <w:lang w:val="en"/>
        </w:rPr>
      </w:pPr>
      <w:r>
        <w:rPr>
          <w:rFonts w:ascii="Segoe UI" w:hAnsi="Segoe UI" w:cs="Segoe UI"/>
          <w:color w:val="000000"/>
          <w:sz w:val="23"/>
          <w:szCs w:val="23"/>
          <w:lang w:val="en"/>
        </w:rPr>
        <w:br/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Онлайн-опрос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который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вы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заполните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это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конфиденциальная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информация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.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Ваш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психотерапевт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не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получает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доступа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к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онлайн-опросу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и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ваши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ответы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ни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в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коем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случае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не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повлияют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на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ваши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права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по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получению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услуг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.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Наш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Департамент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будет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использовать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полученную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информацию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для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улучшения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качества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услуг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поэтому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нам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очень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важно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будет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услышать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от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вас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реальную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картину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происходящего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будь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то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негативный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или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позитивный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опыт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.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Спасибо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за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понимание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и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помощь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по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улучшению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наших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услуг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>.</w:t>
      </w:r>
      <w:r>
        <w:rPr>
          <w:rFonts w:ascii="Segoe UI" w:hAnsi="Segoe UI" w:cs="Segoe UI"/>
          <w:color w:val="000000"/>
          <w:sz w:val="23"/>
          <w:szCs w:val="23"/>
          <w:lang w:val="en"/>
        </w:rPr>
        <w:br/>
      </w:r>
      <w:r>
        <w:rPr>
          <w:rFonts w:ascii="Segoe UI" w:hAnsi="Segoe UI" w:cs="Segoe UI"/>
          <w:color w:val="000000"/>
          <w:sz w:val="23"/>
          <w:szCs w:val="23"/>
          <w:lang w:val="en"/>
        </w:rPr>
        <w:br/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Если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у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вас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есть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деликатные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и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серьезные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замечания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пожалуйста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сообщите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об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этом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незамедлительно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Менеджеру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клиники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который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сможет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вас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помочь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.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Если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вы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находитесь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в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состоянии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кризиса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пожалуйста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сообщите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об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этом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незамедлительно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вашему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психотерапевту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или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Менеджеру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клиники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так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этот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онлайн-опрос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не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будет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прочитан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в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срочном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lang w:val="en"/>
        </w:rPr>
        <w:t>режиме</w:t>
      </w:r>
      <w:proofErr w:type="spellEnd"/>
      <w:r>
        <w:rPr>
          <w:rFonts w:ascii="Segoe UI" w:hAnsi="Segoe UI" w:cs="Segoe UI"/>
          <w:color w:val="000000"/>
          <w:sz w:val="23"/>
          <w:szCs w:val="23"/>
          <w:lang w:val="en"/>
        </w:rPr>
        <w:t>.</w:t>
      </w:r>
    </w:p>
    <w:p w:rsidR="0092777C" w:rsidP="006931C0" w:rsidRDefault="0092777C" w14:paraId="3847EBE0" w14:textId="3A30BCCD">
      <w:pPr>
        <w:rPr>
          <w:rFonts w:ascii="Segoe UI" w:hAnsi="Segoe UI" w:cs="Segoe UI"/>
          <w:color w:val="000000"/>
          <w:sz w:val="23"/>
          <w:szCs w:val="23"/>
          <w:lang w:val="en"/>
        </w:rPr>
      </w:pPr>
    </w:p>
    <w:p w:rsidR="0092777C" w:rsidP="0092777C" w:rsidRDefault="0092777C" w14:paraId="08151288" w14:textId="7777777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[Enter</w:t>
      </w:r>
      <w:r>
        <w:rPr>
          <w:rFonts w:ascii="Arial Nova Cond Light" w:hAnsi="Arial Nova Cond Light"/>
          <w:color w:val="000000"/>
          <w:shd w:val="clear" w:color="auto" w:fill="FFFFFF"/>
        </w:rPr>
        <w:t> </w:t>
      </w:r>
      <w:r w:rsidRPr="007675BF">
        <w:rPr>
          <w:rFonts w:ascii="Arial" w:hAnsi="Arial" w:cs="Arial"/>
          <w:color w:val="000000"/>
          <w:shd w:val="clear" w:color="auto" w:fill="FFFFFF"/>
        </w:rPr>
        <w:t>the names and direct contact information to their designated program and clinic managers</w:t>
      </w:r>
      <w:r>
        <w:rPr>
          <w:rFonts w:ascii="Arial" w:hAnsi="Arial" w:cs="Arial"/>
          <w:color w:val="000000"/>
          <w:shd w:val="clear" w:color="auto" w:fill="FFFFFF"/>
        </w:rPr>
        <w:t xml:space="preserve"> for the agency]</w:t>
      </w:r>
    </w:p>
    <w:p w:rsidRPr="00EA7E86" w:rsidR="0092777C" w:rsidP="006931C0" w:rsidRDefault="0092777C" w14:paraId="7AC7E8CC" w14:textId="77777777">
      <w:pPr>
        <w:rPr>
          <w:rFonts w:ascii="Arial" w:hAnsi="Arial" w:cs="Arial"/>
        </w:rPr>
      </w:pPr>
    </w:p>
    <w:sectPr w:rsidRPr="00EA7E86" w:rsidR="0092777C" w:rsidSect="00E72DDD">
      <w:pgSz w:w="12240" w:h="15840" w:orient="portrait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1C0"/>
    <w:rsid w:val="00002254"/>
    <w:rsid w:val="003C72B4"/>
    <w:rsid w:val="006931C0"/>
    <w:rsid w:val="008B6449"/>
    <w:rsid w:val="0092777C"/>
    <w:rsid w:val="00B4067D"/>
    <w:rsid w:val="00CD2AD0"/>
    <w:rsid w:val="00D72E74"/>
    <w:rsid w:val="00E72DDD"/>
    <w:rsid w:val="00EA7E86"/>
    <w:rsid w:val="051DF430"/>
    <w:rsid w:val="0A3592A2"/>
    <w:rsid w:val="0AC1C8E7"/>
    <w:rsid w:val="1E38B69F"/>
    <w:rsid w:val="24124045"/>
    <w:rsid w:val="32B37351"/>
    <w:rsid w:val="3376C563"/>
    <w:rsid w:val="34527445"/>
    <w:rsid w:val="3B0493A6"/>
    <w:rsid w:val="3B461FE7"/>
    <w:rsid w:val="4DB2F8A0"/>
    <w:rsid w:val="542349D4"/>
    <w:rsid w:val="58A7DBCC"/>
    <w:rsid w:val="59A4E30A"/>
    <w:rsid w:val="64D5E9AA"/>
    <w:rsid w:val="6FD18A42"/>
    <w:rsid w:val="750D87E8"/>
    <w:rsid w:val="78D74039"/>
    <w:rsid w:val="79D96D1B"/>
    <w:rsid w:val="7CE7F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52F00"/>
  <w15:chartTrackingRefBased/>
  <w15:docId w15:val="{268E1FEE-63E9-E24C-8D06-D28B80A4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 mc:Ignorable="w14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9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55e12464192047f3" Target="https://uclahs.fyi/CPS2025Adult" TargetMode="External" Type="http://schemas.openxmlformats.org/officeDocument/2006/relationships/hyperlink"/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media/image1.jpg" Type="http://schemas.openxmlformats.org/officeDocument/2006/relationships/image"/><Relationship Id="rId5" Target="fontTable.xml" Type="http://schemas.openxmlformats.org/officeDocument/2006/relationships/fontTable"/><Relationship Id="rId6" Target="theme/theme1.xml" Type="http://schemas.openxmlformats.org/officeDocument/2006/relationships/theme"/><Relationship Id="rId7" Target="../customXml/item1.xml" Type="http://schemas.openxmlformats.org/officeDocument/2006/relationships/customXml"/><Relationship Id="rId8" Target="../customXml/item2.xml" Type="http://schemas.openxmlformats.org/officeDocument/2006/relationships/customXml"/><Relationship Id="rId9" Target="../customXml/item3.xml" Type="http://schemas.openxmlformats.org/officeDocument/2006/relationships/custom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94A5D4669A545BE5B73D9B1DFBD29" ma:contentTypeVersion="16" ma:contentTypeDescription="Create a new document." ma:contentTypeScope="" ma:versionID="504344ec07b2b565995a87473dd89f3d">
  <xsd:schema xmlns:xsd="http://www.w3.org/2001/XMLSchema" xmlns:xs="http://www.w3.org/2001/XMLSchema" xmlns:p="http://schemas.microsoft.com/office/2006/metadata/properties" xmlns:ns2="bd09f163-6267-4665-8db1-e6ed852edbbd" xmlns:ns3="9ab88784-b93f-44bb-bf42-30eeb22c3241" xmlns:ns4="bf2920f7-6e42-4ee3-9f3f-c94b7af73a2a" targetNamespace="http://schemas.microsoft.com/office/2006/metadata/properties" ma:root="true" ma:fieldsID="d3d55937146984d7d5c72532f5bf2b93" ns2:_="" ns3:_="" ns4:_="">
    <xsd:import namespace="bd09f163-6267-4665-8db1-e6ed852edbbd"/>
    <xsd:import namespace="9ab88784-b93f-44bb-bf42-30eeb22c3241"/>
    <xsd:import namespace="bf2920f7-6e42-4ee3-9f3f-c94b7af7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9f163-6267-4665-8db1-e6ed852ed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77eeec-9545-4db6-a5b8-3c28df25b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8784-b93f-44bb-bf42-30eeb22c3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920f7-6e42-4ee3-9f3f-c94b7af73a2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0803e27-62bd-4998-9b4e-81f1a8b8be60}" ma:internalName="TaxCatchAll" ma:showField="CatchAllData" ma:web="9ab88784-b93f-44bb-bf42-30eeb22c3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09f163-6267-4665-8db1-e6ed852edbbd">
      <Terms xmlns="http://schemas.microsoft.com/office/infopath/2007/PartnerControls"/>
    </lcf76f155ced4ddcb4097134ff3c332f>
    <TaxCatchAll xmlns="bf2920f7-6e42-4ee3-9f3f-c94b7af73a2a" xsi:nil="true"/>
  </documentManagement>
</p:properties>
</file>

<file path=customXml/itemProps1.xml><?xml version="1.0" encoding="utf-8"?>
<ds:datastoreItem xmlns:ds="http://schemas.openxmlformats.org/officeDocument/2006/customXml" ds:itemID="{7E571B6B-2754-4B86-8A14-C5496E0E2759}"/>
</file>

<file path=customXml/itemProps2.xml><?xml version="1.0" encoding="utf-8"?>
<ds:datastoreItem xmlns:ds="http://schemas.openxmlformats.org/officeDocument/2006/customXml" ds:itemID="{97A59822-DBAA-4129-9B58-8E940CA44B9F}"/>
</file>

<file path=customXml/itemProps3.xml><?xml version="1.0" encoding="utf-8"?>
<ds:datastoreItem xmlns:ds="http://schemas.openxmlformats.org/officeDocument/2006/customXml" ds:itemID="{0AFDD49F-9DCB-4020-A0C2-A57D6B971A2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2020-06-16T16:06:00Z</dcterms:created>
  <dc:creator>Kalene Gilbert</dc:creator>
  <cp:lastModifiedBy>Daiya Cunnane</cp:lastModifiedBy>
  <dcterms:modified xsi:type="dcterms:W3CDTF">2025-03-20T18:34:15Z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0x010100A6894A5D4669A545BE5B73D9B1DFBD29</vt:lpwstr>
  </property>
  <property fmtid="{D5CDD505-2E9C-101B-9397-08002B2CF9AE}" pid="3" name="MediaServiceImageTags">
    <vt:lpwstr/>
  </property>
  <property pid="4" fmtid="{D5CDD505-2E9C-101B-9397-08002B2CF9AE}" name="r_version_label">
    <vt:lpwstr>1.0</vt:lpwstr>
  </property>
  <property pid="5" fmtid="{D5CDD505-2E9C-101B-9397-08002B2CF9AE}" name="sds_title">
    <vt:lpwstr>CPS UCLA Survey Letter - Russian Adult.docx</vt:lpwstr>
  </property>
  <property pid="6" fmtid="{D5CDD505-2E9C-101B-9397-08002B2CF9AE}" name="sds_subject">
    <vt:lpwstr/>
  </property>
  <property pid="7" fmtid="{D5CDD505-2E9C-101B-9397-08002B2CF9AE}" name="sds_org_subfolder">
    <vt:lpwstr>Quality Improvement</vt:lpwstr>
  </property>
  <property pid="8" fmtid="{D5CDD505-2E9C-101B-9397-08002B2CF9AE}" name="sds_org_name">
    <vt:lpwstr>DMH</vt:lpwstr>
  </property>
  <property pid="9" fmtid="{D5CDD505-2E9C-101B-9397-08002B2CF9AE}" name="sds_org_folder">
    <vt:lpwstr>DMH Web</vt:lpwstr>
  </property>
  <property pid="10" fmtid="{D5CDD505-2E9C-101B-9397-08002B2CF9AE}" name="sds_file_extension">
    <vt:lpwstr>docx</vt:lpwstr>
  </property>
  <property pid="11" fmtid="{D5CDD505-2E9C-101B-9397-08002B2CF9AE}" name="sds_document_dt">
    <vt:lpwstr>4/4/2025, 12:00:00 AM</vt:lpwstr>
  </property>
  <property pid="12" fmtid="{D5CDD505-2E9C-101B-9397-08002B2CF9AE}" name="sds_doc_id">
    <vt:lpwstr>1181314</vt:lpwstr>
  </property>
  <property pid="13" fmtid="{D5CDD505-2E9C-101B-9397-08002B2CF9AE}" name="sds_customer_org_name">
    <vt:lpwstr/>
  </property>
  <property pid="14" fmtid="{D5CDD505-2E9C-101B-9397-08002B2CF9AE}" name="object_name">
    <vt:lpwstr>1181314_CPSUCLASurveyLetter-RussianAdult.docx</vt:lpwstr>
  </property>
  <property pid="15" fmtid="{D5CDD505-2E9C-101B-9397-08002B2CF9AE}" name="sds_audience_type">
    <vt:lpwstr>Internet</vt:lpwstr>
  </property>
  <property pid="16" fmtid="{D5CDD505-2E9C-101B-9397-08002B2CF9AE}" name="sds_user_comments">
    <vt:lpwstr/>
  </property>
  <property pid="17" fmtid="{D5CDD505-2E9C-101B-9397-08002B2CF9AE}" name="sds_keywords">
    <vt:lpwstr/>
  </property>
</Properties>
</file>