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 Id="rId5" Target="docMetadata/LabelInfo.xml" Type="http://schemas.microsoft.com/office/2020/02/relationships/classificationlabel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2466" w14:textId="406035F6" w:rsidR="00360169" w:rsidRDefault="00360169" w:rsidP="00360169">
      <w:pPr>
        <w:jc w:val="both"/>
        <w:sectPr w:rsidR="00360169" w:rsidSect="004B6FA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2880" w:right="1440" w:bottom="1440" w:left="1440" w:header="1008" w:footer="0" w:gutter="0"/>
          <w:cols w:space="720"/>
          <w:vAlign w:val="bottom"/>
          <w:docGrid w:linePitch="360"/>
        </w:sectPr>
      </w:pPr>
    </w:p>
    <w:p w14:paraId="492A3E29" w14:textId="77777777" w:rsidR="00030A96" w:rsidRPr="00030A96" w:rsidRDefault="00030A96" w:rsidP="00030A96">
      <w:pPr>
        <w:rPr>
          <w:rFonts w:ascii="Segoe UI" w:hAnsi="Segoe UI" w:cs="Segoe UI"/>
          <w:b/>
          <w:bCs/>
          <w:sz w:val="32"/>
          <w:szCs w:val="32"/>
        </w:rPr>
      </w:pPr>
      <w:r>
        <w:rPr>
          <w:rFonts w:ascii="Segoe UI" w:hAnsi="Segoe UI" w:cs="Segoe UI"/>
          <w:sz w:val="32"/>
          <w:szCs w:val="32"/>
          <w:lang w:val="hi"/>
        </w:rPr>
        <w:t>पुनर्मूल्यांकन</w:t>
      </w:r>
      <w:r>
        <w:rPr>
          <w:rFonts w:ascii="Segoe UI" w:hAnsi="Segoe UI" w:cs="Segoe UI"/>
          <w:b/>
          <w:bCs/>
          <w:sz w:val="32"/>
          <w:szCs w:val="32"/>
          <w:lang w:val="hi"/>
        </w:rPr>
        <w:t xml:space="preserve"> </w:t>
      </w:r>
      <w:r>
        <w:rPr>
          <w:rFonts w:ascii="Segoe UI" w:hAnsi="Segoe UI" w:cs="Segoe UI"/>
          <w:sz w:val="32"/>
          <w:szCs w:val="32"/>
          <w:lang w:val="hi"/>
        </w:rPr>
        <w:t>अनुवर्ती</w:t>
      </w:r>
      <w:r>
        <w:rPr>
          <w:rFonts w:ascii="Segoe UI" w:hAnsi="Segoe UI" w:cs="Segoe UI"/>
          <w:b/>
          <w:bCs/>
          <w:sz w:val="32"/>
          <w:szCs w:val="32"/>
          <w:lang w:val="hi"/>
        </w:rPr>
        <w:t xml:space="preserve"> </w:t>
      </w:r>
      <w:r>
        <w:rPr>
          <w:rFonts w:ascii="Segoe UI" w:hAnsi="Segoe UI" w:cs="Segoe UI"/>
          <w:sz w:val="32"/>
          <w:szCs w:val="32"/>
          <w:lang w:val="hi"/>
        </w:rPr>
        <w:t>पत्र</w:t>
      </w:r>
    </w:p>
    <w:p w14:paraId="58349F34" w14:textId="77777777" w:rsidR="00DB0C9B" w:rsidRPr="007223EE" w:rsidRDefault="00DB0C9B" w:rsidP="007223EE">
      <w:pPr>
        <w:jc w:val="left"/>
      </w:pPr>
    </w:p>
    <w:p w14:paraId="2E63A9A5" w14:textId="72F265B4" w:rsidR="00030A96" w:rsidRPr="00030A96" w:rsidRDefault="00030A96" w:rsidP="00030A96">
      <w:pPr>
        <w:jc w:val="left"/>
        <w:rPr>
          <w:rFonts w:ascii="Segoe UI" w:hAnsi="Segoe UI" w:cs="Segoe UI"/>
          <w:b/>
          <w:bCs/>
          <w:szCs w:val="24"/>
        </w:rPr>
      </w:pPr>
      <w:r>
        <w:rPr>
          <w:rFonts w:ascii="Segoe UI" w:hAnsi="Segoe UI" w:cs="Segoe UI"/>
          <w:b/>
          <w:bCs/>
          <w:szCs w:val="24"/>
          <w:lang w:val="hi"/>
        </w:rPr>
        <w:t>तारीख: ________________________</w:t>
      </w:r>
    </w:p>
    <w:p w14:paraId="3079E9D2" w14:textId="77777777" w:rsidR="00FA193C" w:rsidRPr="007223EE" w:rsidRDefault="00FA193C" w:rsidP="007223EE">
      <w:pPr>
        <w:jc w:val="left"/>
      </w:pPr>
    </w:p>
    <w:p w14:paraId="233B773D" w14:textId="77777777" w:rsidR="00D22297" w:rsidRPr="007223EE" w:rsidRDefault="00D22297" w:rsidP="007223EE">
      <w:pPr>
        <w:jc w:val="left"/>
      </w:pPr>
    </w:p>
    <w:p w14:paraId="7A6F10B3" w14:textId="3A6751C1" w:rsidR="00030A96" w:rsidRPr="00914C0B" w:rsidRDefault="00030A96" w:rsidP="00E5733C">
      <w:pPr>
        <w:ind w:right="-180"/>
        <w:jc w:val="left"/>
        <w:rPr>
          <w:rFonts w:ascii="Segoe UI" w:hAnsi="Segoe UI" w:cs="Segoe UI"/>
          <w:sz w:val="22"/>
          <w:szCs w:val="22"/>
        </w:rPr>
      </w:pPr>
      <w:r w:rsidRPr="007223EE">
        <w:rPr>
          <w:rFonts w:ascii="Segoe UI" w:hAnsi="Segoe UI" w:cs="Segoe UI"/>
          <w:b/>
          <w:bCs/>
          <w:sz w:val="22"/>
          <w:szCs w:val="22"/>
          <w:lang w:val="hi"/>
        </w:rPr>
        <w:t>क्लाइंट का नाम:</w:t>
      </w:r>
      <w:r>
        <w:rPr>
          <w:rFonts w:ascii="Segoe UI" w:hAnsi="Segoe UI" w:cs="Segoe UI"/>
          <w:sz w:val="22"/>
          <w:szCs w:val="22"/>
          <w:lang w:val="hi"/>
        </w:rPr>
        <w:t xml:space="preserve"> ______________________________________  </w:t>
      </w:r>
      <w:r>
        <w:rPr>
          <w:rFonts w:ascii="Segoe UI" w:hAnsi="Segoe UI" w:cs="Segoe UI"/>
          <w:b/>
          <w:bCs/>
          <w:sz w:val="22"/>
          <w:szCs w:val="22"/>
          <w:lang w:val="hi"/>
        </w:rPr>
        <w:t>DMH क्लाइंट आईडी #:</w:t>
      </w:r>
      <w:r>
        <w:rPr>
          <w:rFonts w:ascii="Segoe UI" w:hAnsi="Segoe UI" w:cs="Segoe UI"/>
          <w:sz w:val="22"/>
          <w:szCs w:val="22"/>
          <w:lang w:val="hi"/>
        </w:rPr>
        <w:t xml:space="preserve"> ________________________</w:t>
      </w:r>
    </w:p>
    <w:p w14:paraId="5740C996" w14:textId="77777777" w:rsidR="00030A96" w:rsidRPr="007223EE" w:rsidRDefault="00030A96" w:rsidP="007223EE">
      <w:pPr>
        <w:jc w:val="left"/>
      </w:pPr>
    </w:p>
    <w:p w14:paraId="73E6D7BF" w14:textId="77777777" w:rsidR="00FA193C" w:rsidRPr="007223EE" w:rsidRDefault="00FA193C" w:rsidP="007223EE">
      <w:pPr>
        <w:jc w:val="left"/>
      </w:pPr>
    </w:p>
    <w:p w14:paraId="3691F996" w14:textId="124321CD" w:rsidR="00DB0C9B" w:rsidRPr="00DB0C9B" w:rsidRDefault="00DB0C9B" w:rsidP="00DB0C9B">
      <w:pPr>
        <w:jc w:val="both"/>
        <w:rPr>
          <w:rFonts w:ascii="Segoe UI" w:hAnsi="Segoe UI" w:cs="Segoe UI"/>
          <w:szCs w:val="24"/>
        </w:rPr>
      </w:pPr>
      <w:r>
        <w:rPr>
          <w:rFonts w:ascii="Segoe UI" w:hAnsi="Segoe UI" w:cs="Segoe UI"/>
          <w:szCs w:val="24"/>
          <w:lang w:val="hi"/>
        </w:rPr>
        <w:t>कैलिफोर्निया राज्य द्वारा लॉस एंजिल्स काउंटी मानसिक स्वास्थ्य विभाग (Los Angeles County Department of Mental Health) को ग्राहकों या वित्तीय रूप से ज़िम्मेदार पक्ष से उनकी भुगतान करने की क्षमता के आधार पर सेवाओं के लिए शुल्क लेने की आवश्यकता होती है।</w:t>
      </w:r>
    </w:p>
    <w:p w14:paraId="1920C01E" w14:textId="77777777" w:rsidR="00DB0C9B" w:rsidRPr="007223EE" w:rsidRDefault="00DB0C9B" w:rsidP="007223EE">
      <w:pPr>
        <w:jc w:val="left"/>
      </w:pPr>
    </w:p>
    <w:p w14:paraId="18770376" w14:textId="316727B7" w:rsidR="00DB0C9B" w:rsidRPr="00DB0C9B" w:rsidRDefault="00DB0C9B" w:rsidP="007223EE">
      <w:pPr>
        <w:ind w:right="-90"/>
        <w:jc w:val="both"/>
        <w:rPr>
          <w:rFonts w:ascii="Segoe UI" w:hAnsi="Segoe UI" w:cs="Segoe UI"/>
          <w:szCs w:val="24"/>
        </w:rPr>
      </w:pPr>
      <w:r>
        <w:rPr>
          <w:rFonts w:ascii="Segoe UI" w:hAnsi="Segoe UI" w:cs="Segoe UI"/>
          <w:szCs w:val="24"/>
          <w:lang w:val="hi"/>
        </w:rPr>
        <w:t>सभी क्लाइंट्स को वार्षिक पुनर्मूल्यांकन पूर्ण करना आवश्यक है ताकि हम भुगतानकर्ता की जानकारी की सटीक पुष्टि और उसे इकट्ठा कर सकें।</w:t>
      </w:r>
      <w:r w:rsidR="007223EE">
        <w:rPr>
          <w:rFonts w:ascii="Segoe UI" w:hAnsi="Segoe UI" w:cs="Mangal"/>
          <w:szCs w:val="24"/>
          <w:cs/>
          <w:lang w:val="hi" w:bidi="hi"/>
        </w:rPr>
        <w:t xml:space="preserve">  </w:t>
      </w:r>
      <w:r>
        <w:rPr>
          <w:rFonts w:ascii="Segoe UI" w:hAnsi="Segoe UI" w:cs="Segoe UI"/>
          <w:szCs w:val="24"/>
          <w:lang w:val="hi"/>
        </w:rPr>
        <w:t>हमारे रिकॉर्ड दर्शाते हैं कि आपका वार्षिक पुनर्मूल्यांकन लंबित है। कृपया जितनी जल्दी हो सके वित्तीय पुनर्मूल्यांकन के लिए अपॉइंटमेंट निर्धारित करने के लिए जहां आपको सेवाएँ प्राप्त होती हैं उस कार्यक्रम के वित्तीय संचालन कर्मचारियों से संपर्क करें।</w:t>
      </w:r>
      <w:r w:rsidR="007223EE">
        <w:rPr>
          <w:rFonts w:ascii="Segoe UI" w:hAnsi="Segoe UI" w:cs="Mangal"/>
          <w:szCs w:val="24"/>
          <w:cs/>
          <w:lang w:val="hi" w:bidi="hi"/>
        </w:rPr>
        <w:t xml:space="preserve">  </w:t>
      </w:r>
      <w:r>
        <w:rPr>
          <w:rFonts w:ascii="Segoe UI" w:hAnsi="Segoe UI" w:cs="Segoe UI"/>
          <w:szCs w:val="24"/>
          <w:lang w:val="hi"/>
        </w:rPr>
        <w:t>यदि आप अपना वार्षिक पुनर्मूल्यांकन पूरा नहीं करते हैं, तो आप देखभाल की वास्तविक लागत के लिए ज़िम्मेदार हो सकते हैं।</w:t>
      </w:r>
    </w:p>
    <w:p w14:paraId="28CC8110" w14:textId="77777777" w:rsidR="00DB0C9B" w:rsidRPr="007223EE" w:rsidRDefault="00DB0C9B" w:rsidP="007223EE">
      <w:pPr>
        <w:jc w:val="left"/>
      </w:pPr>
    </w:p>
    <w:p w14:paraId="79BDF03D" w14:textId="79D03B66" w:rsidR="008059F3" w:rsidRPr="00F832E2" w:rsidRDefault="00545980" w:rsidP="00DB0C9B">
      <w:pPr>
        <w:jc w:val="both"/>
        <w:rPr>
          <w:rFonts w:ascii="Segoe UI" w:hAnsi="Segoe UI" w:cs="Segoe UI"/>
          <w:szCs w:val="24"/>
        </w:rPr>
      </w:pPr>
      <w:r>
        <w:rPr>
          <w:rFonts w:ascii="Segoe UI" w:hAnsi="Segoe UI" w:cs="Segoe UI"/>
          <w:szCs w:val="24"/>
          <w:lang w:val="hi"/>
        </w:rPr>
        <w:t>यदि आपके पास Medi-Cal, Medicare, या निजी बीमा से स्वास्थ्य देखभाल कवरेज है, तो कृपया कवरेज का प्रमाण अपॉइंटमेंट पर साथ लाएँ।</w:t>
      </w:r>
      <w:r w:rsidR="007223EE">
        <w:rPr>
          <w:rFonts w:ascii="Segoe UI" w:hAnsi="Segoe UI" w:cs="Mangal"/>
          <w:szCs w:val="24"/>
          <w:cs/>
          <w:lang w:val="hi" w:bidi="hi"/>
        </w:rPr>
        <w:t xml:space="preserve">  </w:t>
      </w:r>
      <w:r>
        <w:rPr>
          <w:rFonts w:ascii="Segoe UI" w:hAnsi="Segoe UI" w:cs="Segoe UI"/>
          <w:szCs w:val="24"/>
          <w:lang w:val="hi"/>
        </w:rPr>
        <w:t>कृपया वित्तीय स्क्रीनिंग अपॉइंटमेंट में चर्चा की गई जानकारी जैसे आय, संपत्ति और स्वीकार्य खर्चों के लिए समर्थन प्रदान करने वाले दस्तावेज़ भी लाएँ।</w:t>
      </w:r>
      <w:r w:rsidR="007223EE">
        <w:rPr>
          <w:rFonts w:ascii="Segoe UI" w:hAnsi="Segoe UI" w:cs="Mangal"/>
          <w:szCs w:val="24"/>
          <w:cs/>
          <w:lang w:val="hi" w:bidi="hi"/>
        </w:rPr>
        <w:t xml:space="preserve">  </w:t>
      </w:r>
    </w:p>
    <w:p w14:paraId="18376EEB" w14:textId="77777777" w:rsidR="008059F3" w:rsidRPr="007223EE" w:rsidRDefault="008059F3" w:rsidP="007223EE">
      <w:pPr>
        <w:jc w:val="left"/>
      </w:pPr>
    </w:p>
    <w:p w14:paraId="303610AE" w14:textId="2904D534" w:rsidR="00030A96" w:rsidRPr="00F832E2" w:rsidRDefault="00030A96" w:rsidP="00030A96">
      <w:pPr>
        <w:jc w:val="left"/>
        <w:rPr>
          <w:rFonts w:ascii="Segoe UI" w:hAnsi="Segoe UI" w:cs="Segoe UI"/>
          <w:szCs w:val="24"/>
        </w:rPr>
      </w:pPr>
      <w:r>
        <w:rPr>
          <w:rFonts w:ascii="Segoe UI" w:hAnsi="Segoe UI" w:cs="Segoe UI"/>
          <w:szCs w:val="24"/>
          <w:lang w:val="hi"/>
        </w:rPr>
        <w:t>भवदीय,</w:t>
      </w:r>
    </w:p>
    <w:p w14:paraId="397405F5" w14:textId="77777777" w:rsidR="00030A96" w:rsidRPr="007223EE" w:rsidRDefault="00030A96" w:rsidP="007223EE">
      <w:pPr>
        <w:jc w:val="left"/>
      </w:pPr>
    </w:p>
    <w:p w14:paraId="39F06585" w14:textId="77777777" w:rsidR="000832DD" w:rsidRPr="007223EE" w:rsidRDefault="000832DD" w:rsidP="007223EE">
      <w:pPr>
        <w:jc w:val="left"/>
      </w:pPr>
    </w:p>
    <w:p w14:paraId="252AB569" w14:textId="0310E366" w:rsidR="00030A96" w:rsidRPr="00030A96" w:rsidRDefault="00030A96" w:rsidP="00030A96">
      <w:pPr>
        <w:jc w:val="left"/>
        <w:rPr>
          <w:rFonts w:ascii="Segoe UI" w:hAnsi="Segoe UI" w:cs="Segoe UI"/>
          <w:szCs w:val="24"/>
        </w:rPr>
      </w:pPr>
      <w:r>
        <w:rPr>
          <w:rFonts w:ascii="Segoe UI" w:hAnsi="Segoe UI" w:cs="Segoe UI"/>
          <w:szCs w:val="24"/>
          <w:lang w:val="hi"/>
        </w:rPr>
        <w:t>___________________________________________________________</w:t>
      </w:r>
    </w:p>
    <w:p w14:paraId="727E3A95" w14:textId="0948086A" w:rsidR="00030A96" w:rsidRPr="00740428" w:rsidRDefault="00030A96" w:rsidP="00030A96">
      <w:pPr>
        <w:jc w:val="left"/>
        <w:rPr>
          <w:rFonts w:ascii="Segoe UI" w:hAnsi="Segoe UI" w:cs="Segoe UI"/>
          <w:i/>
          <w:iCs/>
          <w:sz w:val="20"/>
        </w:rPr>
      </w:pPr>
      <w:r>
        <w:rPr>
          <w:rFonts w:ascii="Segoe UI" w:hAnsi="Segoe UI" w:cs="Segoe UI"/>
          <w:sz w:val="20"/>
          <w:lang w:val="hi"/>
        </w:rPr>
        <w:t>वित्तीय</w:t>
      </w:r>
      <w:r>
        <w:rPr>
          <w:rFonts w:ascii="Segoe UI" w:hAnsi="Segoe UI" w:cs="Segoe UI"/>
          <w:i/>
          <w:iCs/>
          <w:sz w:val="20"/>
          <w:lang w:val="hi"/>
        </w:rPr>
        <w:t xml:space="preserve"> </w:t>
      </w:r>
      <w:r>
        <w:rPr>
          <w:rFonts w:ascii="Segoe UI" w:hAnsi="Segoe UI" w:cs="Segoe UI"/>
          <w:sz w:val="20"/>
          <w:lang w:val="hi"/>
        </w:rPr>
        <w:t>संचालन</w:t>
      </w:r>
      <w:r>
        <w:rPr>
          <w:rFonts w:ascii="Segoe UI" w:hAnsi="Segoe UI" w:cs="Segoe UI"/>
          <w:i/>
          <w:iCs/>
          <w:sz w:val="20"/>
          <w:lang w:val="hi"/>
        </w:rPr>
        <w:t xml:space="preserve"> </w:t>
      </w:r>
      <w:r>
        <w:rPr>
          <w:rFonts w:ascii="Segoe UI" w:hAnsi="Segoe UI" w:cs="Segoe UI"/>
          <w:sz w:val="20"/>
          <w:lang w:val="hi"/>
        </w:rPr>
        <w:t>कर्मचारी</w:t>
      </w:r>
    </w:p>
    <w:p w14:paraId="6869418E" w14:textId="77777777" w:rsidR="00030A96" w:rsidRPr="00217551" w:rsidRDefault="00030A96" w:rsidP="00030A96">
      <w:pPr>
        <w:jc w:val="left"/>
        <w:rPr>
          <w:rFonts w:ascii="Segoe UI" w:hAnsi="Segoe UI" w:cs="Segoe UI"/>
          <w:b/>
          <w:bCs/>
          <w:szCs w:val="24"/>
        </w:rPr>
      </w:pPr>
    </w:p>
    <w:p w14:paraId="6F9A643B" w14:textId="4B463F6D" w:rsidR="00030A96" w:rsidRPr="00217551" w:rsidRDefault="00030A96" w:rsidP="00030A96">
      <w:pPr>
        <w:jc w:val="left"/>
        <w:rPr>
          <w:rFonts w:ascii="Segoe UI" w:hAnsi="Segoe UI" w:cs="Segoe UI"/>
          <w:b/>
          <w:bCs/>
          <w:szCs w:val="24"/>
        </w:rPr>
      </w:pPr>
      <w:r>
        <w:rPr>
          <w:rFonts w:ascii="Segoe UI" w:hAnsi="Segoe UI" w:cs="Segoe UI"/>
          <w:b/>
          <w:bCs/>
          <w:szCs w:val="24"/>
          <w:lang w:val="hi"/>
        </w:rPr>
        <w:t>___________________________________________________________</w:t>
      </w:r>
    </w:p>
    <w:p w14:paraId="11042040" w14:textId="2B778028" w:rsidR="00030A96" w:rsidRPr="00740428" w:rsidRDefault="008059F3" w:rsidP="00030A96">
      <w:pPr>
        <w:jc w:val="left"/>
        <w:rPr>
          <w:rFonts w:ascii="Segoe UI" w:hAnsi="Segoe UI" w:cs="Segoe UI"/>
          <w:i/>
          <w:iCs/>
          <w:sz w:val="20"/>
        </w:rPr>
      </w:pPr>
      <w:r>
        <w:rPr>
          <w:rFonts w:ascii="Segoe UI" w:hAnsi="Segoe UI" w:cs="Segoe UI"/>
          <w:sz w:val="20"/>
          <w:lang w:val="hi"/>
        </w:rPr>
        <w:t>वित्तीय</w:t>
      </w:r>
      <w:r>
        <w:rPr>
          <w:rFonts w:ascii="Segoe UI" w:hAnsi="Segoe UI" w:cs="Segoe UI"/>
          <w:i/>
          <w:iCs/>
          <w:sz w:val="20"/>
          <w:lang w:val="hi"/>
        </w:rPr>
        <w:t xml:space="preserve"> </w:t>
      </w:r>
      <w:r>
        <w:rPr>
          <w:rFonts w:ascii="Segoe UI" w:hAnsi="Segoe UI" w:cs="Segoe UI"/>
          <w:sz w:val="20"/>
          <w:lang w:val="hi"/>
        </w:rPr>
        <w:t>संचालन</w:t>
      </w:r>
      <w:r>
        <w:rPr>
          <w:rFonts w:ascii="Segoe UI" w:hAnsi="Segoe UI" w:cs="Segoe UI"/>
          <w:i/>
          <w:iCs/>
          <w:sz w:val="20"/>
          <w:lang w:val="hi"/>
        </w:rPr>
        <w:t xml:space="preserve"> </w:t>
      </w:r>
      <w:r>
        <w:rPr>
          <w:rFonts w:ascii="Segoe UI" w:hAnsi="Segoe UI" w:cs="Segoe UI"/>
          <w:sz w:val="20"/>
          <w:lang w:val="hi"/>
        </w:rPr>
        <w:t>कर्मचारी</w:t>
      </w:r>
      <w:r>
        <w:rPr>
          <w:rFonts w:ascii="Segoe UI" w:hAnsi="Segoe UI" w:cs="Segoe UI"/>
          <w:i/>
          <w:iCs/>
          <w:sz w:val="20"/>
          <w:lang w:val="hi"/>
        </w:rPr>
        <w:t xml:space="preserve"> </w:t>
      </w:r>
      <w:r>
        <w:rPr>
          <w:rFonts w:ascii="Segoe UI" w:hAnsi="Segoe UI" w:cs="Segoe UI"/>
          <w:sz w:val="20"/>
          <w:lang w:val="hi"/>
        </w:rPr>
        <w:t>का</w:t>
      </w:r>
      <w:r>
        <w:rPr>
          <w:rFonts w:ascii="Segoe UI" w:hAnsi="Segoe UI" w:cs="Segoe UI"/>
          <w:i/>
          <w:iCs/>
          <w:sz w:val="20"/>
          <w:lang w:val="hi"/>
        </w:rPr>
        <w:t xml:space="preserve"> </w:t>
      </w:r>
      <w:r>
        <w:rPr>
          <w:rFonts w:ascii="Segoe UI" w:hAnsi="Segoe UI" w:cs="Segoe UI"/>
          <w:sz w:val="20"/>
          <w:lang w:val="hi"/>
        </w:rPr>
        <w:t>टेलीफोन</w:t>
      </w:r>
      <w:r>
        <w:rPr>
          <w:rFonts w:ascii="Segoe UI" w:hAnsi="Segoe UI" w:cs="Segoe UI"/>
          <w:i/>
          <w:iCs/>
          <w:sz w:val="20"/>
          <w:lang w:val="hi"/>
        </w:rPr>
        <w:t xml:space="preserve"> </w:t>
      </w:r>
      <w:r>
        <w:rPr>
          <w:rFonts w:ascii="Segoe UI" w:hAnsi="Segoe UI" w:cs="Segoe UI"/>
          <w:sz w:val="20"/>
          <w:lang w:val="hi"/>
        </w:rPr>
        <w:t>नंबर</w:t>
      </w:r>
    </w:p>
    <w:p w14:paraId="13CE38B9" w14:textId="476713AE" w:rsidR="004B6FAC" w:rsidRDefault="004B6FAC" w:rsidP="00030A96">
      <w:pPr>
        <w:sectPr w:rsidR="004B6FAC" w:rsidSect="00CC7481">
          <w:headerReference w:type="default" r:id="rId16"/>
          <w:footerReference w:type="default" r:id="rId17"/>
          <w:type w:val="continuous"/>
          <w:pgSz w:w="12240" w:h="15840" w:code="1"/>
          <w:pgMar w:top="2881" w:right="1440" w:bottom="1440" w:left="1440" w:header="900" w:footer="432" w:gutter="0"/>
          <w:cols w:space="720"/>
          <w:titlePg/>
          <w:docGrid w:linePitch="360"/>
        </w:sectPr>
      </w:pPr>
    </w:p>
    <w:p w14:paraId="488A55C0" w14:textId="1007BC44" w:rsidR="00BA0F0F" w:rsidRDefault="00BA0F0F" w:rsidP="0088425C">
      <w:pPr>
        <w:jc w:val="both"/>
      </w:pPr>
    </w:p>
    <w:sectPr w:rsidR="00BA0F0F" w:rsidSect="004B6FAC">
      <w:type w:val="continuous"/>
      <w:pgSz w:w="12240" w:h="15840" w:code="1"/>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F14E" w14:textId="77777777" w:rsidR="00DA1FEB" w:rsidRDefault="00DA1FEB" w:rsidP="008C46C9">
      <w:r>
        <w:separator/>
      </w:r>
    </w:p>
  </w:endnote>
  <w:endnote w:type="continuationSeparator" w:id="0">
    <w:p w14:paraId="2686BFC6" w14:textId="77777777" w:rsidR="00DA1FEB" w:rsidRDefault="00DA1FEB" w:rsidP="008C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B61E" w14:textId="77777777" w:rsidR="00AF63CA" w:rsidRDefault="00AF6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9924" w14:textId="02D61C4C" w:rsidR="00360169" w:rsidRDefault="00360169" w:rsidP="000A690A">
    <w:pPr>
      <w:jc w:val="both"/>
      <w:rPr>
        <w:rFonts w:cs="Arial"/>
        <w:iCs/>
        <w:color w:val="000000"/>
        <w:spacing w:val="2"/>
        <w:sz w:val="16"/>
        <w:szCs w:val="16"/>
      </w:rPr>
    </w:pPr>
    <w:r>
      <w:rPr>
        <w:noProof/>
        <w:lang w:val="hi"/>
      </w:rPr>
      <mc:AlternateContent>
        <mc:Choice Requires="wps">
          <w:drawing>
            <wp:anchor distT="0" distB="0" distL="114300" distR="114300" simplePos="0" relativeHeight="251666944" behindDoc="0" locked="0" layoutInCell="1" allowOverlap="1" wp14:anchorId="6558C3FE" wp14:editId="79184E6F">
              <wp:simplePos x="0" y="0"/>
              <wp:positionH relativeFrom="column">
                <wp:posOffset>-16510</wp:posOffset>
              </wp:positionH>
              <wp:positionV relativeFrom="paragraph">
                <wp:posOffset>20749</wp:posOffset>
              </wp:positionV>
              <wp:extent cx="5943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943600" cy="0"/>
                      </a:xfrm>
                      <a:prstGeom prst="line">
                        <a:avLst/>
                      </a:prstGeom>
                      <a:ln>
                        <a:solidFill>
                          <a:srgbClr val="1D99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A7588" id="Straight Connector 21"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65pt" to="466.7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7pu2wQEAAN8DAAAOAAAAZHJzL2Uyb0RvYy54bWysU01v2zAMvQ/YfxB0X+x0a7EYcXpo0F2K ttjXXZGpWIAkCpIWO/++lJy4xTYMWNGLYEp8j3yP9Pp6tIYdIESNruXLRc0ZOImddvuW//h+++Ez ZzEJ1wmDDlp+hMivN+/frQffwAX2aDoIjEhcbAbf8j4l31RVlD1YERfowdGjwmBFojDsqy6Igdit qS7q+qoaMHQ+oIQY6XY7PfJN4VcKZHpQKkJipuXUWypnKOcun9VmLZp9EL7X8tSGeEUXVmhHRWeq rUiC/Qr6DyqrZcCIKi0k2gqV0hKKBlKzrH9T860XHooWMif62ab4drTy/nDjHgPZMPjYRP8YsopR BcuU0f4nzbTook7ZWGw7zrbBmJiky8vVp49XNbkrz2/VRJGpfIjpC6Bl+aPlRrusSDTicBcTlaXU c0q+Ni6fEY3ubrUxJQj73Y0J7CBohsvtarW9zGMj4Is0ijK0elZRvtLRwET7FRTTHXU76SkLBjOt kBJcWp54jaPsDFPUwgysS9//BJ7yMxTK8v0PeEaUyujSDLbaYfhb9TSeW1ZT/tmBSXe2YIfdscy3 WENbVJw7bXxe05dxgT//l5snAAAA//8DAFBLAwQUAAYACAAAACEAt4dlh9sAAAAGAQAADwAAAGRy cy9kb3ducmV2LnhtbEyOwU6DQBRF9yb+w+SZuGsHSoOCDI2auHApbbTLV3gyROYNMlNK/97RTV3e 3JtzT7GZTS8mGl1nWUG8jEAQ17bpuFWw274s7kE4j9xgb5kUnMnBpry+KjBv7InfaKp8KwKEXY4K tPdDLqWrNRl0SzsQh+7TjgZ9iGMrmxFPAW56uYqiVBrsODxoHOhZU/1VHY2C/RkzvX6/231X29cP ne7jbHqKlbq9mR8fQHia/WUMv/pBHcrgdLBHbpzoFSxWaVgqSBIQoc6SZA3i8JdlWcj/+uUPAAAA //8DAFBLAQItABQABgAIAAAAIQC2gziS/gAAAOEBAAATAAAAAAAAAAAAAAAAAAAAAABbQ29udGVu dF9UeXBlc10ueG1sUEsBAi0AFAAGAAgAAAAhADj9If/WAAAAlAEAAAsAAAAAAAAAAAAAAAAALwEA AF9yZWxzLy5yZWxzUEsBAi0AFAAGAAgAAAAhANrum7bBAQAA3wMAAA4AAAAAAAAAAAAAAAAALgIA AGRycy9lMm9Eb2MueG1sUEsBAi0AFAAGAAgAAAAhALeHZYfbAAAABgEAAA8AAAAAAAAAAAAAAAAA GwQAAGRycy9kb3ducmV2LnhtbFBLBQYAAAAABAAEAPMAAAAjBQAAAAA= " strokecolor="#1d99d5"/>
          </w:pict>
        </mc:Fallback>
      </mc:AlternateContent>
    </w:r>
  </w:p>
  <w:p w14:paraId="03193582" w14:textId="6D36EC39" w:rsidR="002A5B96" w:rsidRDefault="002A5B96" w:rsidP="002A5B96">
    <w:pPr>
      <w:jc w:val="left"/>
      <w:rPr>
        <w:rStyle w:val="Hyperlink"/>
        <w:rFonts w:cs="Arial"/>
        <w:iCs/>
        <w:color w:val="auto"/>
        <w:spacing w:val="2"/>
        <w:sz w:val="16"/>
        <w:szCs w:val="16"/>
        <w:u w:val="none"/>
      </w:rPr>
    </w:pPr>
    <w:r>
      <w:rPr>
        <w:rStyle w:val="Hyperlink"/>
        <w:rFonts w:cs="Arial"/>
        <w:iCs/>
        <w:color w:val="auto"/>
        <w:spacing w:val="2"/>
        <w:sz w:val="16"/>
        <w:szCs w:val="16"/>
        <w:u w:val="none"/>
      </w:rPr>
      <w:t>Reevaluation Follow-up Letter - Hindi (Rev 9/1/2023)</w:t>
    </w:r>
    <w:r w:rsidR="00D50C5A">
      <w:rPr>
        <w:rStyle w:val="Hyperlink"/>
        <w:rFonts w:cs="Arial"/>
        <w:iCs/>
        <w:color w:val="auto"/>
        <w:spacing w:val="2"/>
        <w:sz w:val="16"/>
        <w:szCs w:val="16"/>
        <w:u w:val="none"/>
      </w:rPr>
      <w:t xml:space="preserve"> – NGA </w:t>
    </w:r>
  </w:p>
  <w:p w14:paraId="7ED0455D" w14:textId="77777777" w:rsidR="00360169" w:rsidRDefault="00360169" w:rsidP="00B860FE">
    <w:pPr>
      <w:rPr>
        <w:rStyle w:val="Hyperlink"/>
        <w:rFonts w:cs="Arial"/>
        <w:iCs/>
        <w:color w:val="auto"/>
        <w:spacing w:val="2"/>
        <w:sz w:val="16"/>
        <w:szCs w:val="16"/>
        <w:u w:val="none"/>
      </w:rPr>
    </w:pPr>
  </w:p>
  <w:p w14:paraId="1701EF4F" w14:textId="77777777" w:rsidR="00360169" w:rsidRDefault="00360169" w:rsidP="00B860FE">
    <w:pPr>
      <w:rPr>
        <w:rStyle w:val="Hyperlink"/>
        <w:rFonts w:cs="Arial"/>
        <w:iCs/>
        <w:color w:val="auto"/>
        <w:spacing w:val="2"/>
        <w:sz w:val="16"/>
        <w:szCs w:val="16"/>
        <w:u w:val="none"/>
      </w:rPr>
    </w:pPr>
  </w:p>
  <w:p w14:paraId="4046711B" w14:textId="77777777" w:rsidR="00360169" w:rsidRDefault="00360169" w:rsidP="00B860FE">
    <w:pPr>
      <w:rPr>
        <w:rStyle w:val="Hyperlink"/>
        <w:rFonts w:cs="Arial"/>
        <w:iCs/>
        <w:color w:val="auto"/>
        <w:spacing w:val="2"/>
        <w:sz w:val="16"/>
        <w:szCs w:val="16"/>
        <w:u w:val="none"/>
      </w:rPr>
    </w:pPr>
  </w:p>
  <w:p w14:paraId="696DF69E" w14:textId="77777777" w:rsidR="00360169" w:rsidRPr="00E31687" w:rsidRDefault="00360169" w:rsidP="00B860FE">
    <w:pPr>
      <w:rPr>
        <w:rStyle w:val="Hyperlink"/>
        <w:rFonts w:cs="Arial"/>
        <w:iCs/>
        <w:color w:val="auto"/>
        <w:spacing w:val="2"/>
        <w:sz w:val="16"/>
        <w:szCs w:val="16"/>
        <w:u w:val="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15C1" w14:textId="77777777" w:rsidR="00AF63CA" w:rsidRDefault="00AF63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042A" w14:textId="77777777" w:rsidR="00E9600E" w:rsidRDefault="00E9600E" w:rsidP="008C46C9">
    <w:pPr>
      <w:rPr>
        <w:rFonts w:cs="Arial"/>
        <w:iCs/>
        <w:color w:val="000000"/>
        <w:spacing w:val="2"/>
        <w:sz w:val="16"/>
        <w:szCs w:val="16"/>
      </w:rPr>
    </w:pPr>
  </w:p>
  <w:p w14:paraId="65E67BB9" w14:textId="77777777" w:rsidR="00E9600E" w:rsidRDefault="00E9600E" w:rsidP="008C46C9"/>
  <w:p w14:paraId="56255873" w14:textId="77777777"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7AA8" w14:textId="77777777" w:rsidR="00DA1FEB" w:rsidRDefault="00DA1FEB" w:rsidP="008C46C9">
      <w:r>
        <w:separator/>
      </w:r>
    </w:p>
  </w:footnote>
  <w:footnote w:type="continuationSeparator" w:id="0">
    <w:p w14:paraId="566CFB9C" w14:textId="77777777" w:rsidR="00DA1FEB" w:rsidRDefault="00DA1FEB" w:rsidP="008C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5E48" w14:textId="77777777" w:rsidR="00AF63CA" w:rsidRDefault="00AF6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36"/>
      <w:gridCol w:w="3312"/>
    </w:tblGrid>
    <w:tr w:rsidR="00554A54" w14:paraId="05D857A6" w14:textId="77777777" w:rsidTr="004B6FAC">
      <w:trPr>
        <w:jc w:val="center"/>
      </w:trPr>
      <w:tc>
        <w:tcPr>
          <w:tcW w:w="9360" w:type="dxa"/>
          <w:gridSpan w:val="3"/>
        </w:tcPr>
        <w:p w14:paraId="00B13572" w14:textId="10797BAE" w:rsidR="00554A54" w:rsidRDefault="00D50C5A">
          <w:r>
            <w:rPr>
              <w:noProof/>
            </w:rPr>
            <mc:AlternateContent>
              <mc:Choice Requires="wps">
                <w:drawing>
                  <wp:anchor distT="0" distB="0" distL="114300" distR="114300" simplePos="0" relativeHeight="251667968" behindDoc="0" locked="0" layoutInCell="1" allowOverlap="1" wp14:anchorId="1F8A7829" wp14:editId="0428662B">
                    <wp:simplePos x="0" y="0"/>
                    <wp:positionH relativeFrom="column">
                      <wp:posOffset>131445</wp:posOffset>
                    </wp:positionH>
                    <wp:positionV relativeFrom="paragraph">
                      <wp:posOffset>-1905</wp:posOffset>
                    </wp:positionV>
                    <wp:extent cx="5505450" cy="1104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05450" cy="1104900"/>
                            </a:xfrm>
                            <a:prstGeom prst="rect">
                              <a:avLst/>
                            </a:prstGeom>
                            <a:noFill/>
                            <a:ln w="6350">
                              <a:noFill/>
                            </a:ln>
                          </wps:spPr>
                          <wps:txbx>
                            <w:txbxContent>
                              <w:p w14:paraId="7E73F68F" w14:textId="2A709475" w:rsidR="00D50C5A" w:rsidRPr="00D50C5A" w:rsidRDefault="004C1929">
                                <w:pPr>
                                  <w:rPr>
                                    <w:b/>
                                    <w:bCs/>
                                  </w:rPr>
                                </w:pPr>
                                <w:permStart w:id="1344486395" w:edGrp="everyone"/>
                                <w:r>
                                  <w:rPr>
                                    <w:b/>
                                    <w:bCs/>
                                  </w:rPr>
                                  <w:t>ON AGENCY LETTERHEAD</w:t>
                                </w:r>
                                <w:permEnd w:id="13444863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8A7829" id="_x0000_t202" coordsize="21600,21600" o:spt="202" path="m,l,21600r21600,l21600,xe">
                    <v:stroke joinstyle="miter"/>
                    <v:path gradientshapeok="t" o:connecttype="rect"/>
                  </v:shapetype>
                  <v:shape id="Text Box 1" o:spid="_x0000_s1026" type="#_x0000_t202" style="position:absolute;left:0;text-align:left;margin-left:10.35pt;margin-top:-.15pt;width:433.5pt;height:8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w4tJFwIAAC0EAAAOAAAAZHJzL2Uyb0RvYy54bWysU02P2yAQvVfqf0DcG9ups+1acVbprlJV inZXylZ7JhhiS5ihQGKnv74Ddj667anqBQZmmI/3HvO7vlXkIKxrQJc0m6SUCM2havSupN9fVh8+ U+I80xVToEVJj8LRu8X7d/POFGIKNahKWIJJtCs6U9Lae1MkieO1aJmbgBEanRJsyzwe7S6pLOsw e6uSaZreJB3Yyljgwjm8fRicdBHzSym4f5LSCU9USbE3H1cb121Yk8WcFTvLTN3wsQ32D120rNFY 9JzqgXlG9rb5I1XbcAsOpJ9waBOQsuEizoDTZOmbaTY1MyLOguA4c4bJ/b+0/PGwMc+W+P4L9Ehg AKQzrnB4GebppW3Djp0S9COExzNsoveE4+Vsls7yGbo4+rIszW/TCGxyeW6s818FtCQYJbXIS4SL HdbOY0kMPYWEahpWjVKRG6VJV9Kbj5j/Nw++UBofXpoNlu+3/TjBFqojDmZh4NwZvmqw+Jo5/8ws kowNo3D9Ey5SARaB0aKkBvvzb/chHrFHLyUdiqak7seeWUGJ+qaRldssz4PK4iGffZriwV57ttce vW/vAXWZ4RcxPJoh3quTKS20r6jvZaiKLqY51i6pP5n3fpAy/g8ulssYhLoyzK/1xvCQOoAWoH3p X5k1I/4eqXuEk7xY8YaGIXaAe7n3IJvIUQB4QHXEHTUZqRv/TxD99TlGXX754hcAAAD//wMAUEsD BBQABgAIAAAAIQDeIHWX3gAAAAgBAAAPAAAAZHJzL2Rvd25yZXYueG1sTI9BS8NAEIXvgv9hGcFb uzFFE2I2pQSKIHpo7cXbJLtNgruzMbtto7/e8aTHx/t48025np0VZzOFwZOCu2UCwlDr9UCdgsPb dpGDCBFJo/VkFHyZAOvq+qrEQvsL7cx5HzvBIxQKVNDHOBZShrY3DsPSj4a4O/rJYeQ4dVJPeOFx Z2WaJA/S4UB8ocfR1L1pP/Ynp+C53r7irkld/m3rp5fjZvw8vN8rdXszbx5BRDPHPxh+9VkdKnZq /Il0EFZBmmRMKlisQHCd5xnnhrlslYGsSvn/geoHAAD//wMAUEsBAi0AFAAGAAgAAAAhALaDOJL+ AAAA4QEAABMAAAAAAAAAAAAAAAAAAAAAAFtDb250ZW50X1R5cGVzXS54bWxQSwECLQAUAAYACAAA ACEAOP0h/9YAAACUAQAACwAAAAAAAAAAAAAAAAAvAQAAX3JlbHMvLnJlbHNQSwECLQAUAAYACAAA ACEAacOLSRcCAAAtBAAADgAAAAAAAAAAAAAAAAAuAgAAZHJzL2Uyb0RvYy54bWxQSwECLQAUAAYA CAAAACEA3iB1l94AAAAIAQAADwAAAAAAAAAAAAAAAABxBAAAZHJzL2Rvd25yZXYueG1sUEsFBgAA AAAEAAQA8wAAAHwFAAAAAA== " filled="f" stroked="f" strokeweight=".5pt">
                    <v:textbox>
                      <w:txbxContent>
                        <w:p w14:paraId="7E73F68F" w14:textId="2A709475" w:rsidR="00D50C5A" w:rsidRPr="00D50C5A" w:rsidRDefault="004C1929">
                          <w:pPr>
                            <w:rPr>
                              <w:b/>
                              <w:bCs/>
                            </w:rPr>
                          </w:pPr>
                          <w:permStart w:id="1344486395" w:edGrp="everyone"/>
                          <w:r>
                            <w:rPr>
                              <w:b/>
                              <w:bCs/>
                            </w:rPr>
                            <w:t>ON AGENCY LETTERHEAD</w:t>
                          </w:r>
                          <w:permEnd w:id="1344486395"/>
                        </w:p>
                      </w:txbxContent>
                    </v:textbox>
                  </v:shape>
                </w:pict>
              </mc:Fallback>
            </mc:AlternateContent>
          </w:r>
        </w:p>
        <w:p w14:paraId="4A2DB71E" w14:textId="77777777" w:rsidR="00554A54" w:rsidRDefault="00554A54" w:rsidP="00554A54">
          <w:pPr>
            <w:rPr>
              <w:b/>
              <w:sz w:val="18"/>
              <w:szCs w:val="18"/>
            </w:rPr>
          </w:pPr>
        </w:p>
        <w:p w14:paraId="681196F0" w14:textId="727EAC9F" w:rsidR="00554A54" w:rsidRDefault="00554A54" w:rsidP="002F0125"/>
      </w:tc>
    </w:tr>
    <w:tr w:rsidR="00554A54" w14:paraId="1DF5C3F3" w14:textId="77777777" w:rsidTr="004B6FAC">
      <w:trPr>
        <w:jc w:val="center"/>
      </w:trPr>
      <w:tc>
        <w:tcPr>
          <w:tcW w:w="3312" w:type="dxa"/>
        </w:tcPr>
        <w:p w14:paraId="36E410B0" w14:textId="1DA3DD95" w:rsidR="00554A54" w:rsidRDefault="00554A54" w:rsidP="001B51F3"/>
      </w:tc>
      <w:tc>
        <w:tcPr>
          <w:tcW w:w="2736" w:type="dxa"/>
        </w:tcPr>
        <w:p w14:paraId="6660FCBD" w14:textId="77777777" w:rsidR="00554A54" w:rsidRDefault="00554A54" w:rsidP="00554A54"/>
      </w:tc>
      <w:tc>
        <w:tcPr>
          <w:tcW w:w="3312" w:type="dxa"/>
        </w:tcPr>
        <w:p w14:paraId="0BBE48A6" w14:textId="62155129" w:rsidR="00554A54" w:rsidRDefault="00554A54" w:rsidP="002F0125">
          <w:pPr>
            <w:jc w:val="both"/>
          </w:pPr>
        </w:p>
      </w:tc>
    </w:tr>
  </w:tbl>
  <w:p w14:paraId="25E2F80A" w14:textId="5F72DB4B" w:rsidR="00360169" w:rsidRPr="00554A54" w:rsidRDefault="00360169" w:rsidP="00554A54">
    <w:pPr>
      <w:tabs>
        <w:tab w:val="left" w:pos="6660"/>
      </w:tabs>
      <w:spacing w:line="276" w:lineRule="auto"/>
      <w:jc w:val="both"/>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036C" w14:textId="77777777" w:rsidR="00AF63CA" w:rsidRDefault="00AF63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2A5" w14:textId="77777777" w:rsidR="002A5B96" w:rsidRDefault="002A5B96" w:rsidP="001B150C">
    <w:pPr>
      <w:pStyle w:val="Header"/>
      <w:tabs>
        <w:tab w:val="clear" w:pos="9360"/>
        <w:tab w:val="left" w:pos="630"/>
      </w:tabs>
      <w:jc w:val="both"/>
    </w:pPr>
  </w:p>
  <w:p w14:paraId="61151BF2" w14:textId="77777777" w:rsidR="00BA0F0F" w:rsidRDefault="00BA0F0F" w:rsidP="001B150C">
    <w:pPr>
      <w:pStyle w:val="Header"/>
      <w:tabs>
        <w:tab w:val="clear" w:pos="9360"/>
        <w:tab w:val="left" w:pos="630"/>
      </w:tabs>
      <w:jc w:val="both"/>
    </w:pPr>
  </w:p>
  <w:p w14:paraId="01DE021D" w14:textId="77777777" w:rsidR="00BA0F0F" w:rsidRDefault="00BA0F0F" w:rsidP="001B150C">
    <w:pPr>
      <w:pStyle w:val="Header"/>
      <w:tabs>
        <w:tab w:val="clear" w:pos="9360"/>
        <w:tab w:val="left" w:pos="630"/>
      </w:tabs>
      <w:jc w:val="both"/>
    </w:pPr>
  </w:p>
  <w:p w14:paraId="3D03B4EE" w14:textId="77777777" w:rsidR="002A5B96" w:rsidRDefault="002A5B96"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545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lmFFm9HBXs6PnoV65RgDmBgHR1qxPwE1Q/SUzd+hVzEAqa7bBA67rE0dNPX8jI0gJJWcEwvONAsH+WfVrYvKPQ==" w:salt="1LfJkxd70YqSpu3GpgxJh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C9"/>
    <w:rsid w:val="00026336"/>
    <w:rsid w:val="00030A96"/>
    <w:rsid w:val="00063A60"/>
    <w:rsid w:val="00066DE6"/>
    <w:rsid w:val="000701C9"/>
    <w:rsid w:val="00075531"/>
    <w:rsid w:val="000811D3"/>
    <w:rsid w:val="000832DD"/>
    <w:rsid w:val="000A690A"/>
    <w:rsid w:val="000B31B3"/>
    <w:rsid w:val="000C02B6"/>
    <w:rsid w:val="000E426E"/>
    <w:rsid w:val="000E7195"/>
    <w:rsid w:val="000F140B"/>
    <w:rsid w:val="000F170C"/>
    <w:rsid w:val="00100291"/>
    <w:rsid w:val="00133A1B"/>
    <w:rsid w:val="001430F1"/>
    <w:rsid w:val="0017442D"/>
    <w:rsid w:val="00175E1F"/>
    <w:rsid w:val="001A27CD"/>
    <w:rsid w:val="001B51F3"/>
    <w:rsid w:val="001C626C"/>
    <w:rsid w:val="001C76BC"/>
    <w:rsid w:val="00206422"/>
    <w:rsid w:val="00217551"/>
    <w:rsid w:val="00220860"/>
    <w:rsid w:val="00232E91"/>
    <w:rsid w:val="00237B57"/>
    <w:rsid w:val="00241CB9"/>
    <w:rsid w:val="00247923"/>
    <w:rsid w:val="00262CC0"/>
    <w:rsid w:val="00273A23"/>
    <w:rsid w:val="002907F7"/>
    <w:rsid w:val="002A5B96"/>
    <w:rsid w:val="002D526B"/>
    <w:rsid w:val="002F0125"/>
    <w:rsid w:val="00325C34"/>
    <w:rsid w:val="00334402"/>
    <w:rsid w:val="003434F7"/>
    <w:rsid w:val="003545CF"/>
    <w:rsid w:val="00360169"/>
    <w:rsid w:val="003D5411"/>
    <w:rsid w:val="003E592D"/>
    <w:rsid w:val="003F7DD8"/>
    <w:rsid w:val="00420743"/>
    <w:rsid w:val="00442CA8"/>
    <w:rsid w:val="0044586A"/>
    <w:rsid w:val="00451D1B"/>
    <w:rsid w:val="004668BE"/>
    <w:rsid w:val="00470F5E"/>
    <w:rsid w:val="00482377"/>
    <w:rsid w:val="00485080"/>
    <w:rsid w:val="0048581B"/>
    <w:rsid w:val="00494A68"/>
    <w:rsid w:val="004B6FAC"/>
    <w:rsid w:val="004C1929"/>
    <w:rsid w:val="004D2712"/>
    <w:rsid w:val="004D2A74"/>
    <w:rsid w:val="004E1C7E"/>
    <w:rsid w:val="004F11A0"/>
    <w:rsid w:val="00506DCD"/>
    <w:rsid w:val="005274FD"/>
    <w:rsid w:val="00531EF3"/>
    <w:rsid w:val="0053337A"/>
    <w:rsid w:val="00537686"/>
    <w:rsid w:val="00545980"/>
    <w:rsid w:val="00547C41"/>
    <w:rsid w:val="00554A54"/>
    <w:rsid w:val="005801BA"/>
    <w:rsid w:val="00585140"/>
    <w:rsid w:val="005918BD"/>
    <w:rsid w:val="005920F2"/>
    <w:rsid w:val="005B38C7"/>
    <w:rsid w:val="005C0670"/>
    <w:rsid w:val="00636BD8"/>
    <w:rsid w:val="00637015"/>
    <w:rsid w:val="00643F88"/>
    <w:rsid w:val="006463E6"/>
    <w:rsid w:val="00656E6F"/>
    <w:rsid w:val="00677F28"/>
    <w:rsid w:val="00687863"/>
    <w:rsid w:val="006B0091"/>
    <w:rsid w:val="006B5BBC"/>
    <w:rsid w:val="006C3FAB"/>
    <w:rsid w:val="006C5242"/>
    <w:rsid w:val="006E2239"/>
    <w:rsid w:val="00714CD2"/>
    <w:rsid w:val="00716530"/>
    <w:rsid w:val="00716694"/>
    <w:rsid w:val="007223EE"/>
    <w:rsid w:val="00724879"/>
    <w:rsid w:val="00725667"/>
    <w:rsid w:val="00732297"/>
    <w:rsid w:val="00734A9E"/>
    <w:rsid w:val="00740428"/>
    <w:rsid w:val="0075478F"/>
    <w:rsid w:val="00756E18"/>
    <w:rsid w:val="00782325"/>
    <w:rsid w:val="00794339"/>
    <w:rsid w:val="007B2185"/>
    <w:rsid w:val="007C06D9"/>
    <w:rsid w:val="007C27F9"/>
    <w:rsid w:val="007D02BD"/>
    <w:rsid w:val="00801FAA"/>
    <w:rsid w:val="008059F3"/>
    <w:rsid w:val="00812260"/>
    <w:rsid w:val="00872ABA"/>
    <w:rsid w:val="00876D76"/>
    <w:rsid w:val="008839EE"/>
    <w:rsid w:val="0088425C"/>
    <w:rsid w:val="008A3B3B"/>
    <w:rsid w:val="008C1451"/>
    <w:rsid w:val="008C22F8"/>
    <w:rsid w:val="008C46C9"/>
    <w:rsid w:val="008C5DF5"/>
    <w:rsid w:val="008C6FAB"/>
    <w:rsid w:val="008D74C4"/>
    <w:rsid w:val="008E1D2C"/>
    <w:rsid w:val="008E77B6"/>
    <w:rsid w:val="008F05B1"/>
    <w:rsid w:val="00902FF5"/>
    <w:rsid w:val="00912DA3"/>
    <w:rsid w:val="00914C52"/>
    <w:rsid w:val="00931361"/>
    <w:rsid w:val="009446E0"/>
    <w:rsid w:val="00967711"/>
    <w:rsid w:val="00974AED"/>
    <w:rsid w:val="00975187"/>
    <w:rsid w:val="0098598D"/>
    <w:rsid w:val="00996A2C"/>
    <w:rsid w:val="009A0B2C"/>
    <w:rsid w:val="009A39C7"/>
    <w:rsid w:val="009B7FF8"/>
    <w:rsid w:val="009C4B82"/>
    <w:rsid w:val="009E0F7D"/>
    <w:rsid w:val="009F2F81"/>
    <w:rsid w:val="009F4D76"/>
    <w:rsid w:val="00A06CDD"/>
    <w:rsid w:val="00A327D4"/>
    <w:rsid w:val="00A54448"/>
    <w:rsid w:val="00AB1FDB"/>
    <w:rsid w:val="00AB3644"/>
    <w:rsid w:val="00AC6559"/>
    <w:rsid w:val="00AE643A"/>
    <w:rsid w:val="00AF0CBB"/>
    <w:rsid w:val="00AF0D42"/>
    <w:rsid w:val="00AF2D10"/>
    <w:rsid w:val="00AF63CA"/>
    <w:rsid w:val="00B13410"/>
    <w:rsid w:val="00B34BB4"/>
    <w:rsid w:val="00B36489"/>
    <w:rsid w:val="00B47082"/>
    <w:rsid w:val="00B675DC"/>
    <w:rsid w:val="00B67E01"/>
    <w:rsid w:val="00B71BC7"/>
    <w:rsid w:val="00B860FE"/>
    <w:rsid w:val="00B96EEB"/>
    <w:rsid w:val="00BA0F0F"/>
    <w:rsid w:val="00BA6155"/>
    <w:rsid w:val="00BC1A63"/>
    <w:rsid w:val="00BD1E36"/>
    <w:rsid w:val="00BE68DF"/>
    <w:rsid w:val="00BF12F6"/>
    <w:rsid w:val="00BF5E66"/>
    <w:rsid w:val="00C00A45"/>
    <w:rsid w:val="00C05006"/>
    <w:rsid w:val="00C05169"/>
    <w:rsid w:val="00C405A6"/>
    <w:rsid w:val="00C61F60"/>
    <w:rsid w:val="00C66B47"/>
    <w:rsid w:val="00C728C7"/>
    <w:rsid w:val="00C77577"/>
    <w:rsid w:val="00C77EBA"/>
    <w:rsid w:val="00C80363"/>
    <w:rsid w:val="00C9373F"/>
    <w:rsid w:val="00CA4B30"/>
    <w:rsid w:val="00CB1D3E"/>
    <w:rsid w:val="00CB7F42"/>
    <w:rsid w:val="00CC7481"/>
    <w:rsid w:val="00CD46E5"/>
    <w:rsid w:val="00CE3CE8"/>
    <w:rsid w:val="00CE55C7"/>
    <w:rsid w:val="00CE613B"/>
    <w:rsid w:val="00D00A33"/>
    <w:rsid w:val="00D1133C"/>
    <w:rsid w:val="00D22297"/>
    <w:rsid w:val="00D50C5A"/>
    <w:rsid w:val="00D63072"/>
    <w:rsid w:val="00D96A9F"/>
    <w:rsid w:val="00DA1FEB"/>
    <w:rsid w:val="00DA33C3"/>
    <w:rsid w:val="00DB0C9B"/>
    <w:rsid w:val="00DC5703"/>
    <w:rsid w:val="00DF0667"/>
    <w:rsid w:val="00E00ED5"/>
    <w:rsid w:val="00E14721"/>
    <w:rsid w:val="00E31687"/>
    <w:rsid w:val="00E41D67"/>
    <w:rsid w:val="00E556CE"/>
    <w:rsid w:val="00E5733C"/>
    <w:rsid w:val="00E64A37"/>
    <w:rsid w:val="00E71380"/>
    <w:rsid w:val="00E748D7"/>
    <w:rsid w:val="00E757BF"/>
    <w:rsid w:val="00E77F7F"/>
    <w:rsid w:val="00E80A00"/>
    <w:rsid w:val="00E80AF4"/>
    <w:rsid w:val="00E83225"/>
    <w:rsid w:val="00E9600E"/>
    <w:rsid w:val="00EA2F9C"/>
    <w:rsid w:val="00EA6622"/>
    <w:rsid w:val="00EE4582"/>
    <w:rsid w:val="00F218BA"/>
    <w:rsid w:val="00F3283A"/>
    <w:rsid w:val="00F42449"/>
    <w:rsid w:val="00F4353E"/>
    <w:rsid w:val="00F52946"/>
    <w:rsid w:val="00F6599D"/>
    <w:rsid w:val="00F7286F"/>
    <w:rsid w:val="00F736B9"/>
    <w:rsid w:val="00F775B1"/>
    <w:rsid w:val="00F832E2"/>
    <w:rsid w:val="00FA193C"/>
    <w:rsid w:val="00FE380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7D287"/>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table" w:styleId="TableGrid">
    <w:name w:val="Table Grid"/>
    <w:basedOn w:val="TableNormal"/>
    <w:uiPriority w:val="59"/>
    <w:rsid w:val="0008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229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header2.xml" Type="http://schemas.openxmlformats.org/officeDocument/2006/relationships/header"/><Relationship Id="rId12" Target="footer1.xml" Type="http://schemas.openxmlformats.org/officeDocument/2006/relationships/footer"/><Relationship Id="rId13" Target="footer2.xml" Type="http://schemas.openxmlformats.org/officeDocument/2006/relationships/footer"/><Relationship Id="rId14" Target="header3.xml" Type="http://schemas.openxmlformats.org/officeDocument/2006/relationships/header"/><Relationship Id="rId15" Target="footer3.xml" Type="http://schemas.openxmlformats.org/officeDocument/2006/relationships/footer"/><Relationship Id="rId16" Target="header4.xml" Type="http://schemas.openxmlformats.org/officeDocument/2006/relationships/header"/><Relationship Id="rId17" Target="footer4.xml" Type="http://schemas.openxmlformats.org/officeDocument/2006/relationships/footer"/><Relationship Id="rId18" Target="fontTable.xml" Type="http://schemas.openxmlformats.org/officeDocument/2006/relationships/fontTable"/><Relationship Id="rId19"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98695b-f91e-4ba0-b856-c0a691368a8f">
      <Terms xmlns="http://schemas.microsoft.com/office/infopath/2007/PartnerControls"/>
    </lcf76f155ced4ddcb4097134ff3c332f>
    <TaxCatchAll xmlns="4f05d566-ff19-49c8-8a69-55b38a5bb4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23096DED1EF48AA2907424EF3DD69" ma:contentTypeVersion="19" ma:contentTypeDescription="Create a new document." ma:contentTypeScope="" ma:versionID="c09563904e87b3b2ea5a4dd67bc5c9d5">
  <xsd:schema xmlns:xsd="http://www.w3.org/2001/XMLSchema" xmlns:xs="http://www.w3.org/2001/XMLSchema" xmlns:p="http://schemas.microsoft.com/office/2006/metadata/properties" xmlns:ns2="d098695b-f91e-4ba0-b856-c0a691368a8f" xmlns:ns3="4f05d566-ff19-49c8-8a69-55b38a5bb470" targetNamespace="http://schemas.microsoft.com/office/2006/metadata/properties" ma:root="true" ma:fieldsID="814a95ee8311cf7a5f57125fabba6325" ns2:_="" ns3:_="">
    <xsd:import namespace="d098695b-f91e-4ba0-b856-c0a691368a8f"/>
    <xsd:import namespace="4f05d566-ff19-49c8-8a69-55b38a5bb4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695b-f91e-4ba0-b856-c0a69136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39c46d3-e440-4558-8e40-e38237e1c0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5d566-ff19-49c8-8a69-55b38a5bb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764da0-cd4a-450b-b815-50bceef24fda}" ma:internalName="TaxCatchAll" ma:showField="CatchAllData" ma:web="4f05d566-ff19-49c8-8a69-55b38a5bb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41673-B884-4518-A77E-D97A45F46D31}">
  <ds:schemaRefs>
    <ds:schemaRef ds:uri="http://schemas.microsoft.com/sharepoint/v3/contenttype/forms"/>
  </ds:schemaRefs>
</ds:datastoreItem>
</file>

<file path=customXml/itemProps2.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 ds:uri="d098695b-f91e-4ba0-b856-c0a691368a8f"/>
    <ds:schemaRef ds:uri="4f05d566-ff19-49c8-8a69-55b38a5bb470"/>
  </ds:schemaRefs>
</ds:datastoreItem>
</file>

<file path=customXml/itemProps3.xml><?xml version="1.0" encoding="utf-8"?>
<ds:datastoreItem xmlns:ds="http://schemas.openxmlformats.org/officeDocument/2006/customXml" ds:itemID="{F7933842-A544-456A-9FC3-2D7B8B449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695b-f91e-4ba0-b856-c0a691368a8f"/>
    <ds:schemaRef ds:uri="4f05d566-ff19-49c8-8a69-55b38a5bb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34</TotalTime>
  <Pages>1</Pages>
  <Words>206</Words>
  <Characters>1180</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2023-08-21T17:51:00Z</dcterms:created>
  <dc:creator>DMH</dc:creator>
  <cp:lastModifiedBy>Linda Dao</cp:lastModifiedBy>
  <cp:lastPrinted>2020-08-20T18:25:00Z</cp:lastPrinted>
  <dcterms:modified xsi:type="dcterms:W3CDTF">2023-11-20T19:32:00Z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0x010100214A771BF724214EAA16F829BA2118FD</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CBO uploads</vt:lpwstr>
  </property>
  <property pid="6" fmtid="{D5CDD505-2E9C-101B-9397-08002B2CF9AE}" name="sds_subject">
    <vt:lpwstr/>
  </property>
  <property pid="7" fmtid="{D5CDD505-2E9C-101B-9397-08002B2CF9AE}" name="sds_org_subfolder">
    <vt:lpwstr>Admin_Tools</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11/29/2023 12:00:00 AM</vt:lpwstr>
  </property>
  <property pid="12" fmtid="{D5CDD505-2E9C-101B-9397-08002B2CF9AE}" name="sds_doc_id">
    <vt:lpwstr>1152289</vt:lpwstr>
  </property>
  <property pid="13" fmtid="{D5CDD505-2E9C-101B-9397-08002B2CF9AE}" name="sds_customer_org_name">
    <vt:lpwstr/>
  </property>
  <property pid="14" fmtid="{D5CDD505-2E9C-101B-9397-08002B2CF9AE}" name="object_name">
    <vt:lpwstr>1152289_ReevaluationFollow-UpLetter_RevSept2023_-NGA_Hindi-Restricted.docx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