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ms-office.classificationlabels+xml" PartName="/docMetadata/LabelInfo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Relationship Id="rId5" Target="docMetadata/LabelInfo.xml" Type="http://schemas.microsoft.com/office/2020/02/relationships/classificationlabel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2466" w14:textId="406035F6" w:rsidR="00360169" w:rsidRPr="00A839FC" w:rsidRDefault="00360169" w:rsidP="00360169">
      <w:pPr>
        <w:jc w:val="both"/>
        <w:rPr>
          <w:rFonts w:ascii="Segoe UI" w:hAnsi="Segoe UI" w:cs="Segoe UI"/>
          <w:b/>
          <w:bCs/>
          <w:sz w:val="16"/>
          <w:szCs w:val="16"/>
        </w:rPr>
        <w:sectPr w:rsidR="00360169" w:rsidRPr="00A839FC" w:rsidSect="004A3132">
          <w:headerReference w:type="default" r:id="rId10"/>
          <w:footerReference w:type="default" r:id="rId11"/>
          <w:type w:val="continuous"/>
          <w:pgSz w:w="12240" w:h="15840" w:code="1"/>
          <w:pgMar w:top="2880" w:right="1440" w:bottom="1440" w:left="1440" w:header="1008" w:footer="0" w:gutter="0"/>
          <w:cols w:space="720"/>
          <w:vAlign w:val="bottom"/>
          <w:docGrid w:linePitch="360"/>
        </w:sectPr>
      </w:pPr>
    </w:p>
    <w:p w14:paraId="68E11C32" w14:textId="4F4E6669" w:rsidR="00131B80" w:rsidRPr="004A3132" w:rsidRDefault="00131B80" w:rsidP="00131B80">
      <w:pPr>
        <w:rPr>
          <w:rFonts w:ascii="Segoe UI" w:hAnsi="Segoe UI" w:cs="Segoe UI"/>
          <w:b/>
          <w:bCs/>
          <w:sz w:val="32"/>
          <w:szCs w:val="32"/>
        </w:rPr>
      </w:pPr>
      <w:r w:rsidRPr="004A3132">
        <w:rPr>
          <w:rFonts w:ascii="Segoe UI" w:hAnsi="Segoe UI" w:cs="Segoe UI"/>
          <w:b/>
          <w:bCs/>
          <w:sz w:val="32"/>
          <w:szCs w:val="32"/>
          <w:lang w:val="fil"/>
        </w:rPr>
        <w:t>Awtorisasyon sa Insurance at Pagtatalaga ng mga Benepisyo</w:t>
      </w:r>
    </w:p>
    <w:p w14:paraId="1D4BADE1" w14:textId="4E8C931C" w:rsidR="00131B80" w:rsidRPr="004A3132" w:rsidRDefault="00131B80" w:rsidP="00131B80">
      <w:pPr>
        <w:jc w:val="both"/>
        <w:rPr>
          <w:rFonts w:ascii="Segoe UI" w:hAnsi="Segoe UI" w:cs="Segoe UI"/>
        </w:rPr>
      </w:pPr>
    </w:p>
    <w:p w14:paraId="01F46E98" w14:textId="77777777" w:rsidR="00131B80" w:rsidRPr="004A3132" w:rsidRDefault="00131B80" w:rsidP="00131B80">
      <w:pPr>
        <w:jc w:val="both"/>
        <w:rPr>
          <w:rFonts w:ascii="Segoe UI" w:hAnsi="Segoe UI" w:cs="Segoe UI"/>
        </w:rPr>
      </w:pPr>
    </w:p>
    <w:p w14:paraId="7BA15367" w14:textId="31B6CB77" w:rsidR="00131B80" w:rsidRPr="004A3132" w:rsidRDefault="00131B80" w:rsidP="00131B80">
      <w:pPr>
        <w:jc w:val="both"/>
        <w:rPr>
          <w:rFonts w:ascii="Segoe UI" w:hAnsi="Segoe UI" w:cs="Segoe UI"/>
          <w:szCs w:val="24"/>
          <w:lang w:val="es-US"/>
        </w:rPr>
      </w:pPr>
      <w:r w:rsidRPr="004A3132">
        <w:rPr>
          <w:rFonts w:ascii="Segoe UI" w:hAnsi="Segoe UI" w:cs="Segoe UI"/>
          <w:szCs w:val="24"/>
          <w:lang w:val="fil"/>
        </w:rPr>
        <w:t>Ako, ____________________________________________________ ( _________________________________ ),</w:t>
      </w:r>
    </w:p>
    <w:p w14:paraId="68B1C094" w14:textId="5C11BEA1" w:rsidR="00131B80" w:rsidRPr="004A3132" w:rsidRDefault="00131B80" w:rsidP="00131B80">
      <w:pPr>
        <w:jc w:val="both"/>
        <w:rPr>
          <w:rFonts w:ascii="Segoe UI" w:hAnsi="Segoe UI" w:cs="Segoe UI"/>
          <w:i/>
          <w:iCs/>
          <w:sz w:val="20"/>
          <w:lang w:val="es-US"/>
        </w:rPr>
      </w:pPr>
      <w:r w:rsidRPr="004A3132">
        <w:rPr>
          <w:rFonts w:ascii="Segoe UI" w:hAnsi="Segoe UI" w:cs="Segoe UI"/>
          <w:szCs w:val="24"/>
          <w:lang w:val="fil"/>
        </w:rPr>
        <w:t xml:space="preserve">                                </w:t>
      </w:r>
      <w:r w:rsidRPr="004A3132">
        <w:rPr>
          <w:rFonts w:ascii="Segoe UI" w:hAnsi="Segoe UI" w:cs="Segoe UI"/>
          <w:i/>
          <w:iCs/>
          <w:sz w:val="20"/>
          <w:lang w:val="fil"/>
        </w:rPr>
        <w:t>Pangalan ng Kliyente                                                  DMH ID# ng Kliyente</w:t>
      </w:r>
    </w:p>
    <w:p w14:paraId="5D5BDBBF" w14:textId="149B46FF" w:rsidR="00131B80" w:rsidRPr="004A3132" w:rsidRDefault="00131B80" w:rsidP="004A784F">
      <w:pPr>
        <w:spacing w:before="240" w:after="240"/>
        <w:jc w:val="both"/>
        <w:rPr>
          <w:rFonts w:ascii="Segoe UI" w:hAnsi="Segoe UI" w:cs="Segoe UI"/>
          <w:szCs w:val="24"/>
        </w:rPr>
      </w:pPr>
      <w:r w:rsidRPr="004A3132">
        <w:rPr>
          <w:rFonts w:ascii="Segoe UI" w:hAnsi="Segoe UI" w:cs="Segoe UI"/>
          <w:szCs w:val="24"/>
          <w:lang w:val="fil"/>
        </w:rPr>
        <w:t xml:space="preserve">ay nagpapahintulot sa </w:t>
      </w:r>
      <w:permStart w:id="1053384711" w:edGrp="everyone"/>
      <w:r w:rsidRPr="004A3132">
        <w:rPr>
          <w:rFonts w:ascii="Segoe UI" w:hAnsi="Segoe UI" w:cs="Segoe UI"/>
          <w:szCs w:val="24"/>
          <w:lang w:val="fil"/>
        </w:rPr>
        <w:t xml:space="preserve">[AGENCY NAME] </w:t>
      </w:r>
      <w:permEnd w:id="1053384711"/>
      <w:r w:rsidRPr="004A3132">
        <w:rPr>
          <w:rFonts w:ascii="Segoe UI" w:hAnsi="Segoe UI" w:cs="Segoe UI"/>
          <w:szCs w:val="24"/>
          <w:lang w:val="fil"/>
        </w:rPr>
        <w:t>na ilabas ang impormasyong hiniling sa nakalakip na form ng claim sa insurance.</w:t>
      </w:r>
    </w:p>
    <w:p w14:paraId="01B74796" w14:textId="77777777" w:rsidR="00131B80" w:rsidRPr="004A3132" w:rsidRDefault="00131B80" w:rsidP="00131B80">
      <w:pPr>
        <w:jc w:val="both"/>
        <w:rPr>
          <w:rFonts w:ascii="Segoe UI" w:hAnsi="Segoe UI" w:cs="Segoe UI"/>
          <w:szCs w:val="24"/>
        </w:rPr>
      </w:pPr>
    </w:p>
    <w:p w14:paraId="166331F6" w14:textId="77777777" w:rsidR="00131B80" w:rsidRPr="004A3132" w:rsidRDefault="00131B80" w:rsidP="00131B80">
      <w:pPr>
        <w:jc w:val="both"/>
        <w:rPr>
          <w:rFonts w:ascii="Segoe UI" w:hAnsi="Segoe UI" w:cs="Segoe UI"/>
          <w:szCs w:val="24"/>
        </w:rPr>
      </w:pPr>
      <w:r w:rsidRPr="004A3132">
        <w:rPr>
          <w:rFonts w:ascii="Segoe UI" w:hAnsi="Segoe UI" w:cs="Segoe UI"/>
          <w:b/>
          <w:bCs/>
          <w:szCs w:val="24"/>
          <w:lang w:val="fil"/>
        </w:rPr>
        <w:t>Lagda</w:t>
      </w:r>
      <w:r w:rsidRPr="004A3132">
        <w:rPr>
          <w:rFonts w:ascii="Segoe UI" w:hAnsi="Segoe UI" w:cs="Segoe UI"/>
          <w:szCs w:val="24"/>
          <w:lang w:val="fil"/>
        </w:rPr>
        <w:t xml:space="preserve"> _________________________________________________ </w:t>
      </w:r>
      <w:r w:rsidRPr="004A3132">
        <w:rPr>
          <w:rFonts w:ascii="Segoe UI" w:hAnsi="Segoe UI" w:cs="Segoe UI"/>
          <w:b/>
          <w:bCs/>
          <w:szCs w:val="24"/>
          <w:lang w:val="fil"/>
        </w:rPr>
        <w:t>Petsa</w:t>
      </w:r>
      <w:r w:rsidRPr="004A3132">
        <w:rPr>
          <w:rFonts w:ascii="Segoe UI" w:hAnsi="Segoe UI" w:cs="Segoe UI"/>
          <w:szCs w:val="24"/>
          <w:lang w:val="fil"/>
        </w:rPr>
        <w:t xml:space="preserve"> ___________________________</w:t>
      </w:r>
    </w:p>
    <w:p w14:paraId="49E99B46" w14:textId="2259E2C6" w:rsidR="00131B80" w:rsidRPr="004A3132" w:rsidRDefault="00131B80" w:rsidP="00131B80">
      <w:pPr>
        <w:jc w:val="both"/>
        <w:rPr>
          <w:rFonts w:ascii="Segoe UI" w:hAnsi="Segoe UI" w:cs="Segoe UI"/>
          <w:szCs w:val="24"/>
        </w:rPr>
      </w:pPr>
    </w:p>
    <w:p w14:paraId="6D5D8DEF" w14:textId="77777777" w:rsidR="00131B80" w:rsidRPr="004A3132" w:rsidRDefault="00131B80" w:rsidP="00131B80">
      <w:pPr>
        <w:jc w:val="both"/>
        <w:rPr>
          <w:rFonts w:ascii="Segoe UI" w:hAnsi="Segoe UI" w:cs="Segoe UI"/>
          <w:szCs w:val="24"/>
        </w:rPr>
      </w:pPr>
    </w:p>
    <w:p w14:paraId="7A2CF03D" w14:textId="54769E21" w:rsidR="00131B80" w:rsidRPr="004A3132" w:rsidRDefault="00131B80" w:rsidP="00211534">
      <w:pPr>
        <w:spacing w:after="240"/>
        <w:jc w:val="both"/>
        <w:rPr>
          <w:rFonts w:ascii="Segoe UI" w:hAnsi="Segoe UI" w:cs="Segoe UI"/>
          <w:szCs w:val="24"/>
        </w:rPr>
      </w:pPr>
      <w:r w:rsidRPr="004A3132">
        <w:rPr>
          <w:rFonts w:ascii="Segoe UI" w:hAnsi="Segoe UI" w:cs="Segoe UI"/>
          <w:szCs w:val="24"/>
          <w:lang w:val="fil"/>
        </w:rPr>
        <w:t xml:space="preserve">Ako ay nagtatalaga at nagpapahintulot ng pagbabayad ng lahat ng mga benepisyo nang direkta sa </w:t>
      </w:r>
      <w:permStart w:id="1976504740" w:edGrp="everyone"/>
      <w:r w:rsidRPr="004A3132">
        <w:rPr>
          <w:rFonts w:ascii="Segoe UI" w:hAnsi="Segoe UI" w:cs="Segoe UI"/>
          <w:szCs w:val="24"/>
          <w:lang w:val="fil"/>
        </w:rPr>
        <w:t>[AGENCY NAME]</w:t>
      </w:r>
      <w:permEnd w:id="1976504740"/>
      <w:r w:rsidRPr="004A3132">
        <w:rPr>
          <w:rFonts w:ascii="Segoe UI" w:hAnsi="Segoe UI" w:cs="Segoe UI"/>
          <w:szCs w:val="24"/>
          <w:lang w:val="fil"/>
        </w:rPr>
        <w:t>.</w:t>
      </w:r>
    </w:p>
    <w:p w14:paraId="73950306" w14:textId="77777777" w:rsidR="00131B80" w:rsidRPr="004A3132" w:rsidRDefault="00131B80" w:rsidP="00131B80">
      <w:pPr>
        <w:jc w:val="both"/>
        <w:rPr>
          <w:rFonts w:ascii="Segoe UI" w:hAnsi="Segoe UI" w:cs="Segoe UI"/>
          <w:szCs w:val="24"/>
        </w:rPr>
      </w:pPr>
    </w:p>
    <w:p w14:paraId="36A1E63B" w14:textId="5B393B20" w:rsidR="00131B80" w:rsidRPr="004A3132" w:rsidRDefault="00131B80" w:rsidP="00131B80">
      <w:pPr>
        <w:jc w:val="both"/>
        <w:rPr>
          <w:rFonts w:ascii="Segoe UI" w:hAnsi="Segoe UI" w:cs="Segoe UI"/>
        </w:rPr>
      </w:pPr>
      <w:r w:rsidRPr="004A3132">
        <w:rPr>
          <w:rFonts w:ascii="Segoe UI" w:hAnsi="Segoe UI" w:cs="Segoe UI"/>
          <w:b/>
          <w:bCs/>
          <w:lang w:val="fil"/>
        </w:rPr>
        <w:t>Lagda</w:t>
      </w:r>
      <w:r w:rsidRPr="004A3132">
        <w:rPr>
          <w:rFonts w:ascii="Segoe UI" w:hAnsi="Segoe UI" w:cs="Segoe UI"/>
          <w:lang w:val="fil"/>
        </w:rPr>
        <w:t xml:space="preserve"> _________________________________________________ </w:t>
      </w:r>
      <w:r w:rsidRPr="004A3132">
        <w:rPr>
          <w:rFonts w:ascii="Segoe UI" w:hAnsi="Segoe UI" w:cs="Segoe UI"/>
          <w:b/>
          <w:bCs/>
          <w:lang w:val="fil"/>
        </w:rPr>
        <w:t>Petsa</w:t>
      </w:r>
      <w:r w:rsidRPr="004A3132">
        <w:rPr>
          <w:rFonts w:ascii="Segoe UI" w:hAnsi="Segoe UI" w:cs="Segoe UI"/>
          <w:lang w:val="fil"/>
        </w:rPr>
        <w:t xml:space="preserve"> ___________________________ </w:t>
      </w:r>
    </w:p>
    <w:p w14:paraId="1C45994D" w14:textId="391AF905" w:rsidR="00131B80" w:rsidRPr="004A3132" w:rsidRDefault="00131B80" w:rsidP="00131B80">
      <w:pPr>
        <w:jc w:val="both"/>
        <w:rPr>
          <w:rFonts w:ascii="Segoe UI" w:hAnsi="Segoe UI" w:cs="Segoe UI"/>
          <w:szCs w:val="24"/>
        </w:rPr>
      </w:pPr>
    </w:p>
    <w:p w14:paraId="5ACFFD92" w14:textId="77777777" w:rsidR="00131B80" w:rsidRPr="004A3132" w:rsidRDefault="00131B80" w:rsidP="00131B80">
      <w:pPr>
        <w:jc w:val="both"/>
        <w:rPr>
          <w:rFonts w:ascii="Segoe UI" w:hAnsi="Segoe UI" w:cs="Segoe UI"/>
          <w:szCs w:val="24"/>
        </w:rPr>
      </w:pPr>
    </w:p>
    <w:p w14:paraId="4E29AE67" w14:textId="77777777" w:rsidR="007A05BD" w:rsidRPr="004A3132" w:rsidRDefault="00131B80" w:rsidP="00131B80">
      <w:pPr>
        <w:jc w:val="both"/>
        <w:rPr>
          <w:rFonts w:ascii="Segoe UI" w:hAnsi="Segoe UI" w:cs="Segoe UI"/>
          <w:szCs w:val="24"/>
        </w:rPr>
      </w:pPr>
      <w:r w:rsidRPr="004A3132">
        <w:rPr>
          <w:rFonts w:ascii="Segoe UI" w:hAnsi="Segoe UI" w:cs="Segoe UI"/>
          <w:b/>
          <w:bCs/>
          <w:szCs w:val="24"/>
          <w:lang w:val="fil"/>
        </w:rPr>
        <w:t>Paunawa sa Insurer:</w:t>
      </w:r>
      <w:r w:rsidRPr="004A3132">
        <w:rPr>
          <w:rFonts w:ascii="Segoe UI" w:hAnsi="Segoe UI" w:cs="Segoe UI"/>
          <w:szCs w:val="24"/>
          <w:lang w:val="fil"/>
        </w:rPr>
        <w:t xml:space="preserve"> </w:t>
      </w:r>
    </w:p>
    <w:p w14:paraId="5F7DC0E7" w14:textId="412473CC" w:rsidR="00131B80" w:rsidRPr="004A3132" w:rsidRDefault="00131B80" w:rsidP="00131B80">
      <w:pPr>
        <w:jc w:val="both"/>
        <w:rPr>
          <w:rFonts w:ascii="Segoe UI" w:hAnsi="Segoe UI" w:cs="Segoe UI"/>
          <w:szCs w:val="24"/>
        </w:rPr>
      </w:pPr>
      <w:r w:rsidRPr="004A3132">
        <w:rPr>
          <w:rFonts w:ascii="Segoe UI" w:hAnsi="Segoe UI" w:cs="Segoe UI"/>
          <w:i/>
          <w:iCs/>
          <w:szCs w:val="24"/>
          <w:lang w:val="fil"/>
        </w:rPr>
        <w:t>Mangyaring gawing magbabayad ang lahat ng tseke sa</w:t>
      </w:r>
      <w:r w:rsidRPr="004A3132">
        <w:rPr>
          <w:rFonts w:ascii="Segoe UI" w:hAnsi="Segoe UI" w:cs="Segoe UI"/>
          <w:szCs w:val="24"/>
          <w:lang w:val="fil"/>
        </w:rPr>
        <w:t xml:space="preserve"> </w:t>
      </w:r>
      <w:permStart w:id="158821363" w:edGrp="everyone"/>
      <w:r w:rsidRPr="004A3132">
        <w:rPr>
          <w:rFonts w:ascii="Segoe UI" w:hAnsi="Segoe UI" w:cs="Segoe UI"/>
          <w:szCs w:val="24"/>
          <w:lang w:val="fil"/>
        </w:rPr>
        <w:t>[</w:t>
      </w:r>
      <w:r w:rsidRPr="004A3132">
        <w:rPr>
          <w:rFonts w:ascii="Segoe UI" w:hAnsi="Segoe UI" w:cs="Segoe UI"/>
          <w:b/>
          <w:bCs/>
          <w:szCs w:val="24"/>
          <w:lang w:val="fil"/>
        </w:rPr>
        <w:t>AGENCY NAME]</w:t>
      </w:r>
      <w:permEnd w:id="158821363"/>
      <w:r w:rsidRPr="004A3132">
        <w:rPr>
          <w:rFonts w:ascii="Segoe UI" w:hAnsi="Segoe UI" w:cs="Segoe UI"/>
          <w:b/>
          <w:bCs/>
          <w:szCs w:val="24"/>
          <w:lang w:val="fil"/>
        </w:rPr>
        <w:t xml:space="preserve"> </w:t>
      </w:r>
      <w:r w:rsidRPr="004A3132">
        <w:rPr>
          <w:rFonts w:ascii="Segoe UI" w:hAnsi="Segoe UI" w:cs="Segoe UI"/>
          <w:i/>
          <w:iCs/>
          <w:szCs w:val="24"/>
          <w:lang w:val="fil"/>
        </w:rPr>
        <w:t>at ipadala sa</w:t>
      </w:r>
      <w:r w:rsidRPr="004A3132">
        <w:rPr>
          <w:rFonts w:ascii="Segoe UI" w:hAnsi="Segoe UI" w:cs="Segoe UI"/>
          <w:szCs w:val="24"/>
          <w:lang w:val="fil"/>
        </w:rPr>
        <w:t>:</w:t>
      </w:r>
    </w:p>
    <w:p w14:paraId="3DBDC098" w14:textId="77777777" w:rsidR="00917C11" w:rsidRPr="004A3132" w:rsidRDefault="00917C11" w:rsidP="00131B80">
      <w:pPr>
        <w:jc w:val="both"/>
        <w:rPr>
          <w:rFonts w:ascii="Segoe UI" w:hAnsi="Segoe UI" w:cs="Segoe UI"/>
          <w:szCs w:val="24"/>
        </w:rPr>
      </w:pPr>
    </w:p>
    <w:p w14:paraId="765E344F" w14:textId="255D40DF" w:rsidR="00131B80" w:rsidRPr="004A3132" w:rsidRDefault="00827F37" w:rsidP="00131B80">
      <w:pPr>
        <w:jc w:val="both"/>
        <w:rPr>
          <w:rFonts w:ascii="Segoe UI" w:hAnsi="Segoe UI" w:cs="Segoe UI"/>
          <w:szCs w:val="24"/>
        </w:rPr>
      </w:pPr>
      <w:permStart w:id="312504387" w:edGrp="everyone"/>
      <w:r w:rsidRPr="004A3132">
        <w:rPr>
          <w:rFonts w:ascii="Segoe UI" w:hAnsi="Segoe UI" w:cs="Segoe UI"/>
          <w:szCs w:val="24"/>
          <w:lang w:val="fil"/>
        </w:rPr>
        <w:t>[Agency Name]</w:t>
      </w:r>
    </w:p>
    <w:p w14:paraId="680F8739" w14:textId="4D9B723F" w:rsidR="00131B80" w:rsidRPr="004A3132" w:rsidRDefault="00827F37" w:rsidP="00131B80">
      <w:pPr>
        <w:jc w:val="both"/>
        <w:rPr>
          <w:rFonts w:ascii="Segoe UI" w:hAnsi="Segoe UI" w:cs="Segoe UI"/>
          <w:szCs w:val="24"/>
        </w:rPr>
      </w:pPr>
      <w:r w:rsidRPr="004A3132">
        <w:rPr>
          <w:rFonts w:ascii="Segoe UI" w:hAnsi="Segoe UI" w:cs="Segoe UI"/>
          <w:szCs w:val="24"/>
          <w:lang w:val="fil"/>
        </w:rPr>
        <w:t>[Street Address 1]</w:t>
      </w:r>
    </w:p>
    <w:p w14:paraId="5F7AC210" w14:textId="6D994B2B" w:rsidR="00827F37" w:rsidRPr="004A3132" w:rsidRDefault="00827F37" w:rsidP="00131B80">
      <w:pPr>
        <w:jc w:val="both"/>
        <w:rPr>
          <w:rFonts w:ascii="Segoe UI" w:hAnsi="Segoe UI" w:cs="Segoe UI"/>
          <w:szCs w:val="24"/>
        </w:rPr>
      </w:pPr>
      <w:r w:rsidRPr="004A3132">
        <w:rPr>
          <w:rFonts w:ascii="Segoe UI" w:hAnsi="Segoe UI" w:cs="Segoe UI"/>
          <w:szCs w:val="24"/>
          <w:lang w:val="fil"/>
        </w:rPr>
        <w:t>[Street Address 2]</w:t>
      </w:r>
    </w:p>
    <w:p w14:paraId="36C37910" w14:textId="444ED62E" w:rsidR="00131B80" w:rsidRPr="004A3132" w:rsidRDefault="00827F37" w:rsidP="00131B80">
      <w:pPr>
        <w:jc w:val="both"/>
        <w:rPr>
          <w:rFonts w:ascii="Segoe UI" w:hAnsi="Segoe UI" w:cs="Segoe UI"/>
          <w:szCs w:val="24"/>
        </w:rPr>
      </w:pPr>
      <w:r w:rsidRPr="004A3132">
        <w:rPr>
          <w:rFonts w:ascii="Segoe UI" w:hAnsi="Segoe UI" w:cs="Segoe UI"/>
          <w:szCs w:val="24"/>
          <w:lang w:val="fil"/>
        </w:rPr>
        <w:t>[City], CA [ZIP code]</w:t>
      </w:r>
    </w:p>
    <w:permEnd w:id="312504387"/>
    <w:p w14:paraId="5D049201" w14:textId="77777777" w:rsidR="00131B80" w:rsidRPr="004A3132" w:rsidRDefault="00131B80" w:rsidP="00131B80">
      <w:pPr>
        <w:jc w:val="both"/>
        <w:rPr>
          <w:rFonts w:ascii="Segoe UI" w:hAnsi="Segoe UI" w:cs="Segoe UI"/>
          <w:szCs w:val="24"/>
        </w:rPr>
      </w:pPr>
    </w:p>
    <w:p w14:paraId="04082F1C" w14:textId="5A97E8E6" w:rsidR="00131B80" w:rsidRPr="004A3132" w:rsidRDefault="00131B80" w:rsidP="00131B80">
      <w:pPr>
        <w:jc w:val="both"/>
        <w:rPr>
          <w:rFonts w:ascii="Segoe UI" w:hAnsi="Segoe UI" w:cs="Segoe UI"/>
          <w:b/>
          <w:bCs/>
          <w:szCs w:val="24"/>
        </w:rPr>
      </w:pPr>
      <w:r w:rsidRPr="004A3132">
        <w:rPr>
          <w:rFonts w:ascii="Segoe UI" w:hAnsi="Segoe UI" w:cs="Segoe UI"/>
          <w:b/>
          <w:bCs/>
          <w:szCs w:val="24"/>
          <w:lang w:val="fil"/>
        </w:rPr>
        <w:t xml:space="preserve">Federal Tax I.D. Number:  </w:t>
      </w:r>
      <w:permStart w:id="541547299" w:edGrp="everyone"/>
      <w:r w:rsidRPr="004A3132">
        <w:rPr>
          <w:rFonts w:ascii="Segoe UI" w:hAnsi="Segoe UI" w:cs="Segoe UI"/>
          <w:b/>
          <w:bCs/>
          <w:szCs w:val="24"/>
          <w:lang w:val="fil"/>
        </w:rPr>
        <w:t>[Agency Tax ID]</w:t>
      </w:r>
      <w:permEnd w:id="541547299"/>
    </w:p>
    <w:p w14:paraId="37335044" w14:textId="77777777" w:rsidR="00131B80" w:rsidRPr="004A3132" w:rsidRDefault="00131B80" w:rsidP="00131B80">
      <w:pPr>
        <w:jc w:val="both"/>
        <w:rPr>
          <w:rFonts w:ascii="Segoe UI" w:hAnsi="Segoe UI" w:cs="Segoe UI"/>
          <w:szCs w:val="24"/>
        </w:rPr>
      </w:pPr>
    </w:p>
    <w:p w14:paraId="30F727A7" w14:textId="1134503B" w:rsidR="00131B80" w:rsidRPr="004A3132" w:rsidRDefault="00131B80" w:rsidP="00131B80">
      <w:pPr>
        <w:jc w:val="both"/>
        <w:rPr>
          <w:rFonts w:ascii="Segoe UI" w:hAnsi="Segoe UI" w:cs="Segoe UI"/>
          <w:szCs w:val="24"/>
        </w:rPr>
      </w:pPr>
      <w:r w:rsidRPr="004A3132">
        <w:rPr>
          <w:rFonts w:ascii="Segoe UI" w:hAnsi="Segoe UI" w:cs="Segoe UI"/>
          <w:szCs w:val="24"/>
          <w:lang w:val="fil"/>
        </w:rPr>
        <w:t xml:space="preserve">Para sa mga katanungan, makipag-ugnayan sa </w:t>
      </w:r>
      <w:permStart w:id="1645091293" w:edGrp="everyone"/>
      <w:r w:rsidRPr="004A3132">
        <w:rPr>
          <w:rFonts w:ascii="Segoe UI" w:hAnsi="Segoe UI" w:cs="Segoe UI"/>
          <w:szCs w:val="24"/>
          <w:lang w:val="fil"/>
        </w:rPr>
        <w:t>[Agency Billing Office]</w:t>
      </w:r>
      <w:permEnd w:id="1645091293"/>
    </w:p>
    <w:p w14:paraId="3A639316" w14:textId="7AC49780" w:rsidR="00131B80" w:rsidRPr="004A3132" w:rsidRDefault="00131B80" w:rsidP="00131B80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4A3132">
        <w:rPr>
          <w:rFonts w:ascii="Segoe UI" w:hAnsi="Segoe UI" w:cs="Segoe UI"/>
          <w:sz w:val="24"/>
          <w:szCs w:val="24"/>
          <w:lang w:val="fil"/>
        </w:rPr>
        <w:t xml:space="preserve">E-mail:  </w:t>
      </w:r>
      <w:permStart w:id="381961674" w:edGrp="everyone"/>
      <w:r w:rsidRPr="004A3132">
        <w:rPr>
          <w:rFonts w:ascii="Segoe UI" w:hAnsi="Segoe UI" w:cs="Segoe UI"/>
          <w:sz w:val="24"/>
          <w:szCs w:val="24"/>
          <w:lang w:val="fil"/>
        </w:rPr>
        <w:t>[Billing Office/Contact e-mail]</w:t>
      </w:r>
      <w:permEnd w:id="381961674"/>
    </w:p>
    <w:p w14:paraId="3A4EE180" w14:textId="4F55EC93" w:rsidR="004B6FAC" w:rsidRPr="004A3132" w:rsidRDefault="00827F37" w:rsidP="00131B80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4A3132">
        <w:rPr>
          <w:rFonts w:ascii="Segoe UI" w:hAnsi="Segoe UI" w:cs="Segoe UI"/>
          <w:sz w:val="24"/>
          <w:szCs w:val="24"/>
          <w:lang w:val="fil"/>
        </w:rPr>
        <w:t xml:space="preserve">Phone:  </w:t>
      </w:r>
      <w:permStart w:id="1256217691" w:edGrp="everyone"/>
      <w:r w:rsidRPr="004A3132">
        <w:rPr>
          <w:rFonts w:ascii="Segoe UI" w:hAnsi="Segoe UI" w:cs="Segoe UI"/>
          <w:sz w:val="24"/>
          <w:szCs w:val="24"/>
          <w:lang w:val="fil"/>
        </w:rPr>
        <w:t>[Billing Office phone number]</w:t>
      </w:r>
      <w:permEnd w:id="1256217691"/>
    </w:p>
    <w:sectPr w:rsidR="004B6FAC" w:rsidRPr="004A3132" w:rsidSect="004B6FAC">
      <w:headerReference w:type="default" r:id="rId12"/>
      <w:footerReference w:type="default" r:id="rId13"/>
      <w:type w:val="continuous"/>
      <w:pgSz w:w="12240" w:h="15840" w:code="1"/>
      <w:pgMar w:top="1440" w:right="1440" w:bottom="1440" w:left="1440" w:header="907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8B858" w14:textId="77777777" w:rsidR="00BB0648" w:rsidRDefault="00BB0648" w:rsidP="008C46C9">
      <w:r>
        <w:separator/>
      </w:r>
    </w:p>
  </w:endnote>
  <w:endnote w:type="continuationSeparator" w:id="0">
    <w:p w14:paraId="604B6C7F" w14:textId="77777777" w:rsidR="00BB0648" w:rsidRDefault="00BB0648" w:rsidP="008C46C9">
      <w:r>
        <w:continuationSeparator/>
      </w:r>
    </w:p>
  </w:endnote>
  <w:endnote w:type="continuationNotice" w:id="1">
    <w:p w14:paraId="141D1813" w14:textId="77777777" w:rsidR="00BB0648" w:rsidRDefault="00BB06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9924" w14:textId="02D61C4C" w:rsidR="00360169" w:rsidRPr="004A3132" w:rsidRDefault="00360169" w:rsidP="000A690A">
    <w:pPr>
      <w:jc w:val="both"/>
      <w:rPr>
        <w:rFonts w:cs="Arial"/>
        <w:iCs/>
        <w:color w:val="000000"/>
        <w:spacing w:val="2"/>
        <w:sz w:val="16"/>
        <w:szCs w:val="16"/>
      </w:rPr>
    </w:pPr>
    <w:r w:rsidRPr="004A3132">
      <w:rPr>
        <w:noProof/>
        <w:lang w:val="fi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58C3FE" wp14:editId="79184E6F">
              <wp:simplePos x="0" y="0"/>
              <wp:positionH relativeFrom="column">
                <wp:posOffset>-16510</wp:posOffset>
              </wp:positionH>
              <wp:positionV relativeFrom="paragraph">
                <wp:posOffset>20749</wp:posOffset>
              </wp:positionV>
              <wp:extent cx="5943600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1D99D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C5244B" id="Straight Connector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1.65pt" to="466.7pt,1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7pu2wQEAAN8DAAAOAAAAZHJzL2Uyb0RvYy54bWysU01v2zAMvQ/YfxB0X+x0a7EYcXpo0F2K ttjXXZGpWIAkCpIWO/++lJy4xTYMWNGLYEp8j3yP9Pp6tIYdIESNruXLRc0ZOImddvuW//h+++Ez ZzEJ1wmDDlp+hMivN+/frQffwAX2aDoIjEhcbAbf8j4l31RVlD1YERfowdGjwmBFojDsqy6Igdit qS7q+qoaMHQ+oIQY6XY7PfJN4VcKZHpQKkJipuXUWypnKOcun9VmLZp9EL7X8tSGeEUXVmhHRWeq rUiC/Qr6DyqrZcCIKi0k2gqV0hKKBlKzrH9T860XHooWMif62ab4drTy/nDjHgPZMPjYRP8YsopR BcuU0f4nzbTook7ZWGw7zrbBmJiky8vVp49XNbkrz2/VRJGpfIjpC6Bl+aPlRrusSDTicBcTlaXU c0q+Ni6fEY3ubrUxJQj73Y0J7CBohsvtarW9zGMj4Is0ijK0elZRvtLRwET7FRTTHXU76SkLBjOt kBJcWp54jaPsDFPUwgysS9//BJ7yMxTK8v0PeEaUyujSDLbaYfhb9TSeW1ZT/tmBSXe2YIfdscy3 WENbVJw7bXxe05dxgT//l5snAAAA//8DAFBLAwQUAAYACAAAACEAt4dlh9sAAAAGAQAADwAAAGRy cy9kb3ducmV2LnhtbEyOwU6DQBRF9yb+w+SZuGsHSoOCDI2auHApbbTLV3gyROYNMlNK/97RTV3e 3JtzT7GZTS8mGl1nWUG8jEAQ17bpuFWw274s7kE4j9xgb5kUnMnBpry+KjBv7InfaKp8KwKEXY4K tPdDLqWrNRl0SzsQh+7TjgZ9iGMrmxFPAW56uYqiVBrsODxoHOhZU/1VHY2C/RkzvX6/231X29cP ne7jbHqKlbq9mR8fQHia/WUMv/pBHcrgdLBHbpzoFSxWaVgqSBIQoc6SZA3i8JdlWcj/+uUPAAAA //8DAFBLAQItABQABgAIAAAAIQC2gziS/gAAAOEBAAATAAAAAAAAAAAAAAAAAAAAAABbQ29udGVu dF9UeXBlc10ueG1sUEsBAi0AFAAGAAgAAAAhADj9If/WAAAAlAEAAAsAAAAAAAAAAAAAAAAALwEA AF9yZWxzLy5yZWxzUEsBAi0AFAAGAAgAAAAhANrum7bBAQAA3wMAAA4AAAAAAAAAAAAAAAAALgIA AGRycy9lMm9Eb2MueG1sUEsBAi0AFAAGAAgAAAAhALeHZYfbAAAABgEAAA8AAAAAAAAAAAAAAAAA GwQAAGRycy9kb3ducmV2LnhtbFBLBQYAAAAABAAEAPMAAAAjBQAAAAA= " strokecolor="#1d99d5"/>
          </w:pict>
        </mc:Fallback>
      </mc:AlternateContent>
    </w:r>
  </w:p>
  <w:p w14:paraId="64EC4FC1" w14:textId="28FECB9A" w:rsidR="004A3132" w:rsidRDefault="004A3132" w:rsidP="004A3132">
    <w:pPr>
      <w:jc w:val="left"/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  <w:r w:rsidRPr="004A3132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Insurance Authorization and Assignment of Benefits – Tagalog (Rev 9/1/2023) </w:t>
    </w:r>
    <w:r w:rsidR="007058A2">
      <w:rPr>
        <w:rStyle w:val="Hyperlink"/>
        <w:rFonts w:cs="Arial"/>
        <w:iCs/>
        <w:color w:val="auto"/>
        <w:spacing w:val="2"/>
        <w:sz w:val="16"/>
        <w:szCs w:val="16"/>
        <w:u w:val="none"/>
      </w:rPr>
      <w:t>–</w:t>
    </w:r>
    <w:r w:rsidRPr="004A3132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NGA</w:t>
    </w:r>
    <w:r w:rsidR="007058A2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</w:t>
    </w:r>
  </w:p>
  <w:p w14:paraId="7ED0455D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1701EF4F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4046711B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696DF69E" w14:textId="77777777" w:rsidR="00360169" w:rsidRPr="00E31687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042A" w14:textId="77777777" w:rsidR="00E9600E" w:rsidRDefault="00E9600E" w:rsidP="008C46C9">
    <w:pPr>
      <w:rPr>
        <w:rFonts w:cs="Arial"/>
        <w:iCs/>
        <w:color w:val="000000"/>
        <w:spacing w:val="2"/>
        <w:sz w:val="16"/>
        <w:szCs w:val="16"/>
      </w:rPr>
    </w:pPr>
  </w:p>
  <w:p w14:paraId="65E67BB9" w14:textId="77777777" w:rsidR="00E9600E" w:rsidRDefault="00E9600E" w:rsidP="008C46C9"/>
  <w:p w14:paraId="56255873" w14:textId="77777777" w:rsidR="00E9600E" w:rsidRDefault="00E96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4030B" w14:textId="77777777" w:rsidR="00BB0648" w:rsidRDefault="00BB0648" w:rsidP="008C46C9">
      <w:r>
        <w:separator/>
      </w:r>
    </w:p>
  </w:footnote>
  <w:footnote w:type="continuationSeparator" w:id="0">
    <w:p w14:paraId="2A5EFEF5" w14:textId="77777777" w:rsidR="00BB0648" w:rsidRDefault="00BB0648" w:rsidP="008C46C9">
      <w:r>
        <w:continuationSeparator/>
      </w:r>
    </w:p>
  </w:footnote>
  <w:footnote w:type="continuationNotice" w:id="1">
    <w:p w14:paraId="3F5C51A2" w14:textId="77777777" w:rsidR="00BB0648" w:rsidRDefault="00BB06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2"/>
      <w:gridCol w:w="2736"/>
      <w:gridCol w:w="3312"/>
    </w:tblGrid>
    <w:tr w:rsidR="004A3132" w14:paraId="05D857A6" w14:textId="77777777" w:rsidTr="004B6FAC">
      <w:trPr>
        <w:jc w:val="center"/>
      </w:trPr>
      <w:tc>
        <w:tcPr>
          <w:tcW w:w="9360" w:type="dxa"/>
          <w:gridSpan w:val="3"/>
        </w:tcPr>
        <w:p w14:paraId="681196F0" w14:textId="20080F0B" w:rsidR="004A3132" w:rsidRPr="004A3132" w:rsidRDefault="006C5E52" w:rsidP="004A3132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35E0DA" wp14:editId="57B41313">
                    <wp:simplePos x="0" y="0"/>
                    <wp:positionH relativeFrom="column">
                      <wp:posOffset>217170</wp:posOffset>
                    </wp:positionH>
                    <wp:positionV relativeFrom="paragraph">
                      <wp:posOffset>7620</wp:posOffset>
                    </wp:positionV>
                    <wp:extent cx="5362575" cy="1133475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62575" cy="1133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C9694A1" w14:textId="56ADAFEE" w:rsidR="006C5E52" w:rsidRDefault="007058A2">
                                <w:permStart w:id="1128542796" w:edGrp="everyone"/>
                                <w:r>
                                  <w:rPr>
                                    <w:b/>
                                    <w:bCs/>
                                  </w:rPr>
                                  <w:t>ON AGENCY LETTERHEAD</w:t>
                                </w:r>
                                <w:permEnd w:id="1128542796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035E0D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17.1pt;margin-top:.6pt;width:422.25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Z+/kSGAIAAC0EAAAOAAAAZHJzL2Uyb0RvYy54bWysU8lu2zAQvRfoPxC815K8pRUsB24CFwWM JIBT5ExTpCWA4rAkbcn9+g4peUHaU9ELNcMZzfLe4+K+axQ5Cutq0AXNRiklQnMoa70v6I/X9afP lDjPdMkUaFHQk3D0fvnxw6I1uRhDBaoUlmAR7fLWFLTy3uRJ4nglGuZGYITGoATbMI+u3SelZS1W b1QyTtN50oItjQUunMPbxz5Il7G+lIL7Zymd8EQVFGfz8bTx3IUzWS5YvrfMVDUfxmD/MEXDao1N L6UemWfkYOs/SjU1t+BA+hGHJgEpay7iDrhNlr7bZlsxI+IuCI4zF5jc/yvLn45b82KJ775ChwQG QFrjcoeXYZ9O2iZ8cVKCcYTwdIFNdJ5wvJxN5uPZ3YwSjrEsm0ym6GCd5Pq7sc5/E9CQYBTUIi8R LnbcON+nnlNCNw3rWqnIjdKkLeh8MkvjD5cIFlcae1yHDZbvdt2wwQ7KEy5moefcGb6usfmGOf/C LJKMu6Bw/TMeUgE2gcGipAL762/3IR+xxyglLYqmoO7ngVlBifqukZUv2XQaVBad6exujI69jexu I/rQPADqMsMnYng0Q75XZ1NaaN5Q36vQFUNMc+xdUH82H3wvZXwfXKxWMQl1ZZjf6K3hoXSAM0D7 2r0xawb8PVL3BGd5sfwdDX1uT8Tq4EHWkaMAcI/qgDtqMrI8vJ8g+ls/Zl1f+fI3AAAA//8DAFBL AwQUAAYACAAAACEA4/GX1t8AAAAIAQAADwAAAGRycy9kb3ducmV2LnhtbEyPS0/DQAyE70j8h5WR uNEN4ZEQsqmqSBUSgkNLL9ycrJtE7CNkt23g12NOcLLGMxp/LpezNeJIUxi8U3C9SECQa70eXKdg 97a+ykGEiE6j8Y4UfFGAZXV+VmKh/clt6LiNneASFwpU0Mc4FlKGtieLYeFHcuzt/WQxspw6qSc8 cbk1Mk2Se2lxcHyhx5HqntqP7cEqeK7Xr7hpUpt/m/rpZb8aP3fvd0pdXsyrRxCR5vgXhl98RoeK mRp/cDoIo+DmNuUk73mwnWd5BqJhnT1kIKtS/n+g+gEAAP//AwBQSwECLQAUAAYACAAAACEAtoM4 kv4AAADhAQAAEwAAAAAAAAAAAAAAAAAAAAAAW0NvbnRlbnRfVHlwZXNdLnhtbFBLAQItABQABgAI AAAAIQA4/SH/1gAAAJQBAAALAAAAAAAAAAAAAAAAAC8BAABfcmVscy8ucmVsc1BLAQItABQABgAI AAAAIQAZ+/kSGAIAAC0EAAAOAAAAAAAAAAAAAAAAAC4CAABkcnMvZTJvRG9jLnhtbFBLAQItABQA BgAIAAAAIQDj8ZfW3wAAAAgBAAAPAAAAAAAAAAAAAAAAAHIEAABkcnMvZG93bnJldi54bWxQSwUG AAAAAAQABADzAAAAfgUAAAAA " filled="f" stroked="f" strokeweight=".5pt">
                    <v:textbox>
                      <w:txbxContent>
                        <w:p w14:paraId="6C9694A1" w14:textId="56ADAFEE" w:rsidR="006C5E52" w:rsidRDefault="007058A2">
                          <w:permStart w:id="1128542796" w:edGrp="everyone"/>
                          <w:r>
                            <w:rPr>
                              <w:b/>
                              <w:bCs/>
                            </w:rPr>
                            <w:t>ON AGENCY LETTERHEAD</w:t>
                          </w:r>
                          <w:permEnd w:id="1128542796"/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554A54" w14:paraId="1DF5C3F3" w14:textId="77777777" w:rsidTr="004B6FAC">
      <w:trPr>
        <w:jc w:val="center"/>
      </w:trPr>
      <w:tc>
        <w:tcPr>
          <w:tcW w:w="3312" w:type="dxa"/>
        </w:tcPr>
        <w:p w14:paraId="36E410B0" w14:textId="2445F06A" w:rsidR="00554A54" w:rsidRDefault="00554A54" w:rsidP="001B51F3"/>
      </w:tc>
      <w:tc>
        <w:tcPr>
          <w:tcW w:w="2736" w:type="dxa"/>
        </w:tcPr>
        <w:p w14:paraId="6660FCBD" w14:textId="77777777" w:rsidR="00554A54" w:rsidRDefault="00554A54" w:rsidP="00554A54"/>
      </w:tc>
      <w:tc>
        <w:tcPr>
          <w:tcW w:w="3312" w:type="dxa"/>
        </w:tcPr>
        <w:p w14:paraId="0BBE48A6" w14:textId="2A24D86B" w:rsidR="00554A54" w:rsidRDefault="00554A54" w:rsidP="001B51F3"/>
      </w:tc>
    </w:tr>
  </w:tbl>
  <w:p w14:paraId="25E2F80A" w14:textId="5F72DB4B" w:rsidR="00360169" w:rsidRPr="00554A54" w:rsidRDefault="00360169" w:rsidP="00554A54">
    <w:pPr>
      <w:tabs>
        <w:tab w:val="left" w:pos="6660"/>
      </w:tabs>
      <w:spacing w:line="276" w:lineRule="auto"/>
      <w:jc w:val="both"/>
      <w:rPr>
        <w:rFonts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62A5" w14:textId="77777777" w:rsidR="006177DB" w:rsidRDefault="006177DB">
    <w:pPr>
      <w:pStyle w:val="Header"/>
      <w:tabs>
        <w:tab w:val="clear" w:pos="9360"/>
        <w:tab w:val="left" w:pos="630"/>
      </w:tabs>
      <w:jc w:val="both"/>
    </w:pPr>
  </w:p>
  <w:p w14:paraId="61151BF2" w14:textId="77777777" w:rsidR="00BA0F0F" w:rsidRDefault="00BA0F0F">
    <w:pPr>
      <w:pStyle w:val="Header"/>
      <w:tabs>
        <w:tab w:val="clear" w:pos="9360"/>
        <w:tab w:val="left" w:pos="630"/>
      </w:tabs>
      <w:jc w:val="both"/>
    </w:pPr>
  </w:p>
  <w:p w14:paraId="01DE021D" w14:textId="77777777" w:rsidR="00BA0F0F" w:rsidRDefault="00BA0F0F">
    <w:pPr>
      <w:pStyle w:val="Header"/>
      <w:tabs>
        <w:tab w:val="clear" w:pos="9360"/>
        <w:tab w:val="left" w:pos="630"/>
      </w:tabs>
      <w:jc w:val="both"/>
    </w:pPr>
  </w:p>
  <w:p w14:paraId="3D03B4EE" w14:textId="77777777" w:rsidR="006177DB" w:rsidRDefault="006177DB">
    <w:pPr>
      <w:pStyle w:val="Header"/>
      <w:tabs>
        <w:tab w:val="clear" w:pos="9360"/>
        <w:tab w:val="left" w:pos="63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F6475"/>
    <w:multiLevelType w:val="hybridMultilevel"/>
    <w:tmpl w:val="6AD26E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627EA"/>
    <w:multiLevelType w:val="hybridMultilevel"/>
    <w:tmpl w:val="152C8870"/>
    <w:lvl w:ilvl="0" w:tplc="6696E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5447982">
    <w:abstractNumId w:val="1"/>
  </w:num>
  <w:num w:numId="2" w16cid:durableId="879782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t1QmfW59RmEcrrHTADI38iqj54TzrwEGCeXgG51mCFi3lsDSyoKAOOwgfm47N7+qX8FNGEM3jE7yNU6azAIE5A==" w:salt="0Z4PHr2EPSoJZVugyvasB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6C9"/>
    <w:rsid w:val="00042E6C"/>
    <w:rsid w:val="00063A60"/>
    <w:rsid w:val="00066DE6"/>
    <w:rsid w:val="000701C9"/>
    <w:rsid w:val="00075531"/>
    <w:rsid w:val="000811D3"/>
    <w:rsid w:val="00087CAE"/>
    <w:rsid w:val="00096BF8"/>
    <w:rsid w:val="000A690A"/>
    <w:rsid w:val="000C02B6"/>
    <w:rsid w:val="000E426E"/>
    <w:rsid w:val="000E7195"/>
    <w:rsid w:val="000F170C"/>
    <w:rsid w:val="00100291"/>
    <w:rsid w:val="00127D28"/>
    <w:rsid w:val="00131B80"/>
    <w:rsid w:val="00133A1B"/>
    <w:rsid w:val="001430F1"/>
    <w:rsid w:val="001574B7"/>
    <w:rsid w:val="0017442D"/>
    <w:rsid w:val="00194561"/>
    <w:rsid w:val="00195E97"/>
    <w:rsid w:val="001A27CD"/>
    <w:rsid w:val="001B51F3"/>
    <w:rsid w:val="001C626C"/>
    <w:rsid w:val="001C76BC"/>
    <w:rsid w:val="001F7F27"/>
    <w:rsid w:val="00206422"/>
    <w:rsid w:val="00211534"/>
    <w:rsid w:val="00220860"/>
    <w:rsid w:val="00232E91"/>
    <w:rsid w:val="00237B57"/>
    <w:rsid w:val="00241CB9"/>
    <w:rsid w:val="00247923"/>
    <w:rsid w:val="00262CC0"/>
    <w:rsid w:val="00263638"/>
    <w:rsid w:val="002645E1"/>
    <w:rsid w:val="00273A23"/>
    <w:rsid w:val="002907F7"/>
    <w:rsid w:val="002A5241"/>
    <w:rsid w:val="002D526B"/>
    <w:rsid w:val="002E3FCD"/>
    <w:rsid w:val="00315792"/>
    <w:rsid w:val="00325C34"/>
    <w:rsid w:val="00334402"/>
    <w:rsid w:val="003434F7"/>
    <w:rsid w:val="003545CF"/>
    <w:rsid w:val="00360169"/>
    <w:rsid w:val="0037617B"/>
    <w:rsid w:val="003E592D"/>
    <w:rsid w:val="003F7DD8"/>
    <w:rsid w:val="00420743"/>
    <w:rsid w:val="00442CA8"/>
    <w:rsid w:val="0044586A"/>
    <w:rsid w:val="00451D1B"/>
    <w:rsid w:val="004668BE"/>
    <w:rsid w:val="00470F5E"/>
    <w:rsid w:val="00482377"/>
    <w:rsid w:val="0048581B"/>
    <w:rsid w:val="00494A68"/>
    <w:rsid w:val="004A3132"/>
    <w:rsid w:val="004A784F"/>
    <w:rsid w:val="004B6FAC"/>
    <w:rsid w:val="004C7F3F"/>
    <w:rsid w:val="004D2712"/>
    <w:rsid w:val="004D2A74"/>
    <w:rsid w:val="00506DCD"/>
    <w:rsid w:val="00520760"/>
    <w:rsid w:val="005274FD"/>
    <w:rsid w:val="005301B4"/>
    <w:rsid w:val="00531EF3"/>
    <w:rsid w:val="0053337A"/>
    <w:rsid w:val="00537686"/>
    <w:rsid w:val="00547C41"/>
    <w:rsid w:val="00554A54"/>
    <w:rsid w:val="005726F5"/>
    <w:rsid w:val="005801BA"/>
    <w:rsid w:val="00585140"/>
    <w:rsid w:val="005918BD"/>
    <w:rsid w:val="005920F2"/>
    <w:rsid w:val="005B38C7"/>
    <w:rsid w:val="005C0670"/>
    <w:rsid w:val="006177DB"/>
    <w:rsid w:val="00636BD8"/>
    <w:rsid w:val="00637015"/>
    <w:rsid w:val="00643006"/>
    <w:rsid w:val="00643F88"/>
    <w:rsid w:val="006463E6"/>
    <w:rsid w:val="0064771A"/>
    <w:rsid w:val="00656E6F"/>
    <w:rsid w:val="00663D7F"/>
    <w:rsid w:val="00673ACD"/>
    <w:rsid w:val="00677F28"/>
    <w:rsid w:val="00685C2C"/>
    <w:rsid w:val="006B0091"/>
    <w:rsid w:val="006B5BBC"/>
    <w:rsid w:val="006C3FAB"/>
    <w:rsid w:val="006C5E52"/>
    <w:rsid w:val="006D2F72"/>
    <w:rsid w:val="006D674C"/>
    <w:rsid w:val="006E2239"/>
    <w:rsid w:val="007058A2"/>
    <w:rsid w:val="00714CD2"/>
    <w:rsid w:val="00716694"/>
    <w:rsid w:val="00724879"/>
    <w:rsid w:val="00732297"/>
    <w:rsid w:val="00734A9E"/>
    <w:rsid w:val="0075478F"/>
    <w:rsid w:val="00771C2B"/>
    <w:rsid w:val="00782325"/>
    <w:rsid w:val="00794339"/>
    <w:rsid w:val="007A05BD"/>
    <w:rsid w:val="007B2185"/>
    <w:rsid w:val="007C06D9"/>
    <w:rsid w:val="007C27F9"/>
    <w:rsid w:val="007D02BD"/>
    <w:rsid w:val="007F5307"/>
    <w:rsid w:val="00801FAA"/>
    <w:rsid w:val="00812260"/>
    <w:rsid w:val="00827F37"/>
    <w:rsid w:val="00872ABA"/>
    <w:rsid w:val="00876D76"/>
    <w:rsid w:val="008839EE"/>
    <w:rsid w:val="0088425C"/>
    <w:rsid w:val="008A3B3B"/>
    <w:rsid w:val="008B6C39"/>
    <w:rsid w:val="008C1451"/>
    <w:rsid w:val="008C22F8"/>
    <w:rsid w:val="008C46C9"/>
    <w:rsid w:val="008C6FAB"/>
    <w:rsid w:val="008D74C4"/>
    <w:rsid w:val="008E77B6"/>
    <w:rsid w:val="008E797A"/>
    <w:rsid w:val="008F05B1"/>
    <w:rsid w:val="00902FF5"/>
    <w:rsid w:val="00912DA3"/>
    <w:rsid w:val="00914C52"/>
    <w:rsid w:val="00917C11"/>
    <w:rsid w:val="00931361"/>
    <w:rsid w:val="009446E0"/>
    <w:rsid w:val="00967711"/>
    <w:rsid w:val="00975187"/>
    <w:rsid w:val="0098598D"/>
    <w:rsid w:val="00996A2C"/>
    <w:rsid w:val="009A0B2C"/>
    <w:rsid w:val="009A1011"/>
    <w:rsid w:val="009A39C7"/>
    <w:rsid w:val="009C4B82"/>
    <w:rsid w:val="009D6B03"/>
    <w:rsid w:val="009E0F7D"/>
    <w:rsid w:val="009E1243"/>
    <w:rsid w:val="009F2F81"/>
    <w:rsid w:val="00A06CDD"/>
    <w:rsid w:val="00A327D4"/>
    <w:rsid w:val="00A839FC"/>
    <w:rsid w:val="00AB1FDB"/>
    <w:rsid w:val="00AB3644"/>
    <w:rsid w:val="00AC6559"/>
    <w:rsid w:val="00AE643A"/>
    <w:rsid w:val="00AF2D10"/>
    <w:rsid w:val="00B036CA"/>
    <w:rsid w:val="00B13410"/>
    <w:rsid w:val="00B34BB4"/>
    <w:rsid w:val="00B36489"/>
    <w:rsid w:val="00B47082"/>
    <w:rsid w:val="00B71BC7"/>
    <w:rsid w:val="00B860FE"/>
    <w:rsid w:val="00B96EEB"/>
    <w:rsid w:val="00BA0F0F"/>
    <w:rsid w:val="00BA6155"/>
    <w:rsid w:val="00BB0648"/>
    <w:rsid w:val="00BB533E"/>
    <w:rsid w:val="00BC1A63"/>
    <w:rsid w:val="00BD1E36"/>
    <w:rsid w:val="00BE68DF"/>
    <w:rsid w:val="00BF12F6"/>
    <w:rsid w:val="00BF5E66"/>
    <w:rsid w:val="00C001CA"/>
    <w:rsid w:val="00C004DA"/>
    <w:rsid w:val="00C00A45"/>
    <w:rsid w:val="00C05006"/>
    <w:rsid w:val="00C05169"/>
    <w:rsid w:val="00C405A6"/>
    <w:rsid w:val="00C61F60"/>
    <w:rsid w:val="00C728C7"/>
    <w:rsid w:val="00C77577"/>
    <w:rsid w:val="00C77EBA"/>
    <w:rsid w:val="00C80363"/>
    <w:rsid w:val="00C9373F"/>
    <w:rsid w:val="00CB1D3E"/>
    <w:rsid w:val="00CB25E5"/>
    <w:rsid w:val="00CB7C46"/>
    <w:rsid w:val="00CC5574"/>
    <w:rsid w:val="00CC7481"/>
    <w:rsid w:val="00CE613B"/>
    <w:rsid w:val="00D1133C"/>
    <w:rsid w:val="00D55BEF"/>
    <w:rsid w:val="00D772BB"/>
    <w:rsid w:val="00D96A9F"/>
    <w:rsid w:val="00DA33C3"/>
    <w:rsid w:val="00DC710A"/>
    <w:rsid w:val="00DF0667"/>
    <w:rsid w:val="00E00ED5"/>
    <w:rsid w:val="00E31687"/>
    <w:rsid w:val="00E32FA7"/>
    <w:rsid w:val="00E41D67"/>
    <w:rsid w:val="00E43DAA"/>
    <w:rsid w:val="00E556CE"/>
    <w:rsid w:val="00E71380"/>
    <w:rsid w:val="00E748D7"/>
    <w:rsid w:val="00E757BF"/>
    <w:rsid w:val="00E77F7F"/>
    <w:rsid w:val="00E80A00"/>
    <w:rsid w:val="00E80AF4"/>
    <w:rsid w:val="00E83225"/>
    <w:rsid w:val="00E852EF"/>
    <w:rsid w:val="00E9600E"/>
    <w:rsid w:val="00EA2F9C"/>
    <w:rsid w:val="00EA6622"/>
    <w:rsid w:val="00EE4582"/>
    <w:rsid w:val="00F218BA"/>
    <w:rsid w:val="00F3283A"/>
    <w:rsid w:val="00F42449"/>
    <w:rsid w:val="00F4353E"/>
    <w:rsid w:val="00F52946"/>
    <w:rsid w:val="00F6471D"/>
    <w:rsid w:val="00F6599D"/>
    <w:rsid w:val="00F67BA8"/>
    <w:rsid w:val="00F7286F"/>
    <w:rsid w:val="00F736B9"/>
    <w:rsid w:val="00F775B1"/>
    <w:rsid w:val="00F855DD"/>
    <w:rsid w:val="00F930CF"/>
    <w:rsid w:val="00FE3809"/>
    <w:rsid w:val="2036DE5E"/>
    <w:rsid w:val="7DBA9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7D287"/>
  <w15:docId w15:val="{199288E1-79C5-43F6-BB80-0162E8C8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ajorBidi"/>
        <w:sz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66DE6"/>
    <w:rPr>
      <w:rFonts w:eastAsiaTheme="majorEastAsia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BF12F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6C9"/>
  </w:style>
  <w:style w:type="paragraph" w:styleId="Footer">
    <w:name w:val="footer"/>
    <w:basedOn w:val="Normal"/>
    <w:link w:val="Foot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6C9"/>
  </w:style>
  <w:style w:type="paragraph" w:styleId="BalloonText">
    <w:name w:val="Balloon Text"/>
    <w:basedOn w:val="Normal"/>
    <w:link w:val="BalloonTextChar"/>
    <w:uiPriority w:val="99"/>
    <w:semiHidden/>
    <w:unhideWhenUsed/>
    <w:rsid w:val="008C4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F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4C52"/>
    <w:pPr>
      <w:jc w:val="left"/>
    </w:pPr>
    <w:rPr>
      <w:rFonts w:eastAsiaTheme="minorHAnsi" w:cstheme="minorBidi"/>
      <w:szCs w:val="24"/>
    </w:rPr>
  </w:style>
  <w:style w:type="paragraph" w:styleId="ListParagraph">
    <w:name w:val="List Paragraph"/>
    <w:basedOn w:val="Normal"/>
    <w:uiPriority w:val="34"/>
    <w:qFormat/>
    <w:rsid w:val="00F728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7286F"/>
    <w:pPr>
      <w:autoSpaceDE w:val="0"/>
      <w:autoSpaceDN w:val="0"/>
      <w:adjustRightInd w:val="0"/>
      <w:jc w:val="left"/>
    </w:pPr>
    <w:rPr>
      <w:rFonts w:cs="Arial"/>
      <w:color w:val="000000"/>
      <w:szCs w:val="24"/>
    </w:rPr>
  </w:style>
  <w:style w:type="table" w:styleId="TableGrid">
    <w:name w:val="Table Grid"/>
    <w:basedOn w:val="TableNormal"/>
    <w:uiPriority w:val="59"/>
    <w:rsid w:val="0008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7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7C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7C4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C46"/>
    <w:rPr>
      <w:b/>
      <w:bCs/>
      <w:sz w:val="20"/>
    </w:rPr>
  </w:style>
  <w:style w:type="character" w:styleId="Mention">
    <w:name w:val="Mention"/>
    <w:basedOn w:val="DefaultParagraphFont"/>
    <w:uiPriority w:val="99"/>
    <w:unhideWhenUsed/>
    <w:rsid w:val="00CB7C4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eader1.xml" Type="http://schemas.openxmlformats.org/officeDocument/2006/relationships/header"/><Relationship Id="rId11" Target="footer1.xml" Type="http://schemas.openxmlformats.org/officeDocument/2006/relationships/footer"/><Relationship Id="rId12" Target="header2.xml" Type="http://schemas.openxmlformats.org/officeDocument/2006/relationships/header"/><Relationship Id="rId13" Target="footer2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numbering.xml" Type="http://schemas.openxmlformats.org/officeDocument/2006/relationships/numbering"/><Relationship Id="rId5" Target="styles.xml" Type="http://schemas.openxmlformats.org/officeDocument/2006/relationships/styles"/><Relationship Id="rId6" Target="settings.xml" Type="http://schemas.openxmlformats.org/officeDocument/2006/relationships/settings"/><Relationship Id="rId7" Target="webSettings.xml" Type="http://schemas.openxmlformats.org/officeDocument/2006/relationships/webSettings"/><Relationship Id="rId8" Target="footnotes.xml" Type="http://schemas.openxmlformats.org/officeDocument/2006/relationships/footnotes"/><Relationship Id="rId9" Target="endnotes.xml" Type="http://schemas.openxmlformats.org/officeDocument/2006/relationships/end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98695b-f91e-4ba0-b856-c0a691368a8f">
      <Terms xmlns="http://schemas.microsoft.com/office/infopath/2007/PartnerControls"/>
    </lcf76f155ced4ddcb4097134ff3c332f>
    <TaxCatchAll xmlns="4f05d566-ff19-49c8-8a69-55b38a5bb4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23096DED1EF48AA2907424EF3DD69" ma:contentTypeVersion="19" ma:contentTypeDescription="Create a new document." ma:contentTypeScope="" ma:versionID="c09563904e87b3b2ea5a4dd67bc5c9d5">
  <xsd:schema xmlns:xsd="http://www.w3.org/2001/XMLSchema" xmlns:xs="http://www.w3.org/2001/XMLSchema" xmlns:p="http://schemas.microsoft.com/office/2006/metadata/properties" xmlns:ns2="d098695b-f91e-4ba0-b856-c0a691368a8f" xmlns:ns3="4f05d566-ff19-49c8-8a69-55b38a5bb470" targetNamespace="http://schemas.microsoft.com/office/2006/metadata/properties" ma:root="true" ma:fieldsID="814a95ee8311cf7a5f57125fabba6325" ns2:_="" ns3:_="">
    <xsd:import namespace="d098695b-f91e-4ba0-b856-c0a691368a8f"/>
    <xsd:import namespace="4f05d566-ff19-49c8-8a69-55b38a5bb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8695b-f91e-4ba0-b856-c0a691368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39c46d3-e440-4558-8e40-e38237e1c0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5d566-ff19-49c8-8a69-55b38a5bb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3764da0-cd4a-450b-b815-50bceef24fda}" ma:internalName="TaxCatchAll" ma:showField="CatchAllData" ma:web="4f05d566-ff19-49c8-8a69-55b38a5bb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634C68-BB40-47F6-ABCA-B36F5DFAA9B1}">
  <ds:schemaRefs>
    <ds:schemaRef ds:uri="http://schemas.microsoft.com/office/2006/metadata/properties"/>
    <ds:schemaRef ds:uri="http://schemas.microsoft.com/office/infopath/2007/PartnerControls"/>
    <ds:schemaRef ds:uri="d098695b-f91e-4ba0-b856-c0a691368a8f"/>
    <ds:schemaRef ds:uri="4f05d566-ff19-49c8-8a69-55b38a5bb470"/>
  </ds:schemaRefs>
</ds:datastoreItem>
</file>

<file path=customXml/itemProps2.xml><?xml version="1.0" encoding="utf-8"?>
<ds:datastoreItem xmlns:ds="http://schemas.openxmlformats.org/officeDocument/2006/customXml" ds:itemID="{C5441673-B884-4518-A77E-D97A45F46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928149-F2B0-41F2-A18F-229154239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8695b-f91e-4ba0-b856-c0a691368a8f"/>
    <ds:schemaRef ds:uri="4f05d566-ff19-49c8-8a69-55b38a5bb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901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County Department of Mental Health</Company>
  <LinksUpToDate>false</LinksUpToDate>
  <CharactersWithSpaces>1056</CharactersWithSpaces>
  <SharedDoc>false</SharedDoc>
  <HLinks>
    <vt:vector size="18" baseType="variant">
      <vt:variant>
        <vt:i4>2949205</vt:i4>
      </vt:variant>
      <vt:variant>
        <vt:i4>0</vt:i4>
      </vt:variant>
      <vt:variant>
        <vt:i4>0</vt:i4>
      </vt:variant>
      <vt:variant>
        <vt:i4>5</vt:i4>
      </vt:variant>
      <vt:variant>
        <vt:lpwstr>mailto:CBO@dmh.lacounty.gov</vt:lpwstr>
      </vt:variant>
      <vt:variant>
        <vt:lpwstr/>
      </vt:variant>
      <vt:variant>
        <vt:i4>4653122</vt:i4>
      </vt:variant>
      <vt:variant>
        <vt:i4>0</vt:i4>
      </vt:variant>
      <vt:variant>
        <vt:i4>0</vt:i4>
      </vt:variant>
      <vt:variant>
        <vt:i4>5</vt:i4>
      </vt:variant>
      <vt:variant>
        <vt:lpwstr>http://dmh.lacounty.gov/</vt:lpwstr>
      </vt:variant>
      <vt:variant>
        <vt:lpwstr/>
      </vt:variant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mailto:LDao@dmh.lacounty.gov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2023-10-12T22:48:00Z</dcterms:created>
  <dc:creator>DMH</dc:creator>
  <cp:lastModifiedBy>Linda Dao</cp:lastModifiedBy>
  <cp:lastPrinted>2020-08-20T18:25:00Z</cp:lastPrinted>
  <dcterms:modified xsi:type="dcterms:W3CDTF">2023-11-20T20:55:00Z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0x010100214A771BF724214EAA16F829BA2118FD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CBO uploads</vt:lpwstr>
  </property>
  <property pid="6" fmtid="{D5CDD505-2E9C-101B-9397-08002B2CF9AE}" name="sds_subject">
    <vt:lpwstr/>
  </property>
  <property pid="7" fmtid="{D5CDD505-2E9C-101B-9397-08002B2CF9AE}" name="sds_org_subfolder">
    <vt:lpwstr>Admin_Tools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11/29/2023 12:00:00 AM</vt:lpwstr>
  </property>
  <property pid="12" fmtid="{D5CDD505-2E9C-101B-9397-08002B2CF9AE}" name="sds_doc_id">
    <vt:lpwstr>1152267</vt:lpwstr>
  </property>
  <property pid="13" fmtid="{D5CDD505-2E9C-101B-9397-08002B2CF9AE}" name="sds_customer_org_name">
    <vt:lpwstr/>
  </property>
  <property pid="14" fmtid="{D5CDD505-2E9C-101B-9397-08002B2CF9AE}" name="object_name">
    <vt:lpwstr>1152267_InsuranceAuthorizationandAssignmentofBenefits_RevSept2023_-NGA_Tagalog-Restricted.docx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