
<file path=[Content_Types].xml><?xml version="1.0" encoding="utf-8"?>
<Types xmlns="http://schemas.openxmlformats.org/package/2006/content-types">
  <Default ContentType="image/jpeg" Extension="jpg"/>
  <Default ContentType="application/vnd.openxmlformats-package.relationships+xml" Extension="rels"/>
  <Default ContentType="application/xml" Extension="xml"/>
  <Override ContentType="application/vnd.ms-office.classificationlabels+xml" PartName="/docMetadata/LabelInfo.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Metadata/LabelInfo.xml" Type="http://schemas.microsoft.com/office/2020/02/relationships/classificationlabels"/><Relationship Id="rId5"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A1DC82" w14:textId="15380666" w:rsidR="00416872" w:rsidRDefault="00416872" w:rsidP="00757BF9">
      <w:pPr>
        <w:pStyle w:val="NormalWeb"/>
        <w:pBdr>
          <w:bottom w:val="single" w:sz="4" w:space="1" w:color="auto"/>
        </w:pBdr>
        <w:spacing w:before="0" w:beforeAutospacing="0" w:after="0" w:afterAutospacing="0" w:line="276" w:lineRule="auto"/>
        <w:rPr>
          <w:rFonts w:ascii="Aptos" w:hAnsi="Aptos" w:cs="Aldhabi"/>
          <w:b/>
          <w:bCs/>
          <w:sz w:val="22"/>
          <w:szCs w:val="22"/>
        </w:rPr>
      </w:pPr>
      <w:r w:rsidRPr="001A52A6">
        <w:rPr>
          <w:rFonts w:ascii="Aptos" w:hAnsi="Aptos" w:cs="Aldhabi"/>
          <w:b/>
          <w:bCs/>
          <w:sz w:val="22"/>
          <w:szCs w:val="22"/>
        </w:rPr>
        <w:t xml:space="preserve">CE </w:t>
      </w:r>
      <w:proofErr w:type="spellStart"/>
      <w:r w:rsidR="00757BF9">
        <w:rPr>
          <w:rFonts w:ascii="Aptos" w:hAnsi="Aptos" w:cs="Aldhabi"/>
          <w:b/>
          <w:bCs/>
          <w:sz w:val="22"/>
          <w:szCs w:val="22"/>
        </w:rPr>
        <w:t>Test_EmergiPress</w:t>
      </w:r>
      <w:proofErr w:type="spellEnd"/>
      <w:r w:rsidR="00757BF9">
        <w:rPr>
          <w:rFonts w:ascii="Aptos" w:hAnsi="Aptos" w:cs="Aldhabi"/>
          <w:b/>
          <w:bCs/>
          <w:sz w:val="22"/>
          <w:szCs w:val="22"/>
        </w:rPr>
        <w:t xml:space="preserve"> May-June 2026</w:t>
      </w:r>
    </w:p>
    <w:p w14:paraId="591FE777" w14:textId="77777777" w:rsidR="00757BF9" w:rsidRDefault="00757BF9" w:rsidP="00757BF9">
      <w:pPr>
        <w:pStyle w:val="ListParagraph"/>
        <w:spacing w:after="0" w:line="276" w:lineRule="auto"/>
        <w:ind w:left="360"/>
        <w:rPr>
          <w:rFonts w:ascii="Aptos" w:hAnsi="Aptos" w:cs="Aldhabi"/>
          <w:color w:val="000000" w:themeColor="text1"/>
        </w:rPr>
      </w:pPr>
    </w:p>
    <w:p w14:paraId="37951F0D" w14:textId="183C373D" w:rsidR="00416872" w:rsidRPr="009B6F91" w:rsidRDefault="00416872" w:rsidP="00757BF9">
      <w:pPr>
        <w:pStyle w:val="ListParagraph"/>
        <w:numPr>
          <w:ilvl w:val="0"/>
          <w:numId w:val="1"/>
        </w:numPr>
        <w:spacing w:after="0" w:line="276" w:lineRule="auto"/>
        <w:ind w:left="360"/>
        <w:rPr>
          <w:rFonts w:ascii="Aptos" w:hAnsi="Aptos" w:cs="Aldhabi"/>
          <w:color w:val="000000" w:themeColor="text1"/>
        </w:rPr>
      </w:pPr>
      <w:r w:rsidRPr="009B6F91">
        <w:rPr>
          <w:rFonts w:ascii="Aptos" w:hAnsi="Aptos" w:cs="Aldhabi"/>
          <w:color w:val="000000" w:themeColor="text1"/>
        </w:rPr>
        <w:t xml:space="preserve">What findings suggest that envenomation occurred after a snakebite? </w:t>
      </w:r>
    </w:p>
    <w:p w14:paraId="6ED4F58F" w14:textId="77777777" w:rsidR="00416872" w:rsidRPr="009B6F91" w:rsidRDefault="00416872" w:rsidP="00757BF9">
      <w:pPr>
        <w:pStyle w:val="ListParagraph"/>
        <w:numPr>
          <w:ilvl w:val="1"/>
          <w:numId w:val="1"/>
        </w:numPr>
        <w:spacing w:after="0" w:line="276" w:lineRule="auto"/>
        <w:ind w:left="1080"/>
        <w:rPr>
          <w:rStyle w:val="Strong"/>
          <w:rFonts w:ascii="Aptos" w:hAnsi="Aptos" w:cs="Aldhabi"/>
          <w:b w:val="0"/>
          <w:bCs w:val="0"/>
          <w:color w:val="000000" w:themeColor="text1"/>
        </w:rPr>
      </w:pPr>
      <w:r w:rsidRPr="009B6F91">
        <w:rPr>
          <w:rStyle w:val="Strong"/>
          <w:rFonts w:ascii="Aptos" w:hAnsi="Aptos" w:cs="Aldhabi"/>
          <w:b w:val="0"/>
          <w:bCs w:val="0"/>
          <w:color w:val="000000" w:themeColor="text1"/>
        </w:rPr>
        <w:t>Bruising / Ecchymosis</w:t>
      </w:r>
    </w:p>
    <w:p w14:paraId="7ADD65DB" w14:textId="77777777" w:rsidR="00416872" w:rsidRPr="009B6F91" w:rsidRDefault="00416872" w:rsidP="00757BF9">
      <w:pPr>
        <w:pStyle w:val="ListParagraph"/>
        <w:numPr>
          <w:ilvl w:val="1"/>
          <w:numId w:val="1"/>
        </w:numPr>
        <w:spacing w:after="0" w:line="276" w:lineRule="auto"/>
        <w:ind w:left="1080"/>
        <w:rPr>
          <w:rStyle w:val="Strong"/>
          <w:rFonts w:ascii="Aptos" w:hAnsi="Aptos" w:cs="Aldhabi"/>
          <w:b w:val="0"/>
          <w:bCs w:val="0"/>
          <w:color w:val="000000" w:themeColor="text1"/>
        </w:rPr>
      </w:pPr>
      <w:r w:rsidRPr="009B6F91">
        <w:rPr>
          <w:rStyle w:val="Strong"/>
          <w:rFonts w:ascii="Aptos" w:hAnsi="Aptos" w:cs="Aldhabi"/>
          <w:b w:val="0"/>
          <w:bCs w:val="0"/>
          <w:color w:val="000000" w:themeColor="text1"/>
        </w:rPr>
        <w:t>Severe Pain</w:t>
      </w:r>
    </w:p>
    <w:p w14:paraId="1A998CF4" w14:textId="77777777" w:rsidR="00416872" w:rsidRPr="009B6F91" w:rsidRDefault="00416872" w:rsidP="00757BF9">
      <w:pPr>
        <w:pStyle w:val="ListParagraph"/>
        <w:numPr>
          <w:ilvl w:val="1"/>
          <w:numId w:val="1"/>
        </w:numPr>
        <w:spacing w:after="0" w:line="276" w:lineRule="auto"/>
        <w:ind w:left="1080"/>
        <w:rPr>
          <w:rStyle w:val="Strong"/>
          <w:rFonts w:ascii="Aptos" w:hAnsi="Aptos" w:cs="Aldhabi"/>
          <w:b w:val="0"/>
          <w:bCs w:val="0"/>
          <w:color w:val="000000" w:themeColor="text1"/>
        </w:rPr>
      </w:pPr>
      <w:r w:rsidRPr="009B6F91">
        <w:rPr>
          <w:rStyle w:val="Strong"/>
          <w:rFonts w:ascii="Aptos" w:hAnsi="Aptos" w:cs="Aldhabi"/>
          <w:b w:val="0"/>
          <w:bCs w:val="0"/>
          <w:color w:val="000000" w:themeColor="text1"/>
        </w:rPr>
        <w:t>Swelling</w:t>
      </w:r>
    </w:p>
    <w:p w14:paraId="0FC13300" w14:textId="77777777" w:rsidR="00416872" w:rsidRDefault="00416872" w:rsidP="00757BF9">
      <w:pPr>
        <w:pStyle w:val="ListParagraph"/>
        <w:numPr>
          <w:ilvl w:val="1"/>
          <w:numId w:val="1"/>
        </w:numPr>
        <w:spacing w:after="0" w:line="276" w:lineRule="auto"/>
        <w:ind w:left="1080"/>
        <w:rPr>
          <w:rStyle w:val="Strong"/>
          <w:rFonts w:ascii="Aptos" w:hAnsi="Aptos" w:cs="Aldhabi"/>
          <w:b w:val="0"/>
          <w:bCs w:val="0"/>
          <w:color w:val="000000" w:themeColor="text1"/>
        </w:rPr>
      </w:pPr>
      <w:proofErr w:type="gramStart"/>
      <w:r w:rsidRPr="009B6F91">
        <w:rPr>
          <w:rStyle w:val="Strong"/>
          <w:rFonts w:ascii="Aptos" w:hAnsi="Aptos" w:cs="Aldhabi"/>
          <w:b w:val="0"/>
          <w:bCs w:val="0"/>
          <w:color w:val="000000" w:themeColor="text1"/>
        </w:rPr>
        <w:t>All of</w:t>
      </w:r>
      <w:proofErr w:type="gramEnd"/>
      <w:r w:rsidRPr="009B6F91">
        <w:rPr>
          <w:rStyle w:val="Strong"/>
          <w:rFonts w:ascii="Aptos" w:hAnsi="Aptos" w:cs="Aldhabi"/>
          <w:b w:val="0"/>
          <w:bCs w:val="0"/>
          <w:color w:val="000000" w:themeColor="text1"/>
        </w:rPr>
        <w:t xml:space="preserve"> the above</w:t>
      </w:r>
    </w:p>
    <w:p w14:paraId="4431EC36" w14:textId="77777777" w:rsidR="00757BF9" w:rsidRPr="009B6F91" w:rsidRDefault="00757BF9" w:rsidP="00757BF9">
      <w:pPr>
        <w:pStyle w:val="ListParagraph"/>
        <w:spacing w:after="0" w:line="276" w:lineRule="auto"/>
        <w:ind w:left="1080"/>
        <w:rPr>
          <w:rStyle w:val="Strong"/>
          <w:rFonts w:ascii="Aptos" w:hAnsi="Aptos" w:cs="Aldhabi"/>
          <w:b w:val="0"/>
          <w:bCs w:val="0"/>
          <w:color w:val="000000" w:themeColor="text1"/>
        </w:rPr>
      </w:pPr>
    </w:p>
    <w:p w14:paraId="62DF26E0" w14:textId="77777777" w:rsidR="00416872" w:rsidRPr="001A52A6" w:rsidRDefault="00416872" w:rsidP="00757BF9">
      <w:pPr>
        <w:pStyle w:val="NormalWeb"/>
        <w:numPr>
          <w:ilvl w:val="0"/>
          <w:numId w:val="1"/>
        </w:numPr>
        <w:spacing w:before="0" w:beforeAutospacing="0" w:after="0" w:afterAutospacing="0" w:line="276" w:lineRule="auto"/>
        <w:ind w:left="360"/>
        <w:rPr>
          <w:rFonts w:ascii="Aptos" w:hAnsi="Aptos" w:cs="Aldhabi"/>
          <w:sz w:val="22"/>
          <w:szCs w:val="22"/>
        </w:rPr>
      </w:pPr>
      <w:r w:rsidRPr="001A52A6">
        <w:rPr>
          <w:rFonts w:ascii="Aptos" w:hAnsi="Aptos" w:cs="Aldhabi"/>
          <w:sz w:val="22"/>
          <w:szCs w:val="22"/>
        </w:rPr>
        <w:t>A “</w:t>
      </w:r>
      <w:proofErr w:type="gramStart"/>
      <w:r w:rsidRPr="001A52A6">
        <w:rPr>
          <w:rFonts w:ascii="Aptos" w:hAnsi="Aptos" w:cs="Aldhabi"/>
          <w:sz w:val="22"/>
          <w:szCs w:val="22"/>
        </w:rPr>
        <w:t>dry-bite</w:t>
      </w:r>
      <w:proofErr w:type="gramEnd"/>
      <w:r w:rsidRPr="001A52A6">
        <w:rPr>
          <w:rFonts w:ascii="Aptos" w:hAnsi="Aptos" w:cs="Aldhabi"/>
          <w:sz w:val="22"/>
          <w:szCs w:val="22"/>
        </w:rPr>
        <w:t>” can be determined in the field, preventing the need for transport if the patient has no symptoms.</w:t>
      </w:r>
    </w:p>
    <w:p w14:paraId="25E33F4A" w14:textId="77777777" w:rsidR="00416872" w:rsidRPr="001A52A6" w:rsidRDefault="00416872" w:rsidP="00757BF9">
      <w:pPr>
        <w:pStyle w:val="NormalWeb"/>
        <w:numPr>
          <w:ilvl w:val="1"/>
          <w:numId w:val="1"/>
        </w:numPr>
        <w:spacing w:before="0" w:beforeAutospacing="0" w:after="0" w:afterAutospacing="0" w:line="276" w:lineRule="auto"/>
        <w:ind w:left="1080"/>
        <w:rPr>
          <w:rFonts w:ascii="Aptos" w:hAnsi="Aptos" w:cs="Aldhabi"/>
          <w:sz w:val="22"/>
          <w:szCs w:val="22"/>
        </w:rPr>
      </w:pPr>
      <w:r w:rsidRPr="001A52A6">
        <w:rPr>
          <w:rFonts w:ascii="Aptos" w:hAnsi="Aptos" w:cs="Aldhabi"/>
          <w:sz w:val="22"/>
          <w:szCs w:val="22"/>
        </w:rPr>
        <w:t>True</w:t>
      </w:r>
    </w:p>
    <w:p w14:paraId="2F0F3981" w14:textId="74C8C45B" w:rsidR="00757BF9" w:rsidRDefault="00416872" w:rsidP="00757BF9">
      <w:pPr>
        <w:pStyle w:val="NormalWeb"/>
        <w:numPr>
          <w:ilvl w:val="1"/>
          <w:numId w:val="1"/>
        </w:numPr>
        <w:spacing w:before="0" w:beforeAutospacing="0" w:after="0" w:afterAutospacing="0" w:line="276" w:lineRule="auto"/>
        <w:ind w:left="1080"/>
        <w:rPr>
          <w:rFonts w:ascii="Aptos" w:hAnsi="Aptos" w:cs="Aldhabi"/>
          <w:sz w:val="22"/>
          <w:szCs w:val="22"/>
        </w:rPr>
      </w:pPr>
      <w:r w:rsidRPr="001A52A6">
        <w:rPr>
          <w:rFonts w:ascii="Aptos" w:hAnsi="Aptos" w:cs="Aldhabi"/>
          <w:sz w:val="22"/>
          <w:szCs w:val="22"/>
        </w:rPr>
        <w:t>False</w:t>
      </w:r>
    </w:p>
    <w:p w14:paraId="0A6F2394" w14:textId="77777777" w:rsidR="00757BF9" w:rsidRPr="00757BF9" w:rsidRDefault="00757BF9" w:rsidP="00757BF9">
      <w:pPr>
        <w:pStyle w:val="NormalWeb"/>
        <w:spacing w:before="0" w:beforeAutospacing="0" w:after="0" w:afterAutospacing="0" w:line="276" w:lineRule="auto"/>
        <w:ind w:left="1080"/>
        <w:rPr>
          <w:rFonts w:ascii="Aptos" w:hAnsi="Aptos" w:cs="Aldhabi"/>
          <w:sz w:val="22"/>
          <w:szCs w:val="22"/>
        </w:rPr>
      </w:pPr>
    </w:p>
    <w:p w14:paraId="1E3BAE89" w14:textId="2770D7B0" w:rsidR="00416872" w:rsidRPr="001A52A6" w:rsidRDefault="00416872" w:rsidP="00757BF9">
      <w:pPr>
        <w:pStyle w:val="NormalWeb"/>
        <w:numPr>
          <w:ilvl w:val="0"/>
          <w:numId w:val="1"/>
        </w:numPr>
        <w:spacing w:before="0" w:beforeAutospacing="0" w:after="0" w:afterAutospacing="0" w:line="276" w:lineRule="auto"/>
        <w:ind w:left="360"/>
        <w:rPr>
          <w:rFonts w:ascii="Aptos" w:hAnsi="Aptos" w:cs="Aldhabi"/>
          <w:sz w:val="22"/>
          <w:szCs w:val="22"/>
        </w:rPr>
      </w:pPr>
      <w:r w:rsidRPr="001A52A6">
        <w:rPr>
          <w:rFonts w:ascii="Aptos" w:hAnsi="Aptos" w:cs="Aldhabi"/>
          <w:sz w:val="22"/>
          <w:szCs w:val="22"/>
        </w:rPr>
        <w:t>Where can one find reliable information about the availability of antivenom at 911 receiving hospitals in Los Angeles County?</w:t>
      </w:r>
    </w:p>
    <w:p w14:paraId="72A378BD" w14:textId="77777777" w:rsidR="00416872" w:rsidRPr="001A52A6" w:rsidRDefault="00416872" w:rsidP="00757BF9">
      <w:pPr>
        <w:pStyle w:val="NormalWeb"/>
        <w:numPr>
          <w:ilvl w:val="1"/>
          <w:numId w:val="1"/>
        </w:numPr>
        <w:spacing w:before="0" w:beforeAutospacing="0" w:after="0" w:afterAutospacing="0" w:line="276" w:lineRule="auto"/>
        <w:ind w:left="1080"/>
        <w:rPr>
          <w:rFonts w:ascii="Aptos" w:hAnsi="Aptos" w:cs="Aldhabi"/>
          <w:sz w:val="22"/>
          <w:szCs w:val="22"/>
        </w:rPr>
      </w:pPr>
      <w:r w:rsidRPr="001A52A6">
        <w:rPr>
          <w:rFonts w:ascii="Aptos" w:hAnsi="Aptos" w:cs="Aldhabi"/>
          <w:sz w:val="22"/>
          <w:szCs w:val="22"/>
        </w:rPr>
        <w:t>Artificial Intelligence (AI) App</w:t>
      </w:r>
    </w:p>
    <w:p w14:paraId="045BCE22" w14:textId="77777777" w:rsidR="00416872" w:rsidRPr="001A52A6" w:rsidRDefault="00416872" w:rsidP="00757BF9">
      <w:pPr>
        <w:pStyle w:val="NormalWeb"/>
        <w:numPr>
          <w:ilvl w:val="1"/>
          <w:numId w:val="1"/>
        </w:numPr>
        <w:spacing w:before="0" w:beforeAutospacing="0" w:after="0" w:afterAutospacing="0" w:line="276" w:lineRule="auto"/>
        <w:ind w:left="1080"/>
        <w:rPr>
          <w:rFonts w:ascii="Aptos" w:hAnsi="Aptos" w:cs="Aldhabi"/>
          <w:sz w:val="22"/>
          <w:szCs w:val="22"/>
        </w:rPr>
      </w:pPr>
      <w:r w:rsidRPr="001A52A6">
        <w:rPr>
          <w:rFonts w:ascii="Aptos" w:hAnsi="Aptos" w:cs="Aldhabi"/>
          <w:sz w:val="22"/>
          <w:szCs w:val="22"/>
        </w:rPr>
        <w:t>Dispatch</w:t>
      </w:r>
    </w:p>
    <w:p w14:paraId="50FF9397" w14:textId="77777777" w:rsidR="00416872" w:rsidRPr="001A52A6" w:rsidRDefault="00416872" w:rsidP="00757BF9">
      <w:pPr>
        <w:pStyle w:val="NormalWeb"/>
        <w:numPr>
          <w:ilvl w:val="1"/>
          <w:numId w:val="1"/>
        </w:numPr>
        <w:spacing w:before="0" w:beforeAutospacing="0" w:after="0" w:afterAutospacing="0" w:line="276" w:lineRule="auto"/>
        <w:ind w:left="1080"/>
        <w:rPr>
          <w:rFonts w:ascii="Aptos" w:hAnsi="Aptos" w:cs="Aldhabi"/>
          <w:sz w:val="22"/>
          <w:szCs w:val="22"/>
        </w:rPr>
      </w:pPr>
      <w:r w:rsidRPr="001A52A6">
        <w:rPr>
          <w:rFonts w:ascii="Aptos" w:hAnsi="Aptos" w:cs="Aldhabi"/>
          <w:sz w:val="22"/>
          <w:szCs w:val="22"/>
        </w:rPr>
        <w:t>RAPID LA County Medic App</w:t>
      </w:r>
    </w:p>
    <w:p w14:paraId="77CDEC42" w14:textId="77777777" w:rsidR="00416872" w:rsidRPr="001A52A6" w:rsidRDefault="00416872" w:rsidP="00757BF9">
      <w:pPr>
        <w:pStyle w:val="NormalWeb"/>
        <w:numPr>
          <w:ilvl w:val="1"/>
          <w:numId w:val="1"/>
        </w:numPr>
        <w:spacing w:before="0" w:beforeAutospacing="0" w:after="0" w:afterAutospacing="0" w:line="276" w:lineRule="auto"/>
        <w:ind w:left="1080"/>
        <w:rPr>
          <w:rFonts w:ascii="Aptos" w:hAnsi="Aptos" w:cs="Aldhabi"/>
          <w:sz w:val="22"/>
          <w:szCs w:val="22"/>
        </w:rPr>
      </w:pPr>
      <w:r w:rsidRPr="001A52A6">
        <w:rPr>
          <w:rFonts w:ascii="Aptos" w:hAnsi="Aptos" w:cs="Aldhabi"/>
          <w:sz w:val="22"/>
          <w:szCs w:val="22"/>
        </w:rPr>
        <w:t>Poison Control</w:t>
      </w:r>
    </w:p>
    <w:p w14:paraId="00B17E4B" w14:textId="77777777" w:rsidR="00416872" w:rsidRPr="001A52A6" w:rsidRDefault="00416872" w:rsidP="00757BF9">
      <w:pPr>
        <w:spacing w:after="0" w:line="276" w:lineRule="auto"/>
        <w:rPr>
          <w:rFonts w:ascii="Aptos" w:hAnsi="Aptos" w:cs="Aldhabi"/>
        </w:rPr>
      </w:pPr>
    </w:p>
    <w:p w14:paraId="3446C08A" w14:textId="77777777" w:rsidR="00416872" w:rsidRPr="009B6F91" w:rsidRDefault="00416872" w:rsidP="00757BF9">
      <w:pPr>
        <w:pStyle w:val="ListParagraph"/>
        <w:numPr>
          <w:ilvl w:val="0"/>
          <w:numId w:val="1"/>
        </w:numPr>
        <w:spacing w:after="0" w:line="276" w:lineRule="auto"/>
        <w:ind w:left="360"/>
        <w:rPr>
          <w:rFonts w:ascii="Aptos" w:hAnsi="Aptos" w:cs="Aldhabi"/>
          <w:color w:val="000000" w:themeColor="text1"/>
        </w:rPr>
      </w:pPr>
      <w:r w:rsidRPr="009B6F91">
        <w:rPr>
          <w:rFonts w:ascii="Aptos" w:hAnsi="Aptos" w:cs="Aldhabi"/>
          <w:color w:val="000000" w:themeColor="text1"/>
        </w:rPr>
        <w:t xml:space="preserve">You respond to a patient who has been bitten by a wild snake near his home. He states that he ran inside after the bit but believes that the snake remains just outside his back door. What is the best way to provide information to the receiving hospital on the snake type to guide treatment? </w:t>
      </w:r>
    </w:p>
    <w:p w14:paraId="195537F1" w14:textId="77777777" w:rsidR="00416872" w:rsidRPr="009B6F91" w:rsidRDefault="00416872" w:rsidP="00757BF9">
      <w:pPr>
        <w:pStyle w:val="ListParagraph"/>
        <w:numPr>
          <w:ilvl w:val="1"/>
          <w:numId w:val="1"/>
        </w:numPr>
        <w:spacing w:after="0" w:line="276" w:lineRule="auto"/>
        <w:ind w:left="1080"/>
        <w:rPr>
          <w:rFonts w:ascii="Aptos" w:hAnsi="Aptos" w:cs="Aldhabi"/>
          <w:color w:val="000000" w:themeColor="text1"/>
        </w:rPr>
      </w:pPr>
      <w:r w:rsidRPr="009B6F91">
        <w:rPr>
          <w:rFonts w:ascii="Aptos" w:hAnsi="Aptos" w:cs="Aldhabi"/>
          <w:color w:val="000000" w:themeColor="text1"/>
        </w:rPr>
        <w:t>Capture the snake and bring it to the Emergency Department</w:t>
      </w:r>
    </w:p>
    <w:p w14:paraId="754FD44E" w14:textId="77777777" w:rsidR="00416872" w:rsidRPr="009B6F91" w:rsidRDefault="00416872" w:rsidP="00757BF9">
      <w:pPr>
        <w:pStyle w:val="ListParagraph"/>
        <w:numPr>
          <w:ilvl w:val="1"/>
          <w:numId w:val="1"/>
        </w:numPr>
        <w:spacing w:after="0" w:line="276" w:lineRule="auto"/>
        <w:ind w:left="1080"/>
        <w:rPr>
          <w:rFonts w:ascii="Aptos" w:hAnsi="Aptos" w:cs="Aldhabi"/>
          <w:color w:val="000000" w:themeColor="text1"/>
        </w:rPr>
      </w:pPr>
      <w:r w:rsidRPr="009B6F91">
        <w:rPr>
          <w:rFonts w:ascii="Aptos" w:hAnsi="Aptos" w:cs="Aldhabi"/>
          <w:color w:val="000000" w:themeColor="text1"/>
        </w:rPr>
        <w:t>Get  close enough to describe the shape of the snake’s eyes</w:t>
      </w:r>
    </w:p>
    <w:p w14:paraId="12909BED" w14:textId="77777777" w:rsidR="00416872" w:rsidRPr="009B6F91" w:rsidRDefault="00416872" w:rsidP="00757BF9">
      <w:pPr>
        <w:pStyle w:val="ListParagraph"/>
        <w:numPr>
          <w:ilvl w:val="1"/>
          <w:numId w:val="1"/>
        </w:numPr>
        <w:spacing w:after="0" w:line="276" w:lineRule="auto"/>
        <w:ind w:left="1080"/>
        <w:rPr>
          <w:rFonts w:ascii="Aptos" w:hAnsi="Aptos" w:cs="Aldhabi"/>
          <w:color w:val="000000" w:themeColor="text1"/>
        </w:rPr>
      </w:pPr>
      <w:r w:rsidRPr="009B6F91">
        <w:rPr>
          <w:rFonts w:ascii="Aptos" w:hAnsi="Aptos" w:cs="Aldhabi"/>
          <w:color w:val="000000" w:themeColor="text1"/>
        </w:rPr>
        <w:t>Get close to take a high-resolution picture</w:t>
      </w:r>
    </w:p>
    <w:p w14:paraId="0450B48D" w14:textId="7121CA0E" w:rsidR="00416872" w:rsidRDefault="00416872" w:rsidP="00757BF9">
      <w:pPr>
        <w:pStyle w:val="ListParagraph"/>
        <w:numPr>
          <w:ilvl w:val="1"/>
          <w:numId w:val="1"/>
        </w:numPr>
        <w:spacing w:after="0" w:line="276" w:lineRule="auto"/>
        <w:ind w:left="1080"/>
        <w:rPr>
          <w:rFonts w:ascii="Aptos" w:hAnsi="Aptos" w:cs="Aldhabi"/>
          <w:color w:val="000000" w:themeColor="text1"/>
        </w:rPr>
      </w:pPr>
      <w:r w:rsidRPr="009B6F91">
        <w:rPr>
          <w:rFonts w:ascii="Aptos" w:hAnsi="Aptos" w:cs="Aldhabi"/>
          <w:color w:val="000000" w:themeColor="text1"/>
        </w:rPr>
        <w:t>Take a picture from a distance if able, though treatment will be the same</w:t>
      </w:r>
    </w:p>
    <w:p w14:paraId="4157309A" w14:textId="77777777" w:rsidR="00757BF9" w:rsidRPr="00757BF9" w:rsidRDefault="00757BF9" w:rsidP="00757BF9">
      <w:pPr>
        <w:pStyle w:val="ListParagraph"/>
        <w:spacing w:after="0" w:line="276" w:lineRule="auto"/>
        <w:ind w:left="1080"/>
        <w:rPr>
          <w:rFonts w:ascii="Aptos" w:hAnsi="Aptos" w:cs="Aldhabi"/>
          <w:color w:val="000000" w:themeColor="text1"/>
        </w:rPr>
      </w:pPr>
    </w:p>
    <w:p w14:paraId="272B2A50" w14:textId="77777777" w:rsidR="00416872" w:rsidRDefault="00416872" w:rsidP="00757BF9">
      <w:pPr>
        <w:pStyle w:val="NormalWeb"/>
        <w:numPr>
          <w:ilvl w:val="0"/>
          <w:numId w:val="1"/>
        </w:numPr>
        <w:spacing w:before="0" w:beforeAutospacing="0" w:after="0" w:afterAutospacing="0" w:line="276" w:lineRule="auto"/>
        <w:ind w:left="360"/>
        <w:rPr>
          <w:rFonts w:ascii="Aptos" w:hAnsi="Aptos"/>
          <w:sz w:val="22"/>
          <w:szCs w:val="22"/>
        </w:rPr>
      </w:pPr>
      <w:r w:rsidRPr="001A52A6">
        <w:rPr>
          <w:rFonts w:ascii="Aptos" w:hAnsi="Aptos"/>
          <w:sz w:val="22"/>
          <w:szCs w:val="22"/>
        </w:rPr>
        <w:t>What cardiac rhythm is shown in the following rhythm strip?</w:t>
      </w:r>
    </w:p>
    <w:p w14:paraId="3E031588" w14:textId="77777777" w:rsidR="00416872" w:rsidRPr="001A52A6" w:rsidRDefault="00416872" w:rsidP="00757BF9">
      <w:pPr>
        <w:pStyle w:val="NormalWeb"/>
        <w:spacing w:before="0" w:beforeAutospacing="0" w:after="0" w:afterAutospacing="0" w:line="276" w:lineRule="auto"/>
        <w:ind w:left="360"/>
        <w:rPr>
          <w:rFonts w:ascii="Aptos" w:hAnsi="Aptos"/>
          <w:sz w:val="22"/>
          <w:szCs w:val="22"/>
        </w:rPr>
      </w:pPr>
      <w:r>
        <w:rPr>
          <w:rFonts w:ascii="Aptos" w:hAnsi="Aptos"/>
          <w:noProof/>
          <w:sz w:val="22"/>
          <w:szCs w:val="22"/>
          <w14:ligatures w14:val="standardContextual"/>
        </w:rPr>
        <w:drawing>
          <wp:inline distT="0" distB="0" distL="0" distR="0" wp14:anchorId="1FB95FDB" wp14:editId="67F7556A">
            <wp:extent cx="4602931" cy="1151467"/>
            <wp:effectExtent l="0" t="0" r="0" b="4445"/>
            <wp:docPr id="8017023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170236" name="Picture 80170236"/>
                    <pic:cNvPicPr/>
                  </pic:nvPicPr>
                  <pic:blipFill rotWithShape="1">
                    <a:blip r:embed="rId5">
                      <a:extLst>
                        <a:ext uri="{28A0092B-C50C-407E-A947-70E740481C1C}">
                          <a14:useLocalDpi xmlns:a14="http://schemas.microsoft.com/office/drawing/2010/main" val="0"/>
                        </a:ext>
                      </a:extLst>
                    </a:blip>
                    <a:srcRect t="6135" b="10389"/>
                    <a:stretch>
                      <a:fillRect/>
                    </a:stretch>
                  </pic:blipFill>
                  <pic:spPr bwMode="auto">
                    <a:xfrm>
                      <a:off x="0" y="0"/>
                      <a:ext cx="4639530" cy="1160623"/>
                    </a:xfrm>
                    <a:prstGeom prst="rect">
                      <a:avLst/>
                    </a:prstGeom>
                    <a:ln>
                      <a:noFill/>
                    </a:ln>
                    <a:extLst>
                      <a:ext uri="{53640926-AAD7-44D8-BBD7-CCE9431645EC}">
                        <a14:shadowObscured xmlns:a14="http://schemas.microsoft.com/office/drawing/2010/main"/>
                      </a:ext>
                    </a:extLst>
                  </pic:spPr>
                </pic:pic>
              </a:graphicData>
            </a:graphic>
          </wp:inline>
        </w:drawing>
      </w:r>
    </w:p>
    <w:p w14:paraId="175DCD6A" w14:textId="77777777" w:rsidR="00416872" w:rsidRPr="009B6F91" w:rsidRDefault="00416872" w:rsidP="00757BF9">
      <w:pPr>
        <w:pStyle w:val="ListParagraph"/>
        <w:numPr>
          <w:ilvl w:val="1"/>
          <w:numId w:val="1"/>
        </w:numPr>
        <w:spacing w:after="0" w:line="276" w:lineRule="auto"/>
        <w:ind w:left="1080"/>
        <w:rPr>
          <w:rFonts w:ascii="Aptos" w:hAnsi="Aptos" w:cs="Aldhabi"/>
        </w:rPr>
      </w:pPr>
      <w:r w:rsidRPr="009B6F91">
        <w:rPr>
          <w:rFonts w:ascii="Aptos" w:hAnsi="Aptos" w:cs="Aldhabi"/>
        </w:rPr>
        <w:t>Junctional Bradycardia</w:t>
      </w:r>
    </w:p>
    <w:p w14:paraId="049E082B" w14:textId="77777777" w:rsidR="00416872" w:rsidRPr="009B6F91" w:rsidRDefault="00416872" w:rsidP="00757BF9">
      <w:pPr>
        <w:pStyle w:val="ListParagraph"/>
        <w:numPr>
          <w:ilvl w:val="1"/>
          <w:numId w:val="1"/>
        </w:numPr>
        <w:spacing w:after="0" w:line="276" w:lineRule="auto"/>
        <w:ind w:left="1080"/>
        <w:rPr>
          <w:rFonts w:ascii="Aptos" w:hAnsi="Aptos" w:cs="Aldhabi"/>
        </w:rPr>
      </w:pPr>
      <w:r w:rsidRPr="009B6F91">
        <w:rPr>
          <w:rFonts w:ascii="Aptos" w:hAnsi="Aptos" w:cs="Aldhabi"/>
        </w:rPr>
        <w:t>Mobitz I AV block</w:t>
      </w:r>
    </w:p>
    <w:p w14:paraId="3DAC16FD" w14:textId="77777777" w:rsidR="00416872" w:rsidRPr="009B6F91" w:rsidRDefault="00416872" w:rsidP="00757BF9">
      <w:pPr>
        <w:pStyle w:val="ListParagraph"/>
        <w:numPr>
          <w:ilvl w:val="1"/>
          <w:numId w:val="1"/>
        </w:numPr>
        <w:spacing w:after="0" w:line="276" w:lineRule="auto"/>
        <w:ind w:left="1080"/>
        <w:rPr>
          <w:rFonts w:ascii="Aptos" w:hAnsi="Aptos" w:cs="Aldhabi"/>
        </w:rPr>
      </w:pPr>
      <w:r w:rsidRPr="009B6F91">
        <w:rPr>
          <w:rFonts w:ascii="Aptos" w:hAnsi="Aptos" w:cs="Aldhabi"/>
        </w:rPr>
        <w:t>Mobitz II AV block</w:t>
      </w:r>
    </w:p>
    <w:p w14:paraId="3A21165A" w14:textId="7B579CEE" w:rsidR="00850C49" w:rsidRPr="00757BF9" w:rsidRDefault="00416872" w:rsidP="00757BF9">
      <w:pPr>
        <w:pStyle w:val="ListParagraph"/>
        <w:numPr>
          <w:ilvl w:val="1"/>
          <w:numId w:val="1"/>
        </w:numPr>
        <w:spacing w:after="0" w:line="276" w:lineRule="auto"/>
        <w:ind w:left="1080"/>
        <w:rPr>
          <w:rFonts w:ascii="Aptos" w:hAnsi="Aptos" w:cs="Aldhabi"/>
        </w:rPr>
      </w:pPr>
      <w:r w:rsidRPr="009B6F91">
        <w:rPr>
          <w:rFonts w:ascii="Aptos" w:hAnsi="Aptos" w:cs="Aldhabi"/>
        </w:rPr>
        <w:t>Sinus Bradycardia</w:t>
      </w:r>
    </w:p>
    <w:sectPr w:rsidR="00850C49" w:rsidRPr="00757BF9" w:rsidSect="0041687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ldhabi">
    <w:panose1 w:val="01000000000000000000"/>
    <w:charset w:val="B2"/>
    <w:family w:val="auto"/>
    <w:pitch w:val="variable"/>
    <w:sig w:usb0="80002007" w:usb1="80000000" w:usb2="00000008" w:usb3="00000000" w:csb0="0000004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74E1C3B"/>
    <w:multiLevelType w:val="hybridMultilevel"/>
    <w:tmpl w:val="E32EFB9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03380059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6872"/>
    <w:rsid w:val="00134732"/>
    <w:rsid w:val="00402CFF"/>
    <w:rsid w:val="00416872"/>
    <w:rsid w:val="00757BF9"/>
    <w:rsid w:val="00850C49"/>
    <w:rsid w:val="00907C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1C4849CC"/>
  <w15:chartTrackingRefBased/>
  <w15:docId w15:val="{C7F0F656-9B34-FE49-A0E3-58DD8AFCA6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16872"/>
    <w:pPr>
      <w:spacing w:line="259" w:lineRule="auto"/>
    </w:pPr>
    <w:rPr>
      <w:sz w:val="22"/>
      <w:szCs w:val="22"/>
    </w:rPr>
  </w:style>
  <w:style w:type="paragraph" w:styleId="Heading1">
    <w:name w:val="heading 1"/>
    <w:basedOn w:val="Normal"/>
    <w:next w:val="Normal"/>
    <w:link w:val="Heading1Char"/>
    <w:uiPriority w:val="9"/>
    <w:qFormat/>
    <w:rsid w:val="0041687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1687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1687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1687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1687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1687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1687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1687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1687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1687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1687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1687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1687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1687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1687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1687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1687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16872"/>
    <w:rPr>
      <w:rFonts w:eastAsiaTheme="majorEastAsia" w:cstheme="majorBidi"/>
      <w:color w:val="272727" w:themeColor="text1" w:themeTint="D8"/>
    </w:rPr>
  </w:style>
  <w:style w:type="paragraph" w:styleId="Title">
    <w:name w:val="Title"/>
    <w:basedOn w:val="Normal"/>
    <w:next w:val="Normal"/>
    <w:link w:val="TitleChar"/>
    <w:uiPriority w:val="10"/>
    <w:qFormat/>
    <w:rsid w:val="0041687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1687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1687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1687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16872"/>
    <w:pPr>
      <w:spacing w:before="160"/>
      <w:jc w:val="center"/>
    </w:pPr>
    <w:rPr>
      <w:i/>
      <w:iCs/>
      <w:color w:val="404040" w:themeColor="text1" w:themeTint="BF"/>
    </w:rPr>
  </w:style>
  <w:style w:type="character" w:customStyle="1" w:styleId="QuoteChar">
    <w:name w:val="Quote Char"/>
    <w:basedOn w:val="DefaultParagraphFont"/>
    <w:link w:val="Quote"/>
    <w:uiPriority w:val="29"/>
    <w:rsid w:val="00416872"/>
    <w:rPr>
      <w:i/>
      <w:iCs/>
      <w:color w:val="404040" w:themeColor="text1" w:themeTint="BF"/>
    </w:rPr>
  </w:style>
  <w:style w:type="paragraph" w:styleId="ListParagraph">
    <w:name w:val="List Paragraph"/>
    <w:basedOn w:val="Normal"/>
    <w:uiPriority w:val="34"/>
    <w:qFormat/>
    <w:rsid w:val="00416872"/>
    <w:pPr>
      <w:ind w:left="720"/>
      <w:contextualSpacing/>
    </w:pPr>
  </w:style>
  <w:style w:type="character" w:styleId="IntenseEmphasis">
    <w:name w:val="Intense Emphasis"/>
    <w:basedOn w:val="DefaultParagraphFont"/>
    <w:uiPriority w:val="21"/>
    <w:qFormat/>
    <w:rsid w:val="00416872"/>
    <w:rPr>
      <w:i/>
      <w:iCs/>
      <w:color w:val="0F4761" w:themeColor="accent1" w:themeShade="BF"/>
    </w:rPr>
  </w:style>
  <w:style w:type="paragraph" w:styleId="IntenseQuote">
    <w:name w:val="Intense Quote"/>
    <w:basedOn w:val="Normal"/>
    <w:next w:val="Normal"/>
    <w:link w:val="IntenseQuoteChar"/>
    <w:uiPriority w:val="30"/>
    <w:qFormat/>
    <w:rsid w:val="0041687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16872"/>
    <w:rPr>
      <w:i/>
      <w:iCs/>
      <w:color w:val="0F4761" w:themeColor="accent1" w:themeShade="BF"/>
    </w:rPr>
  </w:style>
  <w:style w:type="character" w:styleId="IntenseReference">
    <w:name w:val="Intense Reference"/>
    <w:basedOn w:val="DefaultParagraphFont"/>
    <w:uiPriority w:val="32"/>
    <w:qFormat/>
    <w:rsid w:val="00416872"/>
    <w:rPr>
      <w:b/>
      <w:bCs/>
      <w:smallCaps/>
      <w:color w:val="0F4761" w:themeColor="accent1" w:themeShade="BF"/>
      <w:spacing w:val="5"/>
    </w:rPr>
  </w:style>
  <w:style w:type="paragraph" w:styleId="NormalWeb">
    <w:name w:val="Normal (Web)"/>
    <w:basedOn w:val="Normal"/>
    <w:uiPriority w:val="99"/>
    <w:unhideWhenUsed/>
    <w:rsid w:val="00416872"/>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styleId="Strong">
    <w:name w:val="Strong"/>
    <w:basedOn w:val="DefaultParagraphFont"/>
    <w:uiPriority w:val="22"/>
    <w:qFormat/>
    <w:rsid w:val="0041687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media/image1.jpg" Type="http://schemas.openxmlformats.org/officeDocument/2006/relationships/image"/><Relationship Id="rId6" Target="fontTable.xml" Type="http://schemas.openxmlformats.org/officeDocument/2006/relationships/fontTable"/><Relationship Id="rId7" Target="theme/theme1.xml" Type="http://schemas.openxmlformats.org/officeDocument/2006/relationships/theme"/></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07597248-ea38-451b-8abe-a638eddbac81}" enabled="0" method="" siteId="{07597248-ea38-451b-8abe-a638eddbac81}" removed="1"/>
</clbl:labelList>
</file>

<file path=docProps/app.xml><?xml version="1.0" encoding="utf-8"?>
<Properties xmlns="http://schemas.openxmlformats.org/officeDocument/2006/extended-properties" xmlns:vt="http://schemas.openxmlformats.org/officeDocument/2006/docPropsVTypes">
  <Template>Normal.dotm</Template>
  <TotalTime>3</TotalTime>
  <Pages>1</Pages>
  <Words>174</Words>
  <Characters>994</Characters>
  <Application>Microsoft Office Word</Application>
  <DocSecurity>0</DocSecurity>
  <Lines>8</Lines>
  <Paragraphs>2</Paragraphs>
  <ScaleCrop>false</ScaleCrop>
  <Company/>
  <LinksUpToDate>false</LinksUpToDate>
  <CharactersWithSpaces>1166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2026-05-22T22:05:00Z</dcterms:created>
  <dc:creator>Schlesinger, Shira</dc:creator>
  <cp:lastModifiedBy>Schlesinger, Shira</cp:lastModifiedBy>
  <dcterms:modified xsi:type="dcterms:W3CDTF">2026-05-22T22:08:00Z</dcterms:modified>
  <cp:revision>2</cp:revision>
</cp:coreProperties>
</file>

<file path=docProps/custom.xml><?xml version="1.0" encoding="utf-8"?>
<Properties xmlns="http://schemas.openxmlformats.org/officeDocument/2006/custom-properties" xmlns:vt="http://schemas.openxmlformats.org/officeDocument/2006/docPropsVTypes">
  <property pid="2" fmtid="{D5CDD505-2E9C-101B-9397-08002B2CF9AE}" name="r_version_label">
    <vt:lpwstr>1.0</vt:lpwstr>
  </property>
  <property pid="3" fmtid="{D5CDD505-2E9C-101B-9397-08002B2CF9AE}" name="sds_title">
    <vt:lpwstr> 2026_CE Test Student_May_June_2026</vt:lpwstr>
  </property>
  <property pid="4" fmtid="{D5CDD505-2E9C-101B-9397-08002B2CF9AE}" name="sds_subject">
    <vt:lpwstr/>
  </property>
  <property pid="5" fmtid="{D5CDD505-2E9C-101B-9397-08002B2CF9AE}" name="sds_org_subfolder">
    <vt:lpwstr>EMS</vt:lpwstr>
  </property>
  <property pid="6" fmtid="{D5CDD505-2E9C-101B-9397-08002B2CF9AE}" name="sds_org_name">
    <vt:lpwstr>DHS</vt:lpwstr>
  </property>
  <property pid="7" fmtid="{D5CDD505-2E9C-101B-9397-08002B2CF9AE}" name="sds_org_folder">
    <vt:lpwstr>DHS Web</vt:lpwstr>
  </property>
  <property pid="8" fmtid="{D5CDD505-2E9C-101B-9397-08002B2CF9AE}" name="sds_file_extension">
    <vt:lpwstr>docx</vt:lpwstr>
  </property>
  <property pid="9" fmtid="{D5CDD505-2E9C-101B-9397-08002B2CF9AE}" name="sds_document_dt">
    <vt:lpwstr>6/2/2026, 12:00:00 AM</vt:lpwstr>
  </property>
  <property pid="10" fmtid="{D5CDD505-2E9C-101B-9397-08002B2CF9AE}" name="sds_doc_id">
    <vt:lpwstr>1210229</vt:lpwstr>
  </property>
  <property pid="11" fmtid="{D5CDD505-2E9C-101B-9397-08002B2CF9AE}" name="sds_customer_org_name">
    <vt:lpwstr/>
  </property>
  <property pid="12" fmtid="{D5CDD505-2E9C-101B-9397-08002B2CF9AE}" name="object_name">
    <vt:lpwstr>1210229_2026_CETestStudent_May_June_2026.docx</vt:lpwstr>
  </property>
  <property pid="13" fmtid="{D5CDD505-2E9C-101B-9397-08002B2CF9AE}" name="sds_audience_type">
    <vt:lpwstr>Internet</vt:lpwstr>
  </property>
  <property pid="14" fmtid="{D5CDD505-2E9C-101B-9397-08002B2CF9AE}" name="sds_user_comments">
    <vt:lpwstr/>
  </property>
  <property pid="15" fmtid="{D5CDD505-2E9C-101B-9397-08002B2CF9AE}" name="sds_keywords">
    <vt:lpwstr/>
  </property>
</Properties>
</file>