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E723" w14:textId="77777777" w:rsidR="00AF628D" w:rsidRDefault="00AF628D" w:rsidP="00AF628D">
      <w:pPr>
        <w:jc w:val="right"/>
        <w:rPr>
          <w:rFonts w:cs="Arial"/>
          <w:sz w:val="20"/>
          <w:szCs w:val="20"/>
        </w:rPr>
      </w:pPr>
      <w:r w:rsidRPr="004013A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4B0AC48" wp14:editId="38CE4A2E">
            <wp:simplePos x="0" y="0"/>
            <wp:positionH relativeFrom="column">
              <wp:posOffset>-114300</wp:posOffset>
            </wp:positionH>
            <wp:positionV relativeFrom="paragraph">
              <wp:posOffset>-109220</wp:posOffset>
            </wp:positionV>
            <wp:extent cx="2080895" cy="471805"/>
            <wp:effectExtent l="0" t="0" r="0" b="4445"/>
            <wp:wrapNone/>
            <wp:docPr id="3" name="Picture 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A7">
        <w:rPr>
          <w:rFonts w:cs="Arial"/>
          <w:b/>
          <w:bCs/>
          <w:sz w:val="20"/>
          <w:szCs w:val="20"/>
        </w:rPr>
        <w:t>NAME</w:t>
      </w:r>
      <w:r>
        <w:rPr>
          <w:rFonts w:cs="Arial"/>
          <w:sz w:val="20"/>
          <w:szCs w:val="20"/>
        </w:rPr>
        <w:t xml:space="preserve"> </w:t>
      </w:r>
      <w:r w:rsidRPr="00E563E6">
        <w:rPr>
          <w:rFonts w:cs="Arial"/>
          <w:sz w:val="20"/>
          <w:szCs w:val="20"/>
        </w:rPr>
        <w:t>____________________________</w:t>
      </w:r>
    </w:p>
    <w:p w14:paraId="2346EB81" w14:textId="77777777" w:rsidR="00AF628D" w:rsidRPr="0033150D" w:rsidRDefault="00AF628D" w:rsidP="00AF628D">
      <w:pPr>
        <w:jc w:val="right"/>
        <w:rPr>
          <w:rFonts w:cs="Arial"/>
        </w:rPr>
      </w:pPr>
    </w:p>
    <w:p w14:paraId="72C579C5" w14:textId="77777777" w:rsidR="00AF628D" w:rsidRDefault="00AF628D" w:rsidP="00AF628D">
      <w:pPr>
        <w:jc w:val="right"/>
        <w:rPr>
          <w:rFonts w:cs="Arial"/>
          <w:sz w:val="20"/>
          <w:szCs w:val="20"/>
        </w:rPr>
      </w:pPr>
      <w:r w:rsidRPr="004013A7">
        <w:rPr>
          <w:rFonts w:cs="Arial"/>
          <w:b/>
          <w:bCs/>
          <w:sz w:val="20"/>
          <w:szCs w:val="20"/>
        </w:rPr>
        <w:t xml:space="preserve">DATE </w:t>
      </w:r>
      <w:r w:rsidRPr="00E563E6">
        <w:rPr>
          <w:rFonts w:cs="Arial"/>
          <w:sz w:val="20"/>
          <w:szCs w:val="20"/>
        </w:rPr>
        <w:t>_____/_____/_____</w:t>
      </w:r>
    </w:p>
    <w:p w14:paraId="40CE0881" w14:textId="77777777" w:rsidR="0033150D" w:rsidRPr="0033150D" w:rsidRDefault="0033150D" w:rsidP="00AF628D">
      <w:pPr>
        <w:jc w:val="right"/>
        <w:rPr>
          <w:rFonts w:cs="Arial"/>
          <w:sz w:val="8"/>
          <w:szCs w:val="8"/>
        </w:rPr>
      </w:pPr>
    </w:p>
    <w:p w14:paraId="1CDD6677" w14:textId="77777777" w:rsidR="00AF628D" w:rsidRPr="00C41719" w:rsidRDefault="00AF628D" w:rsidP="00AF628D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176354FD" w14:textId="77777777" w:rsidR="00C41719" w:rsidRPr="00EA50F2" w:rsidRDefault="00C41719" w:rsidP="00C41719">
      <w:pPr>
        <w:jc w:val="center"/>
        <w:rPr>
          <w:sz w:val="8"/>
          <w:szCs w:val="16"/>
        </w:rPr>
      </w:pPr>
    </w:p>
    <w:p w14:paraId="58C01BFD" w14:textId="77777777" w:rsidR="00B9206B" w:rsidRPr="00AD069A" w:rsidRDefault="00B9206B" w:rsidP="00CF1897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AD069A">
        <w:rPr>
          <w:rFonts w:cs="Arial"/>
          <w:b/>
          <w:bCs/>
          <w:sz w:val="28"/>
          <w:szCs w:val="28"/>
        </w:rPr>
        <w:t>MEDICATION ADMINISTRATION</w:t>
      </w:r>
    </w:p>
    <w:p w14:paraId="5CFEADF2" w14:textId="77777777" w:rsidR="00B9206B" w:rsidRPr="00AD069A" w:rsidRDefault="0077268A" w:rsidP="00CF1897">
      <w:pPr>
        <w:pBdr>
          <w:top w:val="single" w:sz="8" w:space="1" w:color="000000"/>
          <w:left w:val="single" w:sz="8" w:space="0" w:color="000000"/>
          <w:bottom w:val="single" w:sz="4" w:space="0" w:color="auto"/>
          <w:right w:val="single" w:sz="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AD069A">
        <w:rPr>
          <w:rFonts w:cs="Arial"/>
          <w:b/>
          <w:bCs/>
          <w:sz w:val="28"/>
          <w:szCs w:val="28"/>
        </w:rPr>
        <w:t>NALOXONE</w:t>
      </w:r>
      <w:r w:rsidR="00BB24A5" w:rsidRPr="00AD069A">
        <w:rPr>
          <w:rFonts w:cs="Arial"/>
          <w:b/>
          <w:bCs/>
          <w:sz w:val="28"/>
          <w:szCs w:val="28"/>
        </w:rPr>
        <w:t xml:space="preserve">  </w:t>
      </w:r>
    </w:p>
    <w:p w14:paraId="677192F5" w14:textId="77777777" w:rsidR="00DB6EA2" w:rsidRPr="00077C65" w:rsidRDefault="00DB6EA2" w:rsidP="00DB6E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8C6A07" w14:paraId="387E5939" w14:textId="77777777" w:rsidTr="008C6A07">
        <w:trPr>
          <w:trHeight w:val="302"/>
        </w:trPr>
        <w:tc>
          <w:tcPr>
            <w:tcW w:w="1339" w:type="dxa"/>
            <w:vAlign w:val="bottom"/>
            <w:hideMark/>
          </w:tcPr>
          <w:p w14:paraId="0882EBFF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455DA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8C6A07" w14:paraId="5AE30BB7" w14:textId="77777777" w:rsidTr="008C6A07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6231AF0E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593A4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01CDAF1B" w14:textId="35CD76A9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9BE3E" wp14:editId="370AD65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14557670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CEAD0" w14:textId="5C02EE8F" w:rsidR="008C6A07" w:rsidRDefault="008C6A07" w:rsidP="008C6A07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BE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WtJgIAAEsEAAAOAAAAZHJzL2Uyb0RvYy54bWysVNuO0zAQfUfiHyy/06RVbxttulq6FCEt&#10;C9LCB0wdp7FwbDN2m5SvZ+y03QLiBaFIlsczPjNzzji3d32r2UGiV9aUfDzKOZNG2EqZXcm/ftm8&#10;WXLmA5gKtDWy5Efp+d3q9avbzhVyYhurK4mMQIwvOlfyJgRXZJkXjWzBj6yThpy1xRYCmbjLKoSO&#10;0FudTfJ8nnUWK4dWSO/p9GFw8lXCr2spwqe69jIwXXKqLaQV07qNa7a6hWKH4BolTmXAP1TRgjKU&#10;9AL1AAHYHtUfUK0SaL2tw0jYNrN1rYRMPVA34/y3bp4bcDL1QuR4d6HJ/z9Y8XR4dp+Rhf6t7UnA&#10;1IR3j1Z888zYdQNmJ+8RbddIqCjxOFKWdc4Xp6uRal/4CLLtPtqKRIZ9sAmor7GNrFCfjNBJgOOF&#10;dNkHJuhwvpwtc/IIck2W+XyRRMmgOF926MN7aVsWNyVH0jSBw+HRh1gMFOeQmMtbraqN0joZuNuu&#10;NbIDkP7rPH7DXe0aGE4Xs5zSDzh+CE+Yv+Bow7qS38wms4Ggv+YgrCu467BWBZp0rdqSU7+nICgi&#10;re9MleYwgNLDnnrS5sRzpHYgOfTbngIj31tbHYlxtMNE0wukTWPxB2cdTXPJ/fc9oORMfzCk2s14&#10;Oo3jn4zpbDEhA68922sPGEFQJQ+cDdt1GJ7M3qHaNZTpPCf3pPRGJRVeqjrVTRObiDy9rvgkru0U&#10;9fIPWP0EAAD//wMAUEsDBBQABgAIAAAAIQDKjDVI3wAAAAgBAAAPAAAAZHJzL2Rvd25yZXYueG1s&#10;TI9BS8NAEIXvgv9hGcGL2E0iNjFmU0TwIBSKUQRvk+w2CWZnQ3bbpP31jic9frzHm2+KzWIHcTST&#10;7x0piFcRCEON0z21Cj7eX24zED4gaRwcGQUn42FTXl4UmGs305s5VqEVPEI+RwVdCGMupW86Y9Gv&#10;3GiIs72bLAbGqZV6wpnH7SCTKFpLiz3xhQ5H89yZ5rs6WAW4e/36nH287aubON3t0/q8TSelrq+W&#10;p0cQwSzhrwy/+qwOJTvV7kDai4E5iVKuKnhYg+A8STLmWsH9XQayLOT/B8ofAAAA//8DAFBLAQIt&#10;ABQABgAIAAAAIQC2gziS/gAAAOEBAAATAAAAAAAAAAAAAAAAAAAAAABbQ29udGVudF9UeXBlc10u&#10;eG1sUEsBAi0AFAAGAAgAAAAhADj9If/WAAAAlAEAAAsAAAAAAAAAAAAAAAAALwEAAF9yZWxzLy5y&#10;ZWxzUEsBAi0AFAAGAAgAAAAhABucxa0mAgAASwQAAA4AAAAAAAAAAAAAAAAALgIAAGRycy9lMm9E&#10;b2MueG1sUEsBAi0AFAAGAAgAAAAhAMqMNUjfAAAACAEAAA8AAAAAAAAAAAAAAAAAgAQAAGRycy9k&#10;b3ducmV2LnhtbFBLBQYAAAAABAAEAPMAAACMBQAAAAA=&#10;" fillcolor="silver">
                      <v:fill opacity="49087f"/>
                      <v:textbox style="mso-fit-shape-to-text:t">
                        <w:txbxContent>
                          <w:p w14:paraId="77BCEAD0" w14:textId="5C02EE8F" w:rsidR="008C6A07" w:rsidRDefault="008C6A07" w:rsidP="008C6A07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44CAE" wp14:editId="534E0F5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47601478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79EC7" w14:textId="60AEE7F7" w:rsidR="008C6A07" w:rsidRDefault="008C6A07" w:rsidP="008C6A07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4CAE" id="Text Box 1" o:spid="_x0000_s1027" type="#_x0000_t202" style="position:absolute;margin-left:-1.25pt;margin-top:4.8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5nKAIAAFIEAAAOAAAAZHJzL2Uyb0RvYy54bWysVNuO0zAQfUfiHyy/06Sl7XajpqulSxHS&#10;cpEWPmDqOI2F4zG226R8PWOn7RYQLwhFsjwe+8zMOTNZ3vWtZgfpvEJT8vEo50wagZUyu5J//bJ5&#10;teDMBzAVaDSy5Efp+d3q5YtlZws5wQZ1JR0jEOOLzpa8CcEWWeZFI1vwI7TSkLNG10Ig0+2yykFH&#10;6K3OJnk+zzp0lXUopPd0+jA4+Srh17UU4VNdexmYLjnlFtLq0rqNa7ZaQrFzYBslTmnAP2TRgjIU&#10;9AL1AAHY3qk/oFolHHqsw0hgm2FdKyFTDVTNOP+tmqcGrEy1EDneXmjy/w9WfDw82c+Ohf4N9iRg&#10;KsLbRxTfPDO4bsDs5L1z2DUSKgo8jpRlnfXF6Wmk2hc+gmy7D1iRyLAPmID62rWRFaqTEToJcLyQ&#10;LvvABB3OF9PZa/IIck0W+fwmiZJBcX5snQ/vJLYsbkruSNMEDodHH2IyUJyvxFgetao2SutkuN12&#10;rR07AOm/zuM3vNW2geH0Zpbn55B+uJ4wf8HRhnUlv51NZgNBf41BWFdw19daFajTtWpLvrhcgiLS&#10;+tZUqQ8DKD3sqSZtTjxHageSQ7/tmapOIkTat1gdiXiHQ2PTINKmQfeDs46auuT++x6c5Ey/NyTe&#10;7Xg6jVOQjOnsZkKGu/Zsrz1gBEGVPHA2bNdhmJy9dWrXUKRzu9yT4BuVxHjO6pQ+NW7i8zRkcTKu&#10;7XTr+Vew+gkAAP//AwBQSwMEFAAGAAgAAAAhAK111ZrfAAAABwEAAA8AAABkcnMvZG93bnJldi54&#10;bWxMjsFKw0AURfeC/zA8wY20k7SkqTEvRQQXQqEYRXD3knlNgpmZkJk20a93utLl5V7OPflu1r04&#10;8+g6axDiZQSCTW1VZxqE97fnxRaE82QU9dYwwjc72BXXVzllyk7mlc+lb0SAGJcRQuv9kEnp6pY1&#10;uaUd2ITuaEdNPsSxkWqkKcB1L1dRtJGaOhMeWhr4qeX6qzxpBDq8fH5MLt535V2cHo5p9bNPR8Tb&#10;m/nxAYTn2f+N4aIf1KEITpU9GeVEj7BYJWGJcL8BcamjZA2iQkjWW5BFLv/7F78AAAD//wMAUEsB&#10;Ai0AFAAGAAgAAAAhALaDOJL+AAAA4QEAABMAAAAAAAAAAAAAAAAAAAAAAFtDb250ZW50X1R5cGVz&#10;XS54bWxQSwECLQAUAAYACAAAACEAOP0h/9YAAACUAQAACwAAAAAAAAAAAAAAAAAvAQAAX3JlbHMv&#10;LnJlbHNQSwECLQAUAAYACAAAACEAMyKuZygCAABSBAAADgAAAAAAAAAAAAAAAAAuAgAAZHJzL2Uy&#10;b0RvYy54bWxQSwECLQAUAAYACAAAACEArXXVmt8AAAAHAQAADwAAAAAAAAAAAAAAAACCBAAAZHJz&#10;L2Rvd25yZXYueG1sUEsFBgAAAAAEAAQA8wAAAI4FAAAAAA==&#10;" fillcolor="silver">
                      <v:fill opacity="49087f"/>
                      <v:textbox style="mso-fit-shape-to-text:t">
                        <w:txbxContent>
                          <w:p w14:paraId="1BA79EC7" w14:textId="60AEE7F7" w:rsidR="008C6A07" w:rsidRDefault="008C6A07" w:rsidP="008C6A07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35EF2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441E5656" w14:textId="77777777" w:rsidR="008C6A07" w:rsidRDefault="008C6A0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395E34E6" w14:textId="77777777" w:rsidR="00DB6EA2" w:rsidRPr="008C6A07" w:rsidRDefault="00DB6EA2" w:rsidP="004218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1"/>
        <w:gridCol w:w="4129"/>
        <w:gridCol w:w="622"/>
        <w:gridCol w:w="620"/>
        <w:gridCol w:w="2908"/>
      </w:tblGrid>
      <w:tr w:rsidR="00F77957" w:rsidRPr="007B7797" w14:paraId="0BD5B0CD" w14:textId="77777777" w:rsidTr="00BE013E">
        <w:trPr>
          <w:trHeight w:val="389"/>
        </w:trPr>
        <w:tc>
          <w:tcPr>
            <w:tcW w:w="10890" w:type="dxa"/>
            <w:gridSpan w:val="5"/>
            <w:shd w:val="clear" w:color="auto" w:fill="000000" w:themeFill="text1"/>
            <w:vAlign w:val="center"/>
          </w:tcPr>
          <w:p w14:paraId="4CD7BF60" w14:textId="77777777" w:rsidR="00F77957" w:rsidRPr="001C5C6E" w:rsidRDefault="00F77957" w:rsidP="00BA3A6C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C5C6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PREPARATION</w:t>
            </w:r>
          </w:p>
        </w:tc>
      </w:tr>
      <w:tr w:rsidR="00D46F4C" w:rsidRPr="007B7797" w14:paraId="2121156D" w14:textId="77777777" w:rsidTr="00EB3E7E">
        <w:trPr>
          <w:trHeight w:val="389"/>
        </w:trPr>
        <w:tc>
          <w:tcPr>
            <w:tcW w:w="6740" w:type="dxa"/>
            <w:gridSpan w:val="2"/>
            <w:shd w:val="clear" w:color="auto" w:fill="D9D9D9" w:themeFill="background1" w:themeFillShade="D9"/>
          </w:tcPr>
          <w:p w14:paraId="1FEC63AB" w14:textId="77777777" w:rsidR="00D46F4C" w:rsidRPr="007B7797" w:rsidRDefault="00D46F4C" w:rsidP="00D46F4C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14:paraId="4AB85DA1" w14:textId="77777777" w:rsidR="00D46F4C" w:rsidRPr="00906D95" w:rsidRDefault="00D46F4C" w:rsidP="00D46F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1BAFA5C1" w14:textId="0EA8C63F" w:rsidR="00D46F4C" w:rsidRPr="00906D95" w:rsidRDefault="00D46F4C" w:rsidP="00D46F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3C769409" w14:textId="7BCA09AB" w:rsidR="00D46F4C" w:rsidRPr="00906D95" w:rsidRDefault="00D46F4C" w:rsidP="00D46F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0082486C" w14:textId="10E1DA76" w:rsidR="00D46F4C" w:rsidRPr="00906D95" w:rsidRDefault="00D46F4C" w:rsidP="00D46F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D46F4C" w:rsidRPr="008664D4" w14:paraId="75E76E2D" w14:textId="77777777" w:rsidTr="00EB3E7E">
        <w:trPr>
          <w:trHeight w:val="302"/>
        </w:trPr>
        <w:tc>
          <w:tcPr>
            <w:tcW w:w="6740" w:type="dxa"/>
            <w:gridSpan w:val="2"/>
            <w:vAlign w:val="center"/>
          </w:tcPr>
          <w:p w14:paraId="0D3FC74D" w14:textId="77777777" w:rsidR="00D46F4C" w:rsidRPr="00761C06" w:rsidRDefault="00D46F4C" w:rsidP="00AC168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Establishes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standard </w:t>
            </w:r>
            <w:r w:rsidRPr="00761C06">
              <w:rPr>
                <w:rFonts w:cs="Arial"/>
                <w:color w:val="000000"/>
                <w:sz w:val="18"/>
                <w:szCs w:val="18"/>
              </w:rPr>
              <w:t>precautions</w:t>
            </w:r>
          </w:p>
        </w:tc>
        <w:tc>
          <w:tcPr>
            <w:tcW w:w="622" w:type="dxa"/>
            <w:shd w:val="clear" w:color="auto" w:fill="FFFFFF" w:themeFill="background1"/>
          </w:tcPr>
          <w:p w14:paraId="4683E101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14:paraId="4C5BAAB2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14:paraId="0C6E134F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D46F4C" w:rsidRPr="008664D4" w14:paraId="7B44D9B9" w14:textId="77777777" w:rsidTr="00EB3E7E">
        <w:trPr>
          <w:trHeight w:val="302"/>
        </w:trPr>
        <w:tc>
          <w:tcPr>
            <w:tcW w:w="6740" w:type="dxa"/>
            <w:gridSpan w:val="2"/>
            <w:vAlign w:val="center"/>
          </w:tcPr>
          <w:p w14:paraId="52331C51" w14:textId="7531FE17" w:rsidR="00D46F4C" w:rsidRDefault="00D46F4C" w:rsidP="00AC168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622" w:type="dxa"/>
            <w:shd w:val="clear" w:color="auto" w:fill="FFFFFF" w:themeFill="background1"/>
          </w:tcPr>
          <w:p w14:paraId="3CAB7EE7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14:paraId="1A30481A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14:paraId="07C3BD61" w14:textId="77777777" w:rsidR="00D46F4C" w:rsidRPr="008664D4" w:rsidRDefault="00D46F4C" w:rsidP="00D46F4C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="00D46F4C" w:rsidRPr="00A60283" w14:paraId="5F6652C4" w14:textId="77777777" w:rsidTr="00BE013E">
        <w:trPr>
          <w:trHeight w:val="403"/>
        </w:trPr>
        <w:tc>
          <w:tcPr>
            <w:tcW w:w="10890" w:type="dxa"/>
            <w:gridSpan w:val="5"/>
            <w:shd w:val="clear" w:color="auto" w:fill="000000" w:themeFill="text1"/>
            <w:vAlign w:val="center"/>
          </w:tcPr>
          <w:p w14:paraId="4A7AADB2" w14:textId="77777777" w:rsidR="00D46F4C" w:rsidRPr="00A60283" w:rsidRDefault="00D46F4C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307542" w:rsidRPr="007B7797" w14:paraId="2B398600" w14:textId="77777777" w:rsidTr="00EB3E7E">
        <w:tc>
          <w:tcPr>
            <w:tcW w:w="6740" w:type="dxa"/>
            <w:gridSpan w:val="2"/>
            <w:shd w:val="clear" w:color="auto" w:fill="D9D9D9" w:themeFill="background1" w:themeFillShade="D9"/>
          </w:tcPr>
          <w:p w14:paraId="7381FF85" w14:textId="77777777" w:rsidR="00307542" w:rsidRPr="007B7797" w:rsidRDefault="00307542" w:rsidP="00307542">
            <w:pPr>
              <w:spacing w:line="12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D3474BF" w14:textId="77777777" w:rsidR="00307542" w:rsidRPr="007B7797" w:rsidRDefault="00307542" w:rsidP="0030754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B7797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557957FC" w14:textId="392F7884" w:rsidR="00307542" w:rsidRPr="007B7797" w:rsidRDefault="00307542" w:rsidP="0030754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2B3143C7" w14:textId="6D2F3345" w:rsidR="00307542" w:rsidRPr="007B7797" w:rsidRDefault="00307542" w:rsidP="0030754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3B9055D4" w14:textId="46CEDDAB" w:rsidR="00307542" w:rsidRPr="007B7797" w:rsidRDefault="00307542" w:rsidP="00307542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07542" w:rsidRPr="006B1B2D" w14:paraId="1E6A91E5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6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1B957F" w14:textId="66B067F5" w:rsidR="00307542" w:rsidRDefault="00307542" w:rsidP="00D46F4C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1B30FA18">
              <w:rPr>
                <w:rFonts w:cs="Arial"/>
                <w:b/>
                <w:bCs/>
                <w:color w:val="C00000"/>
                <w:sz w:val="18"/>
                <w:szCs w:val="18"/>
              </w:rPr>
              <w:t>ASSESS</w:t>
            </w:r>
          </w:p>
          <w:p w14:paraId="3DD0AA39" w14:textId="437672B6" w:rsidR="00307542" w:rsidRPr="00F77957" w:rsidRDefault="00307542" w:rsidP="00D46F4C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77957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4129" w:type="dxa"/>
            <w:vAlign w:val="center"/>
          </w:tcPr>
          <w:p w14:paraId="471C8E44" w14:textId="5A9BD97C" w:rsidR="00307542" w:rsidRPr="006B1B2D" w:rsidRDefault="00420D1B" w:rsidP="00A3343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Performs </w:t>
            </w:r>
            <w:r>
              <w:rPr>
                <w:rFonts w:cs="Arial"/>
                <w:sz w:val="18"/>
                <w:szCs w:val="18"/>
              </w:rPr>
              <w:t xml:space="preserve">or verbalizes appropriate rapid medical </w:t>
            </w:r>
            <w:r w:rsidRPr="006B1B2D">
              <w:rPr>
                <w:rFonts w:cs="Arial"/>
                <w:sz w:val="18"/>
                <w:szCs w:val="18"/>
              </w:rPr>
              <w:t>assessment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AEE2BA0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E0C8EEA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04507A25" w14:textId="07DE6C52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4673F4C7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61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A4FF46" w14:textId="77777777" w:rsidR="00811D61" w:rsidRDefault="00811D61" w:rsidP="00811D61">
            <w:pPr>
              <w:tabs>
                <w:tab w:val="left" w:pos="36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>RECOGNIZE</w:t>
            </w:r>
          </w:p>
          <w:p w14:paraId="4525EE16" w14:textId="5FE1E523" w:rsidR="002B7A02" w:rsidRDefault="00811D61" w:rsidP="00811D61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18"/>
              </w:rPr>
            </w:pPr>
            <w:r w:rsidRPr="00C91C2B">
              <w:rPr>
                <w:rFonts w:cs="Arial"/>
                <w:b/>
                <w:bCs/>
                <w:color w:val="C00000"/>
                <w:sz w:val="18"/>
                <w:szCs w:val="18"/>
              </w:rPr>
              <w:t>INDICATIONS</w:t>
            </w:r>
          </w:p>
        </w:tc>
        <w:tc>
          <w:tcPr>
            <w:tcW w:w="4129" w:type="dxa"/>
            <w:vAlign w:val="center"/>
          </w:tcPr>
          <w:p w14:paraId="45FA6E4F" w14:textId="6B630F77" w:rsidR="00307542" w:rsidRDefault="00307542" w:rsidP="00A3343E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color w:val="000000" w:themeColor="text1"/>
                <w:sz w:val="18"/>
                <w:szCs w:val="18"/>
              </w:rPr>
              <w:t>Altered Level of Consciousness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1C7896E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EEFF542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56F35E8" w14:textId="6ABD7893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42951EA5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0E2A4" w14:textId="77777777" w:rsidR="00307542" w:rsidRDefault="00307542" w:rsidP="00D46F4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4129" w:type="dxa"/>
            <w:vAlign w:val="center"/>
          </w:tcPr>
          <w:p w14:paraId="40557BBA" w14:textId="2A95A966" w:rsidR="00307542" w:rsidRDefault="00307542" w:rsidP="00A3343E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77957">
              <w:rPr>
                <w:rFonts w:cs="Arial"/>
                <w:color w:val="000000" w:themeColor="text1"/>
                <w:sz w:val="18"/>
                <w:szCs w:val="18"/>
              </w:rPr>
              <w:t xml:space="preserve">Slow, </w:t>
            </w:r>
            <w:r w:rsidR="00420D1B"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Pr="00F77957">
              <w:rPr>
                <w:rFonts w:cs="Arial"/>
                <w:color w:val="000000" w:themeColor="text1"/>
                <w:sz w:val="18"/>
                <w:szCs w:val="18"/>
              </w:rPr>
              <w:t>hallow breathing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EE86F81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60A6BBF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6707068" w14:textId="439ED1EE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70E279DE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958F1" w14:textId="77777777" w:rsidR="00307542" w:rsidRDefault="00307542" w:rsidP="00D46F4C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4129" w:type="dxa"/>
            <w:vAlign w:val="center"/>
          </w:tcPr>
          <w:p w14:paraId="34839992" w14:textId="514ED0C0" w:rsidR="00307542" w:rsidRDefault="00307542" w:rsidP="00A3343E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F77957">
              <w:rPr>
                <w:rFonts w:cs="Arial"/>
                <w:color w:val="000000" w:themeColor="text1"/>
                <w:sz w:val="18"/>
                <w:szCs w:val="18"/>
              </w:rPr>
              <w:t>Pinpoint pupils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DE7C6DD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FC4D15E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9A9C475" w14:textId="0AE2E7EB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5C2CD42C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674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A30C9" w14:textId="366EB0F3" w:rsidR="00307542" w:rsidRDefault="00307542" w:rsidP="00AC168F">
            <w:pPr>
              <w:tabs>
                <w:tab w:val="left" w:pos="360"/>
              </w:tabs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1B30FA18">
              <w:rPr>
                <w:rFonts w:cs="Arial"/>
                <w:sz w:val="18"/>
                <w:szCs w:val="18"/>
              </w:rPr>
              <w:t xml:space="preserve">Ensures Advanced Life Support Unit is </w:t>
            </w:r>
            <w:r>
              <w:rPr>
                <w:rFonts w:cs="Arial"/>
                <w:sz w:val="18"/>
                <w:szCs w:val="18"/>
              </w:rPr>
              <w:t>enroute</w:t>
            </w:r>
            <w:r w:rsidRPr="1B30FA1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C781A1D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668EB172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309B9841" w14:textId="329941A5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084438C0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61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8C9C26" w14:textId="689DE0EF" w:rsidR="00307542" w:rsidRPr="00F77957" w:rsidRDefault="00307542" w:rsidP="00D46F4C">
            <w:pPr>
              <w:tabs>
                <w:tab w:val="left" w:pos="360"/>
              </w:tabs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 w:rsidRPr="00F77957">
              <w:rPr>
                <w:rFonts w:cs="Arial"/>
                <w:b/>
                <w:iCs/>
                <w:color w:val="C00000"/>
                <w:sz w:val="18"/>
                <w:szCs w:val="18"/>
              </w:rPr>
              <w:t xml:space="preserve">VENTILATE </w:t>
            </w:r>
            <w:r w:rsidR="00AF79D9" w:rsidRPr="00F77957">
              <w:rPr>
                <w:rFonts w:cs="Arial"/>
                <w:b/>
                <w:iCs/>
                <w:color w:val="C00000"/>
                <w:sz w:val="18"/>
                <w:szCs w:val="18"/>
              </w:rPr>
              <w:t xml:space="preserve">AND </w:t>
            </w:r>
            <w:r w:rsidR="00AF79D9">
              <w:rPr>
                <w:rFonts w:cs="Arial"/>
                <w:b/>
                <w:iCs/>
                <w:color w:val="C00000"/>
                <w:sz w:val="18"/>
                <w:szCs w:val="18"/>
              </w:rPr>
              <w:t>OXYGENATE</w:t>
            </w:r>
          </w:p>
        </w:tc>
        <w:tc>
          <w:tcPr>
            <w:tcW w:w="4129" w:type="dxa"/>
            <w:vAlign w:val="center"/>
          </w:tcPr>
          <w:p w14:paraId="5C4F5E75" w14:textId="588E7DD1" w:rsidR="00307542" w:rsidRDefault="00307542" w:rsidP="00A90993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Identifies need for ventilation and initiates BMV with high-flow oxygen at </w:t>
            </w:r>
            <w:r w:rsidR="006134A7">
              <w:rPr>
                <w:rFonts w:cs="Arial"/>
                <w:bCs/>
                <w:iCs/>
                <w:sz w:val="18"/>
                <w:szCs w:val="18"/>
              </w:rPr>
              <w:t>appropriate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rate </w:t>
            </w:r>
            <w:r w:rsidR="006134A7">
              <w:rPr>
                <w:rFonts w:cs="Arial"/>
                <w:bCs/>
                <w:iCs/>
                <w:sz w:val="18"/>
                <w:szCs w:val="18"/>
              </w:rPr>
              <w:t>for age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EDDD0D8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5EA1D5CB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3AE1ECBF" w14:textId="49723EBE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7F25C189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61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AF616" w14:textId="7D706AD6" w:rsidR="00307542" w:rsidRPr="00973585" w:rsidRDefault="00307542" w:rsidP="00D46F4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 xml:space="preserve">STATE </w:t>
            </w:r>
            <w:r w:rsidRPr="00973585">
              <w:rPr>
                <w:b/>
                <w:bCs/>
                <w:color w:val="C00000"/>
                <w:sz w:val="18"/>
                <w:szCs w:val="18"/>
              </w:rPr>
              <w:t>CORRECT MEDICATION/DOSE/ROUTE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14:paraId="55CCF0FD" w14:textId="725C4232" w:rsidR="00307542" w:rsidRPr="00F77957" w:rsidRDefault="00307542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F77957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Adult Dosing</w:t>
            </w:r>
            <w:r w:rsidR="00D61C1B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:</w:t>
            </w:r>
            <w:r w:rsidRPr="00F77957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028803E2" w14:textId="77777777" w:rsidR="00C67542" w:rsidRDefault="00C67542" w:rsidP="00A90993">
            <w:pPr>
              <w:widowControl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</w:t>
            </w:r>
            <w:r w:rsidR="00307542" w:rsidRPr="00F77957">
              <w:rPr>
                <w:rFonts w:cs="Arial"/>
                <w:sz w:val="18"/>
                <w:szCs w:val="18"/>
              </w:rPr>
              <w:t>Intranasal (IN):</w:t>
            </w:r>
            <w:r w:rsidR="00307542">
              <w:rPr>
                <w:rFonts w:cs="Arial"/>
                <w:sz w:val="18"/>
                <w:szCs w:val="18"/>
              </w:rPr>
              <w:t xml:space="preserve"> </w:t>
            </w:r>
            <w:r w:rsidR="00307542" w:rsidRPr="00F77957">
              <w:rPr>
                <w:rFonts w:cs="Arial"/>
                <w:i/>
                <w:iCs/>
                <w:sz w:val="18"/>
                <w:szCs w:val="18"/>
              </w:rPr>
              <w:t>2-4mg</w:t>
            </w:r>
          </w:p>
          <w:p w14:paraId="05029388" w14:textId="1822EA5F" w:rsidR="00307542" w:rsidRPr="00C67542" w:rsidRDefault="00307542" w:rsidP="00A90993">
            <w:pPr>
              <w:widowControl/>
              <w:ind w:left="615"/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i/>
                <w:iCs/>
                <w:sz w:val="18"/>
                <w:szCs w:val="18"/>
              </w:rPr>
              <w:t>(1mg per nostril or 4mg/0.1mL IN</w:t>
            </w:r>
            <w:r w:rsidR="00C67542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1B30FA18">
              <w:rPr>
                <w:rFonts w:cs="Arial"/>
                <w:i/>
                <w:iCs/>
                <w:sz w:val="18"/>
                <w:szCs w:val="18"/>
              </w:rPr>
              <w:t>if available)</w:t>
            </w:r>
          </w:p>
          <w:p w14:paraId="385FFF8B" w14:textId="2A74147B" w:rsidR="00307542" w:rsidRPr="00231BC1" w:rsidRDefault="00307542" w:rsidP="00A90993">
            <w:pPr>
              <w:ind w:left="615"/>
              <w:rPr>
                <w:rFonts w:cs="Arial"/>
                <w:color w:val="000000" w:themeColor="text1"/>
                <w:sz w:val="18"/>
                <w:szCs w:val="18"/>
              </w:rPr>
            </w:pPr>
            <w:r w:rsidRPr="00F77957">
              <w:rPr>
                <w:rFonts w:cs="Arial"/>
                <w:color w:val="000000" w:themeColor="text1"/>
                <w:sz w:val="18"/>
                <w:szCs w:val="18"/>
              </w:rPr>
              <w:t xml:space="preserve">Intramuscular (IM): </w:t>
            </w:r>
            <w:r w:rsidRPr="00F77957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2mg</w:t>
            </w:r>
          </w:p>
          <w:p w14:paraId="02290A16" w14:textId="77777777" w:rsidR="00307542" w:rsidRPr="001D0342" w:rsidRDefault="00307542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i/>
                <w:iCs/>
                <w:sz w:val="14"/>
                <w:szCs w:val="14"/>
              </w:rPr>
            </w:pPr>
          </w:p>
          <w:p w14:paraId="2463161E" w14:textId="58647D89" w:rsidR="00307542" w:rsidRPr="00F77957" w:rsidRDefault="00307542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77957">
              <w:rPr>
                <w:rFonts w:cs="Arial"/>
                <w:sz w:val="18"/>
                <w:szCs w:val="18"/>
                <w:u w:val="single"/>
              </w:rPr>
              <w:t xml:space="preserve">Pediatric </w:t>
            </w:r>
            <w:r>
              <w:rPr>
                <w:rFonts w:cs="Arial"/>
                <w:sz w:val="18"/>
                <w:szCs w:val="18"/>
                <w:u w:val="single"/>
              </w:rPr>
              <w:t>D</w:t>
            </w:r>
            <w:r w:rsidRPr="00F77957">
              <w:rPr>
                <w:rFonts w:cs="Arial"/>
                <w:sz w:val="18"/>
                <w:szCs w:val="18"/>
                <w:u w:val="single"/>
              </w:rPr>
              <w:t>osing</w:t>
            </w:r>
            <w:r w:rsidR="00D61C1B">
              <w:rPr>
                <w:rFonts w:cs="Arial"/>
                <w:sz w:val="18"/>
                <w:szCs w:val="18"/>
                <w:u w:val="single"/>
              </w:rPr>
              <w:t>:</w:t>
            </w:r>
          </w:p>
          <w:p w14:paraId="3D46B94E" w14:textId="42927B97" w:rsidR="00307542" w:rsidRDefault="00307542" w:rsidP="00A90993">
            <w:pPr>
              <w:ind w:left="615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F77957">
              <w:rPr>
                <w:rFonts w:cs="Arial"/>
                <w:i/>
                <w:iCs/>
                <w:sz w:val="18"/>
                <w:szCs w:val="18"/>
              </w:rPr>
              <w:t>0.1mg/kg (1mg/mL) IM/IN</w:t>
            </w:r>
          </w:p>
          <w:p w14:paraId="44FBA36A" w14:textId="77777777" w:rsidR="00307542" w:rsidRPr="001D0342" w:rsidRDefault="00307542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i/>
                <w:iCs/>
                <w:sz w:val="14"/>
                <w:szCs w:val="14"/>
              </w:rPr>
            </w:pPr>
          </w:p>
          <w:p w14:paraId="536FA52C" w14:textId="2C6AC44B" w:rsidR="00307542" w:rsidRPr="00F77957" w:rsidRDefault="00307542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Max dose (Peds and Adult): </w:t>
            </w:r>
            <w:r w:rsidRPr="00F77957">
              <w:rPr>
                <w:rFonts w:cs="Arial"/>
                <w:sz w:val="18"/>
                <w:szCs w:val="18"/>
              </w:rPr>
              <w:t>8mg</w:t>
            </w:r>
            <w:r>
              <w:rPr>
                <w:rFonts w:cs="Arial"/>
                <w:sz w:val="18"/>
                <w:szCs w:val="18"/>
              </w:rPr>
              <w:t xml:space="preserve"> for </w:t>
            </w:r>
            <w:r w:rsidRPr="00F77957">
              <w:rPr>
                <w:rFonts w:cs="Arial"/>
                <w:sz w:val="18"/>
                <w:szCs w:val="18"/>
              </w:rPr>
              <w:t>all routes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5F96A70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C7552C1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68FA123" w14:textId="27A4BD28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71E6FA51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61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14340C" w14:textId="2D6C8284" w:rsidR="00307542" w:rsidRPr="00013883" w:rsidRDefault="00307542" w:rsidP="00D46F4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256DE">
              <w:rPr>
                <w:rFonts w:cs="Arial"/>
                <w:b/>
                <w:bCs/>
                <w:color w:val="C00000"/>
                <w:sz w:val="18"/>
                <w:szCs w:val="18"/>
              </w:rPr>
              <w:t>PERFORM</w:t>
            </w:r>
            <w:r w:rsidR="0072476D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256DE">
              <w:rPr>
                <w:rFonts w:cs="Arial"/>
                <w:b/>
                <w:bCs/>
                <w:color w:val="C00000"/>
                <w:sz w:val="18"/>
                <w:szCs w:val="18"/>
              </w:rPr>
              <w:t>MEDICATION SAFETY CHEC</w:t>
            </w: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K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14:paraId="7E1D58AB" w14:textId="63C04661" w:rsidR="00307542" w:rsidRPr="00F77957" w:rsidRDefault="00496814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 w:themeColor="text1"/>
                <w:sz w:val="18"/>
                <w:szCs w:val="18"/>
                <w:u w:val="single"/>
              </w:rPr>
            </w:pPr>
            <w:r w:rsidRPr="00D256DE">
              <w:rPr>
                <w:rFonts w:cs="Arial"/>
                <w:bCs/>
                <w:sz w:val="18"/>
                <w:szCs w:val="18"/>
              </w:rPr>
              <w:t>Appropriately uses a medication safety check (i.e. DICCE</w:t>
            </w:r>
            <w:r w:rsidRPr="000C4444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D256DE">
              <w:rPr>
                <w:rFonts w:cs="Arial"/>
                <w:bCs/>
                <w:sz w:val="18"/>
                <w:szCs w:val="18"/>
              </w:rPr>
              <w:t xml:space="preserve"> or 6 rights for medication administration)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533F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45D6B" w14:textId="77777777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99071" w14:textId="1E3D814E" w:rsidR="00307542" w:rsidRPr="006B1B2D" w:rsidRDefault="00307542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4790F" w:rsidRPr="006B1B2D" w14:paraId="43D62420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61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4349EB" w14:textId="43E96A87" w:rsidR="00A4790F" w:rsidRPr="00D256DE" w:rsidRDefault="00A4790F" w:rsidP="00D46F4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ADMINISTER</w:t>
            </w: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br/>
              <w:t>NARCAN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14:paraId="0B776FC7" w14:textId="3A67FC77" w:rsidR="00A4790F" w:rsidRPr="00D256DE" w:rsidRDefault="00A4790F" w:rsidP="00A9099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Administers Narcan via method</w:t>
            </w:r>
            <w:r w:rsidR="006134A7">
              <w:rPr>
                <w:rFonts w:cs="Arial"/>
                <w:bCs/>
                <w:sz w:val="18"/>
                <w:szCs w:val="18"/>
              </w:rPr>
              <w:t>s/routes</w:t>
            </w:r>
            <w:r>
              <w:rPr>
                <w:rFonts w:cs="Arial"/>
                <w:bCs/>
                <w:sz w:val="18"/>
                <w:szCs w:val="18"/>
              </w:rPr>
              <w:t xml:space="preserve"> below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C9A3" w14:textId="77777777" w:rsidR="00A4790F" w:rsidRPr="006B1B2D" w:rsidRDefault="00A4790F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F295D" w14:textId="77777777" w:rsidR="00A4790F" w:rsidRPr="006B1B2D" w:rsidRDefault="00A4790F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2A2A3" w14:textId="77777777" w:rsidR="00A4790F" w:rsidRPr="006B1B2D" w:rsidRDefault="00A4790F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46F4C" w:rsidRPr="006B1B2D" w14:paraId="41A6EBB2" w14:textId="77777777" w:rsidTr="00BE01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0890" w:type="dxa"/>
            <w:gridSpan w:val="5"/>
            <w:tcBorders>
              <w:top w:val="single" w:sz="4" w:space="0" w:color="auto"/>
              <w:bottom w:val="nil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91E910" w14:textId="327622C5" w:rsidR="00D46F4C" w:rsidRPr="006B1B2D" w:rsidRDefault="00D46F4C" w:rsidP="004013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  <w:r w:rsidR="00A921AB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-</w:t>
            </w:r>
            <w:r w:rsidR="00C50D93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1B30FA1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(SINGLE DOSE AMPULE)</w:t>
            </w:r>
          </w:p>
        </w:tc>
      </w:tr>
      <w:tr w:rsidR="00307542" w:rsidRPr="006B1B2D" w14:paraId="1ADC9890" w14:textId="77777777" w:rsidTr="00EB3E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674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ACE02F" w14:textId="2BD36E0D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shd w:val="clear" w:color="auto" w:fill="BFBFBF" w:themeFill="background1" w:themeFillShade="BF"/>
            <w:vAlign w:val="center"/>
          </w:tcPr>
          <w:p w14:paraId="63E7E231" w14:textId="7C8F3961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51DD5215" w14:textId="1D992C03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5F0340DF" w14:textId="183A269D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6A754D" w:rsidRPr="006B1B2D" w14:paraId="1EBE5B9B" w14:textId="77777777" w:rsidTr="006A75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2611" w:type="dxa"/>
            <w:vMerge w:val="restar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804D3E" w14:textId="34D88D42" w:rsidR="006A754D" w:rsidRDefault="006A754D" w:rsidP="009D173A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Withdraws </w:t>
            </w:r>
            <w:r>
              <w:rPr>
                <w:rFonts w:cs="Arial"/>
                <w:sz w:val="18"/>
                <w:szCs w:val="18"/>
              </w:rPr>
              <w:t xml:space="preserve">Naloxone </w:t>
            </w:r>
            <w:r w:rsidRPr="00143DB5">
              <w:rPr>
                <w:rFonts w:cs="Arial"/>
                <w:sz w:val="18"/>
                <w:szCs w:val="18"/>
              </w:rPr>
              <w:t>from an ampule (1mg/mL)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29" w:type="dxa"/>
            <w:tcBorders>
              <w:top w:val="single" w:sz="4" w:space="0" w:color="auto"/>
              <w:bottom w:val="nil"/>
            </w:tcBorders>
            <w:vAlign w:val="center"/>
          </w:tcPr>
          <w:p w14:paraId="6BFE86D7" w14:textId="709CE2B4" w:rsidR="006A754D" w:rsidRDefault="006A754D" w:rsidP="00A90993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D15D05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D15D05">
              <w:rPr>
                <w:rFonts w:cs="Arial"/>
                <w:sz w:val="18"/>
                <w:szCs w:val="18"/>
              </w:rPr>
              <w:t xml:space="preserve"> the ampule or vial from the package and prepare</w:t>
            </w:r>
            <w:r>
              <w:rPr>
                <w:rFonts w:cs="Arial"/>
                <w:sz w:val="18"/>
                <w:szCs w:val="18"/>
              </w:rPr>
              <w:t>s</w:t>
            </w:r>
            <w:r w:rsidRPr="00D15D05">
              <w:rPr>
                <w:rFonts w:cs="Arial"/>
                <w:sz w:val="18"/>
                <w:szCs w:val="18"/>
              </w:rPr>
              <w:t xml:space="preserve"> to draw up the medication using a syringe with a </w:t>
            </w:r>
            <w:r>
              <w:rPr>
                <w:rFonts w:cs="Arial"/>
                <w:sz w:val="18"/>
                <w:szCs w:val="18"/>
              </w:rPr>
              <w:t xml:space="preserve">filter </w:t>
            </w:r>
            <w:r w:rsidRPr="00D15D05">
              <w:rPr>
                <w:rFonts w:cs="Arial"/>
                <w:sz w:val="18"/>
                <w:szCs w:val="18"/>
              </w:rPr>
              <w:t>needle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7C9D7ED" w14:textId="77777777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56D5A97" w14:textId="77777777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03DF0B3A" w14:textId="530F94BC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A754D" w:rsidRPr="006B1B2D" w14:paraId="2C123BCE" w14:textId="77777777" w:rsidTr="006A75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CD113E" w14:textId="707B1CAE" w:rsidR="006A754D" w:rsidRDefault="006A754D" w:rsidP="009D173A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557D7" w14:textId="22AB287C" w:rsidR="006A754D" w:rsidRPr="00513A12" w:rsidRDefault="006A754D" w:rsidP="00A90993">
            <w:pPr>
              <w:rPr>
                <w:rFonts w:cs="Arial"/>
                <w:sz w:val="18"/>
                <w:szCs w:val="18"/>
              </w:rPr>
            </w:pPr>
            <w:r w:rsidRPr="00143DB5">
              <w:rPr>
                <w:rFonts w:cs="Arial"/>
                <w:sz w:val="18"/>
                <w:szCs w:val="18"/>
              </w:rPr>
              <w:t>Break</w:t>
            </w:r>
            <w:r>
              <w:rPr>
                <w:rFonts w:cs="Arial"/>
                <w:sz w:val="18"/>
                <w:szCs w:val="18"/>
              </w:rPr>
              <w:t>s</w:t>
            </w:r>
            <w:r w:rsidRPr="00143DB5">
              <w:rPr>
                <w:rFonts w:cs="Arial"/>
                <w:sz w:val="18"/>
                <w:szCs w:val="18"/>
              </w:rPr>
              <w:t xml:space="preserve"> off tip of ampule using 2 X 2 gauze 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E56216B" w14:textId="77777777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94CEF72" w14:textId="77777777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E73D07E" w14:textId="5E437E6E" w:rsidR="006A754D" w:rsidRPr="006B1B2D" w:rsidRDefault="006A754D" w:rsidP="00D46F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A754D" w:rsidRPr="006B1B2D" w14:paraId="7E65EDB9" w14:textId="77777777" w:rsidTr="006A75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61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E57F0" w14:textId="0DD83907" w:rsidR="006A754D" w:rsidRPr="004E1192" w:rsidRDefault="006A754D" w:rsidP="006D2C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04D88" w14:textId="162AC2DC" w:rsidR="006A754D" w:rsidRPr="004E1192" w:rsidRDefault="006A754D" w:rsidP="00A90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Pr="00143DB5">
              <w:rPr>
                <w:rFonts w:cs="Arial"/>
                <w:sz w:val="18"/>
                <w:szCs w:val="18"/>
              </w:rPr>
              <w:t>ithdraw the contents of the into the syringe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3D87C" w14:textId="77777777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4D08E" w14:textId="77777777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C3ABC" w14:textId="7F6A538A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A754D" w:rsidRPr="006B1B2D" w14:paraId="20D007B7" w14:textId="77777777" w:rsidTr="006A75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2611" w:type="dxa"/>
            <w:vMerge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279785" w14:textId="77777777" w:rsidR="006A754D" w:rsidRPr="00DD3E92" w:rsidRDefault="006A754D" w:rsidP="00085D2E">
            <w:pPr>
              <w:tabs>
                <w:tab w:val="left" w:pos="0"/>
                <w:tab w:val="left" w:pos="24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CB0CA" w14:textId="08629047" w:rsidR="006A754D" w:rsidRPr="004E1192" w:rsidRDefault="006A754D" w:rsidP="00A90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Discards needle</w:t>
            </w:r>
            <w:r w:rsidRPr="006B1B2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 </w:t>
            </w:r>
            <w:r w:rsidR="00157CD7">
              <w:rPr>
                <w:rFonts w:cs="Arial"/>
                <w:sz w:val="18"/>
                <w:szCs w:val="18"/>
              </w:rPr>
              <w:t>appropriate s</w:t>
            </w:r>
            <w:r w:rsidRPr="006B1B2D">
              <w:rPr>
                <w:rFonts w:cs="Arial"/>
                <w:sz w:val="18"/>
                <w:szCs w:val="18"/>
              </w:rPr>
              <w:t>harps container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473A3DD7" w14:textId="77777777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0633B65" w14:textId="77777777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5DC31A2D" w14:textId="269BEF5B" w:rsidR="006A754D" w:rsidRPr="004E1192" w:rsidRDefault="006A754D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85D2E" w:rsidRPr="006B1B2D" w14:paraId="55E0A5EC" w14:textId="77777777" w:rsidTr="00FA178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1EC7B8" w14:textId="5AE5EAE8" w:rsidR="00085D2E" w:rsidRPr="006B1B2D" w:rsidRDefault="00085D2E" w:rsidP="00C50D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4E1192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PROCEDURE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– MEDICATION WITHDRAWAL</w:t>
            </w:r>
            <w:r w:rsidR="00C50D93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- </w:t>
            </w:r>
            <w:r w:rsidRPr="1B30FA1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(MULTI-DOSE VIAL)</w:t>
            </w:r>
            <w:r w:rsidRPr="1B30FA18">
              <w:rPr>
                <w:rFonts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07542" w:rsidRPr="006B1B2D" w14:paraId="26909531" w14:textId="77777777" w:rsidTr="006A5E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674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4A44E6" w14:textId="233B0543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8EEFE" w14:textId="35C4743D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56103" w14:textId="4CAC108A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A4B1E" w14:textId="000369CF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07542" w:rsidRPr="006B1B2D" w14:paraId="52B4B57B" w14:textId="77777777" w:rsidTr="007545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261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B954" w14:textId="66D0EC79" w:rsidR="00307542" w:rsidRDefault="006C5640" w:rsidP="00A921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  <w:r w:rsidRPr="00DD3E92">
              <w:rPr>
                <w:rFonts w:cs="Arial"/>
                <w:sz w:val="18"/>
                <w:szCs w:val="18"/>
              </w:rPr>
              <w:t xml:space="preserve">Withdraws </w:t>
            </w:r>
            <w:r>
              <w:rPr>
                <w:rFonts w:cs="Arial"/>
                <w:sz w:val="18"/>
                <w:szCs w:val="18"/>
              </w:rPr>
              <w:t>Naloxone from a multi-dose vial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3F2D5" w14:textId="5170C706" w:rsidR="00307542" w:rsidRPr="00E4343E" w:rsidRDefault="006C5640" w:rsidP="00A4790F">
            <w:pPr>
              <w:rPr>
                <w:rFonts w:cs="Arial"/>
                <w:sz w:val="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Removes cap and </w:t>
            </w:r>
            <w:r w:rsidR="007545B3">
              <w:rPr>
                <w:rFonts w:cs="Arial"/>
                <w:sz w:val="18"/>
                <w:szCs w:val="18"/>
              </w:rPr>
              <w:t xml:space="preserve">appropriately </w:t>
            </w:r>
            <w:r>
              <w:rPr>
                <w:rFonts w:cs="Arial"/>
                <w:sz w:val="18"/>
                <w:szCs w:val="18"/>
              </w:rPr>
              <w:t>c</w:t>
            </w:r>
            <w:r w:rsidR="00307542" w:rsidRPr="00E4343E">
              <w:rPr>
                <w:rFonts w:cs="Arial"/>
                <w:sz w:val="18"/>
                <w:szCs w:val="18"/>
              </w:rPr>
              <w:t>leanse</w:t>
            </w:r>
            <w:r w:rsidR="00307542">
              <w:rPr>
                <w:rFonts w:cs="Arial"/>
                <w:sz w:val="18"/>
                <w:szCs w:val="18"/>
              </w:rPr>
              <w:t>s</w:t>
            </w:r>
            <w:r w:rsidR="00307542" w:rsidRPr="00E4343E">
              <w:rPr>
                <w:rFonts w:cs="Arial"/>
                <w:sz w:val="18"/>
                <w:szCs w:val="18"/>
              </w:rPr>
              <w:t xml:space="preserve"> </w:t>
            </w:r>
            <w:r w:rsidR="007545B3">
              <w:rPr>
                <w:rFonts w:cs="Arial"/>
                <w:sz w:val="18"/>
                <w:szCs w:val="18"/>
              </w:rPr>
              <w:t>vial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1B0CE1C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6DFA6AA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55059868" w14:textId="51167D4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52AEA05C" w14:textId="77777777" w:rsidTr="00825A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CABDA" w14:textId="77777777" w:rsidR="00307542" w:rsidRDefault="00307542" w:rsidP="00A921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9A515" w14:textId="407E9B12" w:rsidR="00307542" w:rsidRPr="00E4343E" w:rsidRDefault="00307542" w:rsidP="00A4790F">
            <w:pPr>
              <w:rPr>
                <w:rFonts w:cs="Arial"/>
                <w:sz w:val="8"/>
                <w:szCs w:val="8"/>
              </w:rPr>
            </w:pPr>
            <w:r w:rsidRPr="1B30FA18">
              <w:rPr>
                <w:rFonts w:cs="Arial"/>
                <w:sz w:val="18"/>
                <w:szCs w:val="18"/>
              </w:rPr>
              <w:t>Withdraws 1mL medication into the syringe</w:t>
            </w:r>
            <w:r w:rsidR="001D3C97">
              <w:rPr>
                <w:rFonts w:cs="Arial"/>
                <w:sz w:val="18"/>
                <w:szCs w:val="18"/>
              </w:rPr>
              <w:t xml:space="preserve"> using </w:t>
            </w:r>
            <w:r w:rsidR="00CD1A71">
              <w:rPr>
                <w:rFonts w:cs="Arial"/>
                <w:sz w:val="18"/>
                <w:szCs w:val="18"/>
              </w:rPr>
              <w:t xml:space="preserve">appropriate </w:t>
            </w:r>
            <w:r w:rsidR="001D3C97">
              <w:rPr>
                <w:rFonts w:cs="Arial"/>
                <w:sz w:val="18"/>
                <w:szCs w:val="18"/>
              </w:rPr>
              <w:t>needle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36C25A8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06ED63F1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666BDA9D" w14:textId="1C9F3976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6F2C7BEC" w14:textId="77777777" w:rsidTr="00825A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4AD5C5" w14:textId="77777777" w:rsidR="00307542" w:rsidRDefault="00307542" w:rsidP="00A921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B312" w14:textId="5772E1D6" w:rsidR="00307542" w:rsidRPr="00E4343E" w:rsidRDefault="00307542" w:rsidP="00A4790F">
            <w:pPr>
              <w:rPr>
                <w:rFonts w:cs="Arial"/>
                <w:sz w:val="18"/>
                <w:szCs w:val="18"/>
              </w:rPr>
            </w:pPr>
            <w:r w:rsidRPr="00E4343E">
              <w:rPr>
                <w:rFonts w:cs="Arial"/>
                <w:sz w:val="18"/>
                <w:szCs w:val="18"/>
              </w:rPr>
              <w:t>Re-confirm</w:t>
            </w:r>
            <w:r>
              <w:rPr>
                <w:rFonts w:cs="Arial"/>
                <w:sz w:val="18"/>
                <w:szCs w:val="18"/>
              </w:rPr>
              <w:t>s</w:t>
            </w:r>
            <w:r w:rsidRPr="00E4343E">
              <w:rPr>
                <w:rFonts w:cs="Arial"/>
                <w:sz w:val="18"/>
                <w:szCs w:val="18"/>
              </w:rPr>
              <w:t xml:space="preserve"> correct </w:t>
            </w:r>
            <w:r>
              <w:rPr>
                <w:rFonts w:cs="Arial"/>
                <w:sz w:val="18"/>
                <w:szCs w:val="18"/>
              </w:rPr>
              <w:t xml:space="preserve">medication 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FB49FDF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F661617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38FD798A" w14:textId="4189D4C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07542" w:rsidRPr="006B1B2D" w14:paraId="45F802F8" w14:textId="77777777" w:rsidTr="00CD1A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261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1490C1" w14:textId="77777777" w:rsidR="00307542" w:rsidRDefault="00307542" w:rsidP="00A921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420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1E7DF" w14:textId="3E360F59" w:rsidR="00307542" w:rsidRPr="00E4343E" w:rsidRDefault="00307542" w:rsidP="00A4790F">
            <w:pPr>
              <w:rPr>
                <w:rFonts w:cs="Arial"/>
                <w:sz w:val="18"/>
                <w:szCs w:val="18"/>
              </w:rPr>
            </w:pPr>
            <w:r w:rsidRPr="00410637">
              <w:rPr>
                <w:rFonts w:cs="Arial"/>
                <w:sz w:val="18"/>
                <w:szCs w:val="18"/>
              </w:rPr>
              <w:t>Remove</w:t>
            </w:r>
            <w:r>
              <w:rPr>
                <w:rFonts w:cs="Arial"/>
                <w:sz w:val="18"/>
                <w:szCs w:val="18"/>
              </w:rPr>
              <w:t>s</w:t>
            </w:r>
            <w:r w:rsidRPr="00410637">
              <w:rPr>
                <w:rFonts w:cs="Arial"/>
                <w:sz w:val="18"/>
                <w:szCs w:val="18"/>
              </w:rPr>
              <w:t xml:space="preserve"> needle and </w:t>
            </w:r>
            <w:r w:rsidR="00157CD7">
              <w:rPr>
                <w:rFonts w:cs="Arial"/>
                <w:sz w:val="18"/>
                <w:szCs w:val="18"/>
              </w:rPr>
              <w:t xml:space="preserve">appropriately </w:t>
            </w:r>
            <w:r w:rsidR="0009765B">
              <w:rPr>
                <w:rFonts w:cs="Arial"/>
                <w:sz w:val="18"/>
                <w:szCs w:val="18"/>
              </w:rPr>
              <w:t xml:space="preserve">discards 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0D6C8C0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AE06364" w14:textId="77777777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28259CAB" w14:textId="11ED8A13" w:rsidR="00307542" w:rsidRPr="006B1B2D" w:rsidRDefault="00307542" w:rsidP="00085D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85D2E" w:rsidRPr="006B1B2D" w14:paraId="75A657C6" w14:textId="77777777" w:rsidTr="00BE01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CA2063" w14:textId="77777777" w:rsidR="00475E32" w:rsidRDefault="00085D2E" w:rsidP="00C50D93">
            <w:pPr>
              <w:ind w:left="-5"/>
              <w:jc w:val="center"/>
              <w:rPr>
                <w:b/>
                <w:sz w:val="22"/>
                <w:szCs w:val="22"/>
                <w:u w:val="single"/>
              </w:rPr>
            </w:pPr>
            <w:r w:rsidRPr="00836F1F">
              <w:rPr>
                <w:b/>
                <w:sz w:val="22"/>
                <w:szCs w:val="22"/>
              </w:rPr>
              <w:t xml:space="preserve">PROCEDURE – INTRANASAL PRE-FILLED SPRAY </w:t>
            </w:r>
            <w:r w:rsidRPr="00836F1F">
              <w:rPr>
                <w:b/>
                <w:sz w:val="22"/>
                <w:szCs w:val="22"/>
                <w:u w:val="single"/>
              </w:rPr>
              <w:t>OR</w:t>
            </w:r>
            <w:r w:rsidR="00C50D93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56BB9740" w14:textId="6B5E9D6C" w:rsidR="00085D2E" w:rsidRPr="00123EE8" w:rsidRDefault="00085D2E" w:rsidP="00C50D93">
            <w:pPr>
              <w:ind w:left="-5"/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836F1F">
              <w:rPr>
                <w:b/>
                <w:bCs/>
                <w:sz w:val="22"/>
                <w:szCs w:val="22"/>
              </w:rPr>
              <w:t>SYRINGE WITH MEDICATION ATOMIZATION DEVICE (MAD)</w:t>
            </w:r>
          </w:p>
        </w:tc>
      </w:tr>
      <w:tr w:rsidR="00307542" w:rsidRPr="006B1B2D" w14:paraId="1BBCB01C" w14:textId="77777777" w:rsidTr="006A5E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824BDB" w14:textId="3B44CD48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FA1780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DA824" w14:textId="7DE4122E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84F89" w14:textId="319A6699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5BFD2" w14:textId="0B5EC70A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313CE0" w:rsidRPr="00123EE8" w14:paraId="2ABE5DD3" w14:textId="77777777" w:rsidTr="00354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334D92" w14:textId="387DAD79" w:rsidR="00313CE0" w:rsidRPr="0031629C" w:rsidRDefault="00354D13" w:rsidP="00354D13">
            <w:pPr>
              <w:ind w:left="-5"/>
              <w:jc w:val="center"/>
              <w:rPr>
                <w:sz w:val="18"/>
                <w:szCs w:val="18"/>
              </w:rPr>
            </w:pPr>
            <w:r w:rsidRPr="0031629C">
              <w:rPr>
                <w:sz w:val="18"/>
                <w:szCs w:val="18"/>
              </w:rPr>
              <w:t>Administers IN Narcan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BCED54" w14:textId="5864E852" w:rsidR="00313CE0" w:rsidRPr="00123EE8" w:rsidRDefault="00313CE0" w:rsidP="00A921AB">
            <w:pPr>
              <w:ind w:left="-5"/>
              <w:rPr>
                <w:sz w:val="20"/>
                <w:szCs w:val="20"/>
              </w:rPr>
            </w:pPr>
            <w:r w:rsidRPr="00123EE8">
              <w:rPr>
                <w:sz w:val="18"/>
                <w:szCs w:val="18"/>
              </w:rPr>
              <w:t>Remove</w:t>
            </w:r>
            <w:r>
              <w:rPr>
                <w:sz w:val="18"/>
                <w:szCs w:val="18"/>
              </w:rPr>
              <w:t>s</w:t>
            </w:r>
            <w:r w:rsidRPr="00123EE8">
              <w:rPr>
                <w:sz w:val="18"/>
                <w:szCs w:val="18"/>
              </w:rPr>
              <w:t xml:space="preserve"> device from package</w:t>
            </w:r>
            <w:r>
              <w:rPr>
                <w:sz w:val="18"/>
                <w:szCs w:val="18"/>
              </w:rPr>
              <w:t xml:space="preserve"> </w:t>
            </w:r>
            <w:r w:rsidR="00B51070">
              <w:rPr>
                <w:sz w:val="18"/>
                <w:szCs w:val="18"/>
              </w:rPr>
              <w:t>(</w:t>
            </w:r>
            <w:r w:rsidRPr="00363DB2">
              <w:rPr>
                <w:bCs/>
                <w:i/>
                <w:sz w:val="18"/>
                <w:szCs w:val="18"/>
              </w:rPr>
              <w:t>pre-filled nasal spray</w:t>
            </w:r>
            <w:r w:rsidR="00B51070">
              <w:rPr>
                <w:bCs/>
                <w:i/>
                <w:sz w:val="18"/>
                <w:szCs w:val="18"/>
              </w:rPr>
              <w:t xml:space="preserve">) </w:t>
            </w:r>
            <w:r w:rsidR="00B51070" w:rsidRPr="00B51070">
              <w:rPr>
                <w:b/>
                <w:i/>
                <w:sz w:val="18"/>
                <w:szCs w:val="18"/>
              </w:rPr>
              <w:t>OR</w:t>
            </w:r>
            <w:r w:rsidR="00B51070">
              <w:rPr>
                <w:bCs/>
                <w:i/>
                <w:sz w:val="18"/>
                <w:szCs w:val="18"/>
              </w:rPr>
              <w:t xml:space="preserve"> </w:t>
            </w:r>
            <w:r w:rsidR="00B51070" w:rsidRPr="00B51070">
              <w:rPr>
                <w:bCs/>
                <w:iCs/>
                <w:sz w:val="18"/>
                <w:szCs w:val="18"/>
              </w:rPr>
              <w:t>a</w:t>
            </w:r>
            <w:r w:rsidR="00B51070" w:rsidRPr="1B30FA18">
              <w:rPr>
                <w:rFonts w:cs="Arial"/>
                <w:sz w:val="18"/>
                <w:szCs w:val="18"/>
              </w:rPr>
              <w:t>ttaches MAD device to the syringe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2EC1EB" w14:textId="77777777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D23C86" w14:textId="77777777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CC17EB" w14:textId="6A86B731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</w:tr>
      <w:tr w:rsidR="00313CE0" w:rsidRPr="00123EE8" w14:paraId="60B2FB4B" w14:textId="77777777" w:rsidTr="001D18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25AD4" w14:textId="15557968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597454" w14:textId="0B1F3951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  <w:r w:rsidRPr="00123EE8">
              <w:rPr>
                <w:sz w:val="18"/>
                <w:szCs w:val="18"/>
              </w:rPr>
              <w:t xml:space="preserve">Places head in a </w:t>
            </w:r>
            <w:r>
              <w:rPr>
                <w:sz w:val="18"/>
                <w:szCs w:val="18"/>
              </w:rPr>
              <w:t xml:space="preserve">neutral </w:t>
            </w:r>
            <w:r w:rsidRPr="00123EE8">
              <w:rPr>
                <w:sz w:val="18"/>
                <w:szCs w:val="18"/>
              </w:rPr>
              <w:t>position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F86686" w14:textId="77777777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81F52C" w14:textId="77777777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8007AC" w14:textId="297D10C0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313CE0" w:rsidRPr="00123EE8" w14:paraId="34687DD1" w14:textId="77777777" w:rsidTr="00363DB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52A92" w14:textId="05265583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5F53B9" w14:textId="53DA6E05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Inserts the tip of the device into the patient’s nares and gently pulls outward on the nostril 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50BAB3" w14:textId="77777777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1762AF" w14:textId="77777777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DCEEE" w14:textId="079B9285" w:rsidR="00313CE0" w:rsidRPr="00AA09D5" w:rsidRDefault="00313CE0" w:rsidP="00085D2E">
            <w:pPr>
              <w:ind w:left="-5"/>
              <w:jc w:val="center"/>
              <w:rPr>
                <w:sz w:val="18"/>
                <w:szCs w:val="18"/>
              </w:rPr>
            </w:pPr>
          </w:p>
        </w:tc>
      </w:tr>
      <w:tr w:rsidR="00313CE0" w:rsidRPr="00123EE8" w14:paraId="0596D377" w14:textId="77777777" w:rsidTr="00354D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56F092" w14:textId="4744B24D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AF906C" w14:textId="4510B4E5" w:rsidR="00313CE0" w:rsidRPr="00123EE8" w:rsidRDefault="00313CE0" w:rsidP="00A921AB">
            <w:pPr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Delivers the medication by briskly depressing the nasal spray </w:t>
            </w:r>
            <w:r w:rsidR="00363DB2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syringe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4E98E6" w14:textId="77777777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4C77A3" w14:textId="77777777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1617AB" w14:textId="641254DD" w:rsidR="00313CE0" w:rsidRPr="00AA09D5" w:rsidRDefault="00313CE0" w:rsidP="00085D2E">
            <w:pPr>
              <w:ind w:left="-5"/>
              <w:rPr>
                <w:sz w:val="18"/>
                <w:szCs w:val="18"/>
              </w:rPr>
            </w:pPr>
          </w:p>
        </w:tc>
      </w:tr>
      <w:tr w:rsidR="00085D2E" w14:paraId="7EA5DC76" w14:textId="77777777" w:rsidTr="00BE013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10890" w:type="dxa"/>
            <w:gridSpan w:val="5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A4FB37F" w14:textId="73A019E6" w:rsidR="00085D2E" w:rsidRPr="00C73F2C" w:rsidRDefault="00085D2E" w:rsidP="00C50D9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6B62C0">
              <w:rPr>
                <w:rFonts w:cs="Arial"/>
                <w:b/>
                <w:color w:val="F2F2F2" w:themeColor="background1" w:themeShade="F2"/>
                <w:sz w:val="22"/>
                <w:szCs w:val="22"/>
              </w:rPr>
              <w:t>PROCEDURE</w:t>
            </w:r>
            <w:r w:rsidR="00A921AB">
              <w:rPr>
                <w:rFonts w:cs="Arial"/>
                <w:b/>
                <w:color w:val="F2F2F2" w:themeColor="background1" w:themeShade="F2"/>
                <w:sz w:val="22"/>
                <w:szCs w:val="22"/>
              </w:rPr>
              <w:t xml:space="preserve"> - </w:t>
            </w:r>
            <w:r w:rsidRPr="1B30FA18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INTRAMUSCULAR INJECTION USING A SYRINGE</w:t>
            </w:r>
          </w:p>
        </w:tc>
      </w:tr>
      <w:tr w:rsidR="00307542" w:rsidRPr="006B1B2D" w14:paraId="108EE748" w14:textId="77777777" w:rsidTr="006A5E6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6740" w:type="dxa"/>
            <w:gridSpan w:val="2"/>
            <w:tcBorders>
              <w:top w:val="nil"/>
              <w:bottom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078617" w14:textId="1C8F1D10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622" w:type="dxa"/>
            <w:shd w:val="clear" w:color="auto" w:fill="BFBFBF" w:themeFill="background1" w:themeFillShade="BF"/>
            <w:vAlign w:val="center"/>
          </w:tcPr>
          <w:p w14:paraId="5564C6C0" w14:textId="75325156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1629A951" w14:textId="26675996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6E1E0411" w14:textId="65E4A762" w:rsidR="00307542" w:rsidRPr="006B1B2D" w:rsidRDefault="00307542" w:rsidP="003075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944C0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712806" w14:paraId="460576A7" w14:textId="77777777" w:rsidTr="0062434A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611" w:type="dxa"/>
            <w:vMerge w:val="restart"/>
            <w:shd w:val="clear" w:color="auto" w:fill="FFFFFF" w:themeFill="background1"/>
            <w:vAlign w:val="center"/>
          </w:tcPr>
          <w:p w14:paraId="1DDE2260" w14:textId="65EE2817" w:rsidR="00712806" w:rsidRDefault="00712806" w:rsidP="00E90417">
            <w:pPr>
              <w:ind w:left="1776" w:hanging="16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Administers IM Narcan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14:paraId="68ABBDE1" w14:textId="18BE99A5" w:rsidR="00712806" w:rsidRDefault="005D656A" w:rsidP="006243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Cleanses </w:t>
            </w:r>
            <w:r w:rsidR="00712806">
              <w:rPr>
                <w:rFonts w:cs="Arial"/>
                <w:sz w:val="18"/>
                <w:szCs w:val="18"/>
              </w:rPr>
              <w:t>correct location of the IM injection site:</w:t>
            </w:r>
          </w:p>
          <w:p w14:paraId="656B5C22" w14:textId="680317EA" w:rsidR="00712806" w:rsidRDefault="00712806" w:rsidP="006243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Adult: deltoid or lateral thigh </w:t>
            </w:r>
          </w:p>
          <w:p w14:paraId="13843345" w14:textId="718F1C84" w:rsidR="00712806" w:rsidRDefault="00712806" w:rsidP="006243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Pediatrics: lateral thigh</w:t>
            </w:r>
          </w:p>
        </w:tc>
        <w:tc>
          <w:tcPr>
            <w:tcW w:w="622" w:type="dxa"/>
            <w:shd w:val="clear" w:color="auto" w:fill="FFFFFF" w:themeFill="background1"/>
          </w:tcPr>
          <w:p w14:paraId="6A22FF5E" w14:textId="77777777" w:rsidR="00712806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14:paraId="5BABA5B8" w14:textId="77777777" w:rsidR="00712806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FFFFFF" w:themeFill="background1"/>
          </w:tcPr>
          <w:p w14:paraId="7C82EE86" w14:textId="5F0F5454" w:rsidR="00712806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</w:tr>
      <w:tr w:rsidR="00712806" w14:paraId="67F26C36" w14:textId="77777777" w:rsidTr="001D183D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32B89A0D" w14:textId="7D55614F" w:rsidR="00712806" w:rsidRPr="00374B23" w:rsidRDefault="00712806" w:rsidP="00A921AB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9FDA7" w14:textId="63A88D81" w:rsidR="00712806" w:rsidRPr="00374B23" w:rsidRDefault="00712806" w:rsidP="00A921AB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Stretches skin taught with non-dominant hand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19F14" w14:textId="77777777" w:rsidR="00712806" w:rsidRPr="00C87764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108388" w14:textId="77777777" w:rsidR="00712806" w:rsidRPr="00C87764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070C0" w14:textId="743E6E12" w:rsidR="00712806" w:rsidRPr="00C87764" w:rsidRDefault="00712806" w:rsidP="00085D2E">
            <w:pPr>
              <w:ind w:left="-5"/>
              <w:rPr>
                <w:sz w:val="18"/>
                <w:szCs w:val="18"/>
              </w:rPr>
            </w:pPr>
          </w:p>
        </w:tc>
      </w:tr>
      <w:tr w:rsidR="00712806" w14:paraId="793020BF" w14:textId="77777777" w:rsidTr="002A7AC4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478DFBA2" w14:textId="3078F2BF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35563" w14:textId="47425F8C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Inserts needle into the skin at a 90° angle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F73A8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94D2D0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86D27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</w:tr>
      <w:tr w:rsidR="00712806" w14:paraId="08D01708" w14:textId="77777777" w:rsidTr="002A7AC4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48A23A53" w14:textId="2DF313A6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652657" w14:textId="2884452F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Injects medication slowly until syringe is empty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CA143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435006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61B0FF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</w:tr>
      <w:tr w:rsidR="00712806" w14:paraId="336EA8CA" w14:textId="77777777" w:rsidTr="00A97E5B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581DC78D" w14:textId="02A567D5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05311" w14:textId="3F830B4E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sz w:val="18"/>
                <w:szCs w:val="18"/>
              </w:rPr>
              <w:t xml:space="preserve">Removes needle and </w:t>
            </w:r>
            <w:r w:rsidR="00157CD7">
              <w:rPr>
                <w:rFonts w:cs="Arial"/>
                <w:sz w:val="18"/>
                <w:szCs w:val="18"/>
              </w:rPr>
              <w:t>appropriately discards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4F7FC1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E4DB03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3025F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</w:tr>
      <w:tr w:rsidR="00712806" w14:paraId="651FACC6" w14:textId="77777777" w:rsidTr="00157CD7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37AF66FA" w14:textId="628E1815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6F1BA" w14:textId="0888D9CD" w:rsidR="00712806" w:rsidRDefault="00712806" w:rsidP="00617DC4">
            <w:pPr>
              <w:ind w:left="-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 an adhesive bandage if site is bleeding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E42F7B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E6365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37D628" w14:textId="77777777" w:rsidR="00712806" w:rsidRPr="00C87764" w:rsidRDefault="00712806" w:rsidP="00617DC4">
            <w:pPr>
              <w:ind w:left="-5"/>
              <w:rPr>
                <w:sz w:val="18"/>
                <w:szCs w:val="18"/>
              </w:rPr>
            </w:pPr>
          </w:p>
        </w:tc>
      </w:tr>
      <w:tr w:rsidR="00927723" w14:paraId="4CBAD961" w14:textId="77777777" w:rsidTr="00EB3E7E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611" w:type="dxa"/>
            <w:vMerge w:val="restart"/>
            <w:shd w:val="clear" w:color="auto" w:fill="FFFFFF" w:themeFill="background1"/>
            <w:vAlign w:val="center"/>
          </w:tcPr>
          <w:p w14:paraId="2B47E650" w14:textId="77777777" w:rsidR="00927723" w:rsidRDefault="00927723" w:rsidP="00927723">
            <w:pPr>
              <w:tabs>
                <w:tab w:val="left" w:pos="420"/>
              </w:tabs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1B30FA18">
              <w:rPr>
                <w:rFonts w:cs="Arial"/>
                <w:b/>
                <w:bCs/>
                <w:color w:val="C00000"/>
                <w:sz w:val="18"/>
                <w:szCs w:val="18"/>
              </w:rPr>
              <w:t>EVALUATE RESPONSE</w:t>
            </w:r>
          </w:p>
          <w:p w14:paraId="1C50B06C" w14:textId="005B56BF" w:rsidR="00927723" w:rsidRDefault="00927723" w:rsidP="00927723">
            <w:pPr>
              <w:ind w:left="-5"/>
              <w:jc w:val="center"/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b/>
                <w:bCs/>
                <w:color w:val="C00000"/>
                <w:sz w:val="18"/>
                <w:szCs w:val="18"/>
              </w:rPr>
              <w:t>TO NARCAN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D55B5" w14:textId="1F8B2508" w:rsidR="00927723" w:rsidRDefault="00927723" w:rsidP="00A921AB">
            <w:pPr>
              <w:ind w:left="-5"/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sz w:val="18"/>
                <w:szCs w:val="18"/>
              </w:rPr>
              <w:t xml:space="preserve">Appropriately </w:t>
            </w:r>
            <w:r w:rsidR="00825A1E">
              <w:rPr>
                <w:rFonts w:cs="Arial"/>
                <w:sz w:val="18"/>
                <w:szCs w:val="18"/>
              </w:rPr>
              <w:t xml:space="preserve">treats, </w:t>
            </w:r>
            <w:r w:rsidRPr="1B30FA18">
              <w:rPr>
                <w:rFonts w:cs="Arial"/>
                <w:sz w:val="18"/>
                <w:szCs w:val="18"/>
              </w:rPr>
              <w:t>monitors</w:t>
            </w:r>
            <w:r w:rsidR="00825A1E">
              <w:rPr>
                <w:rFonts w:cs="Arial"/>
                <w:sz w:val="18"/>
                <w:szCs w:val="18"/>
              </w:rPr>
              <w:t>,</w:t>
            </w:r>
            <w:r w:rsidRPr="1B30FA18">
              <w:rPr>
                <w:rFonts w:cs="Arial"/>
                <w:sz w:val="18"/>
                <w:szCs w:val="18"/>
              </w:rPr>
              <w:t xml:space="preserve"> and assesses</w:t>
            </w:r>
            <w:r w:rsidR="00825A1E">
              <w:rPr>
                <w:rFonts w:cs="Arial"/>
                <w:sz w:val="18"/>
                <w:szCs w:val="18"/>
              </w:rPr>
              <w:t xml:space="preserve"> patient</w:t>
            </w:r>
            <w:r w:rsidRPr="1B30FA18">
              <w:rPr>
                <w:rFonts w:cs="Arial"/>
                <w:sz w:val="18"/>
                <w:szCs w:val="18"/>
              </w:rPr>
              <w:t xml:space="preserve"> for signs of improvement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DCC34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FE3B8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FFB5D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</w:tr>
      <w:tr w:rsidR="00927723" w14:paraId="6336A54B" w14:textId="77777777" w:rsidTr="00EB3E7E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26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4DAE1" w14:textId="77777777" w:rsidR="00927723" w:rsidRDefault="00927723" w:rsidP="00A921AB">
            <w:pPr>
              <w:ind w:left="-5"/>
              <w:rPr>
                <w:rFonts w:cs="Arial"/>
                <w:sz w:val="18"/>
                <w:szCs w:val="18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239BA" w14:textId="798D35C1" w:rsidR="00927723" w:rsidRDefault="00927723" w:rsidP="00A921AB">
            <w:pPr>
              <w:ind w:left="-5"/>
              <w:rPr>
                <w:rFonts w:cs="Arial"/>
                <w:sz w:val="18"/>
                <w:szCs w:val="18"/>
              </w:rPr>
            </w:pPr>
            <w:r w:rsidRPr="1B30FA18">
              <w:rPr>
                <w:rFonts w:cs="Arial"/>
                <w:sz w:val="18"/>
                <w:szCs w:val="18"/>
              </w:rPr>
              <w:t>Administers a second dose if no clinical response after 2-3 minutes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D6618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A2722B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2D874" w14:textId="77777777" w:rsidR="00927723" w:rsidRPr="00C87764" w:rsidRDefault="00927723" w:rsidP="00085D2E">
            <w:pPr>
              <w:ind w:left="-5"/>
              <w:rPr>
                <w:sz w:val="18"/>
                <w:szCs w:val="18"/>
              </w:rPr>
            </w:pPr>
          </w:p>
        </w:tc>
      </w:tr>
    </w:tbl>
    <w:p w14:paraId="44E8BEA1" w14:textId="4F8C1202" w:rsidR="00BF619D" w:rsidRDefault="00BF619D" w:rsidP="00D520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Style w:val="normaltextrun"/>
          <w:rFonts w:cs="Arial"/>
          <w:b/>
          <w:bCs/>
          <w:color w:val="C00000"/>
          <w:shd w:val="clear" w:color="auto" w:fill="FFFFFF"/>
        </w:rPr>
      </w:pPr>
      <w:r>
        <w:rPr>
          <w:rStyle w:val="normaltextrun"/>
          <w:rFonts w:cs="Arial"/>
          <w:b/>
          <w:bCs/>
          <w:color w:val="C00000"/>
          <w:shd w:val="clear" w:color="auto" w:fill="FFFFFF"/>
        </w:rPr>
        <w:t>Critical Actions are in BOLD and CAPITAL</w:t>
      </w:r>
      <w:r w:rsidR="00667578"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and</w:t>
      </w:r>
      <w:r>
        <w:rPr>
          <w:rStyle w:val="normaltextrun"/>
          <w:rFonts w:cs="Arial"/>
          <w:b/>
          <w:bCs/>
          <w:color w:val="C00000"/>
          <w:shd w:val="clear" w:color="auto" w:fill="FFFFFF"/>
        </w:rPr>
        <w:t xml:space="preserve"> are required for passing this skill</w:t>
      </w:r>
    </w:p>
    <w:p w14:paraId="53E0E89A" w14:textId="77777777" w:rsidR="001A6415" w:rsidRDefault="001A6415" w:rsidP="009176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right="-90"/>
        <w:rPr>
          <w:rFonts w:cs="Arial"/>
          <w:b/>
          <w:bCs/>
          <w:sz w:val="20"/>
          <w:szCs w:val="20"/>
        </w:rPr>
      </w:pPr>
    </w:p>
    <w:p w14:paraId="4877C8A4" w14:textId="77777777" w:rsidR="005C6DE7" w:rsidRDefault="005C6DE7" w:rsidP="005C6DE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461BA2AD" w14:textId="5AE01829" w:rsidR="001A7240" w:rsidRDefault="009C2F9E" w:rsidP="00AC0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right="-90"/>
        <w:rPr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TP 1241,  </w:t>
      </w:r>
      <w:hyperlink r:id="rId8" w:history="1">
        <w:r w:rsidR="00FB2957" w:rsidRPr="00C33F25">
          <w:rPr>
            <w:rStyle w:val="Hyperlink"/>
            <w:rFonts w:cs="Arial"/>
            <w:b/>
            <w:bCs/>
            <w:sz w:val="18"/>
            <w:szCs w:val="18"/>
          </w:rPr>
          <w:t>Adult Treatment Protocol Overdose/Ingestion/Poisoning</w:t>
        </w:r>
      </w:hyperlink>
      <w:r>
        <w:rPr>
          <w:rFonts w:cs="Arial"/>
          <w:b/>
          <w:bCs/>
          <w:sz w:val="18"/>
          <w:szCs w:val="18"/>
        </w:rPr>
        <w:t>;</w:t>
      </w:r>
      <w:r w:rsidR="00AC080A">
        <w:rPr>
          <w:rFonts w:cs="Arial"/>
          <w:b/>
          <w:bCs/>
          <w:sz w:val="18"/>
          <w:szCs w:val="18"/>
        </w:rPr>
        <w:t xml:space="preserve"> </w:t>
      </w:r>
      <w:r w:rsidR="00AC080A" w:rsidRPr="00AC080A">
        <w:rPr>
          <w:rFonts w:cs="Arial"/>
          <w:sz w:val="18"/>
          <w:szCs w:val="18"/>
        </w:rPr>
        <w:t>TP 1241-P</w:t>
      </w:r>
      <w:r w:rsidR="00AC080A">
        <w:rPr>
          <w:rFonts w:cs="Arial"/>
          <w:b/>
          <w:bCs/>
          <w:sz w:val="18"/>
          <w:szCs w:val="18"/>
        </w:rPr>
        <w:t xml:space="preserve">, </w:t>
      </w:r>
      <w:hyperlink r:id="rId9" w:history="1">
        <w:r w:rsidR="00FB2957" w:rsidRPr="00C33F25">
          <w:rPr>
            <w:rStyle w:val="Hyperlink"/>
            <w:rFonts w:cs="Arial"/>
            <w:b/>
            <w:bCs/>
            <w:sz w:val="18"/>
            <w:szCs w:val="18"/>
          </w:rPr>
          <w:t>Pediatric Treatment Protocol</w:t>
        </w:r>
        <w:r w:rsidR="00917612">
          <w:rPr>
            <w:rStyle w:val="Hyperlink"/>
            <w:rFonts w:cs="Arial"/>
            <w:b/>
            <w:bCs/>
            <w:sz w:val="18"/>
            <w:szCs w:val="18"/>
          </w:rPr>
          <w:t xml:space="preserve"> </w:t>
        </w:r>
        <w:r w:rsidR="00FB2957" w:rsidRPr="00C33F25">
          <w:rPr>
            <w:rStyle w:val="Hyperlink"/>
            <w:rFonts w:cs="Arial"/>
            <w:b/>
            <w:bCs/>
            <w:sz w:val="18"/>
            <w:szCs w:val="18"/>
          </w:rPr>
          <w:t>Overdose/Ingestion/Poisoning</w:t>
        </w:r>
      </w:hyperlink>
      <w:r w:rsidR="00AC080A" w:rsidRPr="00AC080A">
        <w:rPr>
          <w:rStyle w:val="Hyperlink"/>
          <w:rFonts w:cs="Arial"/>
          <w:color w:val="auto"/>
          <w:sz w:val="18"/>
          <w:szCs w:val="18"/>
          <w:u w:val="none"/>
        </w:rPr>
        <w:t>;</w:t>
      </w:r>
      <w:r w:rsidR="00AC080A">
        <w:rPr>
          <w:rStyle w:val="Hyperlink"/>
          <w:rFonts w:cs="Arial"/>
          <w:color w:val="auto"/>
          <w:sz w:val="18"/>
          <w:szCs w:val="18"/>
          <w:u w:val="none"/>
        </w:rPr>
        <w:t xml:space="preserve"> MCG 1317, </w:t>
      </w:r>
      <w:hyperlink r:id="rId10" w:history="1">
        <w:r w:rsidR="001A7240" w:rsidRPr="009A40E0">
          <w:rPr>
            <w:rStyle w:val="Hyperlink"/>
            <w:rFonts w:cs="Arial"/>
            <w:b/>
            <w:bCs/>
            <w:sz w:val="18"/>
            <w:szCs w:val="18"/>
          </w:rPr>
          <w:t>Drug Reference</w:t>
        </w:r>
        <w:r w:rsidR="00AC080A">
          <w:rPr>
            <w:rStyle w:val="Hyperlink"/>
            <w:rFonts w:cs="Arial"/>
            <w:b/>
            <w:bCs/>
            <w:sz w:val="18"/>
            <w:szCs w:val="18"/>
          </w:rPr>
          <w:t xml:space="preserve"> </w:t>
        </w:r>
        <w:r w:rsidR="001A7240" w:rsidRPr="00917612">
          <w:rPr>
            <w:rStyle w:val="Hyperlink"/>
            <w:rFonts w:cs="Arial"/>
            <w:b/>
            <w:bCs/>
            <w:sz w:val="18"/>
            <w:szCs w:val="18"/>
          </w:rPr>
          <w:t>- Naloxone</w:t>
        </w:r>
      </w:hyperlink>
      <w:r w:rsidR="001A7240" w:rsidRPr="00013883">
        <w:rPr>
          <w:rFonts w:cs="Arial"/>
          <w:b/>
          <w:bCs/>
          <w:sz w:val="18"/>
          <w:szCs w:val="18"/>
        </w:rPr>
        <w:t xml:space="preserve"> </w:t>
      </w:r>
    </w:p>
    <w:p w14:paraId="2D3CA436" w14:textId="77777777" w:rsidR="001A7240" w:rsidRPr="001D0342" w:rsidRDefault="001A7240" w:rsidP="001A7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8"/>
          <w:szCs w:val="18"/>
        </w:rPr>
      </w:pPr>
    </w:p>
    <w:p w14:paraId="0A746B89" w14:textId="77777777" w:rsidR="001A7240" w:rsidRPr="006B1B2D" w:rsidRDefault="001A7240" w:rsidP="001A7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 w:rsidRPr="006B1B2D">
        <w:rPr>
          <w:rFonts w:cs="Arial"/>
          <w:b/>
          <w:bCs/>
          <w:sz w:val="20"/>
          <w:szCs w:val="20"/>
        </w:rPr>
        <w:t>PERFORMANCE OBJECTIVES</w:t>
      </w:r>
    </w:p>
    <w:p w14:paraId="2F4E17ED" w14:textId="77777777" w:rsidR="001A7240" w:rsidRPr="006B1B2D" w:rsidRDefault="001A7240" w:rsidP="001A7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1B30FA18">
        <w:rPr>
          <w:rFonts w:cs="Arial"/>
          <w:sz w:val="18"/>
          <w:szCs w:val="18"/>
        </w:rPr>
        <w:t xml:space="preserve">Demonstrate proficiency in recognizing the indications, contraindications, and criteria for administration of naloxone, which is a lifesaving medication that is used to reverse respiratory and central nervous system depression, which is a side effect of the use of </w:t>
      </w:r>
      <w:r>
        <w:rPr>
          <w:rFonts w:cs="Arial"/>
          <w:sz w:val="18"/>
          <w:szCs w:val="18"/>
        </w:rPr>
        <w:t>opioids</w:t>
      </w:r>
      <w:r w:rsidRPr="1B30FA18">
        <w:rPr>
          <w:rFonts w:cs="Arial"/>
          <w:sz w:val="18"/>
          <w:szCs w:val="18"/>
        </w:rPr>
        <w:t xml:space="preserve">. </w:t>
      </w:r>
    </w:p>
    <w:p w14:paraId="61F89891" w14:textId="77777777" w:rsidR="001A7240" w:rsidRPr="001D0342" w:rsidRDefault="001A7240" w:rsidP="001A7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8"/>
          <w:szCs w:val="18"/>
        </w:rPr>
      </w:pPr>
    </w:p>
    <w:p w14:paraId="1901D8BB" w14:textId="77777777" w:rsidR="001A7240" w:rsidRPr="009D78AD" w:rsidRDefault="001A7240" w:rsidP="001A7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9D78AD">
        <w:rPr>
          <w:rFonts w:cs="Arial"/>
          <w:b/>
          <w:bCs/>
          <w:sz w:val="20"/>
          <w:szCs w:val="20"/>
        </w:rPr>
        <w:t>EQUIPMENT</w:t>
      </w:r>
    </w:p>
    <w:p w14:paraId="76E4408B" w14:textId="77777777" w:rsidR="001A7240" w:rsidRPr="00A57872" w:rsidRDefault="001A7240" w:rsidP="00475E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1B30FA18">
        <w:rPr>
          <w:rFonts w:cs="Arial"/>
          <w:sz w:val="18"/>
          <w:szCs w:val="18"/>
        </w:rPr>
        <w:t xml:space="preserve">Simulated patient, oxygen tank with a flow meter, bag-mask-ventilation (BMV) device, blood pressure cuff, stethoscope,1, 3, 5 mL syringes, filter needle (or simulated), 1-1.5” 21-23/gauge needle, </w:t>
      </w:r>
      <w:r w:rsidRPr="1B30FA18">
        <w:rPr>
          <w:sz w:val="18"/>
          <w:szCs w:val="18"/>
        </w:rPr>
        <w:t xml:space="preserve">2mg/2mL or 1mg/1mL </w:t>
      </w:r>
      <w:r w:rsidRPr="1B30FA18">
        <w:rPr>
          <w:rFonts w:cs="Arial"/>
          <w:sz w:val="18"/>
          <w:szCs w:val="18"/>
        </w:rPr>
        <w:t xml:space="preserve">naloxone single dose, ampule of naloxone, nasal spray, biohazard container, alcohol wipes, timing device, 2 X 2 sterile dressings, </w:t>
      </w:r>
      <w:r>
        <w:rPr>
          <w:rFonts w:cs="Arial"/>
          <w:sz w:val="18"/>
          <w:szCs w:val="18"/>
        </w:rPr>
        <w:t>band-aids</w:t>
      </w:r>
      <w:r w:rsidRPr="1B30FA18">
        <w:rPr>
          <w:rFonts w:cs="Arial"/>
          <w:sz w:val="18"/>
          <w:szCs w:val="18"/>
        </w:rPr>
        <w:t xml:space="preserve"> (elastic bandages), forceps, pen, goggles, masks, gown, gloves, and suction. </w:t>
      </w:r>
    </w:p>
    <w:p w14:paraId="2D8D00B2" w14:textId="77777777" w:rsidR="001A7240" w:rsidRPr="001D0342" w:rsidRDefault="001A7240" w:rsidP="001A7240">
      <w:pPr>
        <w:rPr>
          <w:sz w:val="18"/>
          <w:szCs w:val="18"/>
        </w:rPr>
      </w:pPr>
    </w:p>
    <w:p w14:paraId="2EFE839C" w14:textId="4E871F99" w:rsidR="001A7240" w:rsidRDefault="001A7240" w:rsidP="001A7240">
      <w:pPr>
        <w:rPr>
          <w:sz w:val="18"/>
          <w:szCs w:val="18"/>
        </w:rPr>
      </w:pPr>
      <w:bookmarkStart w:id="0" w:name="_Hlk118881116"/>
      <w:r w:rsidRPr="000C4444">
        <w:rPr>
          <w:b/>
          <w:bCs/>
          <w:sz w:val="18"/>
          <w:szCs w:val="18"/>
          <w:vertAlign w:val="superscript"/>
        </w:rPr>
        <w:t>1</w:t>
      </w:r>
      <w:r w:rsidRPr="007B6FCA">
        <w:rPr>
          <w:b/>
          <w:bCs/>
          <w:sz w:val="18"/>
          <w:szCs w:val="18"/>
        </w:rPr>
        <w:t xml:space="preserve">DICCE </w:t>
      </w:r>
      <w:r>
        <w:rPr>
          <w:b/>
          <w:bCs/>
          <w:sz w:val="18"/>
          <w:szCs w:val="18"/>
        </w:rPr>
        <w:t>mnemonic</w:t>
      </w:r>
      <w:r w:rsidRPr="007B6FCA">
        <w:rPr>
          <w:sz w:val="18"/>
          <w:szCs w:val="18"/>
        </w:rPr>
        <w:t>: Drug/Dose, Integrity, Color/Clarity, Concentration, Expiration</w:t>
      </w:r>
      <w:r>
        <w:rPr>
          <w:sz w:val="18"/>
          <w:szCs w:val="18"/>
        </w:rPr>
        <w:t xml:space="preserve"> Date</w:t>
      </w:r>
    </w:p>
    <w:p w14:paraId="750BD4F4" w14:textId="77777777" w:rsidR="001A7240" w:rsidRPr="007B6FCA" w:rsidRDefault="001A7240" w:rsidP="001A7240">
      <w:pPr>
        <w:rPr>
          <w:b/>
          <w:bCs/>
          <w:sz w:val="18"/>
          <w:szCs w:val="18"/>
        </w:rPr>
      </w:pPr>
      <w:r w:rsidRPr="007B6FCA">
        <w:rPr>
          <w:b/>
          <w:bCs/>
          <w:sz w:val="18"/>
          <w:szCs w:val="18"/>
        </w:rPr>
        <w:t xml:space="preserve">The 6 </w:t>
      </w:r>
      <w:r>
        <w:rPr>
          <w:b/>
          <w:bCs/>
          <w:sz w:val="18"/>
          <w:szCs w:val="18"/>
        </w:rPr>
        <w:t>R</w:t>
      </w:r>
      <w:r w:rsidRPr="007B6FCA">
        <w:rPr>
          <w:b/>
          <w:bCs/>
          <w:sz w:val="18"/>
          <w:szCs w:val="18"/>
        </w:rPr>
        <w:t>ights of Medication administration:</w:t>
      </w:r>
    </w:p>
    <w:p w14:paraId="61F59A50" w14:textId="77777777" w:rsidR="001A7240" w:rsidRDefault="001A7240" w:rsidP="001A724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Patient</w:t>
      </w:r>
    </w:p>
    <w:p w14:paraId="262DCAB4" w14:textId="77777777" w:rsidR="001A7240" w:rsidRDefault="001A7240" w:rsidP="001A724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Medication</w:t>
      </w:r>
    </w:p>
    <w:p w14:paraId="45C6147C" w14:textId="77777777" w:rsidR="001A7240" w:rsidRDefault="001A7240" w:rsidP="001A724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Dose</w:t>
      </w:r>
    </w:p>
    <w:p w14:paraId="5B0CC29F" w14:textId="77777777" w:rsidR="001A7240" w:rsidRDefault="001A7240" w:rsidP="001A724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Time</w:t>
      </w:r>
    </w:p>
    <w:p w14:paraId="139324FB" w14:textId="77777777" w:rsidR="001A7240" w:rsidRDefault="001A7240" w:rsidP="001A724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Route</w:t>
      </w:r>
    </w:p>
    <w:p w14:paraId="0A376CC6" w14:textId="4DB86B0D" w:rsidR="004045F9" w:rsidRPr="00B51070" w:rsidRDefault="001A7240" w:rsidP="00F77957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Right Documentation</w:t>
      </w:r>
      <w:bookmarkEnd w:id="0"/>
    </w:p>
    <w:sectPr w:rsidR="004045F9" w:rsidRPr="00B51070" w:rsidSect="00FA1780">
      <w:footerReference w:type="default" r:id="rId11"/>
      <w:type w:val="continuous"/>
      <w:pgSz w:w="12240" w:h="15840" w:code="1"/>
      <w:pgMar w:top="531" w:right="720" w:bottom="720" w:left="720" w:header="432" w:footer="475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0D2E" w14:textId="77777777" w:rsidR="007D53E6" w:rsidRDefault="007D53E6">
      <w:r>
        <w:separator/>
      </w:r>
    </w:p>
  </w:endnote>
  <w:endnote w:type="continuationSeparator" w:id="0">
    <w:p w14:paraId="7DB629F6" w14:textId="77777777" w:rsidR="007D53E6" w:rsidRDefault="007D53E6">
      <w:r>
        <w:continuationSeparator/>
      </w:r>
    </w:p>
  </w:endnote>
  <w:endnote w:type="continuationNotice" w:id="1">
    <w:p w14:paraId="26C9F5DC" w14:textId="77777777" w:rsidR="007D53E6" w:rsidRDefault="007D5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2C21" w14:textId="44334685" w:rsidR="00306DB5" w:rsidRDefault="00D247EF" w:rsidP="00A75219">
    <w:pPr>
      <w:rPr>
        <w:rFonts w:cs="Arial"/>
        <w:sz w:val="18"/>
        <w:szCs w:val="18"/>
      </w:rPr>
    </w:pPr>
    <w:r w:rsidRPr="00A75219">
      <w:rPr>
        <w:rFonts w:cs="Arial"/>
        <w:sz w:val="18"/>
        <w:szCs w:val="18"/>
      </w:rPr>
      <w:t xml:space="preserve">Medication Administration – </w:t>
    </w:r>
    <w:r w:rsidR="0079641B" w:rsidRPr="00A75219">
      <w:rPr>
        <w:rFonts w:cs="Arial"/>
        <w:sz w:val="18"/>
        <w:szCs w:val="18"/>
      </w:rPr>
      <w:t>Naloxone</w:t>
    </w:r>
    <w:r w:rsidR="0094703D" w:rsidRPr="00A75219">
      <w:rPr>
        <w:rFonts w:cs="Arial"/>
        <w:sz w:val="18"/>
        <w:szCs w:val="18"/>
      </w:rPr>
      <w:t xml:space="preserve"> </w:t>
    </w:r>
  </w:p>
  <w:p w14:paraId="68CAFD54" w14:textId="47F50E1C" w:rsidR="004E15DE" w:rsidRDefault="004E15DE" w:rsidP="00A75219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469DE852" w14:textId="13093BDE" w:rsidR="001D0342" w:rsidRPr="00A75219" w:rsidRDefault="007F5930" w:rsidP="00A75219">
    <w:pPr>
      <w:rPr>
        <w:rFonts w:cs="Arial"/>
        <w:sz w:val="18"/>
        <w:szCs w:val="18"/>
      </w:rPr>
    </w:pPr>
    <w:r w:rsidRPr="007F5930">
      <w:rPr>
        <w:rFonts w:cs="Arial"/>
        <w:sz w:val="18"/>
        <w:szCs w:val="18"/>
      </w:rPr>
      <w:t>Developed</w:t>
    </w:r>
    <w:r w:rsidR="001A6415">
      <w:rPr>
        <w:rFonts w:cs="Arial"/>
        <w:sz w:val="18"/>
        <w:szCs w:val="18"/>
      </w:rPr>
      <w:t>:</w:t>
    </w:r>
    <w:r w:rsidRPr="007F5930">
      <w:rPr>
        <w:rFonts w:cs="Arial"/>
        <w:sz w:val="18"/>
        <w:szCs w:val="18"/>
      </w:rPr>
      <w:t xml:space="preserve"> 7/2017 Revised</w:t>
    </w:r>
    <w:r w:rsidR="001A6415">
      <w:rPr>
        <w:rFonts w:cs="Arial"/>
        <w:sz w:val="18"/>
        <w:szCs w:val="18"/>
      </w:rPr>
      <w:t>:</w:t>
    </w:r>
    <w:r w:rsidRPr="007F5930">
      <w:rPr>
        <w:rFonts w:cs="Arial"/>
        <w:sz w:val="18"/>
        <w:szCs w:val="18"/>
      </w:rPr>
      <w:t xml:space="preserve"> </w:t>
    </w:r>
    <w:r w:rsidR="001A6415">
      <w:rPr>
        <w:rFonts w:cs="Arial"/>
        <w:sz w:val="18"/>
        <w:szCs w:val="18"/>
      </w:rPr>
      <w:t>7/2023</w:t>
    </w:r>
  </w:p>
  <w:p w14:paraId="53A2B7A4" w14:textId="5F5C08DD" w:rsidR="00C82CAD" w:rsidRPr="00EF135E" w:rsidRDefault="00EF68DB" w:rsidP="00105E34">
    <w:pPr>
      <w:spacing w:line="240" w:lineRule="exact"/>
      <w:jc w:val="center"/>
      <w:rPr>
        <w:rFonts w:cs="Arial"/>
        <w:sz w:val="18"/>
        <w:szCs w:val="18"/>
      </w:rPr>
    </w:pPr>
    <w:r w:rsidRPr="00EF135E">
      <w:rPr>
        <w:rFonts w:cs="Arial"/>
        <w:sz w:val="18"/>
        <w:szCs w:val="18"/>
      </w:rPr>
      <w:t xml:space="preserve">Page </w:t>
    </w:r>
    <w:r w:rsidRPr="00EF135E">
      <w:rPr>
        <w:rFonts w:cs="Arial"/>
        <w:sz w:val="18"/>
        <w:szCs w:val="18"/>
      </w:rPr>
      <w:fldChar w:fldCharType="begin"/>
    </w:r>
    <w:r w:rsidRPr="00EF135E">
      <w:rPr>
        <w:rFonts w:cs="Arial"/>
        <w:sz w:val="18"/>
        <w:szCs w:val="18"/>
      </w:rPr>
      <w:instrText xml:space="preserve"> PAGE </w:instrText>
    </w:r>
    <w:r w:rsidRPr="00EF135E">
      <w:rPr>
        <w:rFonts w:cs="Arial"/>
        <w:sz w:val="18"/>
        <w:szCs w:val="18"/>
      </w:rPr>
      <w:fldChar w:fldCharType="separate"/>
    </w:r>
    <w:r w:rsidR="00DD3E92" w:rsidRPr="00EF135E">
      <w:rPr>
        <w:rFonts w:cs="Arial"/>
        <w:noProof/>
        <w:sz w:val="18"/>
        <w:szCs w:val="18"/>
      </w:rPr>
      <w:t>5</w:t>
    </w:r>
    <w:r w:rsidRPr="00EF135E">
      <w:rPr>
        <w:rFonts w:cs="Arial"/>
        <w:sz w:val="18"/>
        <w:szCs w:val="18"/>
      </w:rPr>
      <w:fldChar w:fldCharType="end"/>
    </w:r>
    <w:r w:rsidRPr="00EF135E">
      <w:rPr>
        <w:rFonts w:cs="Arial"/>
        <w:sz w:val="18"/>
        <w:szCs w:val="18"/>
      </w:rPr>
      <w:t xml:space="preserve"> of </w:t>
    </w:r>
    <w:r w:rsidR="00B51070">
      <w:rPr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F426" w14:textId="77777777" w:rsidR="007D53E6" w:rsidRDefault="007D53E6">
      <w:r>
        <w:separator/>
      </w:r>
    </w:p>
  </w:footnote>
  <w:footnote w:type="continuationSeparator" w:id="0">
    <w:p w14:paraId="5E6B205A" w14:textId="77777777" w:rsidR="007D53E6" w:rsidRDefault="007D53E6">
      <w:r>
        <w:continuationSeparator/>
      </w:r>
    </w:p>
  </w:footnote>
  <w:footnote w:type="continuationNotice" w:id="1">
    <w:p w14:paraId="77747D72" w14:textId="77777777" w:rsidR="007D53E6" w:rsidRDefault="007D5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962"/>
    <w:multiLevelType w:val="hybridMultilevel"/>
    <w:tmpl w:val="F6D03D72"/>
    <w:lvl w:ilvl="0" w:tplc="63FC440A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92E4B3A"/>
    <w:multiLevelType w:val="hybridMultilevel"/>
    <w:tmpl w:val="C0D8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448"/>
    <w:multiLevelType w:val="hybridMultilevel"/>
    <w:tmpl w:val="CA7A5ACC"/>
    <w:lvl w:ilvl="0" w:tplc="653C267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2F44EDD"/>
    <w:multiLevelType w:val="hybridMultilevel"/>
    <w:tmpl w:val="90A8069E"/>
    <w:lvl w:ilvl="0" w:tplc="63F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153"/>
    <w:multiLevelType w:val="hybridMultilevel"/>
    <w:tmpl w:val="B6BCE03E"/>
    <w:lvl w:ilvl="0" w:tplc="653C2674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C0F4E"/>
    <w:multiLevelType w:val="hybridMultilevel"/>
    <w:tmpl w:val="5CDCE250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BAF"/>
    <w:multiLevelType w:val="hybridMultilevel"/>
    <w:tmpl w:val="38F8D5F0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22094"/>
    <w:multiLevelType w:val="hybridMultilevel"/>
    <w:tmpl w:val="25021EEA"/>
    <w:lvl w:ilvl="0" w:tplc="8EC6E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C23D0"/>
    <w:multiLevelType w:val="hybridMultilevel"/>
    <w:tmpl w:val="364435A4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C09"/>
    <w:multiLevelType w:val="hybridMultilevel"/>
    <w:tmpl w:val="9D4E44A8"/>
    <w:lvl w:ilvl="0" w:tplc="45CCF85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71AE7851"/>
    <w:multiLevelType w:val="hybridMultilevel"/>
    <w:tmpl w:val="80EA1916"/>
    <w:lvl w:ilvl="0" w:tplc="8D2E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55CD"/>
    <w:multiLevelType w:val="hybridMultilevel"/>
    <w:tmpl w:val="E1CE1F2A"/>
    <w:lvl w:ilvl="0" w:tplc="653C267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6006"/>
    <w:multiLevelType w:val="hybridMultilevel"/>
    <w:tmpl w:val="D47E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965F3"/>
    <w:multiLevelType w:val="hybridMultilevel"/>
    <w:tmpl w:val="ECD2E846"/>
    <w:lvl w:ilvl="0" w:tplc="653C267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 w16cid:durableId="214700716">
    <w:abstractNumId w:val="9"/>
  </w:num>
  <w:num w:numId="2" w16cid:durableId="1145199253">
    <w:abstractNumId w:val="3"/>
  </w:num>
  <w:num w:numId="3" w16cid:durableId="294877882">
    <w:abstractNumId w:val="5"/>
  </w:num>
  <w:num w:numId="4" w16cid:durableId="101456059">
    <w:abstractNumId w:val="7"/>
  </w:num>
  <w:num w:numId="5" w16cid:durableId="633175906">
    <w:abstractNumId w:val="0"/>
  </w:num>
  <w:num w:numId="6" w16cid:durableId="2011520508">
    <w:abstractNumId w:val="10"/>
  </w:num>
  <w:num w:numId="7" w16cid:durableId="2001347100">
    <w:abstractNumId w:val="13"/>
  </w:num>
  <w:num w:numId="8" w16cid:durableId="467166198">
    <w:abstractNumId w:val="4"/>
  </w:num>
  <w:num w:numId="9" w16cid:durableId="1509753288">
    <w:abstractNumId w:val="6"/>
  </w:num>
  <w:num w:numId="10" w16cid:durableId="247160453">
    <w:abstractNumId w:val="8"/>
  </w:num>
  <w:num w:numId="11" w16cid:durableId="1146778349">
    <w:abstractNumId w:val="11"/>
  </w:num>
  <w:num w:numId="12" w16cid:durableId="649599784">
    <w:abstractNumId w:val="2"/>
  </w:num>
  <w:num w:numId="13" w16cid:durableId="1402485112">
    <w:abstractNumId w:val="1"/>
  </w:num>
  <w:num w:numId="14" w16cid:durableId="5857736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1"/>
    <w:rsid w:val="000018EB"/>
    <w:rsid w:val="000045EE"/>
    <w:rsid w:val="00013883"/>
    <w:rsid w:val="00013FC8"/>
    <w:rsid w:val="00016C8C"/>
    <w:rsid w:val="00021DEB"/>
    <w:rsid w:val="00024770"/>
    <w:rsid w:val="00024E24"/>
    <w:rsid w:val="000318B6"/>
    <w:rsid w:val="00032CCA"/>
    <w:rsid w:val="0003311D"/>
    <w:rsid w:val="000350B2"/>
    <w:rsid w:val="00042D2C"/>
    <w:rsid w:val="000451F7"/>
    <w:rsid w:val="00054863"/>
    <w:rsid w:val="00055AC7"/>
    <w:rsid w:val="00056078"/>
    <w:rsid w:val="00063F98"/>
    <w:rsid w:val="00063FF7"/>
    <w:rsid w:val="000650A0"/>
    <w:rsid w:val="00066AAE"/>
    <w:rsid w:val="00067486"/>
    <w:rsid w:val="00070616"/>
    <w:rsid w:val="00073E06"/>
    <w:rsid w:val="00077C65"/>
    <w:rsid w:val="00081CCE"/>
    <w:rsid w:val="00085D2E"/>
    <w:rsid w:val="000942E8"/>
    <w:rsid w:val="0009756E"/>
    <w:rsid w:val="0009765B"/>
    <w:rsid w:val="000979EB"/>
    <w:rsid w:val="000A4E33"/>
    <w:rsid w:val="000A64CA"/>
    <w:rsid w:val="000B5096"/>
    <w:rsid w:val="000C4D38"/>
    <w:rsid w:val="000C5ED4"/>
    <w:rsid w:val="000D13A1"/>
    <w:rsid w:val="000D39AA"/>
    <w:rsid w:val="000D5444"/>
    <w:rsid w:val="000D6273"/>
    <w:rsid w:val="000D6896"/>
    <w:rsid w:val="000E6E49"/>
    <w:rsid w:val="000F0A32"/>
    <w:rsid w:val="000F2315"/>
    <w:rsid w:val="000F7E1F"/>
    <w:rsid w:val="00101045"/>
    <w:rsid w:val="001010F3"/>
    <w:rsid w:val="00105E34"/>
    <w:rsid w:val="00107E25"/>
    <w:rsid w:val="00116925"/>
    <w:rsid w:val="00123EE8"/>
    <w:rsid w:val="00132059"/>
    <w:rsid w:val="00143DB5"/>
    <w:rsid w:val="00147F62"/>
    <w:rsid w:val="00150409"/>
    <w:rsid w:val="00153E02"/>
    <w:rsid w:val="00155C62"/>
    <w:rsid w:val="00157CD7"/>
    <w:rsid w:val="00161088"/>
    <w:rsid w:val="00162FC6"/>
    <w:rsid w:val="00166E51"/>
    <w:rsid w:val="00167A36"/>
    <w:rsid w:val="001710E0"/>
    <w:rsid w:val="00175033"/>
    <w:rsid w:val="0019086F"/>
    <w:rsid w:val="00191984"/>
    <w:rsid w:val="00192674"/>
    <w:rsid w:val="00195A80"/>
    <w:rsid w:val="00196877"/>
    <w:rsid w:val="001A6415"/>
    <w:rsid w:val="001A6F76"/>
    <w:rsid w:val="001A7240"/>
    <w:rsid w:val="001B0D3B"/>
    <w:rsid w:val="001B783A"/>
    <w:rsid w:val="001C3D2F"/>
    <w:rsid w:val="001D0342"/>
    <w:rsid w:val="001D183D"/>
    <w:rsid w:val="001D2C6B"/>
    <w:rsid w:val="001D3C97"/>
    <w:rsid w:val="001D7A73"/>
    <w:rsid w:val="001E4E02"/>
    <w:rsid w:val="001F3D54"/>
    <w:rsid w:val="001F45B7"/>
    <w:rsid w:val="001F6761"/>
    <w:rsid w:val="002012C0"/>
    <w:rsid w:val="002066A1"/>
    <w:rsid w:val="00210B6D"/>
    <w:rsid w:val="00210B7B"/>
    <w:rsid w:val="0021580A"/>
    <w:rsid w:val="00231BC1"/>
    <w:rsid w:val="002323BE"/>
    <w:rsid w:val="00241899"/>
    <w:rsid w:val="00253606"/>
    <w:rsid w:val="002600A5"/>
    <w:rsid w:val="002634F9"/>
    <w:rsid w:val="00264994"/>
    <w:rsid w:val="002711E2"/>
    <w:rsid w:val="00273AFC"/>
    <w:rsid w:val="00280A4C"/>
    <w:rsid w:val="002B3267"/>
    <w:rsid w:val="002B775B"/>
    <w:rsid w:val="002B7A02"/>
    <w:rsid w:val="002C41D0"/>
    <w:rsid w:val="002C55A6"/>
    <w:rsid w:val="002D1E7B"/>
    <w:rsid w:val="002D592D"/>
    <w:rsid w:val="002E49E1"/>
    <w:rsid w:val="0030624B"/>
    <w:rsid w:val="00306DB5"/>
    <w:rsid w:val="00307542"/>
    <w:rsid w:val="003125B1"/>
    <w:rsid w:val="00313CE0"/>
    <w:rsid w:val="0031629C"/>
    <w:rsid w:val="00322343"/>
    <w:rsid w:val="00324551"/>
    <w:rsid w:val="00324BEA"/>
    <w:rsid w:val="0033150D"/>
    <w:rsid w:val="003410F5"/>
    <w:rsid w:val="00350874"/>
    <w:rsid w:val="00354D13"/>
    <w:rsid w:val="00354D2A"/>
    <w:rsid w:val="00355027"/>
    <w:rsid w:val="00363DB2"/>
    <w:rsid w:val="00365CCA"/>
    <w:rsid w:val="00371516"/>
    <w:rsid w:val="00372F5B"/>
    <w:rsid w:val="00381952"/>
    <w:rsid w:val="00382151"/>
    <w:rsid w:val="003835FB"/>
    <w:rsid w:val="00383A17"/>
    <w:rsid w:val="003846F1"/>
    <w:rsid w:val="003912B3"/>
    <w:rsid w:val="003A03BA"/>
    <w:rsid w:val="003A0F84"/>
    <w:rsid w:val="003A1D1B"/>
    <w:rsid w:val="003A7136"/>
    <w:rsid w:val="003A78FF"/>
    <w:rsid w:val="003B570E"/>
    <w:rsid w:val="003B70B4"/>
    <w:rsid w:val="003C1626"/>
    <w:rsid w:val="003C54D9"/>
    <w:rsid w:val="003D0EA3"/>
    <w:rsid w:val="003D2178"/>
    <w:rsid w:val="003D2CD3"/>
    <w:rsid w:val="003D699A"/>
    <w:rsid w:val="003D6CB3"/>
    <w:rsid w:val="003E1D89"/>
    <w:rsid w:val="003E761F"/>
    <w:rsid w:val="003F14E9"/>
    <w:rsid w:val="003F20D6"/>
    <w:rsid w:val="004013A7"/>
    <w:rsid w:val="00403D88"/>
    <w:rsid w:val="004045F9"/>
    <w:rsid w:val="00405589"/>
    <w:rsid w:val="00410637"/>
    <w:rsid w:val="00415CD2"/>
    <w:rsid w:val="00420D1B"/>
    <w:rsid w:val="00421803"/>
    <w:rsid w:val="00432B54"/>
    <w:rsid w:val="00433318"/>
    <w:rsid w:val="004379A9"/>
    <w:rsid w:val="0044070A"/>
    <w:rsid w:val="00442C77"/>
    <w:rsid w:val="00450997"/>
    <w:rsid w:val="00454A24"/>
    <w:rsid w:val="00457302"/>
    <w:rsid w:val="004638BC"/>
    <w:rsid w:val="00465833"/>
    <w:rsid w:val="004722EF"/>
    <w:rsid w:val="0047500B"/>
    <w:rsid w:val="00475E32"/>
    <w:rsid w:val="00480DB7"/>
    <w:rsid w:val="004816D9"/>
    <w:rsid w:val="0048434A"/>
    <w:rsid w:val="00487AE7"/>
    <w:rsid w:val="00494186"/>
    <w:rsid w:val="00496814"/>
    <w:rsid w:val="004C0FBD"/>
    <w:rsid w:val="004C5234"/>
    <w:rsid w:val="004D0803"/>
    <w:rsid w:val="004D4EC9"/>
    <w:rsid w:val="004E01C6"/>
    <w:rsid w:val="004E15DE"/>
    <w:rsid w:val="004F0C05"/>
    <w:rsid w:val="00500553"/>
    <w:rsid w:val="00500798"/>
    <w:rsid w:val="00500DEB"/>
    <w:rsid w:val="00500F4E"/>
    <w:rsid w:val="00502123"/>
    <w:rsid w:val="0050396B"/>
    <w:rsid w:val="00513A12"/>
    <w:rsid w:val="00523F63"/>
    <w:rsid w:val="0053393E"/>
    <w:rsid w:val="00535798"/>
    <w:rsid w:val="0054055B"/>
    <w:rsid w:val="00543100"/>
    <w:rsid w:val="00544149"/>
    <w:rsid w:val="00545387"/>
    <w:rsid w:val="005466C4"/>
    <w:rsid w:val="00550153"/>
    <w:rsid w:val="00552A5C"/>
    <w:rsid w:val="0055603D"/>
    <w:rsid w:val="00560B0F"/>
    <w:rsid w:val="00562072"/>
    <w:rsid w:val="00577E01"/>
    <w:rsid w:val="005928C6"/>
    <w:rsid w:val="00596113"/>
    <w:rsid w:val="005973A4"/>
    <w:rsid w:val="005A042C"/>
    <w:rsid w:val="005A1C1B"/>
    <w:rsid w:val="005A43BE"/>
    <w:rsid w:val="005B1FFE"/>
    <w:rsid w:val="005B5E22"/>
    <w:rsid w:val="005C6DE7"/>
    <w:rsid w:val="005C7937"/>
    <w:rsid w:val="005D4059"/>
    <w:rsid w:val="005D656A"/>
    <w:rsid w:val="005E5DD2"/>
    <w:rsid w:val="005F2FE3"/>
    <w:rsid w:val="006026E1"/>
    <w:rsid w:val="006134A7"/>
    <w:rsid w:val="00617DC4"/>
    <w:rsid w:val="00620442"/>
    <w:rsid w:val="00620E96"/>
    <w:rsid w:val="0062434A"/>
    <w:rsid w:val="006255EE"/>
    <w:rsid w:val="00625FBF"/>
    <w:rsid w:val="00636A80"/>
    <w:rsid w:val="00637BC7"/>
    <w:rsid w:val="00645675"/>
    <w:rsid w:val="00652107"/>
    <w:rsid w:val="00652DD1"/>
    <w:rsid w:val="00654F8F"/>
    <w:rsid w:val="0065568B"/>
    <w:rsid w:val="0066283D"/>
    <w:rsid w:val="00663C0E"/>
    <w:rsid w:val="00665AAF"/>
    <w:rsid w:val="00667578"/>
    <w:rsid w:val="00667C9D"/>
    <w:rsid w:val="006759C1"/>
    <w:rsid w:val="00675C5F"/>
    <w:rsid w:val="00675DA1"/>
    <w:rsid w:val="00680BC1"/>
    <w:rsid w:val="00682863"/>
    <w:rsid w:val="00684033"/>
    <w:rsid w:val="00684504"/>
    <w:rsid w:val="00685AD2"/>
    <w:rsid w:val="006945F7"/>
    <w:rsid w:val="006952CF"/>
    <w:rsid w:val="00695473"/>
    <w:rsid w:val="006A34AC"/>
    <w:rsid w:val="006A5E66"/>
    <w:rsid w:val="006A754D"/>
    <w:rsid w:val="006B1B2D"/>
    <w:rsid w:val="006C05B2"/>
    <w:rsid w:val="006C4999"/>
    <w:rsid w:val="006C5640"/>
    <w:rsid w:val="006D2B5D"/>
    <w:rsid w:val="006D2CB2"/>
    <w:rsid w:val="006E2BF7"/>
    <w:rsid w:val="006F12CB"/>
    <w:rsid w:val="006F44F2"/>
    <w:rsid w:val="006F49B1"/>
    <w:rsid w:val="00700EA6"/>
    <w:rsid w:val="00702347"/>
    <w:rsid w:val="00704484"/>
    <w:rsid w:val="0071082F"/>
    <w:rsid w:val="00712806"/>
    <w:rsid w:val="0071534D"/>
    <w:rsid w:val="00721EFA"/>
    <w:rsid w:val="00722438"/>
    <w:rsid w:val="0072476D"/>
    <w:rsid w:val="00727EE5"/>
    <w:rsid w:val="007301C2"/>
    <w:rsid w:val="007306C7"/>
    <w:rsid w:val="00734D19"/>
    <w:rsid w:val="00744763"/>
    <w:rsid w:val="007509AF"/>
    <w:rsid w:val="007545B3"/>
    <w:rsid w:val="007613BF"/>
    <w:rsid w:val="00762B69"/>
    <w:rsid w:val="00765023"/>
    <w:rsid w:val="007668A0"/>
    <w:rsid w:val="00766AF9"/>
    <w:rsid w:val="007719BF"/>
    <w:rsid w:val="0077268A"/>
    <w:rsid w:val="00775CC3"/>
    <w:rsid w:val="00791372"/>
    <w:rsid w:val="0079641B"/>
    <w:rsid w:val="007A161D"/>
    <w:rsid w:val="007A4CD8"/>
    <w:rsid w:val="007A5878"/>
    <w:rsid w:val="007A69F5"/>
    <w:rsid w:val="007B1E96"/>
    <w:rsid w:val="007B6FCA"/>
    <w:rsid w:val="007B7CC2"/>
    <w:rsid w:val="007D0393"/>
    <w:rsid w:val="007D53E6"/>
    <w:rsid w:val="007D695A"/>
    <w:rsid w:val="007E4303"/>
    <w:rsid w:val="007F3056"/>
    <w:rsid w:val="007F4E5D"/>
    <w:rsid w:val="007F5930"/>
    <w:rsid w:val="007F5E22"/>
    <w:rsid w:val="00801EF0"/>
    <w:rsid w:val="008101F3"/>
    <w:rsid w:val="00811187"/>
    <w:rsid w:val="00811625"/>
    <w:rsid w:val="00811D61"/>
    <w:rsid w:val="0081559D"/>
    <w:rsid w:val="0082517E"/>
    <w:rsid w:val="00825A1E"/>
    <w:rsid w:val="00836F1F"/>
    <w:rsid w:val="00837F34"/>
    <w:rsid w:val="00841EB3"/>
    <w:rsid w:val="00842DD2"/>
    <w:rsid w:val="0085253F"/>
    <w:rsid w:val="00852AC6"/>
    <w:rsid w:val="00852AF4"/>
    <w:rsid w:val="0085368A"/>
    <w:rsid w:val="008622E9"/>
    <w:rsid w:val="00862BC8"/>
    <w:rsid w:val="008674CE"/>
    <w:rsid w:val="0087429F"/>
    <w:rsid w:val="0087593C"/>
    <w:rsid w:val="00876B0D"/>
    <w:rsid w:val="00886BA4"/>
    <w:rsid w:val="008920DB"/>
    <w:rsid w:val="0089500C"/>
    <w:rsid w:val="00896A38"/>
    <w:rsid w:val="00897942"/>
    <w:rsid w:val="008A39C4"/>
    <w:rsid w:val="008A60C5"/>
    <w:rsid w:val="008A63F5"/>
    <w:rsid w:val="008B0929"/>
    <w:rsid w:val="008C6A07"/>
    <w:rsid w:val="008D2610"/>
    <w:rsid w:val="008D2B31"/>
    <w:rsid w:val="008D5862"/>
    <w:rsid w:val="008E0C73"/>
    <w:rsid w:val="008E29DD"/>
    <w:rsid w:val="008E7854"/>
    <w:rsid w:val="008F6E74"/>
    <w:rsid w:val="009010D4"/>
    <w:rsid w:val="00902E84"/>
    <w:rsid w:val="009032C6"/>
    <w:rsid w:val="009046B3"/>
    <w:rsid w:val="0090682B"/>
    <w:rsid w:val="00910121"/>
    <w:rsid w:val="00916E67"/>
    <w:rsid w:val="00917612"/>
    <w:rsid w:val="0091785C"/>
    <w:rsid w:val="009232B8"/>
    <w:rsid w:val="00923731"/>
    <w:rsid w:val="00926EB7"/>
    <w:rsid w:val="00927723"/>
    <w:rsid w:val="00927CD2"/>
    <w:rsid w:val="009329D1"/>
    <w:rsid w:val="00935330"/>
    <w:rsid w:val="0093754F"/>
    <w:rsid w:val="009401DA"/>
    <w:rsid w:val="00940B6E"/>
    <w:rsid w:val="0094703D"/>
    <w:rsid w:val="00947133"/>
    <w:rsid w:val="009634A3"/>
    <w:rsid w:val="00973585"/>
    <w:rsid w:val="00975EEC"/>
    <w:rsid w:val="00984404"/>
    <w:rsid w:val="00986329"/>
    <w:rsid w:val="00986FF1"/>
    <w:rsid w:val="00987156"/>
    <w:rsid w:val="00987998"/>
    <w:rsid w:val="00994D8C"/>
    <w:rsid w:val="009A2F55"/>
    <w:rsid w:val="009A40E0"/>
    <w:rsid w:val="009A42A8"/>
    <w:rsid w:val="009A7321"/>
    <w:rsid w:val="009B44CF"/>
    <w:rsid w:val="009B5F22"/>
    <w:rsid w:val="009B6663"/>
    <w:rsid w:val="009B7A43"/>
    <w:rsid w:val="009C06E6"/>
    <w:rsid w:val="009C25FB"/>
    <w:rsid w:val="009C2F9E"/>
    <w:rsid w:val="009C4789"/>
    <w:rsid w:val="009C4E81"/>
    <w:rsid w:val="009D173A"/>
    <w:rsid w:val="009D6C2F"/>
    <w:rsid w:val="009D78AD"/>
    <w:rsid w:val="009E03EB"/>
    <w:rsid w:val="009F24DB"/>
    <w:rsid w:val="009F2F1E"/>
    <w:rsid w:val="00A033EB"/>
    <w:rsid w:val="00A05170"/>
    <w:rsid w:val="00A0664D"/>
    <w:rsid w:val="00A10F72"/>
    <w:rsid w:val="00A12A59"/>
    <w:rsid w:val="00A20824"/>
    <w:rsid w:val="00A30C2A"/>
    <w:rsid w:val="00A33049"/>
    <w:rsid w:val="00A3343E"/>
    <w:rsid w:val="00A35843"/>
    <w:rsid w:val="00A35B26"/>
    <w:rsid w:val="00A40830"/>
    <w:rsid w:val="00A41C07"/>
    <w:rsid w:val="00A42575"/>
    <w:rsid w:val="00A46E99"/>
    <w:rsid w:val="00A4790F"/>
    <w:rsid w:val="00A500FA"/>
    <w:rsid w:val="00A50FA0"/>
    <w:rsid w:val="00A5119B"/>
    <w:rsid w:val="00A56564"/>
    <w:rsid w:val="00A566F3"/>
    <w:rsid w:val="00A56AAA"/>
    <w:rsid w:val="00A56D86"/>
    <w:rsid w:val="00A674E2"/>
    <w:rsid w:val="00A75219"/>
    <w:rsid w:val="00A75786"/>
    <w:rsid w:val="00A76D09"/>
    <w:rsid w:val="00A801F0"/>
    <w:rsid w:val="00A90544"/>
    <w:rsid w:val="00A90993"/>
    <w:rsid w:val="00A921AB"/>
    <w:rsid w:val="00A93096"/>
    <w:rsid w:val="00A93C5B"/>
    <w:rsid w:val="00A94BE5"/>
    <w:rsid w:val="00A9749D"/>
    <w:rsid w:val="00A97E5B"/>
    <w:rsid w:val="00AA09D5"/>
    <w:rsid w:val="00AA0AE8"/>
    <w:rsid w:val="00AB13EE"/>
    <w:rsid w:val="00AB1EDF"/>
    <w:rsid w:val="00AB38F4"/>
    <w:rsid w:val="00AB62F8"/>
    <w:rsid w:val="00AB73C3"/>
    <w:rsid w:val="00AC080A"/>
    <w:rsid w:val="00AC0959"/>
    <w:rsid w:val="00AC168F"/>
    <w:rsid w:val="00AC388D"/>
    <w:rsid w:val="00AD069A"/>
    <w:rsid w:val="00AD6C95"/>
    <w:rsid w:val="00AE1AFD"/>
    <w:rsid w:val="00AE1FDF"/>
    <w:rsid w:val="00AE2A99"/>
    <w:rsid w:val="00AF2251"/>
    <w:rsid w:val="00AF628D"/>
    <w:rsid w:val="00AF63C7"/>
    <w:rsid w:val="00AF79D9"/>
    <w:rsid w:val="00B03992"/>
    <w:rsid w:val="00B04750"/>
    <w:rsid w:val="00B05872"/>
    <w:rsid w:val="00B2082E"/>
    <w:rsid w:val="00B22195"/>
    <w:rsid w:val="00B243B6"/>
    <w:rsid w:val="00B30A2F"/>
    <w:rsid w:val="00B356AF"/>
    <w:rsid w:val="00B51070"/>
    <w:rsid w:val="00B545F9"/>
    <w:rsid w:val="00B54BD0"/>
    <w:rsid w:val="00B57D06"/>
    <w:rsid w:val="00B61FA5"/>
    <w:rsid w:val="00B749B2"/>
    <w:rsid w:val="00B9206B"/>
    <w:rsid w:val="00B93ABC"/>
    <w:rsid w:val="00B969CB"/>
    <w:rsid w:val="00B97656"/>
    <w:rsid w:val="00BA3A6C"/>
    <w:rsid w:val="00BB161B"/>
    <w:rsid w:val="00BB24A5"/>
    <w:rsid w:val="00BB4562"/>
    <w:rsid w:val="00BC0024"/>
    <w:rsid w:val="00BC08D5"/>
    <w:rsid w:val="00BC6AF8"/>
    <w:rsid w:val="00BC7F6F"/>
    <w:rsid w:val="00BD078D"/>
    <w:rsid w:val="00BD2079"/>
    <w:rsid w:val="00BD3D33"/>
    <w:rsid w:val="00BE013E"/>
    <w:rsid w:val="00BE1EF1"/>
    <w:rsid w:val="00BE4370"/>
    <w:rsid w:val="00BE56ED"/>
    <w:rsid w:val="00BE6C83"/>
    <w:rsid w:val="00BF2A0C"/>
    <w:rsid w:val="00BF619D"/>
    <w:rsid w:val="00C0133B"/>
    <w:rsid w:val="00C1390D"/>
    <w:rsid w:val="00C17542"/>
    <w:rsid w:val="00C23EC3"/>
    <w:rsid w:val="00C2690B"/>
    <w:rsid w:val="00C270E8"/>
    <w:rsid w:val="00C33F25"/>
    <w:rsid w:val="00C354BA"/>
    <w:rsid w:val="00C4006C"/>
    <w:rsid w:val="00C41719"/>
    <w:rsid w:val="00C43FAB"/>
    <w:rsid w:val="00C45B42"/>
    <w:rsid w:val="00C47574"/>
    <w:rsid w:val="00C50D93"/>
    <w:rsid w:val="00C533FF"/>
    <w:rsid w:val="00C56D21"/>
    <w:rsid w:val="00C61041"/>
    <w:rsid w:val="00C61177"/>
    <w:rsid w:val="00C624D6"/>
    <w:rsid w:val="00C63A60"/>
    <w:rsid w:val="00C64BCD"/>
    <w:rsid w:val="00C66F65"/>
    <w:rsid w:val="00C67542"/>
    <w:rsid w:val="00C73F2C"/>
    <w:rsid w:val="00C76A19"/>
    <w:rsid w:val="00C82CAD"/>
    <w:rsid w:val="00C847CF"/>
    <w:rsid w:val="00C8726B"/>
    <w:rsid w:val="00C87764"/>
    <w:rsid w:val="00C9402C"/>
    <w:rsid w:val="00C97DFB"/>
    <w:rsid w:val="00CA3F88"/>
    <w:rsid w:val="00CA60FA"/>
    <w:rsid w:val="00CD1616"/>
    <w:rsid w:val="00CD1A71"/>
    <w:rsid w:val="00CD2993"/>
    <w:rsid w:val="00CD2C47"/>
    <w:rsid w:val="00CF111E"/>
    <w:rsid w:val="00CF1897"/>
    <w:rsid w:val="00CF61F4"/>
    <w:rsid w:val="00CF7E72"/>
    <w:rsid w:val="00D00061"/>
    <w:rsid w:val="00D014C6"/>
    <w:rsid w:val="00D227EC"/>
    <w:rsid w:val="00D23F74"/>
    <w:rsid w:val="00D247EF"/>
    <w:rsid w:val="00D27DC5"/>
    <w:rsid w:val="00D318B3"/>
    <w:rsid w:val="00D3627B"/>
    <w:rsid w:val="00D368C4"/>
    <w:rsid w:val="00D36EDB"/>
    <w:rsid w:val="00D42094"/>
    <w:rsid w:val="00D42C09"/>
    <w:rsid w:val="00D46C4B"/>
    <w:rsid w:val="00D46F4C"/>
    <w:rsid w:val="00D47552"/>
    <w:rsid w:val="00D47D94"/>
    <w:rsid w:val="00D501E1"/>
    <w:rsid w:val="00D51456"/>
    <w:rsid w:val="00D520B2"/>
    <w:rsid w:val="00D56C3D"/>
    <w:rsid w:val="00D61C1B"/>
    <w:rsid w:val="00D7285C"/>
    <w:rsid w:val="00D90542"/>
    <w:rsid w:val="00D93ECF"/>
    <w:rsid w:val="00D942E3"/>
    <w:rsid w:val="00D96FC3"/>
    <w:rsid w:val="00DA0811"/>
    <w:rsid w:val="00DA177A"/>
    <w:rsid w:val="00DA39B2"/>
    <w:rsid w:val="00DA5E40"/>
    <w:rsid w:val="00DB3874"/>
    <w:rsid w:val="00DB492E"/>
    <w:rsid w:val="00DB6EA2"/>
    <w:rsid w:val="00DC2BF9"/>
    <w:rsid w:val="00DC52FF"/>
    <w:rsid w:val="00DD26CE"/>
    <w:rsid w:val="00DD3C50"/>
    <w:rsid w:val="00DD3E92"/>
    <w:rsid w:val="00DD7071"/>
    <w:rsid w:val="00DE5C1C"/>
    <w:rsid w:val="00DE5D28"/>
    <w:rsid w:val="00DF0C29"/>
    <w:rsid w:val="00E01648"/>
    <w:rsid w:val="00E11465"/>
    <w:rsid w:val="00E12160"/>
    <w:rsid w:val="00E132C2"/>
    <w:rsid w:val="00E2421D"/>
    <w:rsid w:val="00E32462"/>
    <w:rsid w:val="00E4343E"/>
    <w:rsid w:val="00E461F7"/>
    <w:rsid w:val="00E46476"/>
    <w:rsid w:val="00E50560"/>
    <w:rsid w:val="00E51874"/>
    <w:rsid w:val="00E563E6"/>
    <w:rsid w:val="00E5682B"/>
    <w:rsid w:val="00E76A9F"/>
    <w:rsid w:val="00E7783C"/>
    <w:rsid w:val="00E83260"/>
    <w:rsid w:val="00E90417"/>
    <w:rsid w:val="00E940EC"/>
    <w:rsid w:val="00E961CF"/>
    <w:rsid w:val="00EA10F0"/>
    <w:rsid w:val="00EA4F9C"/>
    <w:rsid w:val="00EA50F2"/>
    <w:rsid w:val="00EB109A"/>
    <w:rsid w:val="00EB3E7E"/>
    <w:rsid w:val="00EB4A32"/>
    <w:rsid w:val="00EB5864"/>
    <w:rsid w:val="00ED0797"/>
    <w:rsid w:val="00ED166B"/>
    <w:rsid w:val="00ED20CF"/>
    <w:rsid w:val="00ED260A"/>
    <w:rsid w:val="00ED45A2"/>
    <w:rsid w:val="00EE2F04"/>
    <w:rsid w:val="00EE614D"/>
    <w:rsid w:val="00EE6BDD"/>
    <w:rsid w:val="00EE79AB"/>
    <w:rsid w:val="00EF135E"/>
    <w:rsid w:val="00EF50FE"/>
    <w:rsid w:val="00EF68DB"/>
    <w:rsid w:val="00F0303C"/>
    <w:rsid w:val="00F12CFD"/>
    <w:rsid w:val="00F34CD8"/>
    <w:rsid w:val="00F50BEC"/>
    <w:rsid w:val="00F57291"/>
    <w:rsid w:val="00F574F9"/>
    <w:rsid w:val="00F57F33"/>
    <w:rsid w:val="00F64AC8"/>
    <w:rsid w:val="00F706B5"/>
    <w:rsid w:val="00F72132"/>
    <w:rsid w:val="00F7483D"/>
    <w:rsid w:val="00F77957"/>
    <w:rsid w:val="00F81D26"/>
    <w:rsid w:val="00F869E8"/>
    <w:rsid w:val="00F87589"/>
    <w:rsid w:val="00F9671F"/>
    <w:rsid w:val="00FA1780"/>
    <w:rsid w:val="00FB0927"/>
    <w:rsid w:val="00FB2957"/>
    <w:rsid w:val="00FC0BA0"/>
    <w:rsid w:val="00FC52BB"/>
    <w:rsid w:val="00FD0612"/>
    <w:rsid w:val="00FE6368"/>
    <w:rsid w:val="00FE750D"/>
    <w:rsid w:val="00FF0A89"/>
    <w:rsid w:val="00FF0A92"/>
    <w:rsid w:val="00FF0B22"/>
    <w:rsid w:val="00FF3FDE"/>
    <w:rsid w:val="00FF5EB0"/>
    <w:rsid w:val="1B30FA18"/>
    <w:rsid w:val="6BA7D6FE"/>
    <w:rsid w:val="712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882357"/>
  <w15:docId w15:val="{702C5242-0B44-4B48-8240-3F278095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0A0"/>
    <w:pPr>
      <w:ind w:left="720"/>
      <w:contextualSpacing/>
    </w:pPr>
  </w:style>
  <w:style w:type="character" w:customStyle="1" w:styleId="st1">
    <w:name w:val="st1"/>
    <w:basedOn w:val="DefaultParagraphFont"/>
    <w:rsid w:val="00024E24"/>
  </w:style>
  <w:style w:type="character" w:customStyle="1" w:styleId="normaltextrun">
    <w:name w:val="normaltextrun"/>
    <w:basedOn w:val="DefaultParagraphFont"/>
    <w:rsid w:val="00BF619D"/>
  </w:style>
  <w:style w:type="character" w:customStyle="1" w:styleId="eop">
    <w:name w:val="eop"/>
    <w:basedOn w:val="DefaultParagraphFont"/>
    <w:rsid w:val="00BF619D"/>
  </w:style>
  <w:style w:type="character" w:styleId="Hyperlink">
    <w:name w:val="Hyperlink"/>
    <w:basedOn w:val="DefaultParagraphFont"/>
    <w:uiPriority w:val="99"/>
    <w:unhideWhenUsed/>
    <w:rsid w:val="005F2FE3"/>
    <w:rPr>
      <w:color w:val="0000FF"/>
      <w:u w:val="single"/>
    </w:rPr>
  </w:style>
  <w:style w:type="paragraph" w:styleId="Revision">
    <w:name w:val="Revision"/>
    <w:hidden/>
    <w:uiPriority w:val="99"/>
    <w:semiHidden/>
    <w:rsid w:val="00E51874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18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87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874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415C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F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C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file.lacounty.gov/SDSInter/dhs/206108_1241.pdf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Mode="External" Target="https://file.lacounty.gov/SDSInter/dhs/1040525_1317-DrugReference.pdf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s://file.lacounty.gov/SDSInter/dhs/1040492_1241-POverdose_Poisoning_Ingestion2018-04-25.pdf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572</Words>
  <Characters>4015</Characters>
  <Application>Microsoft Office Word</Application>
  <DocSecurity>0</DocSecurity>
  <Lines>33</Lines>
  <Paragraphs>9</Paragraphs>
  <ScaleCrop>false</ScaleCrop>
  <Company>LA County EMS Agency</Company>
  <LinksUpToDate>false</LinksUpToDate>
  <CharactersWithSpaces>4578</CharactersWithSpaces>
  <SharedDoc>false</SharedDoc>
  <HLinks>
    <vt:vector size="18" baseType="variant">
      <vt:variant>
        <vt:i4>1048682</vt:i4>
      </vt:variant>
      <vt:variant>
        <vt:i4>6</vt:i4>
      </vt:variant>
      <vt:variant>
        <vt:i4>0</vt:i4>
      </vt:variant>
      <vt:variant>
        <vt:i4>5</vt:i4>
      </vt:variant>
      <vt:variant>
        <vt:lpwstr>https://file.lacounty.gov/SDSInter/dhs/1040525_1317-DrugReference.pdf</vt:lpwstr>
      </vt:variant>
      <vt:variant>
        <vt:lpwstr/>
      </vt:variant>
      <vt:variant>
        <vt:i4>3735622</vt:i4>
      </vt:variant>
      <vt:variant>
        <vt:i4>3</vt:i4>
      </vt:variant>
      <vt:variant>
        <vt:i4>0</vt:i4>
      </vt:variant>
      <vt:variant>
        <vt:i4>5</vt:i4>
      </vt:variant>
      <vt:variant>
        <vt:lpwstr>https://file.lacounty.gov/SDSInter/dhs/1040492_1241-POverdose_Poisoning_Ingestion2018-04-25.pdf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https://file.lacounty.gov/SDSInter/dhs/206108_1241.pdf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ereich</dc:creator>
  <cp:keywords/>
  <cp:lastModifiedBy>Claudia Del Toro</cp:lastModifiedBy>
  <cp:revision>142</cp:revision>
  <cp:lastPrinted>2023-02-22T18:38:00Z</cp:lastPrinted>
  <dcterms:created xsi:type="dcterms:W3CDTF">2023-02-01T00:19:00Z</dcterms:created>
  <dcterms:modified xsi:type="dcterms:W3CDTF">2023-07-19T16:21:00Z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Medication Admin-Naloxone-Test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1146816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1146816_MedicationAdmin-Naloxone-Test.docx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9fa34481f62f95ee475ee1655c85d0c11f3c7d74eeb57e889ed1ee3ccd05cee6</vt:lpwstr>
  </prop:property>
</prop:Properties>
</file>