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5DCB" w14:textId="77777777" w:rsidR="00053D64" w:rsidRDefault="00053D64" w:rsidP="00053D64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9109CD" wp14:editId="7C31E133">
            <wp:simplePos x="0" y="0"/>
            <wp:positionH relativeFrom="column">
              <wp:posOffset>-114300</wp:posOffset>
            </wp:positionH>
            <wp:positionV relativeFrom="paragraph">
              <wp:posOffset>-109220</wp:posOffset>
            </wp:positionV>
            <wp:extent cx="2080895" cy="471805"/>
            <wp:effectExtent l="0" t="0" r="0" b="4445"/>
            <wp:wrapNone/>
            <wp:docPr id="3" name="Picture 3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3E6">
        <w:rPr>
          <w:rFonts w:cs="Arial"/>
          <w:sz w:val="20"/>
          <w:szCs w:val="20"/>
        </w:rPr>
        <w:t>NAME</w:t>
      </w:r>
      <w:r>
        <w:rPr>
          <w:rFonts w:cs="Arial"/>
          <w:sz w:val="20"/>
          <w:szCs w:val="20"/>
        </w:rPr>
        <w:t xml:space="preserve"> </w:t>
      </w:r>
      <w:r w:rsidRPr="00E563E6">
        <w:rPr>
          <w:rFonts w:cs="Arial"/>
          <w:sz w:val="20"/>
          <w:szCs w:val="20"/>
        </w:rPr>
        <w:t>____________________________</w:t>
      </w:r>
    </w:p>
    <w:p w14:paraId="6225F93B" w14:textId="77777777" w:rsidR="00053D64" w:rsidRPr="00814DAC" w:rsidRDefault="00053D64" w:rsidP="00053D64">
      <w:pPr>
        <w:jc w:val="right"/>
        <w:rPr>
          <w:rFonts w:cs="Arial"/>
        </w:rPr>
      </w:pPr>
    </w:p>
    <w:p w14:paraId="65D72705" w14:textId="77777777" w:rsidR="00053D64" w:rsidRDefault="00053D64" w:rsidP="00053D64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14:paraId="5D6E3327" w14:textId="77777777" w:rsidR="00814DAC" w:rsidRPr="00814DAC" w:rsidRDefault="00814DAC" w:rsidP="00053D64">
      <w:pPr>
        <w:jc w:val="right"/>
        <w:rPr>
          <w:rFonts w:cs="Arial"/>
          <w:sz w:val="8"/>
          <w:szCs w:val="8"/>
        </w:rPr>
      </w:pPr>
    </w:p>
    <w:p w14:paraId="0A00DBD0" w14:textId="77777777" w:rsidR="00053D64" w:rsidRPr="00C41719" w:rsidRDefault="00053D64" w:rsidP="00053D64">
      <w:pPr>
        <w:jc w:val="center"/>
        <w:rPr>
          <w:b/>
        </w:rPr>
      </w:pPr>
      <w:r w:rsidRPr="00C41719">
        <w:rPr>
          <w:b/>
        </w:rPr>
        <w:t>SKILL PERFORMANCE EVALUATION</w:t>
      </w:r>
    </w:p>
    <w:p w14:paraId="5DFD6ABD" w14:textId="77777777" w:rsidR="00053D64" w:rsidRPr="00A31907" w:rsidRDefault="00053D64" w:rsidP="00053D64">
      <w:pPr>
        <w:jc w:val="center"/>
        <w:rPr>
          <w:sz w:val="8"/>
          <w:szCs w:val="8"/>
        </w:rPr>
      </w:pPr>
    </w:p>
    <w:p w14:paraId="5DF4CCFE" w14:textId="77777777" w:rsidR="00053D64" w:rsidRPr="00D84F85" w:rsidRDefault="00053D64" w:rsidP="00053D64">
      <w:pPr>
        <w:pBdr>
          <w:top w:val="single" w:sz="8" w:space="1" w:color="000000"/>
          <w:left w:val="single" w:sz="8" w:space="0" w:color="000000"/>
          <w:bottom w:val="single" w:sz="4" w:space="0" w:color="auto"/>
          <w:right w:val="single" w:sz="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D84F85">
        <w:rPr>
          <w:rFonts w:cs="Arial"/>
          <w:b/>
          <w:sz w:val="28"/>
          <w:szCs w:val="28"/>
        </w:rPr>
        <w:t>MEDICATION ADMINISTRATION</w:t>
      </w:r>
    </w:p>
    <w:p w14:paraId="1369218A" w14:textId="0A29C719" w:rsidR="00053D64" w:rsidRPr="00D84F85" w:rsidRDefault="004F60A8" w:rsidP="00053D64">
      <w:pPr>
        <w:pBdr>
          <w:top w:val="single" w:sz="8" w:space="1" w:color="000000"/>
          <w:left w:val="single" w:sz="8" w:space="0" w:color="000000"/>
          <w:bottom w:val="single" w:sz="4" w:space="0" w:color="auto"/>
          <w:right w:val="single" w:sz="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D84F85">
        <w:rPr>
          <w:rFonts w:cs="Arial"/>
          <w:b/>
          <w:bCs/>
          <w:sz w:val="28"/>
          <w:szCs w:val="28"/>
        </w:rPr>
        <w:t>FINGER STICK BLOOD GLUCOSE TESTING</w:t>
      </w:r>
    </w:p>
    <w:p w14:paraId="661C26A0" w14:textId="77777777" w:rsidR="00053D64" w:rsidRPr="00077C65" w:rsidRDefault="00053D64" w:rsidP="00053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0"/>
        <w:gridCol w:w="356"/>
        <w:gridCol w:w="3100"/>
        <w:gridCol w:w="2429"/>
        <w:gridCol w:w="3575"/>
      </w:tblGrid>
      <w:tr w:rsidR="002A6E88" w14:paraId="17213FE8" w14:textId="77777777" w:rsidTr="002A6E88">
        <w:trPr>
          <w:trHeight w:val="302"/>
        </w:trPr>
        <w:tc>
          <w:tcPr>
            <w:tcW w:w="1339" w:type="dxa"/>
            <w:vAlign w:val="bottom"/>
            <w:hideMark/>
          </w:tcPr>
          <w:p w14:paraId="671BE368" w14:textId="77777777" w:rsidR="002A6E88" w:rsidRDefault="002A6E88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SCENARIO: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FF1EF" w14:textId="77777777" w:rsidR="002A6E88" w:rsidRDefault="002A6E88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2A6E88" w14:paraId="34D484A8" w14:textId="77777777" w:rsidTr="002A6E88">
        <w:trPr>
          <w:trHeight w:val="548"/>
        </w:trPr>
        <w:tc>
          <w:tcPr>
            <w:tcW w:w="1698" w:type="dxa"/>
            <w:gridSpan w:val="2"/>
            <w:vAlign w:val="bottom"/>
            <w:hideMark/>
          </w:tcPr>
          <w:p w14:paraId="719D7833" w14:textId="77777777" w:rsidR="002A6E88" w:rsidRDefault="002A6E88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EXAMINER(S):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94353" w14:textId="77777777" w:rsidR="002A6E88" w:rsidRDefault="002A6E88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0138984E" w14:textId="2DFB83EB" w:rsidR="002A6E88" w:rsidRDefault="002A6E88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7FD74" wp14:editId="046B9338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60960</wp:posOffset>
                      </wp:positionV>
                      <wp:extent cx="685800" cy="280670"/>
                      <wp:effectExtent l="0" t="0" r="19050" b="25400"/>
                      <wp:wrapNone/>
                      <wp:docPr id="20613808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9A3C4" w14:textId="7D2BF62E" w:rsidR="002A6E88" w:rsidRDefault="002A6E88" w:rsidP="002A6E88">
                                  <w:pPr>
                                    <w:jc w:val="center"/>
                                  </w:pPr>
                                  <w:r>
                                    <w:t>FAIL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7FD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0.35pt;margin-top:4.8pt;width:5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nMWtJgIAAEsEAAAOAAAAZHJzL2Uyb0RvYy54bWysVNuO0zAQfUfiHyy/06RVbxttulq6FCEt C9LCB0wdp7FwbDN2m5SvZ+y03QLiBaFIlsczPjNzzji3d32r2UGiV9aUfDzKOZNG2EqZXcm/ftm8 WXLmA5gKtDWy5Efp+d3q9avbzhVyYhurK4mMQIwvOlfyJgRXZJkXjWzBj6yThpy1xRYCmbjLKoSO 0FudTfJ8nnUWK4dWSO/p9GFw8lXCr2spwqe69jIwXXKqLaQV07qNa7a6hWKH4BolTmXAP1TRgjKU 9AL1AAHYHtUfUK0SaL2tw0jYNrN1rYRMPVA34/y3bp4bcDL1QuR4d6HJ/z9Y8XR4dp+Rhf6t7UnA 1IR3j1Z888zYdQNmJ+8RbddIqCjxOFKWdc4Xp6uRal/4CLLtPtqKRIZ9sAmor7GNrFCfjNBJgOOF dNkHJuhwvpwtc/IIck2W+XyRRMmgOF926MN7aVsWNyVH0jSBw+HRh1gMFOeQmMtbraqN0joZuNuu NbIDkP7rPH7DXe0aGE4Xs5zSDzh+CE+Yv+Bow7qS38wms4Ggv+YgrCu467BWBZp0rdqSU7+nICgi re9MleYwgNLDnnrS5sRzpHYgOfTbngIj31tbHYlxtMNE0wukTWPxB2cdTXPJ/fc9oORMfzCk2s14 Oo3jn4zpbDEhA68922sPGEFQJQ+cDdt1GJ7M3qHaNZTpPCf3pPRGJRVeqjrVTRObiDy9rvgkru0U 9fIPWP0EAAD//wMAUEsDBBQABgAIAAAAIQDKjDVI3wAAAAgBAAAPAAAAZHJzL2Rvd25yZXYueG1s TI9BS8NAEIXvgv9hGcGL2E0iNjFmU0TwIBSKUQRvk+w2CWZnQ3bbpP31jic9frzHm2+KzWIHcTST 7x0piFcRCEON0z21Cj7eX24zED4gaRwcGQUn42FTXl4UmGs305s5VqEVPEI+RwVdCGMupW86Y9Gv 3GiIs72bLAbGqZV6wpnH7SCTKFpLiz3xhQ5H89yZ5rs6WAW4e/36nH287aubON3t0/q8TSelrq+W p0cQwSzhrwy/+qwOJTvV7kDai4E5iVKuKnhYg+A8STLmWsH9XQayLOT/B8ofAAAA//8DAFBLAQIt ABQABgAIAAAAIQC2gziS/gAAAOEBAAATAAAAAAAAAAAAAAAAAAAAAABbQ29udGVudF9UeXBlc10u eG1sUEsBAi0AFAAGAAgAAAAhADj9If/WAAAAlAEAAAsAAAAAAAAAAAAAAAAALwEAAF9yZWxzLy5y ZWxzUEsBAi0AFAAGAAgAAAAhABucxa0mAgAASwQAAA4AAAAAAAAAAAAAAAAALgIAAGRycy9lMm9E b2MueG1sUEsBAi0AFAAGAAgAAAAhAMqMNUjfAAAACAEAAA8AAAAAAAAAAAAAAAAAgAQAAGRycy9k b3ducmV2LnhtbFBLBQYAAAAABAAEAPMAAACMBQAAAAA= " fillcolor="silver">
                      <v:fill opacity="49087f"/>
                      <v:textbox style="mso-fit-shape-to-text:t">
                        <w:txbxContent>
                          <w:p w14:paraId="2D39A3C4" w14:textId="7D2BF62E" w:rsidR="002A6E88" w:rsidRDefault="002A6E88" w:rsidP="002A6E88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432B46" wp14:editId="32DE354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684530" cy="280670"/>
                      <wp:effectExtent l="0" t="0" r="20320" b="25400"/>
                      <wp:wrapNone/>
                      <wp:docPr id="116517755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0077B" w14:textId="2524BB4C" w:rsidR="002A6E88" w:rsidRDefault="002A6E88" w:rsidP="002A6E88">
                                  <w:pPr>
                                    <w:jc w:val="center"/>
                                  </w:pPr>
                                  <w:r>
                                    <w:t>PASS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32B46" id="Text Box 1" o:spid="_x0000_s1027" type="#_x0000_t202" style="position:absolute;margin-left:-1.25pt;margin-top:4.8pt;width:53.9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Iq5nKAIAAFIEAAAOAAAAZHJzL2Uyb0RvYy54bWysVNuO0zAQfUfiHyy/06Sl7XajpqulSxHS cpEWPmDqOI2F4zG226R8PWOn7RYQLwhFsjwe+8zMOTNZ3vWtZgfpvEJT8vEo50wagZUyu5J//bJ5 teDMBzAVaDSy5Efp+d3q5YtlZws5wQZ1JR0jEOOLzpa8CcEWWeZFI1vwI7TSkLNG10Ig0+2yykFH 6K3OJnk+zzp0lXUopPd0+jA4+Srh17UU4VNdexmYLjnlFtLq0rqNa7ZaQrFzYBslTmnAP2TRgjIU 9AL1AAHY3qk/oFolHHqsw0hgm2FdKyFTDVTNOP+tmqcGrEy1EDneXmjy/w9WfDw82c+Ohf4N9iRg KsLbRxTfPDO4bsDs5L1z2DUSKgo8jpRlnfXF6Wmk2hc+gmy7D1iRyLAPmID62rWRFaqTEToJcLyQ LvvABB3OF9PZa/IIck0W+fwmiZJBcX5snQ/vJLYsbkruSNMEDodHH2IyUJyvxFgetao2SutkuN12 rR07AOm/zuM3vNW2geH0Zpbn55B+uJ4wf8HRhnUlv51NZgNBf41BWFdw19daFajTtWpLvrhcgiLS +tZUqQ8DKD3sqSZtTjxHageSQ7/tmapOIkTat1gdiXiHQ2PTINKmQfeDs46auuT++x6c5Ey/NyTe 7Xg6jVOQjOnsZkKGu/Zsrz1gBEGVPHA2bNdhmJy9dWrXUKRzu9yT4BuVxHjO6pQ+NW7i8zRkcTKu 7XTr+Vew+gkAAP//AwBQSwMEFAAGAAgAAAAhAK111ZrfAAAABwEAAA8AAABkcnMvZG93bnJldi54 bWxMjsFKw0AURfeC/zA8wY20k7SkqTEvRQQXQqEYRXD3knlNgpmZkJk20a93utLl5V7OPflu1r04 8+g6axDiZQSCTW1VZxqE97fnxRaE82QU9dYwwjc72BXXVzllyk7mlc+lb0SAGJcRQuv9kEnp6pY1 uaUd2ITuaEdNPsSxkWqkKcB1L1dRtJGaOhMeWhr4qeX6qzxpBDq8fH5MLt535V2cHo5p9bNPR8Tb m/nxAYTn2f+N4aIf1KEITpU9GeVEj7BYJWGJcL8BcamjZA2iQkjWW5BFLv/7F78AAAD//wMAUEsB Ai0AFAAGAAgAAAAhALaDOJL+AAAA4QEAABMAAAAAAAAAAAAAAAAAAAAAAFtDb250ZW50X1R5cGVz XS54bWxQSwECLQAUAAYACAAAACEAOP0h/9YAAACUAQAACwAAAAAAAAAAAAAAAAAvAQAAX3JlbHMv LnJlbHNQSwECLQAUAAYACAAAACEAMyKuZygCAABSBAAADgAAAAAAAAAAAAAAAAAuAgAAZHJzL2Uy b0RvYy54bWxQSwECLQAUAAYACAAAACEArXXVmt8AAAAHAQAADwAAAAAAAAAAAAAAAACCBAAAZHJz L2Rvd25yZXYueG1sUEsFBgAAAAAEAAQA8wAAAI4FAAAAAA== " fillcolor="silver">
                      <v:fill opacity="49087f"/>
                      <v:textbox style="mso-fit-shape-to-text:t">
                        <w:txbxContent>
                          <w:p w14:paraId="67B0077B" w14:textId="2524BB4C" w:rsidR="002A6E88" w:rsidRDefault="002A6E88" w:rsidP="002A6E88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3790F2" w14:textId="77777777" w:rsidR="002A6E88" w:rsidRDefault="002A6E88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bottom"/>
            <w:hideMark/>
          </w:tcPr>
          <w:p w14:paraId="35C07EFD" w14:textId="77777777" w:rsidR="002A6E88" w:rsidRDefault="002A6E88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Attempt:    1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   2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  3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b/>
                <w:sz w:val="18"/>
                <w:szCs w:val="18"/>
              </w:rPr>
              <w:t xml:space="preserve"> (final)</w:t>
            </w:r>
          </w:p>
        </w:tc>
      </w:tr>
    </w:tbl>
    <w:p w14:paraId="5E59DAB7" w14:textId="77777777" w:rsidR="00053D64" w:rsidRDefault="00053D64" w:rsidP="00053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66"/>
        <w:gridCol w:w="4547"/>
        <w:gridCol w:w="596"/>
        <w:gridCol w:w="621"/>
        <w:gridCol w:w="2884"/>
      </w:tblGrid>
      <w:tr w:rsidR="00053D64" w:rsidRPr="007B7797" w14:paraId="048B48BB" w14:textId="77777777" w:rsidTr="00DF095B">
        <w:trPr>
          <w:trHeight w:val="377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38287E8A" w14:textId="77777777" w:rsidR="00053D64" w:rsidRPr="00E121CB" w:rsidRDefault="00053D64" w:rsidP="008408F7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2534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PREPARATION</w:t>
            </w:r>
          </w:p>
        </w:tc>
      </w:tr>
      <w:tr w:rsidR="006B570A" w:rsidRPr="007B7797" w14:paraId="3A241EF7" w14:textId="77777777" w:rsidTr="00011EC8">
        <w:trPr>
          <w:trHeight w:val="360"/>
        </w:trPr>
        <w:tc>
          <w:tcPr>
            <w:tcW w:w="30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1E42E" w14:textId="77777777" w:rsidR="00053D64" w:rsidRPr="002944C0" w:rsidRDefault="00053D64" w:rsidP="008408F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BA609" w14:textId="77777777" w:rsidR="00053D64" w:rsidRPr="002944C0" w:rsidRDefault="00053D64" w:rsidP="008408F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D5B58" w14:textId="77777777" w:rsidR="00053D64" w:rsidRPr="002944C0" w:rsidRDefault="00053D64" w:rsidP="008408F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62207" w14:textId="77777777" w:rsidR="00053D64" w:rsidRPr="002944C0" w:rsidRDefault="00053D64" w:rsidP="008408F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8E1BEE" w:rsidRPr="008664D4" w14:paraId="52A6F775" w14:textId="77777777" w:rsidTr="00011EC8">
        <w:trPr>
          <w:trHeight w:val="310"/>
        </w:trPr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BAF5" w14:textId="43BAE72E" w:rsidR="00C75EBA" w:rsidRPr="00C75EBA" w:rsidRDefault="00C75EBA" w:rsidP="00C75EBA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CF236B">
              <w:rPr>
                <w:rFonts w:cs="Arial"/>
                <w:color w:val="000000"/>
                <w:sz w:val="18"/>
                <w:szCs w:val="18"/>
              </w:rPr>
              <w:t xml:space="preserve">Establishes </w:t>
            </w:r>
            <w:r w:rsidR="00B244F0">
              <w:rPr>
                <w:rFonts w:cs="Arial"/>
                <w:color w:val="000000"/>
                <w:sz w:val="18"/>
                <w:szCs w:val="18"/>
              </w:rPr>
              <w:t>standard precautions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896" w14:textId="77777777" w:rsidR="00C75EBA" w:rsidRPr="008664D4" w:rsidRDefault="00C75EBA" w:rsidP="00C75EB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5315" w14:textId="77777777" w:rsidR="00C75EBA" w:rsidRPr="008664D4" w:rsidRDefault="00C75EBA" w:rsidP="00C75EB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1623" w14:textId="77777777" w:rsidR="00C75EBA" w:rsidRPr="008664D4" w:rsidRDefault="00C75EBA" w:rsidP="00C75EB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</w:tr>
      <w:tr w:rsidR="008E1BEE" w:rsidRPr="008664D4" w14:paraId="68D30AEA" w14:textId="77777777" w:rsidTr="00011EC8">
        <w:trPr>
          <w:trHeight w:val="200"/>
        </w:trPr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E01A5" w14:textId="7579849D" w:rsidR="00C17FDF" w:rsidRPr="00F261CB" w:rsidRDefault="00C17FDF" w:rsidP="00C75EB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Performs scene size up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1C5B3" w14:textId="77777777" w:rsidR="00C17FDF" w:rsidRPr="008664D4" w:rsidRDefault="00C17FDF" w:rsidP="00C75EB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A24B1" w14:textId="77777777" w:rsidR="00C17FDF" w:rsidRPr="008664D4" w:rsidRDefault="00C17FDF" w:rsidP="00C75EB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E6AC7" w14:textId="77777777" w:rsidR="00C17FDF" w:rsidRPr="008664D4" w:rsidRDefault="00C17FDF" w:rsidP="00C75EB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</w:tr>
      <w:tr w:rsidR="004A2EFB" w:rsidRPr="008664D4" w14:paraId="55D30A59" w14:textId="77777777" w:rsidTr="00DF095B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22DF07" w14:textId="4B16D5A7" w:rsidR="004A2EFB" w:rsidRPr="008664D4" w:rsidRDefault="009D2E97" w:rsidP="004A2EF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sz w:val="20"/>
                <w:szCs w:val="20"/>
              </w:rPr>
            </w:pPr>
            <w:r w:rsidRPr="00592534">
              <w:rPr>
                <w:b/>
                <w:sz w:val="22"/>
                <w:szCs w:val="22"/>
              </w:rPr>
              <w:t>PROCEDURE</w:t>
            </w:r>
          </w:p>
        </w:tc>
      </w:tr>
      <w:tr w:rsidR="006B570A" w:rsidRPr="008664D4" w14:paraId="2E01E9F0" w14:textId="77777777" w:rsidTr="00011EC8">
        <w:trPr>
          <w:trHeight w:val="350"/>
        </w:trPr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0ED73" w14:textId="5D289600" w:rsidR="004A2EFB" w:rsidRDefault="004A2EFB" w:rsidP="004A2EF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Skill Component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20496" w14:textId="483455C5" w:rsidR="004A2EFB" w:rsidRPr="004A2EFB" w:rsidRDefault="004A2EFB" w:rsidP="004A2EF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2EFB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69D9F" w14:textId="397378AE" w:rsidR="004A2EFB" w:rsidRPr="004A2EFB" w:rsidRDefault="004A2EFB" w:rsidP="004A2EF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2EFB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9C046" w14:textId="7C5E863F" w:rsidR="004A2EFB" w:rsidRPr="008664D4" w:rsidRDefault="004A2EFB" w:rsidP="004A2EF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11EC8" w:rsidRPr="008664D4" w14:paraId="26F00A9D" w14:textId="77777777" w:rsidTr="00011EC8">
        <w:trPr>
          <w:trHeight w:val="216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0ED4F" w14:textId="621E75CF" w:rsidR="00693B61" w:rsidRPr="00DA5367" w:rsidRDefault="00693B61" w:rsidP="00C45F1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A5367">
              <w:rPr>
                <w:rFonts w:cs="Arial"/>
                <w:b/>
                <w:bCs/>
                <w:color w:val="C00000"/>
                <w:sz w:val="18"/>
                <w:szCs w:val="18"/>
              </w:rPr>
              <w:t>ASSESS</w:t>
            </w:r>
          </w:p>
          <w:p w14:paraId="30116C0E" w14:textId="562AFCCB" w:rsidR="00E33A48" w:rsidRPr="00DA5367" w:rsidRDefault="00693B61" w:rsidP="00C45F1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A5367">
              <w:rPr>
                <w:rFonts w:cs="Arial"/>
                <w:b/>
                <w:bCs/>
                <w:color w:val="C00000"/>
                <w:sz w:val="18"/>
                <w:szCs w:val="18"/>
              </w:rPr>
              <w:t>PATIENT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4C536" w14:textId="330090BF" w:rsidR="00E33A48" w:rsidRDefault="00580FA2" w:rsidP="006B570A">
            <w:pPr>
              <w:ind w:left="31" w:hanging="3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Performs appropriate medical assessment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E8082" w14:textId="77777777" w:rsidR="00E33A48" w:rsidRPr="008664D4" w:rsidRDefault="00E33A48" w:rsidP="00C45F1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4D78B" w14:textId="77777777" w:rsidR="00E33A48" w:rsidRPr="008664D4" w:rsidRDefault="00E33A48" w:rsidP="00C45F1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D9A94" w14:textId="29ECD3EC" w:rsidR="00E33A48" w:rsidRPr="008664D4" w:rsidRDefault="00E33A48" w:rsidP="00C45F1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011EC8" w:rsidRPr="0093754F" w14:paraId="15F2F916" w14:textId="77777777" w:rsidTr="00011EC8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FA6C98" w14:textId="77777777" w:rsidR="00A23738" w:rsidRPr="00DA5367" w:rsidRDefault="00A23738" w:rsidP="00C45F1C">
            <w:pPr>
              <w:tabs>
                <w:tab w:val="left" w:pos="360"/>
              </w:tabs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D38B" w14:textId="255526B4" w:rsidR="00A23738" w:rsidRPr="003F5C27" w:rsidRDefault="000E6041" w:rsidP="006B570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Obtains vital signs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4A8B" w14:textId="77777777" w:rsidR="00A23738" w:rsidRPr="0093754F" w:rsidRDefault="00A23738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A88A" w14:textId="77777777" w:rsidR="00A23738" w:rsidRPr="0093754F" w:rsidRDefault="00A23738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7B24" w14:textId="77777777" w:rsidR="00A23738" w:rsidRPr="0093754F" w:rsidRDefault="00A23738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11EC8" w:rsidRPr="0093754F" w14:paraId="6A582C17" w14:textId="77777777" w:rsidTr="00011EC8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86015" w14:textId="47CF43AD" w:rsidR="009236CF" w:rsidRPr="00DA5367" w:rsidRDefault="006B570A" w:rsidP="00C45F1C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RECOGNIZES</w:t>
            </w:r>
            <w:r w:rsidR="009236CF" w:rsidRPr="00DA5367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  <w:p w14:paraId="750010D9" w14:textId="768696E9" w:rsidR="002E1E6F" w:rsidRPr="00DA5367" w:rsidRDefault="009236CF" w:rsidP="00C45F1C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A5367">
              <w:rPr>
                <w:rFonts w:cs="Arial"/>
                <w:b/>
                <w:bCs/>
                <w:color w:val="C00000"/>
                <w:sz w:val="18"/>
                <w:szCs w:val="18"/>
              </w:rPr>
              <w:t>INDICATIONS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1028C" w14:textId="77777777" w:rsidR="009236CF" w:rsidRDefault="009236CF" w:rsidP="006B57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Verbalizes indications for testing:</w:t>
            </w:r>
          </w:p>
          <w:p w14:paraId="4023BD08" w14:textId="4F4071DC" w:rsidR="002E1E6F" w:rsidRPr="00DD3E92" w:rsidRDefault="00662F06" w:rsidP="006B57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="00B75E4A">
              <w:rPr>
                <w:rFonts w:cs="Arial"/>
                <w:sz w:val="18"/>
                <w:szCs w:val="18"/>
              </w:rPr>
              <w:t xml:space="preserve">   </w:t>
            </w:r>
            <w:r w:rsidR="00BC33AE">
              <w:rPr>
                <w:rFonts w:cs="Arial"/>
                <w:sz w:val="18"/>
                <w:szCs w:val="18"/>
              </w:rPr>
              <w:t xml:space="preserve"> </w:t>
            </w:r>
            <w:r w:rsidR="002E1E6F" w:rsidRPr="00CC68ED">
              <w:rPr>
                <w:rFonts w:cs="Arial"/>
                <w:sz w:val="18"/>
                <w:szCs w:val="18"/>
              </w:rPr>
              <w:t>ALOC with suspected hypoglycemia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7BA18" w14:textId="77777777" w:rsidR="002E1E6F" w:rsidRPr="0093754F" w:rsidRDefault="002E1E6F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AEA8F" w14:textId="77777777" w:rsidR="002E1E6F" w:rsidRPr="0093754F" w:rsidRDefault="002E1E6F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3CAE5" w14:textId="6AF7ED96" w:rsidR="00DE3454" w:rsidRPr="0093754F" w:rsidRDefault="00DE3454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20154080" w14:textId="0BFA7B30" w:rsidR="00F366E9" w:rsidRPr="0093754F" w:rsidRDefault="00F366E9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11EC8" w:rsidRPr="0093754F" w14:paraId="433221A1" w14:textId="77777777" w:rsidTr="00011EC8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4E234B" w14:textId="77777777" w:rsidR="002E1E6F" w:rsidRPr="00DD3E92" w:rsidRDefault="002E1E6F" w:rsidP="00C45F1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7AABC" w14:textId="57FFBE0E" w:rsidR="002E1E6F" w:rsidRPr="00DD3E92" w:rsidRDefault="00662F06" w:rsidP="006B57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="00BC33AE">
              <w:rPr>
                <w:rFonts w:cs="Arial"/>
                <w:sz w:val="18"/>
                <w:szCs w:val="18"/>
              </w:rPr>
              <w:t xml:space="preserve">     </w:t>
            </w:r>
            <w:r w:rsidR="002E1E6F" w:rsidRPr="00CC68ED">
              <w:rPr>
                <w:rFonts w:cs="Arial"/>
                <w:sz w:val="18"/>
                <w:szCs w:val="18"/>
              </w:rPr>
              <w:t>Unconscious with suspected history of diabetes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DAE37" w14:textId="77777777" w:rsidR="002E1E6F" w:rsidRPr="0093754F" w:rsidRDefault="002E1E6F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12523" w14:textId="77777777" w:rsidR="002E1E6F" w:rsidRPr="0093754F" w:rsidRDefault="002E1E6F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692F" w14:textId="77777777" w:rsidR="002E1E6F" w:rsidRPr="0093754F" w:rsidRDefault="002E1E6F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A4ECA" w:rsidRPr="00FE2FB8" w14:paraId="60B239E0" w14:textId="77777777" w:rsidTr="00011EC8">
        <w:tblPrEx>
          <w:tblLook w:val="01E0" w:firstRow="1" w:lastRow="1" w:firstColumn="1" w:lastColumn="1" w:noHBand="0" w:noVBand="0"/>
        </w:tblPrEx>
        <w:trPr>
          <w:trHeight w:val="109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318E" w14:textId="124C5172" w:rsidR="007A4ECA" w:rsidRDefault="007A4ECA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85BFB">
              <w:rPr>
                <w:rFonts w:cs="Arial"/>
                <w:color w:val="000000" w:themeColor="text1"/>
                <w:sz w:val="18"/>
                <w:szCs w:val="18"/>
              </w:rPr>
              <w:t>Verbalizes signs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and symptoms</w:t>
            </w:r>
            <w:r w:rsidRPr="00F85BFB">
              <w:rPr>
                <w:rFonts w:cs="Arial"/>
                <w:color w:val="000000" w:themeColor="text1"/>
                <w:sz w:val="18"/>
                <w:szCs w:val="18"/>
              </w:rPr>
              <w:t xml:space="preserve"> of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acute</w:t>
            </w:r>
            <w:r w:rsidRPr="00F85BF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6D03B0C" w14:textId="4F1CFD1D" w:rsidR="007A4ECA" w:rsidRPr="00F85BFB" w:rsidRDefault="007A4ECA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sz w:val="18"/>
                <w:szCs w:val="18"/>
              </w:rPr>
            </w:pPr>
            <w:r w:rsidRPr="00F85BFB">
              <w:rPr>
                <w:rFonts w:cs="Arial"/>
                <w:color w:val="000000" w:themeColor="text1"/>
                <w:sz w:val="18"/>
                <w:szCs w:val="18"/>
              </w:rPr>
              <w:t>hypoglycemia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38470" w14:textId="77777777" w:rsidR="007A4ECA" w:rsidRPr="00FE2FB8" w:rsidRDefault="007A4ECA" w:rsidP="00B75E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Cool, moist skins</w:t>
            </w:r>
          </w:p>
          <w:p w14:paraId="668CB312" w14:textId="77777777" w:rsidR="007A4ECA" w:rsidRPr="00FE2FB8" w:rsidRDefault="007A4ECA" w:rsidP="00B75E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Tachycardia</w:t>
            </w:r>
          </w:p>
          <w:p w14:paraId="3EBEB971" w14:textId="77777777" w:rsidR="007A4ECA" w:rsidRPr="00FE2FB8" w:rsidRDefault="007A4ECA" w:rsidP="00B75E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ALOC</w:t>
            </w:r>
          </w:p>
          <w:p w14:paraId="35DD0037" w14:textId="77777777" w:rsidR="007A4ECA" w:rsidRPr="00FE2FB8" w:rsidRDefault="007A4ECA" w:rsidP="00B75E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Pallor</w:t>
            </w:r>
          </w:p>
          <w:p w14:paraId="7A5E017D" w14:textId="77777777" w:rsidR="007A4ECA" w:rsidRPr="00FE2FB8" w:rsidRDefault="007A4ECA" w:rsidP="00B75E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Seizures</w:t>
            </w:r>
          </w:p>
          <w:p w14:paraId="2D762E00" w14:textId="036C0B81" w:rsidR="007A4ECA" w:rsidRPr="00FE2FB8" w:rsidRDefault="007A4ECA" w:rsidP="00B75E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Weakness/ unilateral paralysis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F8C8B" w14:textId="77777777" w:rsidR="007A4ECA" w:rsidRPr="00FE2FB8" w:rsidRDefault="007A4ECA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F8278" w14:textId="77777777" w:rsidR="007A4ECA" w:rsidRPr="00FE2FB8" w:rsidRDefault="007A4ECA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D047D" w14:textId="77777777" w:rsidR="007A4ECA" w:rsidRPr="00FE2FB8" w:rsidRDefault="007A4ECA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7A4ECA" w:rsidRPr="00FE2FB8" w14:paraId="7E270B9A" w14:textId="77777777" w:rsidTr="00011EC8">
        <w:tblPrEx>
          <w:tblLook w:val="01E0" w:firstRow="1" w:lastRow="1" w:firstColumn="1" w:lastColumn="1" w:noHBand="0" w:noVBand="0"/>
        </w:tblPrEx>
        <w:trPr>
          <w:trHeight w:val="1401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96C0F3" w14:textId="77777777" w:rsidR="007A4ECA" w:rsidRPr="00F85BFB" w:rsidRDefault="007A4ECA" w:rsidP="00C45F1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85BFB">
              <w:rPr>
                <w:rFonts w:cs="Arial"/>
                <w:color w:val="000000" w:themeColor="text1"/>
                <w:sz w:val="18"/>
                <w:szCs w:val="18"/>
              </w:rPr>
              <w:t xml:space="preserve">Verbalizes signs and symptoms of </w:t>
            </w:r>
          </w:p>
          <w:p w14:paraId="17266736" w14:textId="7D74F8E0" w:rsidR="007A4ECA" w:rsidRPr="00F85BFB" w:rsidRDefault="007A4ECA" w:rsidP="00C45F1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85BFB">
              <w:rPr>
                <w:rFonts w:cs="Arial"/>
                <w:color w:val="000000" w:themeColor="text1"/>
                <w:sz w:val="18"/>
                <w:szCs w:val="18"/>
              </w:rPr>
              <w:t>hyperglycemia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699E2" w14:textId="77777777" w:rsidR="007A4ECA" w:rsidRPr="00CC68ED" w:rsidRDefault="007A4ECA" w:rsidP="00B75E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0"/>
              </w:rPr>
              <w:t>Warm, dry skin</w:t>
            </w:r>
          </w:p>
          <w:p w14:paraId="334A5735" w14:textId="77777777" w:rsidR="007A4ECA" w:rsidRDefault="007A4ECA" w:rsidP="00B75E4A">
            <w:pPr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Kussmaul respirations</w:t>
            </w:r>
          </w:p>
          <w:p w14:paraId="46005981" w14:textId="77777777" w:rsidR="007A4ECA" w:rsidRDefault="007A4ECA" w:rsidP="00B75E4A">
            <w:pPr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Fruity odor to breath</w:t>
            </w:r>
          </w:p>
          <w:p w14:paraId="16768E1F" w14:textId="77777777" w:rsidR="007A4ECA" w:rsidRDefault="007A4ECA" w:rsidP="00B75E4A">
            <w:pPr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Tachycardia</w:t>
            </w:r>
          </w:p>
          <w:p w14:paraId="5D36F016" w14:textId="77777777" w:rsidR="007A4ECA" w:rsidRDefault="007A4ECA" w:rsidP="00B75E4A">
            <w:pPr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Polydipsia</w:t>
            </w:r>
          </w:p>
          <w:p w14:paraId="1FA55802" w14:textId="77777777" w:rsidR="007A4ECA" w:rsidRDefault="007A4ECA" w:rsidP="00B75E4A">
            <w:pPr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Polyphagia</w:t>
            </w:r>
          </w:p>
          <w:p w14:paraId="37522F0D" w14:textId="252DFA4D" w:rsidR="007A4ECA" w:rsidRPr="00CC68ED" w:rsidRDefault="007A4ECA" w:rsidP="00B75E4A">
            <w:pPr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Polyuria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3D48C" w14:textId="77777777" w:rsidR="007A4ECA" w:rsidRPr="00FE2FB8" w:rsidRDefault="007A4ECA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DDBFF" w14:textId="77777777" w:rsidR="007A4ECA" w:rsidRPr="00FE2FB8" w:rsidRDefault="007A4ECA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D9703" w14:textId="77777777" w:rsidR="007A4ECA" w:rsidRDefault="007A4ECA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011EC8" w:rsidRPr="00FE2FB8" w14:paraId="0B90586E" w14:textId="77777777" w:rsidTr="00011EC8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964" w:type="pc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0DF721" w14:textId="77777777" w:rsidR="0022418A" w:rsidRDefault="00F81C39" w:rsidP="00C45F1C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FC0CF3">
              <w:rPr>
                <w:rFonts w:cs="Arial"/>
                <w:b/>
                <w:bCs/>
                <w:color w:val="C00000"/>
                <w:sz w:val="18"/>
                <w:szCs w:val="18"/>
              </w:rPr>
              <w:t>PREPARE</w:t>
            </w:r>
          </w:p>
          <w:p w14:paraId="3B4AD8F2" w14:textId="29248BA5" w:rsidR="00F81C39" w:rsidRPr="00FC0CF3" w:rsidRDefault="00F81C39" w:rsidP="00C45F1C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C0CF3">
              <w:rPr>
                <w:rFonts w:cs="Arial"/>
                <w:b/>
                <w:bCs/>
                <w:color w:val="C00000"/>
                <w:sz w:val="18"/>
                <w:szCs w:val="18"/>
              </w:rPr>
              <w:t>GLUCOMETER</w:t>
            </w:r>
          </w:p>
        </w:tc>
        <w:tc>
          <w:tcPr>
            <w:tcW w:w="2122" w:type="pct"/>
            <w:tcBorders>
              <w:right w:val="single" w:sz="4" w:space="0" w:color="auto"/>
            </w:tcBorders>
            <w:vAlign w:val="center"/>
          </w:tcPr>
          <w:p w14:paraId="2DF973AE" w14:textId="64D7AD2C" w:rsidR="00F81C39" w:rsidRPr="00FA058B" w:rsidRDefault="00F81C39" w:rsidP="007A4ECA">
            <w:pPr>
              <w:ind w:left="-7" w:firstLine="7"/>
              <w:rPr>
                <w:rFonts w:cs="Arial"/>
                <w:strike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Turns on </w:t>
            </w:r>
            <w:r w:rsidR="00990842">
              <w:rPr>
                <w:rFonts w:cs="Arial"/>
                <w:sz w:val="18"/>
                <w:szCs w:val="18"/>
              </w:rPr>
              <w:t xml:space="preserve">a </w:t>
            </w:r>
            <w:r>
              <w:rPr>
                <w:rFonts w:cs="Arial"/>
                <w:sz w:val="18"/>
                <w:szCs w:val="18"/>
              </w:rPr>
              <w:t xml:space="preserve">calibrated glucometer </w:t>
            </w:r>
            <w:r w:rsidR="00662F06">
              <w:rPr>
                <w:rFonts w:cs="Arial"/>
                <w:sz w:val="18"/>
                <w:szCs w:val="18"/>
              </w:rPr>
              <w:t xml:space="preserve">and </w:t>
            </w:r>
            <w:r>
              <w:rPr>
                <w:rFonts w:cs="Arial"/>
                <w:sz w:val="18"/>
                <w:szCs w:val="18"/>
              </w:rPr>
              <w:t xml:space="preserve">prepares </w:t>
            </w:r>
            <w:r w:rsidR="00990842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>test strip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7A86F" w14:textId="77777777" w:rsidR="00F81C39" w:rsidRPr="00FA058B" w:rsidRDefault="00F81C39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59C71" w14:textId="77777777" w:rsidR="00F81C39" w:rsidRPr="00FA058B" w:rsidRDefault="00F81C39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F6707" w14:textId="606D8DDE" w:rsidR="00F81C39" w:rsidRPr="00FA058B" w:rsidRDefault="00F81C39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trike/>
                <w:sz w:val="18"/>
                <w:szCs w:val="20"/>
              </w:rPr>
            </w:pPr>
          </w:p>
        </w:tc>
      </w:tr>
      <w:tr w:rsidR="00DF095B" w:rsidRPr="00FE2FB8" w14:paraId="48C9958D" w14:textId="77777777" w:rsidTr="00011EC8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964" w:type="pct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B9D7C8" w14:textId="1397E8DA" w:rsidR="00DF095B" w:rsidRPr="007A6F0D" w:rsidRDefault="00DF095B" w:rsidP="00B67145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b/>
                <w:iCs/>
                <w:color w:val="C00000"/>
                <w:sz w:val="18"/>
                <w:szCs w:val="18"/>
              </w:rPr>
            </w:pPr>
            <w:r w:rsidRPr="007A6F0D">
              <w:rPr>
                <w:rFonts w:cs="Arial"/>
                <w:b/>
                <w:iCs/>
                <w:color w:val="C00000"/>
                <w:sz w:val="18"/>
                <w:szCs w:val="18"/>
              </w:rPr>
              <w:t>PREPARE</w:t>
            </w:r>
          </w:p>
          <w:p w14:paraId="20E61751" w14:textId="2021BDDE" w:rsidR="00DF095B" w:rsidRPr="007A6F0D" w:rsidRDefault="00DF095B" w:rsidP="00084467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b/>
                <w:iCs/>
                <w:color w:val="C00000"/>
                <w:sz w:val="18"/>
                <w:szCs w:val="18"/>
              </w:rPr>
            </w:pPr>
            <w:r w:rsidRPr="007A6F0D">
              <w:rPr>
                <w:rFonts w:cs="Arial"/>
                <w:b/>
                <w:iCs/>
                <w:color w:val="C00000"/>
                <w:sz w:val="18"/>
                <w:szCs w:val="18"/>
              </w:rPr>
              <w:t>PATIENT</w:t>
            </w:r>
          </w:p>
        </w:tc>
        <w:tc>
          <w:tcPr>
            <w:tcW w:w="2122" w:type="pct"/>
            <w:tcBorders>
              <w:right w:val="single" w:sz="4" w:space="0" w:color="auto"/>
            </w:tcBorders>
            <w:vAlign w:val="center"/>
          </w:tcPr>
          <w:p w14:paraId="26EE1205" w14:textId="214DA139" w:rsidR="00DF095B" w:rsidRPr="008E7E83" w:rsidRDefault="00DF095B" w:rsidP="007A4ECA">
            <w:pPr>
              <w:ind w:left="-7" w:firstLine="7"/>
              <w:rPr>
                <w:rFonts w:cs="Arial"/>
                <w:bCs/>
                <w:iCs/>
                <w:sz w:val="18"/>
                <w:szCs w:val="18"/>
              </w:rPr>
            </w:pPr>
            <w:r w:rsidRPr="001D6E39">
              <w:rPr>
                <w:rFonts w:cs="Arial"/>
                <w:sz w:val="18"/>
                <w:szCs w:val="18"/>
              </w:rPr>
              <w:t>Places the hand in dependent position</w:t>
            </w:r>
            <w:r w:rsidR="00084467">
              <w:rPr>
                <w:rFonts w:cs="Arial"/>
                <w:sz w:val="18"/>
                <w:szCs w:val="18"/>
              </w:rPr>
              <w:t xml:space="preserve"> (</w:t>
            </w:r>
            <w:r w:rsidRPr="001D6E39">
              <w:rPr>
                <w:rFonts w:cs="Arial"/>
                <w:sz w:val="18"/>
                <w:szCs w:val="18"/>
              </w:rPr>
              <w:t>10-15 sec</w:t>
            </w:r>
            <w:r w:rsidR="00084467">
              <w:rPr>
                <w:rFonts w:cs="Arial"/>
                <w:sz w:val="18"/>
                <w:szCs w:val="18"/>
              </w:rPr>
              <w:t>s)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1AAB" w14:textId="77777777" w:rsidR="00DF095B" w:rsidRPr="00FE2FB8" w:rsidRDefault="00DF095B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539" w14:textId="77777777" w:rsidR="00DF095B" w:rsidRPr="00FE2FB8" w:rsidRDefault="00DF095B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F0E6" w14:textId="77777777" w:rsidR="00DF095B" w:rsidRPr="00982760" w:rsidRDefault="00DF095B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DF095B" w:rsidRPr="00FE2FB8" w14:paraId="1CD92764" w14:textId="77777777" w:rsidTr="00084467">
        <w:tblPrEx>
          <w:tblLook w:val="01E0" w:firstRow="1" w:lastRow="1" w:firstColumn="1" w:lastColumn="1" w:noHBand="0" w:noVBand="0"/>
        </w:tblPrEx>
        <w:trPr>
          <w:trHeight w:val="38"/>
        </w:trPr>
        <w:tc>
          <w:tcPr>
            <w:tcW w:w="964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A7F74A" w14:textId="4DC683FB" w:rsidR="00DF095B" w:rsidRPr="008E7E83" w:rsidRDefault="00DF095B" w:rsidP="00B67145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122" w:type="pct"/>
            <w:tcBorders>
              <w:right w:val="single" w:sz="4" w:space="0" w:color="auto"/>
            </w:tcBorders>
            <w:vAlign w:val="center"/>
          </w:tcPr>
          <w:p w14:paraId="42960D1F" w14:textId="742515E9" w:rsidR="00DF095B" w:rsidRPr="008E7E83" w:rsidRDefault="00DF095B" w:rsidP="007A4ECA">
            <w:pPr>
              <w:ind w:left="-7" w:firstLine="7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Appropriately cleanses finger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4524" w14:textId="77777777" w:rsidR="00DF095B" w:rsidRPr="00FE2FB8" w:rsidRDefault="00DF095B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389D" w14:textId="77777777" w:rsidR="00DF095B" w:rsidRPr="00FE2FB8" w:rsidRDefault="00DF095B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C444" w14:textId="77777777" w:rsidR="00DF095B" w:rsidRPr="00982760" w:rsidRDefault="00DF095B" w:rsidP="00C45F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DF095B" w:rsidRPr="00FE2FB8" w14:paraId="049D5F4B" w14:textId="77777777" w:rsidTr="00011EC8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964" w:type="pct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1B9C53" w14:textId="77777777" w:rsidR="00DF095B" w:rsidRPr="00DF4C04" w:rsidRDefault="00DF095B" w:rsidP="00B67145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F4C04">
              <w:rPr>
                <w:rFonts w:cs="Arial"/>
                <w:b/>
                <w:bCs/>
                <w:color w:val="C00000"/>
                <w:sz w:val="18"/>
                <w:szCs w:val="18"/>
              </w:rPr>
              <w:t>PERFORM</w:t>
            </w:r>
          </w:p>
          <w:p w14:paraId="2648C630" w14:textId="77777777" w:rsidR="00DF095B" w:rsidRPr="00DF4C04" w:rsidRDefault="00DF095B" w:rsidP="00B67145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b/>
                <w:bCs/>
                <w:iCs/>
                <w:color w:val="C00000"/>
                <w:sz w:val="18"/>
                <w:szCs w:val="18"/>
              </w:rPr>
            </w:pPr>
            <w:r w:rsidRPr="00DF4C04">
              <w:rPr>
                <w:rFonts w:cs="Arial"/>
                <w:b/>
                <w:bCs/>
                <w:color w:val="C00000"/>
                <w:sz w:val="18"/>
                <w:szCs w:val="18"/>
              </w:rPr>
              <w:t>FINGERSTICK</w:t>
            </w:r>
          </w:p>
          <w:p w14:paraId="50E7F574" w14:textId="77777777" w:rsidR="00DF095B" w:rsidRDefault="00DF095B" w:rsidP="00B67145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510F" w14:textId="77777777" w:rsidR="00DF095B" w:rsidRPr="00DF095B" w:rsidRDefault="00DF095B" w:rsidP="00DF095B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DF095B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Punctures the lateral aspect of the fingertip with a single use lancet device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9833" w14:textId="77777777" w:rsidR="00DF095B" w:rsidRPr="00DF095B" w:rsidRDefault="00DF095B" w:rsidP="00DF095B">
            <w:pPr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97CC" w14:textId="77777777" w:rsidR="00DF095B" w:rsidRPr="00FE2FB8" w:rsidRDefault="00DF095B" w:rsidP="00453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3A96" w14:textId="77777777" w:rsidR="00DF095B" w:rsidRPr="00DF095B" w:rsidRDefault="00DF095B" w:rsidP="00DF09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F095B" w:rsidRPr="00FE2FB8" w14:paraId="36E19F08" w14:textId="77777777" w:rsidTr="00011EC8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964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5D68B6" w14:textId="77777777" w:rsidR="00DF095B" w:rsidRPr="008E7E83" w:rsidRDefault="00DF095B" w:rsidP="004539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4E4" w14:textId="22FA1292" w:rsidR="00DF095B" w:rsidRPr="00DF095B" w:rsidRDefault="00B67145" w:rsidP="00DF095B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Discards</w:t>
            </w:r>
            <w:r w:rsidR="00DF095B" w:rsidRPr="00DF095B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 xml:space="preserve"> lancet in sharps container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3034" w14:textId="77777777" w:rsidR="00DF095B" w:rsidRPr="00DF095B" w:rsidRDefault="00DF095B" w:rsidP="00DF095B">
            <w:pPr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F868" w14:textId="77777777" w:rsidR="00DF095B" w:rsidRPr="00FE2FB8" w:rsidRDefault="00DF095B" w:rsidP="00453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8C7E" w14:textId="77777777" w:rsidR="00DF095B" w:rsidRPr="00DF095B" w:rsidRDefault="00DF095B" w:rsidP="00DF09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F095B" w:rsidRPr="00FE2FB8" w14:paraId="4CA1B5DE" w14:textId="77777777" w:rsidTr="00011EC8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964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9EC6E8" w14:textId="77777777" w:rsidR="00DF095B" w:rsidRPr="001D6E39" w:rsidRDefault="00DF095B" w:rsidP="00453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7352" w14:textId="31D7D055" w:rsidR="00DF095B" w:rsidRPr="00DF095B" w:rsidRDefault="00DF095B" w:rsidP="00DF095B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DF095B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 xml:space="preserve">Squeezes the fingertip gently </w:t>
            </w:r>
            <w:r w:rsidR="00B67145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forming</w:t>
            </w:r>
            <w:r w:rsidRPr="00DF095B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 xml:space="preserve"> blood</w:t>
            </w:r>
            <w:r w:rsidR="00B67145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 xml:space="preserve"> drop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DBE" w14:textId="77777777" w:rsidR="00DF095B" w:rsidRPr="00DF095B" w:rsidRDefault="00DF095B" w:rsidP="00DF095B">
            <w:pPr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A68" w14:textId="77777777" w:rsidR="00DF095B" w:rsidRPr="00FE2FB8" w:rsidRDefault="00DF095B" w:rsidP="00453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7D17" w14:textId="77777777" w:rsidR="00DF095B" w:rsidRPr="00DF095B" w:rsidRDefault="00DF095B" w:rsidP="00DF09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F095B" w:rsidRPr="00FE2FB8" w14:paraId="4E6D05C2" w14:textId="77777777" w:rsidTr="00011EC8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964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CAEFAB" w14:textId="77777777" w:rsidR="00DF095B" w:rsidRPr="008E7E83" w:rsidRDefault="00DF095B" w:rsidP="004539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7425" w14:textId="7423E8EC" w:rsidR="00DF095B" w:rsidRPr="00DF095B" w:rsidRDefault="00DF095B" w:rsidP="00DF095B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DF095B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Wipes away the first drop of blood</w:t>
            </w:r>
            <w:r w:rsidR="00362992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 xml:space="preserve"> with </w:t>
            </w:r>
            <w:r w:rsidR="00454244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gauze/cotton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A78C" w14:textId="77777777" w:rsidR="00DF095B" w:rsidRPr="00DF095B" w:rsidRDefault="00DF095B" w:rsidP="00DF095B">
            <w:pPr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ACA7" w14:textId="77777777" w:rsidR="00DF095B" w:rsidRPr="00FE2FB8" w:rsidRDefault="00DF095B" w:rsidP="00453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7A2E" w14:textId="77777777" w:rsidR="00DF095B" w:rsidRPr="00DF095B" w:rsidRDefault="00DF095B" w:rsidP="00DF09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F095B" w:rsidRPr="00FE2FB8" w14:paraId="2D3EABBB" w14:textId="77777777" w:rsidTr="00011EC8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964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82D584" w14:textId="77777777" w:rsidR="00DF095B" w:rsidRPr="008E7E83" w:rsidRDefault="00DF095B" w:rsidP="004539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1454" w14:textId="1E1B7716" w:rsidR="00DF095B" w:rsidRPr="00DF095B" w:rsidRDefault="00DF095B" w:rsidP="00DF095B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DF095B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Re-squeezes the fingertip gently</w:t>
            </w:r>
            <w:r w:rsidR="00791300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 xml:space="preserve"> forming blood drop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9927" w14:textId="77777777" w:rsidR="00DF095B" w:rsidRPr="00DF095B" w:rsidRDefault="00DF095B" w:rsidP="00DF095B">
            <w:pPr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67AD" w14:textId="77777777" w:rsidR="00DF095B" w:rsidRPr="00FE2FB8" w:rsidRDefault="00DF095B" w:rsidP="00453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3CA0" w14:textId="77777777" w:rsidR="00DF095B" w:rsidRPr="00DF095B" w:rsidRDefault="00DF095B" w:rsidP="00DF09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62992" w:rsidRPr="00FE2FB8" w14:paraId="59640AEC" w14:textId="77777777" w:rsidTr="00011EC8">
        <w:tblPrEx>
          <w:tblLook w:val="01E0" w:firstRow="1" w:lastRow="1" w:firstColumn="1" w:lastColumn="1" w:noHBand="0" w:noVBand="0"/>
        </w:tblPrEx>
        <w:trPr>
          <w:trHeight w:val="114"/>
        </w:trPr>
        <w:tc>
          <w:tcPr>
            <w:tcW w:w="964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ACCD26" w14:textId="77777777" w:rsidR="00362992" w:rsidRPr="001D6E39" w:rsidRDefault="00362992" w:rsidP="00453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F9DA" w14:textId="45C4294E" w:rsidR="00362992" w:rsidRPr="00DF095B" w:rsidRDefault="00362992" w:rsidP="00DF095B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DF095B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Acquires blood on the test strip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123C" w14:textId="77777777" w:rsidR="00362992" w:rsidRPr="00DF095B" w:rsidRDefault="00362992" w:rsidP="00DF095B">
            <w:pPr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7352" w14:textId="77777777" w:rsidR="00362992" w:rsidRPr="00FE2FB8" w:rsidRDefault="00362992" w:rsidP="00453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DD70" w14:textId="77777777" w:rsidR="00362992" w:rsidRPr="00DF095B" w:rsidRDefault="00362992" w:rsidP="00DF09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F095B" w:rsidRPr="00FE2FB8" w14:paraId="63F62FB1" w14:textId="77777777" w:rsidTr="00011EC8">
        <w:tblPrEx>
          <w:tblLook w:val="01E0" w:firstRow="1" w:lastRow="1" w:firstColumn="1" w:lastColumn="1" w:noHBand="0" w:noVBand="0"/>
        </w:tblPrEx>
        <w:trPr>
          <w:trHeight w:val="114"/>
        </w:trPr>
        <w:tc>
          <w:tcPr>
            <w:tcW w:w="964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4EE419" w14:textId="77777777" w:rsidR="00DF095B" w:rsidRPr="001D6E39" w:rsidRDefault="00DF095B" w:rsidP="00453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71A4" w14:textId="527074B2" w:rsidR="00DF095B" w:rsidRPr="00DF095B" w:rsidRDefault="00362992" w:rsidP="00DF095B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1D6E39">
              <w:rPr>
                <w:rFonts w:cs="Arial"/>
                <w:sz w:val="18"/>
                <w:szCs w:val="18"/>
              </w:rPr>
              <w:t>Applies a</w:t>
            </w:r>
            <w:r>
              <w:rPr>
                <w:rFonts w:cs="Arial"/>
                <w:sz w:val="18"/>
                <w:szCs w:val="18"/>
              </w:rPr>
              <w:t>n</w:t>
            </w:r>
            <w:r w:rsidRPr="001D6E39">
              <w:rPr>
                <w:rFonts w:cs="Arial"/>
                <w:sz w:val="18"/>
                <w:szCs w:val="18"/>
              </w:rPr>
              <w:t xml:space="preserve"> adhesive bandage on the finger stick site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8343" w14:textId="77777777" w:rsidR="00DF095B" w:rsidRPr="00DF095B" w:rsidRDefault="00DF095B" w:rsidP="00DF095B">
            <w:pPr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D48" w14:textId="77777777" w:rsidR="00DF095B" w:rsidRPr="00FE2FB8" w:rsidRDefault="00DF095B" w:rsidP="00453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78FD" w14:textId="77777777" w:rsidR="00DF095B" w:rsidRPr="00DF095B" w:rsidRDefault="00DF095B" w:rsidP="00DF09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F095B" w:rsidRPr="00FE2FB8" w14:paraId="66AA8A3D" w14:textId="77777777" w:rsidTr="00011EC8">
        <w:tblPrEx>
          <w:tblLook w:val="01E0" w:firstRow="1" w:lastRow="1" w:firstColumn="1" w:lastColumn="1" w:noHBand="0" w:noVBand="0"/>
        </w:tblPrEx>
        <w:trPr>
          <w:trHeight w:val="87"/>
        </w:trPr>
        <w:tc>
          <w:tcPr>
            <w:tcW w:w="964" w:type="pct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907276" w14:textId="77777777" w:rsidR="00DF095B" w:rsidRDefault="00DF095B" w:rsidP="0045393F">
            <w:pPr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  <w:p w14:paraId="1E841EEB" w14:textId="77777777" w:rsidR="00DF095B" w:rsidRDefault="00DF095B" w:rsidP="0045393F">
            <w:pPr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INTERPRET</w:t>
            </w:r>
          </w:p>
          <w:p w14:paraId="4DA2CF33" w14:textId="77777777" w:rsidR="00DF095B" w:rsidRDefault="00DF095B" w:rsidP="0045393F">
            <w:pPr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BLOOD GLUCOSE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A959" w14:textId="03710704" w:rsidR="00DF095B" w:rsidRPr="00DF095B" w:rsidRDefault="00362992" w:rsidP="00011EC8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Interprets</w:t>
            </w:r>
            <w:r w:rsidR="00DF095B" w:rsidRPr="00DF095B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 xml:space="preserve"> blood glucose</w:t>
            </w:r>
            <w:r w:rsidR="00011EC8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DF095B" w:rsidRPr="00DF095B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levels:</w:t>
            </w:r>
          </w:p>
          <w:p w14:paraId="13B4A2A9" w14:textId="1B8FC9D4" w:rsidR="00DF095B" w:rsidRPr="00DF095B" w:rsidRDefault="007F5208" w:rsidP="00011EC8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 xml:space="preserve">           </w:t>
            </w:r>
            <w:r w:rsidR="00DF095B" w:rsidRPr="00DF095B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Normal: 60 -120mg/dL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F375" w14:textId="77777777" w:rsidR="00DF095B" w:rsidRPr="00DF095B" w:rsidRDefault="00DF095B" w:rsidP="00DF095B">
            <w:pPr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7C9C" w14:textId="77777777" w:rsidR="00DF095B" w:rsidRPr="00FE2FB8" w:rsidRDefault="00DF095B" w:rsidP="00453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53DA" w14:textId="77777777" w:rsidR="00DF095B" w:rsidRPr="00DF095B" w:rsidRDefault="00DF095B" w:rsidP="00DF09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F095B" w:rsidRPr="00FE2FB8" w14:paraId="15639F78" w14:textId="77777777" w:rsidTr="00011EC8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964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864145" w14:textId="77777777" w:rsidR="00DF095B" w:rsidRDefault="00DF095B" w:rsidP="0045393F">
            <w:pPr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B841" w14:textId="59D0B4DF" w:rsidR="00DF095B" w:rsidRPr="00DF095B" w:rsidRDefault="00011EC8" w:rsidP="00011EC8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 xml:space="preserve">           </w:t>
            </w:r>
            <w:r w:rsidR="00DF095B" w:rsidRPr="00DF095B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Low: &lt;60mg/dL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455" w14:textId="77777777" w:rsidR="00DF095B" w:rsidRPr="00DF095B" w:rsidRDefault="00DF095B" w:rsidP="00DF095B">
            <w:pPr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5A1" w14:textId="77777777" w:rsidR="00DF095B" w:rsidRPr="00FE2FB8" w:rsidRDefault="00DF095B" w:rsidP="00453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F688" w14:textId="77777777" w:rsidR="00DF095B" w:rsidRPr="00DF095B" w:rsidRDefault="00DF095B" w:rsidP="00DF09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F095B" w:rsidRPr="00FE2FB8" w14:paraId="56CBE642" w14:textId="77777777" w:rsidTr="00011EC8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964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E96CD4" w14:textId="77777777" w:rsidR="00DF095B" w:rsidRDefault="00DF095B" w:rsidP="0045393F">
            <w:pPr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B743" w14:textId="3F81FD1C" w:rsidR="00DF095B" w:rsidRPr="00DF095B" w:rsidRDefault="00084467" w:rsidP="00084467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 xml:space="preserve">           </w:t>
            </w:r>
            <w:r w:rsidR="00DF095B" w:rsidRPr="00DF095B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High: &gt;120mg/dL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72A9" w14:textId="77777777" w:rsidR="00DF095B" w:rsidRPr="00DF095B" w:rsidRDefault="00DF095B" w:rsidP="00DF095B">
            <w:pPr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97D4" w14:textId="77777777" w:rsidR="00DF095B" w:rsidRPr="00FE2FB8" w:rsidRDefault="00DF095B" w:rsidP="00453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A96E" w14:textId="77777777" w:rsidR="00DF095B" w:rsidRPr="00DF095B" w:rsidRDefault="00DF095B" w:rsidP="00DF09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1FF6C12" w14:textId="5F6A24F7" w:rsidR="00053D64" w:rsidRDefault="00053D64" w:rsidP="00166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Style w:val="eop"/>
          <w:rFonts w:cs="Arial"/>
          <w:color w:val="C00000"/>
          <w:sz w:val="20"/>
          <w:szCs w:val="20"/>
          <w:shd w:val="clear" w:color="auto" w:fill="FFFFFF"/>
        </w:rPr>
      </w:pPr>
      <w:r>
        <w:rPr>
          <w:rStyle w:val="normaltextrun"/>
          <w:rFonts w:cs="Arial"/>
          <w:b/>
          <w:bCs/>
          <w:color w:val="C00000"/>
          <w:shd w:val="clear" w:color="auto" w:fill="FFFFFF"/>
        </w:rPr>
        <w:lastRenderedPageBreak/>
        <w:t>Critical Actions are in BOLD and CAPITAL</w:t>
      </w:r>
      <w:r w:rsidR="0085613D">
        <w:rPr>
          <w:rStyle w:val="normaltextrun"/>
          <w:rFonts w:cs="Arial"/>
          <w:b/>
          <w:bCs/>
          <w:color w:val="C00000"/>
          <w:shd w:val="clear" w:color="auto" w:fill="FFFFFF"/>
        </w:rPr>
        <w:t xml:space="preserve"> and</w:t>
      </w:r>
      <w:r>
        <w:rPr>
          <w:rStyle w:val="normaltextrun"/>
          <w:rFonts w:cs="Arial"/>
          <w:b/>
          <w:bCs/>
          <w:color w:val="C00000"/>
          <w:shd w:val="clear" w:color="auto" w:fill="FFFFFF"/>
        </w:rPr>
        <w:t xml:space="preserve"> are required for passing this skill</w:t>
      </w:r>
    </w:p>
    <w:p w14:paraId="5EE1C11C" w14:textId="77777777" w:rsidR="00053D64" w:rsidRPr="00053D64" w:rsidRDefault="00053D64" w:rsidP="00053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color w:val="C00000"/>
          <w:sz w:val="18"/>
          <w:szCs w:val="18"/>
          <w:shd w:val="clear" w:color="auto" w:fill="FFFFFF"/>
        </w:rPr>
      </w:pPr>
    </w:p>
    <w:p w14:paraId="7A5D00E5" w14:textId="77777777" w:rsidR="003323D5" w:rsidRDefault="003323D5" w:rsidP="003323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LOS ANGELES COUNTY (DHS) POLICY REFERENCES</w:t>
      </w:r>
    </w:p>
    <w:p w14:paraId="665D01D6" w14:textId="557CB52B" w:rsidR="001667AB" w:rsidRPr="00CC7D84" w:rsidRDefault="00183633" w:rsidP="001667AB">
      <w:pPr>
        <w:rPr>
          <w:sz w:val="18"/>
          <w:szCs w:val="18"/>
        </w:rPr>
      </w:pPr>
      <w:r w:rsidRPr="00CC7D84">
        <w:rPr>
          <w:rFonts w:cs="Arial"/>
          <w:color w:val="000000"/>
          <w:sz w:val="18"/>
          <w:szCs w:val="18"/>
        </w:rPr>
        <w:t>TP</w:t>
      </w:r>
      <w:r w:rsidR="001667AB" w:rsidRPr="00CC7D84">
        <w:rPr>
          <w:rFonts w:cs="Arial"/>
          <w:sz w:val="18"/>
          <w:szCs w:val="18"/>
        </w:rPr>
        <w:t xml:space="preserve"> 1203</w:t>
      </w:r>
      <w:r w:rsidR="00CC7D84" w:rsidRPr="00CC7D84">
        <w:rPr>
          <w:rFonts w:cs="Arial"/>
          <w:sz w:val="18"/>
          <w:szCs w:val="18"/>
        </w:rPr>
        <w:t>,</w:t>
      </w:r>
      <w:r w:rsidR="001667AB" w:rsidRPr="00CC7D84">
        <w:rPr>
          <w:rFonts w:cs="Arial"/>
          <w:sz w:val="18"/>
          <w:szCs w:val="18"/>
        </w:rPr>
        <w:t xml:space="preserve"> </w:t>
      </w:r>
      <w:hyperlink r:id="rId11" w:history="1">
        <w:r w:rsidR="001667AB" w:rsidRPr="00CC7D84">
          <w:rPr>
            <w:rStyle w:val="Hyperlink"/>
            <w:rFonts w:cs="Arial"/>
            <w:b/>
            <w:bCs/>
            <w:sz w:val="18"/>
            <w:szCs w:val="18"/>
          </w:rPr>
          <w:t>Diabetic Emergencies</w:t>
        </w:r>
      </w:hyperlink>
    </w:p>
    <w:p w14:paraId="12100C8D" w14:textId="77777777" w:rsidR="001667AB" w:rsidRDefault="001667AB" w:rsidP="00A65657">
      <w:pPr>
        <w:rPr>
          <w:rFonts w:cs="Arial"/>
          <w:b/>
          <w:bCs/>
          <w:sz w:val="20"/>
          <w:szCs w:val="20"/>
        </w:rPr>
      </w:pPr>
    </w:p>
    <w:p w14:paraId="4893E5DF" w14:textId="0CBE3A84" w:rsidR="00A65657" w:rsidRPr="00A65657" w:rsidRDefault="00A65657" w:rsidP="00A65657">
      <w:pPr>
        <w:rPr>
          <w:rFonts w:cs="Arial"/>
          <w:b/>
          <w:bCs/>
          <w:sz w:val="20"/>
          <w:szCs w:val="20"/>
        </w:rPr>
      </w:pPr>
      <w:r w:rsidRPr="00A65657">
        <w:rPr>
          <w:rFonts w:cs="Arial"/>
          <w:b/>
          <w:bCs/>
          <w:sz w:val="20"/>
          <w:szCs w:val="20"/>
        </w:rPr>
        <w:t>PERFORMANCE OBJECTIVES</w:t>
      </w:r>
    </w:p>
    <w:p w14:paraId="611E7409" w14:textId="77777777" w:rsidR="00A65657" w:rsidRPr="00A65657" w:rsidRDefault="00A65657" w:rsidP="00AF3FF4">
      <w:pPr>
        <w:jc w:val="both"/>
        <w:rPr>
          <w:rFonts w:cs="Arial"/>
          <w:sz w:val="20"/>
          <w:szCs w:val="20"/>
        </w:rPr>
      </w:pPr>
      <w:r w:rsidRPr="00A65657">
        <w:rPr>
          <w:rFonts w:cs="Arial"/>
          <w:sz w:val="20"/>
          <w:szCs w:val="20"/>
        </w:rPr>
        <w:t>Demonstrate proficiency in recognizing the indications, contraindications, and criteria for administration of oral glucose administration and finger stick blood sugar testing for a patient having an altered level of consciousness and a suspected history of diabetes.</w:t>
      </w:r>
    </w:p>
    <w:p w14:paraId="685676E0" w14:textId="77777777" w:rsidR="00A65657" w:rsidRPr="00A65657" w:rsidRDefault="00A65657" w:rsidP="00AF3FF4">
      <w:pPr>
        <w:jc w:val="both"/>
        <w:rPr>
          <w:rFonts w:cs="Arial"/>
          <w:b/>
          <w:bCs/>
          <w:sz w:val="20"/>
          <w:szCs w:val="20"/>
        </w:rPr>
      </w:pPr>
    </w:p>
    <w:p w14:paraId="581B6802" w14:textId="77777777" w:rsidR="00A65657" w:rsidRPr="00A65657" w:rsidRDefault="00A65657" w:rsidP="00AF3FF4">
      <w:pPr>
        <w:jc w:val="both"/>
        <w:rPr>
          <w:rFonts w:cs="Arial"/>
          <w:b/>
          <w:bCs/>
          <w:sz w:val="20"/>
          <w:szCs w:val="20"/>
        </w:rPr>
      </w:pPr>
      <w:r w:rsidRPr="00A65657">
        <w:rPr>
          <w:rFonts w:cs="Arial"/>
          <w:b/>
          <w:bCs/>
          <w:sz w:val="20"/>
          <w:szCs w:val="20"/>
        </w:rPr>
        <w:t>EQUIPMENT</w:t>
      </w:r>
    </w:p>
    <w:p w14:paraId="4C17BA1F" w14:textId="38D4B743" w:rsidR="00B54BB3" w:rsidRDefault="00A65657" w:rsidP="00AF3FF4">
      <w:pPr>
        <w:jc w:val="both"/>
        <w:rPr>
          <w:rFonts w:cs="Arial"/>
          <w:sz w:val="20"/>
          <w:szCs w:val="20"/>
        </w:rPr>
      </w:pPr>
      <w:r w:rsidRPr="00A65657">
        <w:rPr>
          <w:rFonts w:cs="Arial"/>
          <w:sz w:val="20"/>
          <w:szCs w:val="20"/>
        </w:rPr>
        <w:t>Simulated patient, oxygen tank with a flow meter, oxygen mask, blood pressure cuff, stethoscope, glucometer, lancets, tongue blade or bite stick, timing device, clipboard, PCR forms, pen, goggles, masks, gown, gloves, sharps container.</w:t>
      </w:r>
    </w:p>
    <w:p w14:paraId="5387513E" w14:textId="09449171" w:rsidR="003532F1" w:rsidRDefault="003532F1" w:rsidP="00A65657">
      <w:pPr>
        <w:rPr>
          <w:rFonts w:cs="Arial"/>
          <w:sz w:val="20"/>
          <w:szCs w:val="20"/>
        </w:rPr>
      </w:pPr>
    </w:p>
    <w:p w14:paraId="279ACF4B" w14:textId="77777777" w:rsidR="001667AB" w:rsidRPr="00D77E6B" w:rsidRDefault="001667AB">
      <w:pPr>
        <w:rPr>
          <w:b/>
          <w:bCs/>
        </w:rPr>
      </w:pPr>
    </w:p>
    <w:sectPr w:rsidR="001667AB" w:rsidRPr="00D77E6B" w:rsidSect="002A6E88">
      <w:footerReference w:type="default" r:id="rId12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2013" w14:textId="77777777" w:rsidR="003400D7" w:rsidRDefault="003400D7" w:rsidP="00053D64">
      <w:r>
        <w:separator/>
      </w:r>
    </w:p>
  </w:endnote>
  <w:endnote w:type="continuationSeparator" w:id="0">
    <w:p w14:paraId="359CBBAF" w14:textId="77777777" w:rsidR="003400D7" w:rsidRDefault="003400D7" w:rsidP="00053D64">
      <w:r>
        <w:continuationSeparator/>
      </w:r>
    </w:p>
  </w:endnote>
  <w:endnote w:type="continuationNotice" w:id="1">
    <w:p w14:paraId="14647A8B" w14:textId="77777777" w:rsidR="003400D7" w:rsidRDefault="00340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0D19" w14:textId="5E23BDF9" w:rsidR="00053D64" w:rsidRDefault="00053D64" w:rsidP="00053D64">
    <w:pPr>
      <w:spacing w:line="240" w:lineRule="exact"/>
      <w:rPr>
        <w:rFonts w:cs="Arial"/>
        <w:sz w:val="18"/>
        <w:szCs w:val="18"/>
        <w:vertAlign w:val="superscript"/>
      </w:rPr>
    </w:pPr>
    <w:r w:rsidRPr="0057613D">
      <w:rPr>
        <w:rFonts w:cs="Arial"/>
        <w:sz w:val="18"/>
        <w:szCs w:val="18"/>
      </w:rPr>
      <w:t xml:space="preserve">Medication Administration – </w:t>
    </w:r>
    <w:r w:rsidR="009E628B">
      <w:rPr>
        <w:rFonts w:cs="Arial"/>
        <w:sz w:val="18"/>
        <w:szCs w:val="18"/>
      </w:rPr>
      <w:t>Finger Stick Blood Glucose Testing</w:t>
    </w:r>
  </w:p>
  <w:p w14:paraId="6E023DD6" w14:textId="77777777" w:rsidR="00053D64" w:rsidRDefault="00053D64" w:rsidP="00053D64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(Skill Performance Evaluation) </w:t>
    </w:r>
  </w:p>
  <w:p w14:paraId="670B3F10" w14:textId="3FE135FD" w:rsidR="00053D64" w:rsidRDefault="00053D64" w:rsidP="00053D64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>Developed</w:t>
    </w:r>
    <w:r w:rsidR="00876667">
      <w:rPr>
        <w:rFonts w:cs="Arial"/>
        <w:sz w:val="18"/>
        <w:szCs w:val="18"/>
      </w:rPr>
      <w:t>:</w:t>
    </w:r>
    <w:r>
      <w:rPr>
        <w:rFonts w:cs="Arial"/>
        <w:sz w:val="18"/>
        <w:szCs w:val="18"/>
      </w:rPr>
      <w:t xml:space="preserve"> </w:t>
    </w:r>
    <w:r w:rsidR="009E628B">
      <w:rPr>
        <w:rFonts w:cs="Arial"/>
        <w:sz w:val="18"/>
        <w:szCs w:val="18"/>
      </w:rPr>
      <w:t>1/2018</w:t>
    </w:r>
    <w:r>
      <w:rPr>
        <w:rFonts w:cs="Arial"/>
        <w:sz w:val="18"/>
        <w:szCs w:val="18"/>
      </w:rPr>
      <w:t xml:space="preserve"> Revised</w:t>
    </w:r>
    <w:r w:rsidR="00876667">
      <w:rPr>
        <w:rFonts w:cs="Arial"/>
        <w:sz w:val="18"/>
        <w:szCs w:val="18"/>
      </w:rPr>
      <w:t>:</w:t>
    </w:r>
    <w:r>
      <w:rPr>
        <w:rFonts w:cs="Arial"/>
        <w:sz w:val="18"/>
        <w:szCs w:val="18"/>
      </w:rPr>
      <w:t xml:space="preserve"> </w:t>
    </w:r>
    <w:r w:rsidR="00876667">
      <w:rPr>
        <w:rFonts w:cs="Arial"/>
        <w:sz w:val="18"/>
        <w:szCs w:val="18"/>
      </w:rPr>
      <w:t>7/2023</w:t>
    </w:r>
  </w:p>
  <w:p w14:paraId="7D9C5FA7" w14:textId="78380A41" w:rsidR="00053D64" w:rsidRDefault="00053D64" w:rsidP="00053D64">
    <w:pPr>
      <w:spacing w:line="240" w:lineRule="exact"/>
      <w:jc w:val="center"/>
    </w:pPr>
    <w:r w:rsidRPr="00A41E5E">
      <w:rPr>
        <w:rFonts w:cs="Arial"/>
        <w:sz w:val="18"/>
        <w:szCs w:val="18"/>
      </w:rPr>
      <w:t xml:space="preserve">Page </w:t>
    </w:r>
    <w:r w:rsidRPr="00A41E5E">
      <w:rPr>
        <w:rFonts w:cs="Arial"/>
        <w:sz w:val="18"/>
        <w:szCs w:val="18"/>
      </w:rPr>
      <w:fldChar w:fldCharType="begin"/>
    </w:r>
    <w:r w:rsidRPr="00A41E5E">
      <w:rPr>
        <w:rFonts w:cs="Arial"/>
        <w:sz w:val="18"/>
        <w:szCs w:val="18"/>
      </w:rPr>
      <w:instrText xml:space="preserve"> PAGE </w:instrText>
    </w:r>
    <w:r w:rsidRPr="00A41E5E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 w:rsidRPr="00A41E5E">
      <w:rPr>
        <w:rFonts w:cs="Arial"/>
        <w:sz w:val="18"/>
        <w:szCs w:val="18"/>
      </w:rPr>
      <w:fldChar w:fldCharType="end"/>
    </w:r>
    <w:r w:rsidRPr="00A41E5E">
      <w:rPr>
        <w:rFonts w:cs="Arial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78B3" w14:textId="77777777" w:rsidR="003400D7" w:rsidRDefault="003400D7" w:rsidP="00053D64">
      <w:r>
        <w:separator/>
      </w:r>
    </w:p>
  </w:footnote>
  <w:footnote w:type="continuationSeparator" w:id="0">
    <w:p w14:paraId="4ECF0E9B" w14:textId="77777777" w:rsidR="003400D7" w:rsidRDefault="003400D7" w:rsidP="00053D64">
      <w:r>
        <w:continuationSeparator/>
      </w:r>
    </w:p>
  </w:footnote>
  <w:footnote w:type="continuationNotice" w:id="1">
    <w:p w14:paraId="0064589F" w14:textId="77777777" w:rsidR="003400D7" w:rsidRDefault="003400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EE8"/>
    <w:multiLevelType w:val="hybridMultilevel"/>
    <w:tmpl w:val="A8EE38BE"/>
    <w:lvl w:ilvl="0" w:tplc="39CEF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6639"/>
    <w:multiLevelType w:val="hybridMultilevel"/>
    <w:tmpl w:val="CD48B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EA6006"/>
    <w:multiLevelType w:val="hybridMultilevel"/>
    <w:tmpl w:val="4FD87E5C"/>
    <w:lvl w:ilvl="0" w:tplc="FFFFFFFF">
      <w:start w:val="1"/>
      <w:numFmt w:val="decimal"/>
      <w:lvlText w:val="%1."/>
      <w:lvlJc w:val="left"/>
      <w:pPr>
        <w:ind w:left="90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23053050">
    <w:abstractNumId w:val="0"/>
  </w:num>
  <w:num w:numId="2" w16cid:durableId="304049604">
    <w:abstractNumId w:val="2"/>
  </w:num>
  <w:num w:numId="3" w16cid:durableId="1675381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64"/>
    <w:rsid w:val="00000AB1"/>
    <w:rsid w:val="00011EC8"/>
    <w:rsid w:val="00037E92"/>
    <w:rsid w:val="00053D64"/>
    <w:rsid w:val="00057C6A"/>
    <w:rsid w:val="00065981"/>
    <w:rsid w:val="0008160D"/>
    <w:rsid w:val="00084467"/>
    <w:rsid w:val="000B1C01"/>
    <w:rsid w:val="000B2931"/>
    <w:rsid w:val="000C72AA"/>
    <w:rsid w:val="000D23BE"/>
    <w:rsid w:val="000E34B2"/>
    <w:rsid w:val="000E6041"/>
    <w:rsid w:val="00126DE5"/>
    <w:rsid w:val="00130399"/>
    <w:rsid w:val="001667AB"/>
    <w:rsid w:val="001761CE"/>
    <w:rsid w:val="00183633"/>
    <w:rsid w:val="00187A9E"/>
    <w:rsid w:val="001D7C91"/>
    <w:rsid w:val="001E1AD0"/>
    <w:rsid w:val="002031D1"/>
    <w:rsid w:val="00206651"/>
    <w:rsid w:val="00220325"/>
    <w:rsid w:val="002225FD"/>
    <w:rsid w:val="0022418A"/>
    <w:rsid w:val="002444A5"/>
    <w:rsid w:val="00254360"/>
    <w:rsid w:val="00265792"/>
    <w:rsid w:val="0028550C"/>
    <w:rsid w:val="00286D9A"/>
    <w:rsid w:val="002A6E88"/>
    <w:rsid w:val="002E1E6F"/>
    <w:rsid w:val="002E666E"/>
    <w:rsid w:val="002F6C29"/>
    <w:rsid w:val="00302295"/>
    <w:rsid w:val="003108AA"/>
    <w:rsid w:val="00311A85"/>
    <w:rsid w:val="00317C8D"/>
    <w:rsid w:val="003323D5"/>
    <w:rsid w:val="0033579E"/>
    <w:rsid w:val="003377EA"/>
    <w:rsid w:val="003400D7"/>
    <w:rsid w:val="00350EE2"/>
    <w:rsid w:val="003532F1"/>
    <w:rsid w:val="00362992"/>
    <w:rsid w:val="00366626"/>
    <w:rsid w:val="00366B89"/>
    <w:rsid w:val="003772B0"/>
    <w:rsid w:val="00381797"/>
    <w:rsid w:val="003846EE"/>
    <w:rsid w:val="003A51E3"/>
    <w:rsid w:val="003C6D5E"/>
    <w:rsid w:val="003D0FA7"/>
    <w:rsid w:val="003F5C27"/>
    <w:rsid w:val="0042024C"/>
    <w:rsid w:val="00454244"/>
    <w:rsid w:val="00460BD8"/>
    <w:rsid w:val="0046603B"/>
    <w:rsid w:val="004679CB"/>
    <w:rsid w:val="00477398"/>
    <w:rsid w:val="004A2EFB"/>
    <w:rsid w:val="004C2D8A"/>
    <w:rsid w:val="004C7D6D"/>
    <w:rsid w:val="004E0B02"/>
    <w:rsid w:val="004F047C"/>
    <w:rsid w:val="004F60A8"/>
    <w:rsid w:val="004F7072"/>
    <w:rsid w:val="0050549B"/>
    <w:rsid w:val="00514541"/>
    <w:rsid w:val="00540879"/>
    <w:rsid w:val="0054440C"/>
    <w:rsid w:val="00547A98"/>
    <w:rsid w:val="00552860"/>
    <w:rsid w:val="00563D52"/>
    <w:rsid w:val="0057330B"/>
    <w:rsid w:val="00580FA2"/>
    <w:rsid w:val="00587322"/>
    <w:rsid w:val="0058780A"/>
    <w:rsid w:val="0059320B"/>
    <w:rsid w:val="005A60AA"/>
    <w:rsid w:val="005C03BE"/>
    <w:rsid w:val="005D5631"/>
    <w:rsid w:val="005F33CF"/>
    <w:rsid w:val="00602218"/>
    <w:rsid w:val="006174BD"/>
    <w:rsid w:val="006215E7"/>
    <w:rsid w:val="00626FC5"/>
    <w:rsid w:val="00632175"/>
    <w:rsid w:val="00632F9B"/>
    <w:rsid w:val="006432AD"/>
    <w:rsid w:val="00654E07"/>
    <w:rsid w:val="0065656B"/>
    <w:rsid w:val="00662F06"/>
    <w:rsid w:val="00693B61"/>
    <w:rsid w:val="006A2C6F"/>
    <w:rsid w:val="006A63C7"/>
    <w:rsid w:val="006B35AF"/>
    <w:rsid w:val="006B570A"/>
    <w:rsid w:val="006B77EC"/>
    <w:rsid w:val="006C0D1C"/>
    <w:rsid w:val="006F27BB"/>
    <w:rsid w:val="00722DA8"/>
    <w:rsid w:val="0073759D"/>
    <w:rsid w:val="00791300"/>
    <w:rsid w:val="00791CEF"/>
    <w:rsid w:val="007A4ECA"/>
    <w:rsid w:val="007A6F0D"/>
    <w:rsid w:val="007D5A86"/>
    <w:rsid w:val="007F50C5"/>
    <w:rsid w:val="007F5208"/>
    <w:rsid w:val="00802DC4"/>
    <w:rsid w:val="00814DAC"/>
    <w:rsid w:val="00830698"/>
    <w:rsid w:val="00831F25"/>
    <w:rsid w:val="008408F7"/>
    <w:rsid w:val="0085613D"/>
    <w:rsid w:val="00865794"/>
    <w:rsid w:val="00876667"/>
    <w:rsid w:val="008B455C"/>
    <w:rsid w:val="008C48C4"/>
    <w:rsid w:val="008C6321"/>
    <w:rsid w:val="008D3D7F"/>
    <w:rsid w:val="008E1BEE"/>
    <w:rsid w:val="008E4A52"/>
    <w:rsid w:val="008F3F88"/>
    <w:rsid w:val="0090241E"/>
    <w:rsid w:val="0090488B"/>
    <w:rsid w:val="009236CF"/>
    <w:rsid w:val="009314DE"/>
    <w:rsid w:val="00933ABC"/>
    <w:rsid w:val="00936B2F"/>
    <w:rsid w:val="009446BD"/>
    <w:rsid w:val="0095463B"/>
    <w:rsid w:val="00965900"/>
    <w:rsid w:val="00990842"/>
    <w:rsid w:val="009B0396"/>
    <w:rsid w:val="009B1E67"/>
    <w:rsid w:val="009B54C5"/>
    <w:rsid w:val="009C21E5"/>
    <w:rsid w:val="009D2E97"/>
    <w:rsid w:val="009D4C6D"/>
    <w:rsid w:val="009D59EF"/>
    <w:rsid w:val="009E3BF7"/>
    <w:rsid w:val="009E628B"/>
    <w:rsid w:val="009E761F"/>
    <w:rsid w:val="009F1EFB"/>
    <w:rsid w:val="00A23738"/>
    <w:rsid w:val="00A37A26"/>
    <w:rsid w:val="00A65657"/>
    <w:rsid w:val="00A72D9C"/>
    <w:rsid w:val="00AA4E6B"/>
    <w:rsid w:val="00AC6E78"/>
    <w:rsid w:val="00AD56ED"/>
    <w:rsid w:val="00AE413C"/>
    <w:rsid w:val="00AE78A7"/>
    <w:rsid w:val="00AF3FF4"/>
    <w:rsid w:val="00B146BE"/>
    <w:rsid w:val="00B244F0"/>
    <w:rsid w:val="00B54BB3"/>
    <w:rsid w:val="00B67145"/>
    <w:rsid w:val="00B71DFB"/>
    <w:rsid w:val="00B7229B"/>
    <w:rsid w:val="00B731E5"/>
    <w:rsid w:val="00B75E4A"/>
    <w:rsid w:val="00B81DCA"/>
    <w:rsid w:val="00B90BE9"/>
    <w:rsid w:val="00BB4476"/>
    <w:rsid w:val="00BB693D"/>
    <w:rsid w:val="00BC33AE"/>
    <w:rsid w:val="00BE3F4F"/>
    <w:rsid w:val="00BF1C2E"/>
    <w:rsid w:val="00C03195"/>
    <w:rsid w:val="00C116D2"/>
    <w:rsid w:val="00C17FDF"/>
    <w:rsid w:val="00C45F1C"/>
    <w:rsid w:val="00C61512"/>
    <w:rsid w:val="00C6626E"/>
    <w:rsid w:val="00C71918"/>
    <w:rsid w:val="00C75EBA"/>
    <w:rsid w:val="00C80941"/>
    <w:rsid w:val="00C846BE"/>
    <w:rsid w:val="00C8552F"/>
    <w:rsid w:val="00CA3903"/>
    <w:rsid w:val="00CC7D84"/>
    <w:rsid w:val="00CD2123"/>
    <w:rsid w:val="00CE5B7C"/>
    <w:rsid w:val="00D16C58"/>
    <w:rsid w:val="00D229CE"/>
    <w:rsid w:val="00D44648"/>
    <w:rsid w:val="00D75C52"/>
    <w:rsid w:val="00D77E6B"/>
    <w:rsid w:val="00D838B6"/>
    <w:rsid w:val="00D84F85"/>
    <w:rsid w:val="00D956FE"/>
    <w:rsid w:val="00DA5367"/>
    <w:rsid w:val="00DB2A29"/>
    <w:rsid w:val="00DC5E7B"/>
    <w:rsid w:val="00DC6BFF"/>
    <w:rsid w:val="00DD68D0"/>
    <w:rsid w:val="00DE3454"/>
    <w:rsid w:val="00DF095B"/>
    <w:rsid w:val="00DF4C04"/>
    <w:rsid w:val="00E042C4"/>
    <w:rsid w:val="00E109E9"/>
    <w:rsid w:val="00E10DD7"/>
    <w:rsid w:val="00E309E4"/>
    <w:rsid w:val="00E33A48"/>
    <w:rsid w:val="00E41A0D"/>
    <w:rsid w:val="00E5478F"/>
    <w:rsid w:val="00E632D6"/>
    <w:rsid w:val="00E66C0D"/>
    <w:rsid w:val="00E678B7"/>
    <w:rsid w:val="00EF18C9"/>
    <w:rsid w:val="00EF4C03"/>
    <w:rsid w:val="00F310DA"/>
    <w:rsid w:val="00F366E9"/>
    <w:rsid w:val="00F425F1"/>
    <w:rsid w:val="00F425FF"/>
    <w:rsid w:val="00F43717"/>
    <w:rsid w:val="00F81C39"/>
    <w:rsid w:val="00F85BFB"/>
    <w:rsid w:val="00F90544"/>
    <w:rsid w:val="00F912A2"/>
    <w:rsid w:val="00F960E5"/>
    <w:rsid w:val="00FA058B"/>
    <w:rsid w:val="00FB6253"/>
    <w:rsid w:val="00FC0CF3"/>
    <w:rsid w:val="00FE3BCE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294DFFB"/>
  <w15:chartTrackingRefBased/>
  <w15:docId w15:val="{A613270E-8578-48B0-8C4D-DDA02C96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qFormat/>
    <w:rsid w:val="0059320B"/>
    <w:pPr>
      <w:jc w:val="center"/>
    </w:pPr>
    <w:rPr>
      <w:sz w:val="17"/>
      <w:szCs w:val="19"/>
    </w:rPr>
  </w:style>
  <w:style w:type="paragraph" w:styleId="ListParagraph">
    <w:name w:val="List Paragraph"/>
    <w:basedOn w:val="Normal"/>
    <w:uiPriority w:val="34"/>
    <w:qFormat/>
    <w:rsid w:val="00053D64"/>
    <w:pPr>
      <w:ind w:left="720"/>
      <w:contextualSpacing/>
    </w:pPr>
  </w:style>
  <w:style w:type="character" w:customStyle="1" w:styleId="normaltextrun">
    <w:name w:val="normaltextrun"/>
    <w:basedOn w:val="DefaultParagraphFont"/>
    <w:rsid w:val="00053D64"/>
  </w:style>
  <w:style w:type="character" w:customStyle="1" w:styleId="eop">
    <w:name w:val="eop"/>
    <w:basedOn w:val="DefaultParagraphFont"/>
    <w:rsid w:val="00053D64"/>
  </w:style>
  <w:style w:type="character" w:styleId="Hyperlink">
    <w:name w:val="Hyperlink"/>
    <w:basedOn w:val="DefaultParagraphFont"/>
    <w:uiPriority w:val="99"/>
    <w:unhideWhenUsed/>
    <w:rsid w:val="00053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6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64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7D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24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ttps://file.lacounty.gov/SDSInter/dhs/1040380_1203DiabeticEmergencies2018-05-30.pdf" TargetMode="External" Type="http://schemas.openxmlformats.org/officeDocument/2006/relationships/hyperlink"/><Relationship Id="rId12" Target="footer1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F2D7857637A48ACEF7765F1717D56" ma:contentTypeVersion="12" ma:contentTypeDescription="Create a new document." ma:contentTypeScope="" ma:versionID="0dbd297117021f318cacc7c518c5a255">
  <xsd:schema xmlns:xsd="http://www.w3.org/2001/XMLSchema" xmlns:xs="http://www.w3.org/2001/XMLSchema" xmlns:p="http://schemas.microsoft.com/office/2006/metadata/properties" xmlns:ns3="4b8994aa-9fe9-4d74-af6b-92e42c861025" xmlns:ns4="0b9d8836-6372-4e9f-9b3c-438be8b1f16e" targetNamespace="http://schemas.microsoft.com/office/2006/metadata/properties" ma:root="true" ma:fieldsID="8da5e2031896bbba8b401dc60124e0f9" ns3:_="" ns4:_="">
    <xsd:import namespace="4b8994aa-9fe9-4d74-af6b-92e42c861025"/>
    <xsd:import namespace="0b9d8836-6372-4e9f-9b3c-438be8b1f1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94aa-9fe9-4d74-af6b-92e42c861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d8836-6372-4e9f-9b3c-438be8b1f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d8836-6372-4e9f-9b3c-438be8b1f16e" xsi:nil="true"/>
  </documentManagement>
</p:properties>
</file>

<file path=customXml/itemProps1.xml><?xml version="1.0" encoding="utf-8"?>
<ds:datastoreItem xmlns:ds="http://schemas.openxmlformats.org/officeDocument/2006/customXml" ds:itemID="{729873FB-471E-412C-8668-BF2258463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994aa-9fe9-4d74-af6b-92e42c861025"/>
    <ds:schemaRef ds:uri="0b9d8836-6372-4e9f-9b3c-438be8b1f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40846-2AE8-44EF-B1E7-40270607F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8B885-DE90-461A-BE41-4E3EB768314E}">
  <ds:schemaRefs>
    <ds:schemaRef ds:uri="http://schemas.microsoft.com/office/2006/documentManagement/types"/>
    <ds:schemaRef ds:uri="4b8994aa-9fe9-4d74-af6b-92e42c861025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b9d8836-6372-4e9f-9b3c-438be8b1f16e"/>
    <ds:schemaRef ds:uri="http://schemas.microsoft.com/office/2006/metadata/properties"/>
    <ds:schemaRef ds:uri="http://purl.org/dc/terms/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2023-06-14T22:57:00Z</dcterms:created>
  <dc:creator>Claudia Del Toro</dc:creator>
  <cp:lastModifiedBy>Claudia Del Toro</cp:lastModifiedBy>
  <dcterms:modified xsi:type="dcterms:W3CDTF">2023-07-19T16:15:00Z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0x010100F40F2D7857637A48ACEF7765F1717D56</vt:lpwstr>
  </property>
  <property fmtid="{D5CDD505-2E9C-101B-9397-08002B2CF9AE}" pid="3" name="GrammarlyDocumentId">
    <vt:lpwstr>44205c2c374967077099ec4b7ac194ec11d843527a66a273f4cdf1158ab97157</vt:lpwstr>
  </property>
  <property pid="4" fmtid="{D5CDD505-2E9C-101B-9397-08002B2CF9AE}" name="r_version_label">
    <vt:lpwstr>1.0</vt:lpwstr>
  </property>
  <property pid="5" fmtid="{D5CDD505-2E9C-101B-9397-08002B2CF9AE}" name="sds_title">
    <vt:lpwstr>Medication Admin-Finger Stick Blood Glucose-Test.</vt:lpwstr>
  </property>
  <property pid="6" fmtid="{D5CDD505-2E9C-101B-9397-08002B2CF9AE}" name="sds_subject">
    <vt:lpwstr/>
  </property>
  <property pid="7" fmtid="{D5CDD505-2E9C-101B-9397-08002B2CF9AE}" name="sds_org_subfolder">
    <vt:lpwstr>EMS</vt:lpwstr>
  </property>
  <property pid="8" fmtid="{D5CDD505-2E9C-101B-9397-08002B2CF9AE}" name="sds_org_name">
    <vt:lpwstr>DHS</vt:lpwstr>
  </property>
  <property pid="9" fmtid="{D5CDD505-2E9C-101B-9397-08002B2CF9AE}" name="sds_org_folder">
    <vt:lpwstr>DHS Web</vt:lpwstr>
  </property>
  <property pid="10" fmtid="{D5CDD505-2E9C-101B-9397-08002B2CF9AE}" name="sds_file_extension">
    <vt:lpwstr>docx</vt:lpwstr>
  </property>
  <property pid="11" fmtid="{D5CDD505-2E9C-101B-9397-08002B2CF9AE}" name="sds_document_dt">
    <vt:lpwstr>8/29/2023 12:00:00 AM</vt:lpwstr>
  </property>
  <property pid="12" fmtid="{D5CDD505-2E9C-101B-9397-08002B2CF9AE}" name="sds_doc_id">
    <vt:lpwstr>1146815</vt:lpwstr>
  </property>
  <property pid="13" fmtid="{D5CDD505-2E9C-101B-9397-08002B2CF9AE}" name="sds_customer_org_name">
    <vt:lpwstr/>
  </property>
  <property pid="14" fmtid="{D5CDD505-2E9C-101B-9397-08002B2CF9AE}" name="object_name">
    <vt:lpwstr>1146815_MedicationAdmin-FingerStickBloodGlucose-Test.docx</vt:lpwstr>
  </property>
  <property pid="15" fmtid="{D5CDD505-2E9C-101B-9397-08002B2CF9AE}" name="sds_audience_type">
    <vt:lpwstr>All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