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593792BF" w:rsidR="005422F0" w:rsidRPr="00FC2B3A" w:rsidRDefault="004051A1" w:rsidP="00244DF9">
          <w:pPr>
            <w:spacing w:line="276" w:lineRule="auto"/>
            <w:rPr>
              <w:rFonts w:ascii="Calibri" w:hAnsi="Calibri"/>
              <w:color w:val="A43926"/>
              <w:sz w:val="44"/>
            </w:rPr>
          </w:pPr>
          <w:r>
            <w:rPr>
              <w:rFonts w:ascii="Calibri" w:hAnsi="Calibri"/>
              <w:color w:val="A43926"/>
              <w:sz w:val="44"/>
            </w:rPr>
            <w:t xml:space="preserve">Pharmacy </w:t>
          </w:r>
        </w:p>
        <w:p w14:paraId="4DCAB230" w14:textId="77777777" w:rsidR="00192FB4" w:rsidRDefault="00192FB4" w:rsidP="00192FB4">
          <w:pPr>
            <w:pStyle w:val="Heading1"/>
            <w:rPr>
              <w:color w:val="92D050"/>
            </w:rPr>
          </w:pPr>
          <w:r>
            <w:rPr>
              <w:noProof/>
            </w:rPr>
            <w:t>&lt;insert logo here&gt;</w:t>
          </w:r>
        </w:p>
        <w:p w14:paraId="1B343503" w14:textId="03284036"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28B59CAF" w14:textId="7B5FCA51" w:rsidR="00EB029C" w:rsidRDefault="001405BE" w:rsidP="00EB029C"/>
      </w:sdtContent>
    </w:sdt>
    <w:p w14:paraId="0200A24A" w14:textId="77777777" w:rsidR="001F734D" w:rsidRPr="00781A6C" w:rsidRDefault="00470F87" w:rsidP="00781A6C">
      <w:pPr>
        <w:pStyle w:val="Title"/>
      </w:pPr>
      <w:r w:rsidRPr="00EB029C">
        <w:br w:type="page"/>
      </w:r>
      <w:r w:rsidR="001F734D" w:rsidRPr="00094ECF">
        <w:rPr>
          <w:rFonts w:ascii="Calibri" w:hAnsi="Calibri"/>
          <w:color w:val="A43926"/>
        </w:rPr>
        <w:lastRenderedPageBreak/>
        <w:t xml:space="preserve">Emergency </w:t>
      </w:r>
      <w:r w:rsidR="005822BB" w:rsidRPr="00094ECF">
        <w:rPr>
          <w:rFonts w:ascii="Calibri" w:hAnsi="Calibri"/>
          <w:color w:val="A43926"/>
        </w:rPr>
        <w:t>Management</w:t>
      </w:r>
      <w:r w:rsidR="00AC14AD" w:rsidRPr="00094ECF">
        <w:rPr>
          <w:rFonts w:ascii="Calibri" w:hAnsi="Calibri"/>
          <w:color w:val="A43926"/>
        </w:rPr>
        <w:t xml:space="preserve"> and</w:t>
      </w:r>
    </w:p>
    <w:p w14:paraId="231DDD8C" w14:textId="23C9729A" w:rsidR="00E77BB2" w:rsidRPr="00D53D23" w:rsidRDefault="001F734D" w:rsidP="00244DF9">
      <w:pPr>
        <w:pStyle w:val="Title"/>
        <w:spacing w:line="276" w:lineRule="auto"/>
        <w:rPr>
          <w:rFonts w:ascii="Calibri" w:hAnsi="Calibri"/>
        </w:rPr>
      </w:pPr>
      <w:r w:rsidRPr="00094ECF">
        <w:rPr>
          <w:rFonts w:ascii="Calibri" w:hAnsi="Calibri"/>
          <w:color w:val="A43926"/>
        </w:rPr>
        <w:t xml:space="preserve">Business </w:t>
      </w:r>
      <w:r w:rsidRPr="00D53D23">
        <w:rPr>
          <w:rFonts w:ascii="Calibri" w:hAnsi="Calibri"/>
          <w:color w:val="A43926"/>
        </w:rPr>
        <w:t>Continuity</w:t>
      </w:r>
      <w:r w:rsidR="00BB22B4">
        <w:rPr>
          <w:rFonts w:ascii="Calibri" w:hAnsi="Calibri"/>
        </w:rPr>
        <w:t xml:space="preserve"> Requirements</w:t>
      </w:r>
    </w:p>
    <w:p w14:paraId="66B94A29" w14:textId="0608FF99" w:rsidR="00E77BB2" w:rsidRPr="003367C4" w:rsidRDefault="003619A9" w:rsidP="003367C4">
      <w:pPr>
        <w:spacing w:after="120" w:line="360" w:lineRule="auto"/>
        <w:rPr>
          <w:rFonts w:ascii="Calibri" w:hAnsi="Calibri" w:cs="Arial"/>
          <w:b/>
          <w:color w:val="A50020"/>
          <w:sz w:val="28"/>
        </w:rPr>
      </w:pPr>
      <w:r>
        <w:rPr>
          <w:rFonts w:ascii="Calibri" w:hAnsi="Calibri" w:cs="Arial"/>
          <w:b/>
          <w:color w:val="A50020"/>
          <w:sz w:val="28"/>
        </w:rPr>
        <w:t>Pharmacy is a</w:t>
      </w:r>
      <w:r w:rsidR="00E77BB2" w:rsidRPr="003367C4">
        <w:rPr>
          <w:rFonts w:ascii="Calibri" w:hAnsi="Calibri" w:cs="Arial"/>
          <w:b/>
          <w:color w:val="A50020"/>
          <w:sz w:val="28"/>
        </w:rPr>
        <w:t xml:space="preserve"> mission critical department requiring the continuity or immediate recovery of services and processes.  </w:t>
      </w:r>
    </w:p>
    <w:p w14:paraId="7E73D6BC" w14:textId="1FA0D581" w:rsidR="00077931" w:rsidRDefault="00077931" w:rsidP="003367C4">
      <w:pPr>
        <w:pStyle w:val="Heading1"/>
        <w:spacing w:line="276" w:lineRule="auto"/>
      </w:pPr>
      <w:r w:rsidRPr="00D53D23">
        <w:t xml:space="preserve">Mission Critical Processes </w:t>
      </w:r>
    </w:p>
    <w:p w14:paraId="6EEF8A9A" w14:textId="77777777" w:rsidR="00117942" w:rsidRDefault="00117942" w:rsidP="00117942">
      <w:pPr>
        <w:pStyle w:val="ListParagraph"/>
      </w:pPr>
    </w:p>
    <w:p w14:paraId="7D2657E5" w14:textId="4BA1FE1E" w:rsidR="00ED30D4" w:rsidRPr="00E7574C" w:rsidRDefault="00117942" w:rsidP="005D5D1E">
      <w:pPr>
        <w:pStyle w:val="ListParagraph"/>
        <w:numPr>
          <w:ilvl w:val="0"/>
          <w:numId w:val="31"/>
        </w:numPr>
        <w:rPr>
          <w:rFonts w:ascii="Calibri" w:hAnsi="Calibri" w:cs="Calibri"/>
          <w:b/>
          <w:sz w:val="24"/>
        </w:rPr>
      </w:pPr>
      <w:r w:rsidRPr="00E7574C">
        <w:rPr>
          <w:rFonts w:ascii="Calibri" w:hAnsi="Calibri" w:cs="Calibri"/>
          <w:b/>
          <w:sz w:val="24"/>
        </w:rPr>
        <w:t>Obtain a Fire/Disaster manual (located in each Pharmacy area).</w:t>
      </w:r>
    </w:p>
    <w:p w14:paraId="540DFA9E" w14:textId="77777777" w:rsidR="00117942" w:rsidRPr="00117942" w:rsidRDefault="00117942" w:rsidP="005D5D1E">
      <w:pPr>
        <w:pStyle w:val="ListParagraph"/>
        <w:numPr>
          <w:ilvl w:val="1"/>
          <w:numId w:val="31"/>
        </w:numPr>
        <w:spacing w:after="0" w:line="240" w:lineRule="auto"/>
        <w:rPr>
          <w:rFonts w:ascii="Calibri" w:hAnsi="Calibri" w:cs="Calibri"/>
        </w:rPr>
      </w:pPr>
      <w:r w:rsidRPr="00117942">
        <w:rPr>
          <w:rFonts w:ascii="Calibri" w:hAnsi="Calibri" w:cs="Calibri"/>
        </w:rPr>
        <w:t>Life Safety: assess affected areas and identify need to evacuate.</w:t>
      </w:r>
    </w:p>
    <w:p w14:paraId="3754562B" w14:textId="77777777" w:rsidR="00117942" w:rsidRPr="00117942" w:rsidRDefault="00117942" w:rsidP="005D5D1E">
      <w:pPr>
        <w:pStyle w:val="ListParagraph"/>
        <w:numPr>
          <w:ilvl w:val="1"/>
          <w:numId w:val="31"/>
        </w:numPr>
        <w:spacing w:after="0" w:line="240" w:lineRule="auto"/>
        <w:rPr>
          <w:rFonts w:ascii="Calibri" w:hAnsi="Calibri" w:cs="Calibri"/>
        </w:rPr>
      </w:pPr>
      <w:r w:rsidRPr="00117942">
        <w:rPr>
          <w:rFonts w:ascii="Calibri" w:hAnsi="Calibri" w:cs="Calibri"/>
        </w:rPr>
        <w:t>Evacuate area as outlined in the Fire/Disaster Manual.</w:t>
      </w:r>
    </w:p>
    <w:p w14:paraId="326B28EE" w14:textId="3B1622F0" w:rsidR="00117942" w:rsidRPr="00117942" w:rsidRDefault="00117942" w:rsidP="005D5D1E">
      <w:pPr>
        <w:pStyle w:val="ListParagraph"/>
        <w:numPr>
          <w:ilvl w:val="1"/>
          <w:numId w:val="31"/>
        </w:numPr>
        <w:rPr>
          <w:rFonts w:ascii="Calibri" w:hAnsi="Calibri" w:cs="Calibri"/>
        </w:rPr>
      </w:pPr>
      <w:r w:rsidRPr="00117942">
        <w:rPr>
          <w:rFonts w:ascii="Calibri" w:hAnsi="Calibri" w:cs="Calibri"/>
        </w:rPr>
        <w:t xml:space="preserve">Call </w:t>
      </w:r>
      <w:r w:rsidR="00EB029C">
        <w:rPr>
          <w:rFonts w:ascii="Calibri" w:hAnsi="Calibri" w:cs="Calibri"/>
        </w:rPr>
        <w:t>&lt;insert extension&gt;</w:t>
      </w:r>
      <w:r w:rsidRPr="00117942">
        <w:rPr>
          <w:rFonts w:ascii="Calibri" w:hAnsi="Calibri" w:cs="Calibri"/>
        </w:rPr>
        <w:t xml:space="preserve"> to report life safety event.</w:t>
      </w:r>
    </w:p>
    <w:p w14:paraId="1E7D225E" w14:textId="77777777" w:rsidR="002266AE" w:rsidRDefault="002266AE" w:rsidP="002266AE">
      <w:pPr>
        <w:pStyle w:val="ListParagraph"/>
        <w:spacing w:after="0" w:line="240" w:lineRule="auto"/>
        <w:rPr>
          <w:rFonts w:ascii="Calibri" w:hAnsi="Calibri" w:cs="Calibri"/>
          <w:sz w:val="24"/>
        </w:rPr>
      </w:pPr>
    </w:p>
    <w:p w14:paraId="3EDFE26A" w14:textId="77777777" w:rsidR="00117942" w:rsidRPr="00E7574C" w:rsidRDefault="00117942" w:rsidP="005D5D1E">
      <w:pPr>
        <w:pStyle w:val="ListParagraph"/>
        <w:numPr>
          <w:ilvl w:val="0"/>
          <w:numId w:val="31"/>
        </w:numPr>
        <w:spacing w:after="0" w:line="240" w:lineRule="auto"/>
        <w:rPr>
          <w:rFonts w:ascii="Calibri" w:hAnsi="Calibri" w:cs="Calibri"/>
          <w:b/>
          <w:sz w:val="24"/>
        </w:rPr>
      </w:pPr>
      <w:r w:rsidRPr="00E7574C">
        <w:rPr>
          <w:rFonts w:ascii="Calibri" w:hAnsi="Calibri" w:cs="Calibri"/>
          <w:b/>
          <w:sz w:val="24"/>
        </w:rPr>
        <w:t>Perform Service Assessment:</w:t>
      </w:r>
    </w:p>
    <w:p w14:paraId="6772E73E" w14:textId="0EBBF64A" w:rsidR="00402B8A" w:rsidRPr="00117942" w:rsidRDefault="00402B8A" w:rsidP="005D5D1E">
      <w:pPr>
        <w:pStyle w:val="ListParagraph"/>
        <w:numPr>
          <w:ilvl w:val="1"/>
          <w:numId w:val="31"/>
        </w:numPr>
        <w:spacing w:after="0" w:line="240" w:lineRule="auto"/>
        <w:rPr>
          <w:rFonts w:ascii="Calibri" w:hAnsi="Calibri" w:cs="Calibri"/>
          <w:sz w:val="24"/>
        </w:rPr>
      </w:pPr>
      <w:r>
        <w:rPr>
          <w:rFonts w:ascii="Calibri" w:hAnsi="Calibri" w:cs="Calibri"/>
          <w:sz w:val="24"/>
        </w:rPr>
        <w:t xml:space="preserve"> Call each area using disaster phone tree in the manual and obtain status</w:t>
      </w:r>
    </w:p>
    <w:tbl>
      <w:tblPr>
        <w:tblStyle w:val="TableGrid"/>
        <w:tblpPr w:leftFromText="180" w:rightFromText="180" w:vertAnchor="text" w:horzAnchor="margin" w:tblpY="162"/>
        <w:tblW w:w="9360" w:type="dxa"/>
        <w:tblLayout w:type="fixed"/>
        <w:tblLook w:val="04A0" w:firstRow="1" w:lastRow="0" w:firstColumn="1" w:lastColumn="0" w:noHBand="0" w:noVBand="1"/>
      </w:tblPr>
      <w:tblGrid>
        <w:gridCol w:w="2070"/>
        <w:gridCol w:w="1800"/>
        <w:gridCol w:w="1800"/>
        <w:gridCol w:w="1800"/>
        <w:gridCol w:w="1890"/>
      </w:tblGrid>
      <w:tr w:rsidR="0050162A" w14:paraId="29C26088" w14:textId="77777777" w:rsidTr="0050162A">
        <w:tc>
          <w:tcPr>
            <w:tcW w:w="2070" w:type="dxa"/>
          </w:tcPr>
          <w:p w14:paraId="069BB63E" w14:textId="77777777" w:rsidR="0050162A" w:rsidRDefault="0050162A" w:rsidP="0050162A">
            <w:pPr>
              <w:pStyle w:val="IndentC"/>
              <w:keepNext/>
              <w:keepLines/>
              <w:ind w:left="0"/>
              <w:rPr>
                <w:rFonts w:ascii="Calibri" w:hAnsi="Calibri" w:cs="Calibri"/>
                <w:sz w:val="22"/>
                <w:szCs w:val="22"/>
              </w:rPr>
            </w:pPr>
          </w:p>
        </w:tc>
        <w:tc>
          <w:tcPr>
            <w:tcW w:w="1800" w:type="dxa"/>
          </w:tcPr>
          <w:p w14:paraId="1EAB2F42" w14:textId="77777777" w:rsidR="0050162A" w:rsidRPr="00402B8A" w:rsidRDefault="0050162A" w:rsidP="0050162A">
            <w:pPr>
              <w:pStyle w:val="IndentC"/>
              <w:keepNext/>
              <w:keepLines/>
              <w:ind w:left="0"/>
              <w:rPr>
                <w:rFonts w:ascii="Calibri" w:hAnsi="Calibri" w:cs="Calibri"/>
                <w:sz w:val="20"/>
                <w:szCs w:val="22"/>
              </w:rPr>
            </w:pPr>
            <w:r w:rsidRPr="00402B8A">
              <w:rPr>
                <w:rFonts w:ascii="Calibri" w:hAnsi="Calibri" w:cs="Calibri"/>
                <w:sz w:val="20"/>
                <w:szCs w:val="22"/>
              </w:rPr>
              <w:t>Can normal operations continue</w:t>
            </w:r>
            <w:r>
              <w:rPr>
                <w:rFonts w:ascii="Calibri" w:hAnsi="Calibri" w:cs="Calibri"/>
                <w:sz w:val="20"/>
                <w:szCs w:val="22"/>
              </w:rPr>
              <w:t xml:space="preserve"> or limited?</w:t>
            </w:r>
          </w:p>
        </w:tc>
        <w:tc>
          <w:tcPr>
            <w:tcW w:w="1800" w:type="dxa"/>
          </w:tcPr>
          <w:p w14:paraId="2840BC70" w14:textId="77777777" w:rsidR="0050162A" w:rsidRPr="00402B8A" w:rsidRDefault="0050162A" w:rsidP="0050162A">
            <w:pPr>
              <w:pStyle w:val="IndentC"/>
              <w:keepNext/>
              <w:keepLines/>
              <w:ind w:left="0"/>
              <w:rPr>
                <w:rFonts w:ascii="Calibri" w:hAnsi="Calibri" w:cs="Calibri"/>
                <w:sz w:val="20"/>
                <w:szCs w:val="22"/>
              </w:rPr>
            </w:pPr>
            <w:r w:rsidRPr="00402B8A">
              <w:rPr>
                <w:rFonts w:ascii="Calibri" w:hAnsi="Calibri" w:cs="Calibri"/>
                <w:sz w:val="20"/>
                <w:szCs w:val="22"/>
              </w:rPr>
              <w:t xml:space="preserve">Will current supplies and staff be able to maintain operation?  </w:t>
            </w:r>
          </w:p>
        </w:tc>
        <w:tc>
          <w:tcPr>
            <w:tcW w:w="1800" w:type="dxa"/>
          </w:tcPr>
          <w:p w14:paraId="5689D6C6" w14:textId="77777777" w:rsidR="0050162A" w:rsidRPr="00402B8A" w:rsidRDefault="0050162A" w:rsidP="0050162A">
            <w:pPr>
              <w:pStyle w:val="IndentC"/>
              <w:keepNext/>
              <w:keepLines/>
              <w:ind w:left="0"/>
              <w:rPr>
                <w:rFonts w:ascii="Calibri" w:hAnsi="Calibri" w:cs="Calibri"/>
                <w:sz w:val="20"/>
                <w:szCs w:val="22"/>
              </w:rPr>
            </w:pPr>
            <w:r w:rsidRPr="00402B8A">
              <w:rPr>
                <w:rFonts w:ascii="Calibri" w:hAnsi="Calibri" w:cs="Calibri"/>
                <w:sz w:val="20"/>
                <w:szCs w:val="22"/>
              </w:rPr>
              <w:t>Can service be relocated to an alternate location?</w:t>
            </w:r>
          </w:p>
        </w:tc>
        <w:tc>
          <w:tcPr>
            <w:tcW w:w="1890" w:type="dxa"/>
          </w:tcPr>
          <w:p w14:paraId="7F47F540" w14:textId="77777777" w:rsidR="0050162A" w:rsidRDefault="0050162A" w:rsidP="0050162A">
            <w:pPr>
              <w:pStyle w:val="IndentC"/>
              <w:keepNext/>
              <w:keepLines/>
              <w:ind w:left="0"/>
              <w:rPr>
                <w:rFonts w:ascii="Calibri" w:hAnsi="Calibri" w:cs="Calibri"/>
                <w:sz w:val="20"/>
                <w:szCs w:val="22"/>
              </w:rPr>
            </w:pPr>
            <w:r>
              <w:rPr>
                <w:rFonts w:ascii="Calibri" w:hAnsi="Calibri" w:cs="Calibri"/>
                <w:sz w:val="20"/>
                <w:szCs w:val="22"/>
              </w:rPr>
              <w:t>Wil</w:t>
            </w:r>
            <w:r w:rsidRPr="00402B8A">
              <w:rPr>
                <w:rFonts w:ascii="Calibri" w:hAnsi="Calibri" w:cs="Calibri"/>
                <w:sz w:val="20"/>
                <w:szCs w:val="22"/>
              </w:rPr>
              <w:t>l service close?</w:t>
            </w:r>
          </w:p>
          <w:p w14:paraId="01014BB7" w14:textId="77777777" w:rsidR="00A21BD1" w:rsidRPr="00402B8A" w:rsidRDefault="00A21BD1" w:rsidP="0050162A">
            <w:pPr>
              <w:pStyle w:val="IndentC"/>
              <w:keepNext/>
              <w:keepLines/>
              <w:ind w:left="0"/>
              <w:rPr>
                <w:rFonts w:ascii="Calibri" w:hAnsi="Calibri" w:cs="Calibri"/>
                <w:sz w:val="20"/>
                <w:szCs w:val="22"/>
              </w:rPr>
            </w:pPr>
          </w:p>
        </w:tc>
      </w:tr>
      <w:tr w:rsidR="0050162A" w14:paraId="07867981" w14:textId="77777777" w:rsidTr="0050162A">
        <w:tc>
          <w:tcPr>
            <w:tcW w:w="2070" w:type="dxa"/>
          </w:tcPr>
          <w:p w14:paraId="20FE0BF7" w14:textId="77777777" w:rsidR="0050162A" w:rsidRPr="0050162A" w:rsidRDefault="0050162A" w:rsidP="0050162A">
            <w:pPr>
              <w:pStyle w:val="IndentC"/>
              <w:keepNext/>
              <w:keepLines/>
              <w:ind w:left="0"/>
              <w:rPr>
                <w:rFonts w:ascii="Calibri" w:hAnsi="Calibri" w:cs="Calibri"/>
                <w:sz w:val="20"/>
                <w:szCs w:val="22"/>
              </w:rPr>
            </w:pPr>
            <w:proofErr w:type="spellStart"/>
            <w:r w:rsidRPr="0050162A">
              <w:rPr>
                <w:rFonts w:ascii="Calibri" w:hAnsi="Calibri" w:cs="Calibri"/>
                <w:sz w:val="20"/>
                <w:szCs w:val="22"/>
              </w:rPr>
              <w:t>IVRoom</w:t>
            </w:r>
            <w:proofErr w:type="spellEnd"/>
          </w:p>
        </w:tc>
        <w:tc>
          <w:tcPr>
            <w:tcW w:w="1800" w:type="dxa"/>
          </w:tcPr>
          <w:p w14:paraId="4D1DB771" w14:textId="77777777" w:rsidR="0050162A" w:rsidRDefault="0050162A" w:rsidP="0050162A">
            <w:pPr>
              <w:pStyle w:val="IndentC"/>
              <w:keepNext/>
              <w:keepLines/>
              <w:ind w:left="0"/>
              <w:rPr>
                <w:rFonts w:ascii="Calibri" w:hAnsi="Calibri" w:cs="Calibri"/>
                <w:sz w:val="22"/>
                <w:szCs w:val="22"/>
              </w:rPr>
            </w:pPr>
          </w:p>
        </w:tc>
        <w:tc>
          <w:tcPr>
            <w:tcW w:w="1800" w:type="dxa"/>
          </w:tcPr>
          <w:p w14:paraId="08134ECC" w14:textId="77777777" w:rsidR="0050162A" w:rsidRDefault="0050162A" w:rsidP="0050162A">
            <w:pPr>
              <w:pStyle w:val="IndentC"/>
              <w:keepNext/>
              <w:keepLines/>
              <w:ind w:left="0"/>
              <w:rPr>
                <w:rFonts w:ascii="Calibri" w:hAnsi="Calibri" w:cs="Calibri"/>
                <w:sz w:val="22"/>
                <w:szCs w:val="22"/>
              </w:rPr>
            </w:pPr>
          </w:p>
        </w:tc>
        <w:tc>
          <w:tcPr>
            <w:tcW w:w="1800" w:type="dxa"/>
          </w:tcPr>
          <w:p w14:paraId="67C290B8" w14:textId="77777777" w:rsidR="0050162A" w:rsidRDefault="0050162A" w:rsidP="0050162A">
            <w:pPr>
              <w:pStyle w:val="IndentC"/>
              <w:keepNext/>
              <w:keepLines/>
              <w:ind w:left="0"/>
              <w:rPr>
                <w:rFonts w:ascii="Calibri" w:hAnsi="Calibri" w:cs="Calibri"/>
                <w:sz w:val="22"/>
                <w:szCs w:val="22"/>
              </w:rPr>
            </w:pPr>
          </w:p>
        </w:tc>
        <w:tc>
          <w:tcPr>
            <w:tcW w:w="1890" w:type="dxa"/>
          </w:tcPr>
          <w:p w14:paraId="2E36CDEB" w14:textId="77777777" w:rsidR="0050162A" w:rsidRDefault="0050162A" w:rsidP="0050162A">
            <w:pPr>
              <w:pStyle w:val="IndentC"/>
              <w:keepNext/>
              <w:keepLines/>
              <w:ind w:left="0"/>
              <w:rPr>
                <w:rFonts w:ascii="Calibri" w:hAnsi="Calibri" w:cs="Calibri"/>
                <w:sz w:val="22"/>
                <w:szCs w:val="22"/>
              </w:rPr>
            </w:pPr>
          </w:p>
        </w:tc>
      </w:tr>
      <w:tr w:rsidR="0050162A" w14:paraId="573D0513" w14:textId="77777777" w:rsidTr="0050162A">
        <w:tc>
          <w:tcPr>
            <w:tcW w:w="2070" w:type="dxa"/>
          </w:tcPr>
          <w:p w14:paraId="4CF00821" w14:textId="77777777" w:rsidR="0050162A" w:rsidRPr="0050162A" w:rsidRDefault="0050162A" w:rsidP="0050162A">
            <w:pPr>
              <w:pStyle w:val="IndentC"/>
              <w:keepNext/>
              <w:keepLines/>
              <w:ind w:left="0"/>
              <w:rPr>
                <w:rFonts w:ascii="Calibri" w:hAnsi="Calibri" w:cs="Calibri"/>
                <w:sz w:val="20"/>
                <w:szCs w:val="22"/>
              </w:rPr>
            </w:pPr>
            <w:r w:rsidRPr="0050162A">
              <w:rPr>
                <w:rFonts w:ascii="Calibri" w:hAnsi="Calibri" w:cs="Calibri"/>
                <w:sz w:val="20"/>
                <w:szCs w:val="22"/>
              </w:rPr>
              <w:t>Central Pharmacy</w:t>
            </w:r>
          </w:p>
        </w:tc>
        <w:tc>
          <w:tcPr>
            <w:tcW w:w="1800" w:type="dxa"/>
          </w:tcPr>
          <w:p w14:paraId="2F74B1A8" w14:textId="77777777" w:rsidR="0050162A" w:rsidRDefault="0050162A" w:rsidP="0050162A">
            <w:pPr>
              <w:pStyle w:val="IndentC"/>
              <w:keepNext/>
              <w:keepLines/>
              <w:ind w:left="0"/>
              <w:rPr>
                <w:rFonts w:ascii="Calibri" w:hAnsi="Calibri" w:cs="Calibri"/>
                <w:sz w:val="22"/>
                <w:szCs w:val="22"/>
              </w:rPr>
            </w:pPr>
          </w:p>
        </w:tc>
        <w:tc>
          <w:tcPr>
            <w:tcW w:w="1800" w:type="dxa"/>
          </w:tcPr>
          <w:p w14:paraId="2AD04171" w14:textId="77777777" w:rsidR="0050162A" w:rsidRDefault="0050162A" w:rsidP="0050162A">
            <w:pPr>
              <w:pStyle w:val="IndentC"/>
              <w:keepNext/>
              <w:keepLines/>
              <w:ind w:left="0"/>
              <w:rPr>
                <w:rFonts w:ascii="Calibri" w:hAnsi="Calibri" w:cs="Calibri"/>
                <w:sz w:val="22"/>
                <w:szCs w:val="22"/>
              </w:rPr>
            </w:pPr>
          </w:p>
        </w:tc>
        <w:tc>
          <w:tcPr>
            <w:tcW w:w="1800" w:type="dxa"/>
          </w:tcPr>
          <w:p w14:paraId="126B4380" w14:textId="77777777" w:rsidR="0050162A" w:rsidRDefault="0050162A" w:rsidP="0050162A">
            <w:pPr>
              <w:pStyle w:val="IndentC"/>
              <w:keepNext/>
              <w:keepLines/>
              <w:ind w:left="0"/>
              <w:rPr>
                <w:rFonts w:ascii="Calibri" w:hAnsi="Calibri" w:cs="Calibri"/>
                <w:sz w:val="22"/>
                <w:szCs w:val="22"/>
              </w:rPr>
            </w:pPr>
          </w:p>
        </w:tc>
        <w:tc>
          <w:tcPr>
            <w:tcW w:w="1890" w:type="dxa"/>
          </w:tcPr>
          <w:p w14:paraId="380948DD" w14:textId="77777777" w:rsidR="0050162A" w:rsidRDefault="0050162A" w:rsidP="0050162A">
            <w:pPr>
              <w:pStyle w:val="IndentC"/>
              <w:keepNext/>
              <w:keepLines/>
              <w:ind w:left="0"/>
              <w:rPr>
                <w:rFonts w:ascii="Calibri" w:hAnsi="Calibri" w:cs="Calibri"/>
                <w:sz w:val="22"/>
                <w:szCs w:val="22"/>
              </w:rPr>
            </w:pPr>
          </w:p>
        </w:tc>
      </w:tr>
      <w:tr w:rsidR="0050162A" w14:paraId="7B42339C" w14:textId="77777777" w:rsidTr="0050162A">
        <w:tc>
          <w:tcPr>
            <w:tcW w:w="2070" w:type="dxa"/>
          </w:tcPr>
          <w:p w14:paraId="5AF88BFB" w14:textId="77777777" w:rsidR="0050162A" w:rsidRPr="0050162A" w:rsidRDefault="0050162A" w:rsidP="0050162A">
            <w:pPr>
              <w:pStyle w:val="IndentC"/>
              <w:keepNext/>
              <w:keepLines/>
              <w:ind w:left="0"/>
              <w:rPr>
                <w:rFonts w:ascii="Calibri" w:hAnsi="Calibri" w:cs="Calibri"/>
                <w:sz w:val="20"/>
                <w:szCs w:val="22"/>
              </w:rPr>
            </w:pPr>
            <w:proofErr w:type="spellStart"/>
            <w:r w:rsidRPr="0050162A">
              <w:rPr>
                <w:rFonts w:ascii="Calibri" w:hAnsi="Calibri" w:cs="Calibri"/>
                <w:sz w:val="20"/>
                <w:szCs w:val="22"/>
              </w:rPr>
              <w:t>SCCTRx</w:t>
            </w:r>
            <w:proofErr w:type="spellEnd"/>
            <w:r w:rsidRPr="0050162A">
              <w:rPr>
                <w:rFonts w:ascii="Calibri" w:hAnsi="Calibri" w:cs="Calibri"/>
                <w:sz w:val="20"/>
                <w:szCs w:val="22"/>
              </w:rPr>
              <w:t>,</w:t>
            </w:r>
          </w:p>
        </w:tc>
        <w:tc>
          <w:tcPr>
            <w:tcW w:w="1800" w:type="dxa"/>
          </w:tcPr>
          <w:p w14:paraId="0C1F1379" w14:textId="77777777" w:rsidR="0050162A" w:rsidRDefault="0050162A" w:rsidP="0050162A">
            <w:pPr>
              <w:pStyle w:val="IndentC"/>
              <w:keepNext/>
              <w:keepLines/>
              <w:ind w:left="0"/>
              <w:rPr>
                <w:rFonts w:ascii="Calibri" w:hAnsi="Calibri" w:cs="Calibri"/>
                <w:sz w:val="22"/>
                <w:szCs w:val="22"/>
              </w:rPr>
            </w:pPr>
          </w:p>
        </w:tc>
        <w:tc>
          <w:tcPr>
            <w:tcW w:w="1800" w:type="dxa"/>
          </w:tcPr>
          <w:p w14:paraId="1F3AC307" w14:textId="77777777" w:rsidR="0050162A" w:rsidRDefault="0050162A" w:rsidP="0050162A">
            <w:pPr>
              <w:pStyle w:val="IndentC"/>
              <w:keepNext/>
              <w:keepLines/>
              <w:ind w:left="0"/>
              <w:rPr>
                <w:rFonts w:ascii="Calibri" w:hAnsi="Calibri" w:cs="Calibri"/>
                <w:sz w:val="22"/>
                <w:szCs w:val="22"/>
              </w:rPr>
            </w:pPr>
          </w:p>
        </w:tc>
        <w:tc>
          <w:tcPr>
            <w:tcW w:w="1800" w:type="dxa"/>
          </w:tcPr>
          <w:p w14:paraId="2C58B49E" w14:textId="77777777" w:rsidR="0050162A" w:rsidRDefault="0050162A" w:rsidP="0050162A">
            <w:pPr>
              <w:pStyle w:val="IndentC"/>
              <w:keepNext/>
              <w:keepLines/>
              <w:ind w:left="0"/>
              <w:rPr>
                <w:rFonts w:ascii="Calibri" w:hAnsi="Calibri" w:cs="Calibri"/>
                <w:sz w:val="22"/>
                <w:szCs w:val="22"/>
              </w:rPr>
            </w:pPr>
          </w:p>
        </w:tc>
        <w:tc>
          <w:tcPr>
            <w:tcW w:w="1890" w:type="dxa"/>
          </w:tcPr>
          <w:p w14:paraId="6215D967" w14:textId="77777777" w:rsidR="0050162A" w:rsidRDefault="0050162A" w:rsidP="0050162A">
            <w:pPr>
              <w:pStyle w:val="IndentC"/>
              <w:keepNext/>
              <w:keepLines/>
              <w:ind w:left="0"/>
              <w:rPr>
                <w:rFonts w:ascii="Calibri" w:hAnsi="Calibri" w:cs="Calibri"/>
                <w:sz w:val="22"/>
                <w:szCs w:val="22"/>
              </w:rPr>
            </w:pPr>
          </w:p>
        </w:tc>
      </w:tr>
      <w:tr w:rsidR="0050162A" w14:paraId="4AE26014" w14:textId="77777777" w:rsidTr="0050162A">
        <w:tc>
          <w:tcPr>
            <w:tcW w:w="2070" w:type="dxa"/>
          </w:tcPr>
          <w:p w14:paraId="35C2D6CB" w14:textId="77777777" w:rsidR="0050162A" w:rsidRPr="0050162A" w:rsidRDefault="0050162A" w:rsidP="0050162A">
            <w:pPr>
              <w:pStyle w:val="IndentC"/>
              <w:keepNext/>
              <w:keepLines/>
              <w:ind w:left="0"/>
              <w:rPr>
                <w:rFonts w:ascii="Calibri" w:hAnsi="Calibri" w:cs="Calibri"/>
                <w:sz w:val="20"/>
                <w:szCs w:val="22"/>
              </w:rPr>
            </w:pPr>
            <w:proofErr w:type="spellStart"/>
            <w:r w:rsidRPr="0050162A">
              <w:rPr>
                <w:rFonts w:ascii="Calibri" w:hAnsi="Calibri" w:cs="Calibri"/>
                <w:sz w:val="20"/>
                <w:szCs w:val="22"/>
              </w:rPr>
              <w:t>PedsRx</w:t>
            </w:r>
            <w:proofErr w:type="spellEnd"/>
          </w:p>
        </w:tc>
        <w:tc>
          <w:tcPr>
            <w:tcW w:w="1800" w:type="dxa"/>
          </w:tcPr>
          <w:p w14:paraId="0EB6EB9D" w14:textId="77777777" w:rsidR="0050162A" w:rsidRDefault="0050162A" w:rsidP="0050162A">
            <w:pPr>
              <w:pStyle w:val="IndentC"/>
              <w:keepNext/>
              <w:keepLines/>
              <w:ind w:left="0"/>
              <w:rPr>
                <w:rFonts w:ascii="Calibri" w:hAnsi="Calibri" w:cs="Calibri"/>
                <w:sz w:val="22"/>
                <w:szCs w:val="22"/>
              </w:rPr>
            </w:pPr>
          </w:p>
        </w:tc>
        <w:tc>
          <w:tcPr>
            <w:tcW w:w="1800" w:type="dxa"/>
          </w:tcPr>
          <w:p w14:paraId="1A798C8D" w14:textId="77777777" w:rsidR="0050162A" w:rsidRDefault="0050162A" w:rsidP="0050162A">
            <w:pPr>
              <w:pStyle w:val="IndentC"/>
              <w:keepNext/>
              <w:keepLines/>
              <w:ind w:left="0"/>
              <w:rPr>
                <w:rFonts w:ascii="Calibri" w:hAnsi="Calibri" w:cs="Calibri"/>
                <w:sz w:val="22"/>
                <w:szCs w:val="22"/>
              </w:rPr>
            </w:pPr>
          </w:p>
        </w:tc>
        <w:tc>
          <w:tcPr>
            <w:tcW w:w="1800" w:type="dxa"/>
          </w:tcPr>
          <w:p w14:paraId="4411BEA3" w14:textId="77777777" w:rsidR="0050162A" w:rsidRDefault="0050162A" w:rsidP="0050162A">
            <w:pPr>
              <w:pStyle w:val="IndentC"/>
              <w:keepNext/>
              <w:keepLines/>
              <w:ind w:left="0"/>
              <w:rPr>
                <w:rFonts w:ascii="Calibri" w:hAnsi="Calibri" w:cs="Calibri"/>
                <w:sz w:val="22"/>
                <w:szCs w:val="22"/>
              </w:rPr>
            </w:pPr>
          </w:p>
        </w:tc>
        <w:tc>
          <w:tcPr>
            <w:tcW w:w="1890" w:type="dxa"/>
          </w:tcPr>
          <w:p w14:paraId="77CB3CA4" w14:textId="77777777" w:rsidR="0050162A" w:rsidRDefault="0050162A" w:rsidP="0050162A">
            <w:pPr>
              <w:pStyle w:val="IndentC"/>
              <w:keepNext/>
              <w:keepLines/>
              <w:ind w:left="0"/>
              <w:rPr>
                <w:rFonts w:ascii="Calibri" w:hAnsi="Calibri" w:cs="Calibri"/>
                <w:sz w:val="22"/>
                <w:szCs w:val="22"/>
              </w:rPr>
            </w:pPr>
          </w:p>
        </w:tc>
      </w:tr>
      <w:tr w:rsidR="0050162A" w14:paraId="4162264D" w14:textId="77777777" w:rsidTr="0050162A">
        <w:tc>
          <w:tcPr>
            <w:tcW w:w="2070" w:type="dxa"/>
          </w:tcPr>
          <w:p w14:paraId="698CCCE2" w14:textId="77777777" w:rsidR="0050162A" w:rsidRPr="0050162A" w:rsidRDefault="0050162A" w:rsidP="0050162A">
            <w:pPr>
              <w:pStyle w:val="IndentC"/>
              <w:keepNext/>
              <w:keepLines/>
              <w:ind w:left="0"/>
              <w:rPr>
                <w:rFonts w:ascii="Calibri" w:hAnsi="Calibri" w:cs="Calibri"/>
                <w:sz w:val="20"/>
                <w:szCs w:val="22"/>
              </w:rPr>
            </w:pPr>
            <w:proofErr w:type="spellStart"/>
            <w:r w:rsidRPr="0050162A">
              <w:rPr>
                <w:rFonts w:ascii="Calibri" w:hAnsi="Calibri" w:cs="Calibri"/>
                <w:sz w:val="20"/>
                <w:szCs w:val="22"/>
              </w:rPr>
              <w:t>StatRx</w:t>
            </w:r>
            <w:proofErr w:type="spellEnd"/>
          </w:p>
        </w:tc>
        <w:tc>
          <w:tcPr>
            <w:tcW w:w="1800" w:type="dxa"/>
          </w:tcPr>
          <w:p w14:paraId="599CF056" w14:textId="77777777" w:rsidR="0050162A" w:rsidRDefault="0050162A" w:rsidP="0050162A">
            <w:pPr>
              <w:pStyle w:val="IndentC"/>
              <w:keepNext/>
              <w:keepLines/>
              <w:ind w:left="0"/>
              <w:rPr>
                <w:rFonts w:ascii="Calibri" w:hAnsi="Calibri" w:cs="Calibri"/>
                <w:sz w:val="22"/>
                <w:szCs w:val="22"/>
              </w:rPr>
            </w:pPr>
          </w:p>
        </w:tc>
        <w:tc>
          <w:tcPr>
            <w:tcW w:w="1800" w:type="dxa"/>
          </w:tcPr>
          <w:p w14:paraId="74BD0535" w14:textId="77777777" w:rsidR="0050162A" w:rsidRDefault="0050162A" w:rsidP="0050162A">
            <w:pPr>
              <w:pStyle w:val="IndentC"/>
              <w:keepNext/>
              <w:keepLines/>
              <w:ind w:left="0"/>
              <w:rPr>
                <w:rFonts w:ascii="Calibri" w:hAnsi="Calibri" w:cs="Calibri"/>
                <w:sz w:val="22"/>
                <w:szCs w:val="22"/>
              </w:rPr>
            </w:pPr>
          </w:p>
        </w:tc>
        <w:tc>
          <w:tcPr>
            <w:tcW w:w="1800" w:type="dxa"/>
          </w:tcPr>
          <w:p w14:paraId="127DA6A9" w14:textId="77777777" w:rsidR="0050162A" w:rsidRDefault="0050162A" w:rsidP="0050162A">
            <w:pPr>
              <w:pStyle w:val="IndentC"/>
              <w:keepNext/>
              <w:keepLines/>
              <w:ind w:left="0"/>
              <w:rPr>
                <w:rFonts w:ascii="Calibri" w:hAnsi="Calibri" w:cs="Calibri"/>
                <w:sz w:val="22"/>
                <w:szCs w:val="22"/>
              </w:rPr>
            </w:pPr>
          </w:p>
        </w:tc>
        <w:tc>
          <w:tcPr>
            <w:tcW w:w="1890" w:type="dxa"/>
          </w:tcPr>
          <w:p w14:paraId="796F6427" w14:textId="77777777" w:rsidR="0050162A" w:rsidRDefault="0050162A" w:rsidP="0050162A">
            <w:pPr>
              <w:pStyle w:val="IndentC"/>
              <w:keepNext/>
              <w:keepLines/>
              <w:ind w:left="0"/>
              <w:rPr>
                <w:rFonts w:ascii="Calibri" w:hAnsi="Calibri" w:cs="Calibri"/>
                <w:sz w:val="22"/>
                <w:szCs w:val="22"/>
              </w:rPr>
            </w:pPr>
          </w:p>
        </w:tc>
      </w:tr>
      <w:tr w:rsidR="0050162A" w14:paraId="2240C104" w14:textId="77777777" w:rsidTr="0050162A">
        <w:tc>
          <w:tcPr>
            <w:tcW w:w="2070" w:type="dxa"/>
          </w:tcPr>
          <w:p w14:paraId="6D6434A8" w14:textId="449D5F50" w:rsidR="0050162A" w:rsidRPr="0050162A" w:rsidRDefault="00EB029C" w:rsidP="0050162A">
            <w:pPr>
              <w:pStyle w:val="IndentC"/>
              <w:keepNext/>
              <w:keepLines/>
              <w:ind w:left="0"/>
              <w:rPr>
                <w:rFonts w:ascii="Calibri" w:hAnsi="Calibri" w:cs="Calibri"/>
                <w:sz w:val="20"/>
                <w:szCs w:val="22"/>
              </w:rPr>
            </w:pPr>
            <w:r w:rsidRPr="0050162A">
              <w:rPr>
                <w:rFonts w:ascii="Calibri" w:hAnsi="Calibri" w:cs="Calibri"/>
                <w:sz w:val="20"/>
                <w:szCs w:val="22"/>
              </w:rPr>
              <w:t>OR Rx</w:t>
            </w:r>
          </w:p>
        </w:tc>
        <w:tc>
          <w:tcPr>
            <w:tcW w:w="1800" w:type="dxa"/>
          </w:tcPr>
          <w:p w14:paraId="38450552" w14:textId="77777777" w:rsidR="0050162A" w:rsidRDefault="0050162A" w:rsidP="0050162A">
            <w:pPr>
              <w:pStyle w:val="IndentC"/>
              <w:keepNext/>
              <w:keepLines/>
              <w:ind w:left="0"/>
              <w:rPr>
                <w:rFonts w:ascii="Calibri" w:hAnsi="Calibri" w:cs="Calibri"/>
                <w:sz w:val="22"/>
                <w:szCs w:val="22"/>
              </w:rPr>
            </w:pPr>
          </w:p>
        </w:tc>
        <w:tc>
          <w:tcPr>
            <w:tcW w:w="1800" w:type="dxa"/>
          </w:tcPr>
          <w:p w14:paraId="4AE9F108" w14:textId="77777777" w:rsidR="0050162A" w:rsidRDefault="0050162A" w:rsidP="0050162A">
            <w:pPr>
              <w:pStyle w:val="IndentC"/>
              <w:keepNext/>
              <w:keepLines/>
              <w:ind w:left="0"/>
              <w:rPr>
                <w:rFonts w:ascii="Calibri" w:hAnsi="Calibri" w:cs="Calibri"/>
                <w:sz w:val="22"/>
                <w:szCs w:val="22"/>
              </w:rPr>
            </w:pPr>
          </w:p>
        </w:tc>
        <w:tc>
          <w:tcPr>
            <w:tcW w:w="1800" w:type="dxa"/>
          </w:tcPr>
          <w:p w14:paraId="0BD09C5F" w14:textId="77777777" w:rsidR="0050162A" w:rsidRDefault="0050162A" w:rsidP="0050162A">
            <w:pPr>
              <w:pStyle w:val="IndentC"/>
              <w:keepNext/>
              <w:keepLines/>
              <w:ind w:left="0"/>
              <w:rPr>
                <w:rFonts w:ascii="Calibri" w:hAnsi="Calibri" w:cs="Calibri"/>
                <w:sz w:val="22"/>
                <w:szCs w:val="22"/>
              </w:rPr>
            </w:pPr>
          </w:p>
        </w:tc>
        <w:tc>
          <w:tcPr>
            <w:tcW w:w="1890" w:type="dxa"/>
          </w:tcPr>
          <w:p w14:paraId="5D0BA188" w14:textId="77777777" w:rsidR="0050162A" w:rsidRDefault="0050162A" w:rsidP="0050162A">
            <w:pPr>
              <w:pStyle w:val="IndentC"/>
              <w:keepNext/>
              <w:keepLines/>
              <w:ind w:left="0"/>
              <w:rPr>
                <w:rFonts w:ascii="Calibri" w:hAnsi="Calibri" w:cs="Calibri"/>
                <w:sz w:val="22"/>
                <w:szCs w:val="22"/>
              </w:rPr>
            </w:pPr>
          </w:p>
        </w:tc>
      </w:tr>
      <w:tr w:rsidR="0050162A" w14:paraId="3294E47A" w14:textId="77777777" w:rsidTr="0050162A">
        <w:tc>
          <w:tcPr>
            <w:tcW w:w="2070" w:type="dxa"/>
          </w:tcPr>
          <w:p w14:paraId="45944A0A" w14:textId="2DFCDC69" w:rsidR="0050162A" w:rsidRPr="0050162A" w:rsidRDefault="0050162A" w:rsidP="0050162A">
            <w:pPr>
              <w:pStyle w:val="IndentC"/>
              <w:keepNext/>
              <w:keepLines/>
              <w:ind w:left="0"/>
              <w:rPr>
                <w:rFonts w:ascii="Calibri" w:hAnsi="Calibri" w:cs="Calibri"/>
                <w:sz w:val="20"/>
                <w:szCs w:val="22"/>
              </w:rPr>
            </w:pPr>
          </w:p>
        </w:tc>
        <w:tc>
          <w:tcPr>
            <w:tcW w:w="1800" w:type="dxa"/>
          </w:tcPr>
          <w:p w14:paraId="64E933C1" w14:textId="77777777" w:rsidR="0050162A" w:rsidRDefault="0050162A" w:rsidP="0050162A">
            <w:pPr>
              <w:pStyle w:val="IndentC"/>
              <w:keepNext/>
              <w:keepLines/>
              <w:ind w:left="0"/>
              <w:rPr>
                <w:rFonts w:ascii="Calibri" w:hAnsi="Calibri" w:cs="Calibri"/>
                <w:sz w:val="22"/>
                <w:szCs w:val="22"/>
              </w:rPr>
            </w:pPr>
          </w:p>
        </w:tc>
        <w:tc>
          <w:tcPr>
            <w:tcW w:w="1800" w:type="dxa"/>
          </w:tcPr>
          <w:p w14:paraId="61734FF3" w14:textId="77777777" w:rsidR="0050162A" w:rsidRDefault="0050162A" w:rsidP="0050162A">
            <w:pPr>
              <w:pStyle w:val="IndentC"/>
              <w:keepNext/>
              <w:keepLines/>
              <w:ind w:left="0"/>
              <w:rPr>
                <w:rFonts w:ascii="Calibri" w:hAnsi="Calibri" w:cs="Calibri"/>
                <w:sz w:val="22"/>
                <w:szCs w:val="22"/>
              </w:rPr>
            </w:pPr>
          </w:p>
        </w:tc>
        <w:tc>
          <w:tcPr>
            <w:tcW w:w="1800" w:type="dxa"/>
          </w:tcPr>
          <w:p w14:paraId="1FCEF924" w14:textId="77777777" w:rsidR="0050162A" w:rsidRDefault="0050162A" w:rsidP="0050162A">
            <w:pPr>
              <w:pStyle w:val="IndentC"/>
              <w:keepNext/>
              <w:keepLines/>
              <w:ind w:left="0"/>
              <w:rPr>
                <w:rFonts w:ascii="Calibri" w:hAnsi="Calibri" w:cs="Calibri"/>
                <w:sz w:val="22"/>
                <w:szCs w:val="22"/>
              </w:rPr>
            </w:pPr>
          </w:p>
        </w:tc>
        <w:tc>
          <w:tcPr>
            <w:tcW w:w="1890" w:type="dxa"/>
          </w:tcPr>
          <w:p w14:paraId="6238A814" w14:textId="77777777" w:rsidR="0050162A" w:rsidRDefault="0050162A" w:rsidP="0050162A">
            <w:pPr>
              <w:pStyle w:val="IndentC"/>
              <w:keepNext/>
              <w:keepLines/>
              <w:ind w:left="0"/>
              <w:rPr>
                <w:rFonts w:ascii="Calibri" w:hAnsi="Calibri" w:cs="Calibri"/>
                <w:sz w:val="22"/>
                <w:szCs w:val="22"/>
              </w:rPr>
            </w:pPr>
          </w:p>
        </w:tc>
      </w:tr>
      <w:tr w:rsidR="0050162A" w14:paraId="2CEFBAD6" w14:textId="77777777" w:rsidTr="0050162A">
        <w:trPr>
          <w:trHeight w:val="377"/>
        </w:trPr>
        <w:tc>
          <w:tcPr>
            <w:tcW w:w="2070" w:type="dxa"/>
          </w:tcPr>
          <w:p w14:paraId="150DF4AA" w14:textId="632AD671" w:rsidR="0050162A" w:rsidRPr="0050162A" w:rsidRDefault="0050162A" w:rsidP="0050162A">
            <w:pPr>
              <w:pStyle w:val="IndentC"/>
              <w:keepNext/>
              <w:keepLines/>
              <w:ind w:left="0"/>
              <w:rPr>
                <w:rFonts w:ascii="Calibri" w:hAnsi="Calibri" w:cs="Calibri"/>
                <w:sz w:val="20"/>
                <w:szCs w:val="22"/>
              </w:rPr>
            </w:pPr>
          </w:p>
        </w:tc>
        <w:tc>
          <w:tcPr>
            <w:tcW w:w="1800" w:type="dxa"/>
          </w:tcPr>
          <w:p w14:paraId="536FD727" w14:textId="77777777" w:rsidR="0050162A" w:rsidRDefault="0050162A" w:rsidP="0050162A">
            <w:pPr>
              <w:pStyle w:val="IndentC"/>
              <w:keepNext/>
              <w:keepLines/>
              <w:ind w:left="0"/>
              <w:rPr>
                <w:rFonts w:ascii="Calibri" w:hAnsi="Calibri" w:cs="Calibri"/>
                <w:sz w:val="22"/>
                <w:szCs w:val="22"/>
              </w:rPr>
            </w:pPr>
          </w:p>
        </w:tc>
        <w:tc>
          <w:tcPr>
            <w:tcW w:w="1800" w:type="dxa"/>
          </w:tcPr>
          <w:p w14:paraId="049DD242" w14:textId="77777777" w:rsidR="0050162A" w:rsidRDefault="0050162A" w:rsidP="0050162A">
            <w:pPr>
              <w:pStyle w:val="IndentC"/>
              <w:keepNext/>
              <w:keepLines/>
              <w:ind w:left="0"/>
              <w:rPr>
                <w:rFonts w:ascii="Calibri" w:hAnsi="Calibri" w:cs="Calibri"/>
                <w:sz w:val="22"/>
                <w:szCs w:val="22"/>
              </w:rPr>
            </w:pPr>
          </w:p>
        </w:tc>
        <w:tc>
          <w:tcPr>
            <w:tcW w:w="1800" w:type="dxa"/>
          </w:tcPr>
          <w:p w14:paraId="3597CE59" w14:textId="77777777" w:rsidR="0050162A" w:rsidRDefault="0050162A" w:rsidP="0050162A">
            <w:pPr>
              <w:pStyle w:val="IndentC"/>
              <w:keepNext/>
              <w:keepLines/>
              <w:ind w:left="0"/>
              <w:rPr>
                <w:rFonts w:ascii="Calibri" w:hAnsi="Calibri" w:cs="Calibri"/>
                <w:sz w:val="22"/>
                <w:szCs w:val="22"/>
              </w:rPr>
            </w:pPr>
          </w:p>
        </w:tc>
        <w:tc>
          <w:tcPr>
            <w:tcW w:w="1890" w:type="dxa"/>
          </w:tcPr>
          <w:p w14:paraId="1BD3F1CB" w14:textId="77777777" w:rsidR="0050162A" w:rsidRDefault="0050162A" w:rsidP="0050162A">
            <w:pPr>
              <w:pStyle w:val="IndentC"/>
              <w:keepNext/>
              <w:keepLines/>
              <w:ind w:left="0"/>
              <w:rPr>
                <w:rFonts w:ascii="Calibri" w:hAnsi="Calibri" w:cs="Calibri"/>
                <w:sz w:val="22"/>
                <w:szCs w:val="22"/>
              </w:rPr>
            </w:pPr>
          </w:p>
        </w:tc>
      </w:tr>
      <w:tr w:rsidR="0050162A" w14:paraId="719487EE" w14:textId="77777777" w:rsidTr="0050162A">
        <w:tc>
          <w:tcPr>
            <w:tcW w:w="2070" w:type="dxa"/>
          </w:tcPr>
          <w:p w14:paraId="03DF5F2A" w14:textId="41E9104F" w:rsidR="0050162A" w:rsidRPr="0050162A" w:rsidRDefault="0050162A" w:rsidP="0050162A">
            <w:pPr>
              <w:pStyle w:val="IndentC"/>
              <w:keepNext/>
              <w:keepLines/>
              <w:ind w:left="0"/>
              <w:rPr>
                <w:rFonts w:ascii="Calibri" w:hAnsi="Calibri" w:cs="Calibri"/>
                <w:sz w:val="20"/>
                <w:szCs w:val="22"/>
              </w:rPr>
            </w:pPr>
          </w:p>
        </w:tc>
        <w:tc>
          <w:tcPr>
            <w:tcW w:w="1800" w:type="dxa"/>
          </w:tcPr>
          <w:p w14:paraId="2B52834F" w14:textId="77777777" w:rsidR="0050162A" w:rsidRDefault="0050162A" w:rsidP="0050162A">
            <w:pPr>
              <w:pStyle w:val="IndentC"/>
              <w:keepNext/>
              <w:keepLines/>
              <w:ind w:left="0"/>
              <w:rPr>
                <w:rFonts w:ascii="Calibri" w:hAnsi="Calibri" w:cs="Calibri"/>
                <w:sz w:val="22"/>
                <w:szCs w:val="22"/>
              </w:rPr>
            </w:pPr>
          </w:p>
        </w:tc>
        <w:tc>
          <w:tcPr>
            <w:tcW w:w="1800" w:type="dxa"/>
          </w:tcPr>
          <w:p w14:paraId="17843841" w14:textId="77777777" w:rsidR="0050162A" w:rsidRDefault="0050162A" w:rsidP="0050162A">
            <w:pPr>
              <w:pStyle w:val="IndentC"/>
              <w:keepNext/>
              <w:keepLines/>
              <w:ind w:left="0"/>
              <w:rPr>
                <w:rFonts w:ascii="Calibri" w:hAnsi="Calibri" w:cs="Calibri"/>
                <w:sz w:val="22"/>
                <w:szCs w:val="22"/>
              </w:rPr>
            </w:pPr>
          </w:p>
        </w:tc>
        <w:tc>
          <w:tcPr>
            <w:tcW w:w="1800" w:type="dxa"/>
          </w:tcPr>
          <w:p w14:paraId="466EE530" w14:textId="77777777" w:rsidR="0050162A" w:rsidRDefault="0050162A" w:rsidP="0050162A">
            <w:pPr>
              <w:pStyle w:val="IndentC"/>
              <w:keepNext/>
              <w:keepLines/>
              <w:ind w:left="0"/>
              <w:rPr>
                <w:rFonts w:ascii="Calibri" w:hAnsi="Calibri" w:cs="Calibri"/>
                <w:sz w:val="22"/>
                <w:szCs w:val="22"/>
              </w:rPr>
            </w:pPr>
          </w:p>
        </w:tc>
        <w:tc>
          <w:tcPr>
            <w:tcW w:w="1890" w:type="dxa"/>
          </w:tcPr>
          <w:p w14:paraId="275B3888" w14:textId="77777777" w:rsidR="0050162A" w:rsidRDefault="0050162A" w:rsidP="0050162A">
            <w:pPr>
              <w:pStyle w:val="IndentC"/>
              <w:keepNext/>
              <w:keepLines/>
              <w:ind w:left="0"/>
              <w:rPr>
                <w:rFonts w:ascii="Calibri" w:hAnsi="Calibri" w:cs="Calibri"/>
                <w:sz w:val="22"/>
                <w:szCs w:val="22"/>
              </w:rPr>
            </w:pPr>
          </w:p>
        </w:tc>
      </w:tr>
    </w:tbl>
    <w:p w14:paraId="78490E77" w14:textId="77777777" w:rsidR="00996823" w:rsidRDefault="00996823" w:rsidP="00996823">
      <w:pPr>
        <w:pStyle w:val="ListParagraph"/>
        <w:rPr>
          <w:rFonts w:ascii="Calibri" w:hAnsi="Calibri" w:cs="Calibri"/>
          <w:b/>
          <w:sz w:val="24"/>
        </w:rPr>
      </w:pPr>
    </w:p>
    <w:p w14:paraId="67B68E13" w14:textId="1B8775E1" w:rsidR="00117942" w:rsidRPr="00286360" w:rsidRDefault="00117942" w:rsidP="005D5D1E">
      <w:pPr>
        <w:pStyle w:val="ListParagraph"/>
        <w:numPr>
          <w:ilvl w:val="0"/>
          <w:numId w:val="31"/>
        </w:numPr>
        <w:rPr>
          <w:rFonts w:ascii="Calibri" w:hAnsi="Calibri" w:cs="Calibri"/>
          <w:sz w:val="24"/>
        </w:rPr>
      </w:pPr>
      <w:r w:rsidRPr="00286360">
        <w:rPr>
          <w:rFonts w:ascii="Calibri" w:hAnsi="Calibri" w:cs="Calibri"/>
          <w:sz w:val="24"/>
        </w:rPr>
        <w:t>Notify Chief Pharmacy Officer (CPO) or Manager of above status using the disaster phone tree in the manual</w:t>
      </w:r>
    </w:p>
    <w:p w14:paraId="6F959C45" w14:textId="599903F1" w:rsidR="00117942" w:rsidRPr="00117942" w:rsidRDefault="00117942" w:rsidP="005D5D1E">
      <w:pPr>
        <w:pStyle w:val="ListParagraph"/>
        <w:numPr>
          <w:ilvl w:val="1"/>
          <w:numId w:val="32"/>
        </w:numPr>
        <w:rPr>
          <w:rFonts w:ascii="Calibri" w:hAnsi="Calibri" w:cs="Calibri"/>
        </w:rPr>
      </w:pPr>
      <w:r w:rsidRPr="00117942">
        <w:rPr>
          <w:rFonts w:ascii="Calibri" w:hAnsi="Calibri" w:cs="Calibri"/>
        </w:rPr>
        <w:t>CPO or Manager implements Pharmacy Disaster Plan.</w:t>
      </w:r>
    </w:p>
    <w:p w14:paraId="3751D133" w14:textId="7083D312" w:rsidR="00117942" w:rsidRPr="00117942" w:rsidRDefault="0063665E" w:rsidP="005D5D1E">
      <w:pPr>
        <w:pStyle w:val="ListParagraph"/>
        <w:numPr>
          <w:ilvl w:val="1"/>
          <w:numId w:val="32"/>
        </w:numPr>
        <w:rPr>
          <w:rFonts w:ascii="Calibri" w:hAnsi="Calibri" w:cs="Calibri"/>
        </w:rPr>
      </w:pPr>
      <w:r>
        <w:rPr>
          <w:rFonts w:ascii="Calibri" w:hAnsi="Calibri" w:cs="Calibri"/>
        </w:rPr>
        <w:t>C</w:t>
      </w:r>
      <w:r w:rsidR="00117942" w:rsidRPr="00117942">
        <w:rPr>
          <w:rFonts w:ascii="Calibri" w:hAnsi="Calibri" w:cs="Calibri"/>
        </w:rPr>
        <w:t>all tree to call staff scheduled for the next shift and next day to ensure they are able to report to work.</w:t>
      </w:r>
    </w:p>
    <w:p w14:paraId="3FDD8FEE" w14:textId="77777777" w:rsidR="00117942" w:rsidRPr="00117942" w:rsidRDefault="00117942" w:rsidP="00117942">
      <w:pPr>
        <w:pStyle w:val="ListParagraph"/>
        <w:spacing w:after="0" w:line="240" w:lineRule="auto"/>
        <w:ind w:left="360"/>
        <w:rPr>
          <w:rFonts w:ascii="Calibri" w:hAnsi="Calibri" w:cs="Calibri"/>
        </w:rPr>
      </w:pPr>
    </w:p>
    <w:p w14:paraId="2B6BD246" w14:textId="6E4C05FD" w:rsidR="00117942" w:rsidRPr="00117942" w:rsidRDefault="00117942" w:rsidP="0063665E">
      <w:pPr>
        <w:pStyle w:val="ListParagraph"/>
        <w:numPr>
          <w:ilvl w:val="0"/>
          <w:numId w:val="11"/>
        </w:numPr>
        <w:spacing w:after="0" w:line="240" w:lineRule="auto"/>
        <w:rPr>
          <w:rFonts w:ascii="Calibri" w:hAnsi="Calibri" w:cs="Calibri"/>
        </w:rPr>
      </w:pPr>
      <w:r w:rsidRPr="00E7574C">
        <w:rPr>
          <w:rFonts w:ascii="Calibri" w:hAnsi="Calibri" w:cs="Calibri"/>
          <w:b/>
          <w:sz w:val="24"/>
        </w:rPr>
        <w:lastRenderedPageBreak/>
        <w:t xml:space="preserve">Contact the Hospital Command Center (HCC) at </w:t>
      </w:r>
      <w:r w:rsidR="0063665E">
        <w:rPr>
          <w:rFonts w:ascii="Calibri" w:hAnsi="Calibri" w:cs="Calibri"/>
          <w:b/>
          <w:sz w:val="24"/>
        </w:rPr>
        <w:t>&lt;insert phone number&gt;</w:t>
      </w:r>
      <w:r w:rsidRPr="00E7574C">
        <w:rPr>
          <w:rFonts w:ascii="Calibri" w:hAnsi="Calibri" w:cs="Calibri"/>
          <w:b/>
          <w:sz w:val="24"/>
        </w:rPr>
        <w:t xml:space="preserve">, or by email at </w:t>
      </w:r>
      <w:r w:rsidR="0063665E">
        <w:rPr>
          <w:rFonts w:ascii="Calibri" w:hAnsi="Calibri" w:cs="Calibri"/>
          <w:b/>
          <w:sz w:val="24"/>
        </w:rPr>
        <w:t>&lt;insert email&gt;</w:t>
      </w:r>
      <w:r w:rsidRPr="0063665E">
        <w:rPr>
          <w:rFonts w:ascii="Calibri" w:hAnsi="Calibri" w:cs="Calibri"/>
          <w:b/>
          <w:sz w:val="24"/>
        </w:rPr>
        <w:t>, or in-person and provide the following information:</w:t>
      </w:r>
    </w:p>
    <w:p w14:paraId="626E8638" w14:textId="77777777" w:rsidR="00117942" w:rsidRPr="00117942" w:rsidRDefault="00117942" w:rsidP="005D5D1E">
      <w:pPr>
        <w:pStyle w:val="IndentC"/>
        <w:keepNext/>
        <w:keepLines/>
        <w:numPr>
          <w:ilvl w:val="0"/>
          <w:numId w:val="33"/>
        </w:numPr>
        <w:rPr>
          <w:rFonts w:ascii="Calibri" w:hAnsi="Calibri" w:cs="Calibri"/>
          <w:sz w:val="22"/>
          <w:szCs w:val="22"/>
        </w:rPr>
      </w:pPr>
      <w:r w:rsidRPr="00117942">
        <w:rPr>
          <w:rFonts w:ascii="Calibri" w:hAnsi="Calibri" w:cs="Calibri"/>
          <w:sz w:val="22"/>
          <w:szCs w:val="22"/>
        </w:rPr>
        <w:t>Designated department name and location.</w:t>
      </w:r>
    </w:p>
    <w:p w14:paraId="451FF46D" w14:textId="77777777" w:rsidR="00117942" w:rsidRPr="00117942" w:rsidRDefault="00117942" w:rsidP="005D5D1E">
      <w:pPr>
        <w:pStyle w:val="IndentC"/>
        <w:keepNext/>
        <w:keepLines/>
        <w:numPr>
          <w:ilvl w:val="0"/>
          <w:numId w:val="33"/>
        </w:numPr>
        <w:rPr>
          <w:rFonts w:ascii="Calibri" w:hAnsi="Calibri" w:cs="Calibri"/>
          <w:sz w:val="22"/>
          <w:szCs w:val="22"/>
        </w:rPr>
      </w:pPr>
      <w:r w:rsidRPr="00117942">
        <w:rPr>
          <w:rFonts w:ascii="Calibri" w:hAnsi="Calibri" w:cs="Calibri"/>
          <w:sz w:val="22"/>
          <w:szCs w:val="22"/>
        </w:rPr>
        <w:t>The contact person for department or area, phone and pager number (if applicable).</w:t>
      </w:r>
    </w:p>
    <w:p w14:paraId="75F0CA84" w14:textId="77777777" w:rsidR="00117942" w:rsidRPr="00117942" w:rsidRDefault="00117942" w:rsidP="005D5D1E">
      <w:pPr>
        <w:pStyle w:val="IndentC"/>
        <w:keepNext/>
        <w:keepLines/>
        <w:numPr>
          <w:ilvl w:val="0"/>
          <w:numId w:val="33"/>
        </w:numPr>
        <w:rPr>
          <w:rFonts w:ascii="Calibri" w:hAnsi="Calibri" w:cs="Calibri"/>
          <w:sz w:val="22"/>
          <w:szCs w:val="22"/>
        </w:rPr>
      </w:pPr>
      <w:r w:rsidRPr="00117942">
        <w:rPr>
          <w:rFonts w:ascii="Calibri" w:hAnsi="Calibri" w:cs="Calibri"/>
          <w:sz w:val="22"/>
          <w:szCs w:val="22"/>
        </w:rPr>
        <w:t>Area status, damage, flooding, etc.</w:t>
      </w:r>
    </w:p>
    <w:p w14:paraId="319630C0" w14:textId="77777777" w:rsidR="00117942" w:rsidRPr="00117942" w:rsidRDefault="00117942" w:rsidP="005D5D1E">
      <w:pPr>
        <w:pStyle w:val="IndentC"/>
        <w:keepNext/>
        <w:keepLines/>
        <w:numPr>
          <w:ilvl w:val="0"/>
          <w:numId w:val="33"/>
        </w:numPr>
        <w:rPr>
          <w:rFonts w:ascii="Calibri" w:hAnsi="Calibri" w:cs="Calibri"/>
          <w:sz w:val="22"/>
          <w:szCs w:val="22"/>
        </w:rPr>
      </w:pPr>
      <w:r w:rsidRPr="00117942">
        <w:rPr>
          <w:rFonts w:ascii="Calibri" w:hAnsi="Calibri" w:cs="Calibri"/>
          <w:sz w:val="22"/>
          <w:szCs w:val="22"/>
        </w:rPr>
        <w:t>Level of service, especially services no longer available.</w:t>
      </w:r>
    </w:p>
    <w:p w14:paraId="5465F32C" w14:textId="77777777" w:rsidR="00117942" w:rsidRPr="00117942" w:rsidRDefault="00117942" w:rsidP="005D5D1E">
      <w:pPr>
        <w:pStyle w:val="IndentC"/>
        <w:keepNext/>
        <w:keepLines/>
        <w:numPr>
          <w:ilvl w:val="0"/>
          <w:numId w:val="33"/>
        </w:numPr>
        <w:rPr>
          <w:rFonts w:ascii="Calibri" w:hAnsi="Calibri" w:cs="Calibri"/>
        </w:rPr>
      </w:pPr>
      <w:r w:rsidRPr="00117942">
        <w:rPr>
          <w:rFonts w:ascii="Calibri" w:hAnsi="Calibri" w:cs="Calibri"/>
          <w:sz w:val="22"/>
          <w:szCs w:val="22"/>
        </w:rPr>
        <w:t>Level of staff; number needed to continue level of service, or staff available for release to Labor Pool.</w:t>
      </w:r>
    </w:p>
    <w:p w14:paraId="323A1AD9" w14:textId="662ECC74" w:rsidR="00117942" w:rsidRPr="00CE5FEB" w:rsidRDefault="00117942" w:rsidP="005D5D1E">
      <w:pPr>
        <w:pStyle w:val="IndentC"/>
        <w:keepNext/>
        <w:keepLines/>
        <w:numPr>
          <w:ilvl w:val="0"/>
          <w:numId w:val="33"/>
        </w:numPr>
        <w:rPr>
          <w:rFonts w:ascii="Calibri" w:hAnsi="Calibri" w:cs="Calibri"/>
        </w:rPr>
      </w:pPr>
      <w:r w:rsidRPr="00117942">
        <w:rPr>
          <w:rFonts w:ascii="Calibri" w:hAnsi="Calibri" w:cs="Calibri"/>
          <w:sz w:val="22"/>
          <w:szCs w:val="22"/>
        </w:rPr>
        <w:t>Report to the HCC if there is a change in status after initial report.</w:t>
      </w:r>
    </w:p>
    <w:p w14:paraId="2F78D38D" w14:textId="77777777" w:rsidR="00CE5FEB" w:rsidRDefault="00CE5FEB" w:rsidP="00CE5FEB">
      <w:pPr>
        <w:pStyle w:val="IndentC"/>
        <w:keepNext/>
        <w:keepLines/>
        <w:ind w:left="0"/>
        <w:rPr>
          <w:rFonts w:ascii="Calibri" w:hAnsi="Calibri" w:cs="Calibri"/>
          <w:sz w:val="22"/>
          <w:szCs w:val="22"/>
        </w:rPr>
      </w:pPr>
    </w:p>
    <w:p w14:paraId="6D36E284" w14:textId="77777777" w:rsidR="00CE5FEB" w:rsidRPr="00E7574C" w:rsidRDefault="00CE5FEB" w:rsidP="005D5D1E">
      <w:pPr>
        <w:pStyle w:val="ListParagraph"/>
        <w:numPr>
          <w:ilvl w:val="0"/>
          <w:numId w:val="11"/>
        </w:numPr>
        <w:spacing w:after="0" w:line="240" w:lineRule="auto"/>
        <w:rPr>
          <w:rFonts w:ascii="Calibri" w:hAnsi="Calibri" w:cs="Calibri"/>
          <w:b/>
        </w:rPr>
      </w:pPr>
      <w:r w:rsidRPr="00E7574C">
        <w:rPr>
          <w:rFonts w:ascii="Calibri" w:hAnsi="Calibri" w:cs="Calibri"/>
          <w:b/>
          <w:sz w:val="24"/>
        </w:rPr>
        <w:t xml:space="preserve">Set up Pharmacy Command Center in the Central Pharmacy </w:t>
      </w:r>
    </w:p>
    <w:p w14:paraId="6B899F57" w14:textId="77777777" w:rsidR="00CE5FEB" w:rsidRPr="00CE5FEB" w:rsidRDefault="00CE5FEB" w:rsidP="005D5D1E">
      <w:pPr>
        <w:pStyle w:val="ListParagraph"/>
        <w:numPr>
          <w:ilvl w:val="1"/>
          <w:numId w:val="11"/>
        </w:numPr>
        <w:spacing w:after="0" w:line="240" w:lineRule="auto"/>
        <w:rPr>
          <w:rFonts w:ascii="Calibri" w:hAnsi="Calibri" w:cs="Calibri"/>
        </w:rPr>
      </w:pPr>
      <w:r w:rsidRPr="00CE5FEB">
        <w:rPr>
          <w:rFonts w:ascii="Calibri" w:hAnsi="Calibri" w:cs="Calibri"/>
        </w:rPr>
        <w:t>If Central pharmacy not accessible next available location below</w:t>
      </w:r>
    </w:p>
    <w:p w14:paraId="495889EF" w14:textId="2255F290" w:rsidR="00CE5FEB" w:rsidRPr="00996823" w:rsidRDefault="0063665E" w:rsidP="005D5D1E">
      <w:pPr>
        <w:pStyle w:val="ListParagraph"/>
        <w:numPr>
          <w:ilvl w:val="2"/>
          <w:numId w:val="11"/>
        </w:numPr>
        <w:spacing w:after="0" w:line="240" w:lineRule="auto"/>
        <w:rPr>
          <w:rFonts w:ascii="Calibri" w:hAnsi="Calibri" w:cs="Calibri"/>
        </w:rPr>
      </w:pPr>
      <w:r>
        <w:rPr>
          <w:rFonts w:ascii="Calibri" w:hAnsi="Calibri" w:cs="Calibri"/>
        </w:rPr>
        <w:t>&lt;</w:t>
      </w:r>
      <w:proofErr w:type="gramStart"/>
      <w:r>
        <w:rPr>
          <w:rFonts w:ascii="Calibri" w:hAnsi="Calibri" w:cs="Calibri"/>
        </w:rPr>
        <w:t>insert</w:t>
      </w:r>
      <w:proofErr w:type="gramEnd"/>
      <w:r>
        <w:rPr>
          <w:rFonts w:ascii="Calibri" w:hAnsi="Calibri" w:cs="Calibri"/>
        </w:rPr>
        <w:t xml:space="preserve"> location here&gt;</w:t>
      </w:r>
    </w:p>
    <w:p w14:paraId="11C4311D" w14:textId="77777777" w:rsidR="00996823" w:rsidRPr="00996823" w:rsidRDefault="00996823" w:rsidP="00996823">
      <w:pPr>
        <w:pStyle w:val="ListParagraph"/>
        <w:spacing w:after="0" w:line="240" w:lineRule="auto"/>
        <w:ind w:left="2160"/>
        <w:rPr>
          <w:rFonts w:ascii="Calibri" w:hAnsi="Calibri" w:cs="Calibri"/>
        </w:rPr>
      </w:pPr>
    </w:p>
    <w:p w14:paraId="66055E51" w14:textId="77777777" w:rsidR="00996823" w:rsidRPr="00E7574C" w:rsidRDefault="00996823" w:rsidP="00996823">
      <w:pPr>
        <w:pStyle w:val="ListParagraph"/>
        <w:numPr>
          <w:ilvl w:val="0"/>
          <w:numId w:val="11"/>
        </w:numPr>
        <w:spacing w:after="0" w:line="240" w:lineRule="auto"/>
        <w:rPr>
          <w:rFonts w:ascii="Calibri" w:hAnsi="Calibri" w:cs="Calibri"/>
          <w:b/>
          <w:sz w:val="24"/>
        </w:rPr>
      </w:pPr>
      <w:r w:rsidRPr="00E7574C">
        <w:rPr>
          <w:rFonts w:ascii="Calibri" w:hAnsi="Calibri" w:cs="Calibri"/>
          <w:b/>
          <w:sz w:val="24"/>
        </w:rPr>
        <w:t>Refrigeration Loss:</w:t>
      </w:r>
    </w:p>
    <w:p w14:paraId="77002B6E" w14:textId="77777777" w:rsidR="00996823" w:rsidRPr="00A21BD1" w:rsidRDefault="00996823" w:rsidP="00996823">
      <w:pPr>
        <w:pStyle w:val="ListParagraph"/>
        <w:numPr>
          <w:ilvl w:val="0"/>
          <w:numId w:val="8"/>
        </w:numPr>
        <w:spacing w:after="120" w:line="276" w:lineRule="auto"/>
        <w:rPr>
          <w:rFonts w:ascii="Calibri" w:hAnsi="Calibri" w:cs="Calibri"/>
        </w:rPr>
      </w:pPr>
      <w:r w:rsidRPr="00A21BD1">
        <w:rPr>
          <w:rFonts w:ascii="Calibri" w:hAnsi="Calibri" w:cs="Calibri"/>
        </w:rPr>
        <w:t>Identify alternate refrigeration space-Dietary</w:t>
      </w:r>
      <w:r>
        <w:rPr>
          <w:rFonts w:ascii="Calibri" w:hAnsi="Calibri" w:cs="Calibri"/>
        </w:rPr>
        <w:t xml:space="preserve"> or other pharmacy satellite space</w:t>
      </w:r>
    </w:p>
    <w:p w14:paraId="5C8F0B47" w14:textId="77777777" w:rsidR="00996823" w:rsidRPr="00E7574C" w:rsidRDefault="00996823" w:rsidP="00996823">
      <w:pPr>
        <w:pStyle w:val="ListParagraph"/>
        <w:numPr>
          <w:ilvl w:val="0"/>
          <w:numId w:val="8"/>
        </w:numPr>
        <w:spacing w:after="0" w:line="240" w:lineRule="auto"/>
        <w:rPr>
          <w:rFonts w:ascii="Calibri" w:hAnsi="Calibri" w:cs="Calibri"/>
          <w:sz w:val="24"/>
          <w:u w:val="single"/>
        </w:rPr>
      </w:pPr>
      <w:r w:rsidRPr="00E7574C">
        <w:rPr>
          <w:rFonts w:ascii="Calibri" w:hAnsi="Calibri" w:cs="Calibri"/>
        </w:rPr>
        <w:t>Move medications</w:t>
      </w:r>
    </w:p>
    <w:p w14:paraId="39254644" w14:textId="77777777" w:rsidR="00996823" w:rsidRDefault="00996823" w:rsidP="00996823">
      <w:pPr>
        <w:pStyle w:val="ListParagraph"/>
        <w:spacing w:after="0" w:line="240" w:lineRule="auto"/>
        <w:rPr>
          <w:rFonts w:ascii="Calibri" w:hAnsi="Calibri" w:cs="Calibri"/>
        </w:rPr>
      </w:pPr>
    </w:p>
    <w:p w14:paraId="3571580A" w14:textId="77777777" w:rsidR="00996823" w:rsidRPr="00E7574C" w:rsidRDefault="00996823" w:rsidP="00996823">
      <w:pPr>
        <w:pStyle w:val="ListParagraph"/>
        <w:numPr>
          <w:ilvl w:val="0"/>
          <w:numId w:val="11"/>
        </w:numPr>
        <w:spacing w:after="0" w:line="240" w:lineRule="auto"/>
        <w:rPr>
          <w:rFonts w:ascii="Calibri" w:hAnsi="Calibri" w:cs="Calibri"/>
          <w:b/>
          <w:sz w:val="24"/>
        </w:rPr>
      </w:pPr>
      <w:r w:rsidRPr="00E7574C">
        <w:rPr>
          <w:rFonts w:ascii="Calibri" w:hAnsi="Calibri" w:cs="Calibri"/>
          <w:b/>
          <w:sz w:val="24"/>
        </w:rPr>
        <w:t>Provide disaster cart and 2 universal CPR trays to a triage area identified by HCC (if applicable).</w:t>
      </w:r>
    </w:p>
    <w:p w14:paraId="5B0C26C5" w14:textId="29BD13AE" w:rsidR="00C52554" w:rsidRDefault="00996823" w:rsidP="00C52554">
      <w:pPr>
        <w:pStyle w:val="ListParagraph"/>
        <w:numPr>
          <w:ilvl w:val="1"/>
          <w:numId w:val="11"/>
        </w:numPr>
        <w:spacing w:after="0" w:line="240" w:lineRule="auto"/>
        <w:rPr>
          <w:rFonts w:ascii="Calibri" w:hAnsi="Calibri" w:cs="Calibri"/>
        </w:rPr>
      </w:pPr>
      <w:r w:rsidRPr="00A21BD1">
        <w:rPr>
          <w:rFonts w:ascii="Calibri" w:hAnsi="Calibri" w:cs="Calibri"/>
        </w:rPr>
        <w:t xml:space="preserve">In case elevators are not functioning, the disaster cart may be transported </w:t>
      </w:r>
      <w:r w:rsidR="0063665E">
        <w:rPr>
          <w:rFonts w:ascii="Calibri" w:hAnsi="Calibri" w:cs="Calibri"/>
        </w:rPr>
        <w:t>via &lt;insert location here&gt;</w:t>
      </w:r>
      <w:r w:rsidRPr="00A21BD1">
        <w:rPr>
          <w:rFonts w:ascii="Calibri" w:hAnsi="Calibri" w:cs="Calibri"/>
        </w:rPr>
        <w:t>.</w:t>
      </w:r>
    </w:p>
    <w:p w14:paraId="28902DBC" w14:textId="77777777" w:rsidR="00574C66" w:rsidRPr="00781A6C" w:rsidRDefault="00574C66" w:rsidP="00781A6C">
      <w:pPr>
        <w:spacing w:after="0" w:line="240" w:lineRule="auto"/>
        <w:rPr>
          <w:rFonts w:ascii="Calibri" w:hAnsi="Calibri" w:cs="Calibri"/>
        </w:rPr>
      </w:pPr>
    </w:p>
    <w:p w14:paraId="6A16583E" w14:textId="77777777" w:rsidR="00574C66" w:rsidRDefault="00574C66" w:rsidP="00C52554">
      <w:pPr>
        <w:pStyle w:val="ListParagraph"/>
        <w:spacing w:after="0" w:line="240" w:lineRule="auto"/>
        <w:rPr>
          <w:rFonts w:ascii="Calibri" w:hAnsi="Calibri" w:cs="Calibri"/>
        </w:rPr>
      </w:pPr>
    </w:p>
    <w:p w14:paraId="46D58B2D" w14:textId="77777777" w:rsidR="00574C66" w:rsidRDefault="00574C66" w:rsidP="00574C66">
      <w:pPr>
        <w:pStyle w:val="ListParagraph"/>
        <w:numPr>
          <w:ilvl w:val="0"/>
          <w:numId w:val="11"/>
        </w:numPr>
        <w:spacing w:after="0" w:line="240" w:lineRule="auto"/>
        <w:rPr>
          <w:rFonts w:ascii="Calibri" w:hAnsi="Calibri" w:cs="Calibri"/>
          <w:b/>
          <w:sz w:val="24"/>
        </w:rPr>
      </w:pPr>
      <w:r w:rsidRPr="00574C66">
        <w:rPr>
          <w:rFonts w:ascii="Calibri" w:hAnsi="Calibri" w:cs="Calibri"/>
          <w:b/>
          <w:sz w:val="24"/>
        </w:rPr>
        <w:t>Disaster /Chemical Biological Antidotes Cart</w:t>
      </w:r>
    </w:p>
    <w:p w14:paraId="5D995001" w14:textId="77777777" w:rsidR="00574C66" w:rsidRDefault="00574C66" w:rsidP="00574C66">
      <w:pPr>
        <w:pStyle w:val="ListParagraph"/>
        <w:numPr>
          <w:ilvl w:val="1"/>
          <w:numId w:val="38"/>
        </w:numPr>
        <w:spacing w:after="0" w:line="240" w:lineRule="auto"/>
        <w:rPr>
          <w:rFonts w:ascii="Calibri" w:hAnsi="Calibri" w:cs="Calibri"/>
          <w:b/>
        </w:rPr>
      </w:pPr>
      <w:r w:rsidRPr="00574C66">
        <w:rPr>
          <w:rFonts w:ascii="Calibri" w:hAnsi="Calibri" w:cs="Calibri"/>
          <w:b/>
        </w:rPr>
        <w:t>Provide disaster cart and 2 universal CPR trays to a triage area identified by HCC (if applicable).</w:t>
      </w:r>
    </w:p>
    <w:p w14:paraId="345D94E1" w14:textId="42E87A71" w:rsidR="00574C66" w:rsidRDefault="00574C66" w:rsidP="00574C66">
      <w:pPr>
        <w:pStyle w:val="ListParagraph"/>
        <w:numPr>
          <w:ilvl w:val="2"/>
          <w:numId w:val="38"/>
        </w:numPr>
        <w:spacing w:after="0" w:line="240" w:lineRule="auto"/>
        <w:rPr>
          <w:rFonts w:ascii="Calibri" w:hAnsi="Calibri" w:cs="Calibri"/>
        </w:rPr>
      </w:pPr>
      <w:r w:rsidRPr="00574C66">
        <w:rPr>
          <w:rFonts w:ascii="Calibri" w:hAnsi="Calibri" w:cs="Calibri"/>
        </w:rPr>
        <w:t xml:space="preserve">Keys </w:t>
      </w:r>
      <w:r>
        <w:rPr>
          <w:rFonts w:ascii="Calibri" w:hAnsi="Calibri" w:cs="Calibri"/>
        </w:rPr>
        <w:t xml:space="preserve">to access cart location </w:t>
      </w:r>
      <w:r w:rsidRPr="00574C66">
        <w:rPr>
          <w:rFonts w:ascii="Calibri" w:hAnsi="Calibri" w:cs="Calibri"/>
        </w:rPr>
        <w:t xml:space="preserve">are located in </w:t>
      </w:r>
      <w:r w:rsidR="0063665E">
        <w:rPr>
          <w:rFonts w:ascii="Calibri" w:hAnsi="Calibri" w:cs="Calibri"/>
        </w:rPr>
        <w:t>&lt;insert location here&gt;</w:t>
      </w:r>
    </w:p>
    <w:p w14:paraId="2051B148" w14:textId="53CE5686" w:rsidR="00574C66" w:rsidRDefault="00574C66" w:rsidP="00574C66">
      <w:pPr>
        <w:pStyle w:val="ListParagraph"/>
        <w:numPr>
          <w:ilvl w:val="2"/>
          <w:numId w:val="38"/>
        </w:numPr>
        <w:spacing w:after="200" w:line="276" w:lineRule="auto"/>
        <w:rPr>
          <w:rFonts w:ascii="Calibri" w:hAnsi="Calibri" w:cs="Calibri"/>
        </w:rPr>
      </w:pPr>
      <w:r w:rsidRPr="00574C66">
        <w:rPr>
          <w:rFonts w:ascii="Calibri" w:hAnsi="Calibri" w:cs="Calibri"/>
        </w:rPr>
        <w:t xml:space="preserve">The Cart is located in </w:t>
      </w:r>
      <w:r w:rsidR="0063665E">
        <w:rPr>
          <w:rFonts w:ascii="Calibri" w:hAnsi="Calibri" w:cs="Calibri"/>
        </w:rPr>
        <w:t>&lt;insert location here&gt;</w:t>
      </w:r>
    </w:p>
    <w:p w14:paraId="48B78C33" w14:textId="30F78915" w:rsidR="00574C66" w:rsidRPr="00574C66" w:rsidRDefault="00574C66" w:rsidP="0063665E">
      <w:pPr>
        <w:pStyle w:val="ListParagraph"/>
        <w:numPr>
          <w:ilvl w:val="2"/>
          <w:numId w:val="38"/>
        </w:numPr>
        <w:spacing w:after="0" w:line="240" w:lineRule="auto"/>
        <w:rPr>
          <w:rFonts w:ascii="Calibri" w:hAnsi="Calibri" w:cs="Calibri"/>
        </w:rPr>
      </w:pPr>
      <w:r w:rsidRPr="00574C66">
        <w:rPr>
          <w:rFonts w:ascii="Calibri" w:hAnsi="Calibri" w:cs="Calibri"/>
        </w:rPr>
        <w:t xml:space="preserve">In case elevators are not functioning, the disaster cart may be transported via </w:t>
      </w:r>
      <w:r w:rsidR="0063665E" w:rsidRPr="0063665E">
        <w:rPr>
          <w:rFonts w:ascii="Calibri" w:hAnsi="Calibri" w:cs="Calibri"/>
        </w:rPr>
        <w:t>&lt;insert location here&gt;</w:t>
      </w:r>
      <w:r w:rsidRPr="00574C66">
        <w:rPr>
          <w:rFonts w:ascii="Calibri" w:hAnsi="Calibri" w:cs="Calibri"/>
        </w:rPr>
        <w:t>.</w:t>
      </w:r>
    </w:p>
    <w:p w14:paraId="7466FD75" w14:textId="0DB0E321" w:rsidR="00574C66" w:rsidRPr="00574C66" w:rsidRDefault="00574C66" w:rsidP="00574C66">
      <w:pPr>
        <w:pStyle w:val="ListParagraph"/>
        <w:numPr>
          <w:ilvl w:val="1"/>
          <w:numId w:val="38"/>
        </w:numPr>
        <w:spacing w:after="0"/>
        <w:rPr>
          <w:rFonts w:ascii="Calibri" w:hAnsi="Calibri" w:cs="Calibri"/>
          <w:b/>
        </w:rPr>
      </w:pPr>
      <w:r w:rsidRPr="00574C66">
        <w:rPr>
          <w:rFonts w:ascii="Calibri" w:hAnsi="Calibri" w:cs="Calibri"/>
          <w:b/>
        </w:rPr>
        <w:t xml:space="preserve">Retrieve a copy of the following references from </w:t>
      </w:r>
      <w:r w:rsidR="0063665E">
        <w:rPr>
          <w:rFonts w:ascii="Calibri" w:hAnsi="Calibri" w:cs="Calibri"/>
          <w:b/>
        </w:rPr>
        <w:t>&lt;insert location here&gt;</w:t>
      </w:r>
      <w:r w:rsidRPr="00574C66">
        <w:rPr>
          <w:rFonts w:ascii="Calibri" w:hAnsi="Calibri" w:cs="Calibri"/>
          <w:b/>
        </w:rPr>
        <w:t>:</w:t>
      </w:r>
    </w:p>
    <w:p w14:paraId="2E1665DE" w14:textId="1742185A" w:rsidR="00574C66" w:rsidRPr="00574C66" w:rsidRDefault="00574C66" w:rsidP="00574C66">
      <w:pPr>
        <w:pStyle w:val="ListParagraph"/>
        <w:numPr>
          <w:ilvl w:val="2"/>
          <w:numId w:val="38"/>
        </w:numPr>
        <w:spacing w:after="0"/>
        <w:rPr>
          <w:rFonts w:ascii="Calibri" w:hAnsi="Calibri" w:cs="Calibri"/>
        </w:rPr>
      </w:pPr>
      <w:r w:rsidRPr="00574C66">
        <w:rPr>
          <w:rFonts w:ascii="Calibri" w:hAnsi="Calibri" w:cs="Calibri"/>
        </w:rPr>
        <w:t>Terrorism Agent Information and Treatment Guideline</w:t>
      </w:r>
      <w:r w:rsidR="00286360">
        <w:rPr>
          <w:rFonts w:ascii="Calibri" w:hAnsi="Calibri" w:cs="Calibri"/>
        </w:rPr>
        <w:t xml:space="preserve">s for Clinicians and Hospitals. </w:t>
      </w:r>
      <w:r w:rsidRPr="00574C66">
        <w:rPr>
          <w:rFonts w:ascii="Calibri" w:hAnsi="Calibri" w:cs="Calibri"/>
        </w:rPr>
        <w:t xml:space="preserve">An electronic copy is also available </w:t>
      </w:r>
      <w:r w:rsidR="0063665E">
        <w:rPr>
          <w:rFonts w:ascii="Calibri" w:hAnsi="Calibri" w:cs="Calibri"/>
        </w:rPr>
        <w:t xml:space="preserve">&lt;insert location here&gt; </w:t>
      </w:r>
    </w:p>
    <w:p w14:paraId="74BC3C6C" w14:textId="58F714B4" w:rsidR="00574C66" w:rsidRPr="00574C66" w:rsidRDefault="00574C66" w:rsidP="00574C66">
      <w:pPr>
        <w:pStyle w:val="ListParagraph"/>
        <w:numPr>
          <w:ilvl w:val="2"/>
          <w:numId w:val="38"/>
        </w:numPr>
        <w:spacing w:after="0" w:line="240" w:lineRule="auto"/>
        <w:rPr>
          <w:rFonts w:ascii="Calibri" w:hAnsi="Calibri" w:cs="Calibri"/>
        </w:rPr>
      </w:pPr>
      <w:r w:rsidRPr="00574C66">
        <w:rPr>
          <w:rFonts w:ascii="Calibri" w:hAnsi="Calibri" w:cs="Calibri"/>
        </w:rPr>
        <w:t xml:space="preserve">Treatment of Infections and Syndromes caused by </w:t>
      </w:r>
      <w:r w:rsidR="0063665E">
        <w:rPr>
          <w:rFonts w:ascii="Calibri" w:hAnsi="Calibri" w:cs="Calibri"/>
        </w:rPr>
        <w:t>Biological and Chemical Weapons</w:t>
      </w:r>
    </w:p>
    <w:p w14:paraId="56D13E46" w14:textId="77777777" w:rsidR="00574C66" w:rsidRDefault="00574C66" w:rsidP="00574C66">
      <w:pPr>
        <w:pStyle w:val="ListParagraph"/>
        <w:spacing w:after="0" w:line="240" w:lineRule="auto"/>
        <w:ind w:left="1440"/>
        <w:rPr>
          <w:rFonts w:ascii="Calibri" w:hAnsi="Calibri" w:cs="Calibri"/>
        </w:rPr>
      </w:pPr>
    </w:p>
    <w:p w14:paraId="03C4DDE9" w14:textId="1CCD5241" w:rsidR="00996823" w:rsidRPr="00C50C66" w:rsidRDefault="00996823" w:rsidP="00C50C66">
      <w:pPr>
        <w:pStyle w:val="ListParagraph"/>
        <w:spacing w:after="0" w:line="240" w:lineRule="auto"/>
        <w:ind w:left="1440"/>
        <w:rPr>
          <w:rFonts w:ascii="Calibri" w:hAnsi="Calibri" w:cs="Calibri"/>
          <w:b/>
          <w:sz w:val="24"/>
        </w:rPr>
      </w:pPr>
    </w:p>
    <w:p w14:paraId="3281ED57" w14:textId="77777777" w:rsidR="00996823" w:rsidRDefault="00996823" w:rsidP="00996823">
      <w:pPr>
        <w:pStyle w:val="ListParagraph"/>
        <w:rPr>
          <w:rFonts w:ascii="Arial" w:hAnsi="Arial" w:cs="Arial"/>
        </w:rPr>
      </w:pPr>
    </w:p>
    <w:p w14:paraId="3D7AF733" w14:textId="77777777" w:rsidR="00996823" w:rsidRPr="00C50C66" w:rsidRDefault="00996823" w:rsidP="00C50C66">
      <w:pPr>
        <w:pStyle w:val="ListParagraph"/>
        <w:numPr>
          <w:ilvl w:val="0"/>
          <w:numId w:val="11"/>
        </w:numPr>
        <w:spacing w:after="0" w:line="240" w:lineRule="auto"/>
        <w:rPr>
          <w:rFonts w:ascii="Calibri" w:hAnsi="Calibri" w:cs="Calibri"/>
          <w:b/>
          <w:sz w:val="24"/>
        </w:rPr>
      </w:pPr>
      <w:r w:rsidRPr="00C50C66">
        <w:rPr>
          <w:rFonts w:ascii="Calibri" w:hAnsi="Calibri" w:cs="Calibri"/>
          <w:b/>
          <w:sz w:val="24"/>
        </w:rPr>
        <w:t>Emergency/Disaster Cache:</w:t>
      </w:r>
    </w:p>
    <w:p w14:paraId="21E54BA3" w14:textId="155DFFF0" w:rsidR="00996823" w:rsidRPr="00C50C66" w:rsidRDefault="00996823" w:rsidP="00996823">
      <w:pPr>
        <w:pStyle w:val="ListParagraph"/>
        <w:numPr>
          <w:ilvl w:val="0"/>
          <w:numId w:val="36"/>
        </w:numPr>
        <w:spacing w:after="200" w:line="276" w:lineRule="auto"/>
        <w:rPr>
          <w:rFonts w:ascii="Calibri" w:hAnsi="Calibri" w:cs="Calibri"/>
        </w:rPr>
      </w:pPr>
      <w:r w:rsidRPr="00C50C66">
        <w:rPr>
          <w:rFonts w:ascii="Calibri" w:hAnsi="Calibri" w:cs="Calibri"/>
        </w:rPr>
        <w:t>This Cache should only be accessed if requested by either Federal or Local government agencies.</w:t>
      </w:r>
    </w:p>
    <w:p w14:paraId="749361F0" w14:textId="6C283DF6" w:rsidR="00996823" w:rsidRPr="00C50C66" w:rsidRDefault="00996823" w:rsidP="00996823">
      <w:pPr>
        <w:pStyle w:val="ListParagraph"/>
        <w:numPr>
          <w:ilvl w:val="0"/>
          <w:numId w:val="36"/>
        </w:numPr>
        <w:spacing w:after="200" w:line="276" w:lineRule="auto"/>
        <w:rPr>
          <w:rFonts w:ascii="Calibri" w:hAnsi="Calibri" w:cs="Calibri"/>
        </w:rPr>
      </w:pPr>
      <w:r w:rsidRPr="00C50C66">
        <w:rPr>
          <w:rFonts w:ascii="Calibri" w:hAnsi="Calibri" w:cs="Calibri"/>
        </w:rPr>
        <w:t xml:space="preserve">Located in </w:t>
      </w:r>
      <w:r w:rsidR="0063665E">
        <w:rPr>
          <w:rFonts w:ascii="Calibri" w:hAnsi="Calibri" w:cs="Calibri"/>
        </w:rPr>
        <w:t>&lt;insert location here&gt;</w:t>
      </w:r>
      <w:r w:rsidRPr="00C50C66">
        <w:rPr>
          <w:rFonts w:ascii="Calibri" w:hAnsi="Calibri" w:cs="Calibri"/>
        </w:rPr>
        <w:t>.</w:t>
      </w:r>
    </w:p>
    <w:p w14:paraId="717FC490" w14:textId="77777777" w:rsidR="00996823" w:rsidRPr="00C50C66" w:rsidRDefault="00996823" w:rsidP="00996823">
      <w:pPr>
        <w:pStyle w:val="ListParagraph"/>
        <w:numPr>
          <w:ilvl w:val="0"/>
          <w:numId w:val="36"/>
        </w:numPr>
        <w:spacing w:after="200" w:line="276" w:lineRule="auto"/>
        <w:rPr>
          <w:rFonts w:ascii="Calibri" w:hAnsi="Calibri" w:cs="Calibri"/>
        </w:rPr>
      </w:pPr>
      <w:r w:rsidRPr="00C50C66">
        <w:rPr>
          <w:rFonts w:ascii="Calibri" w:hAnsi="Calibri" w:cs="Calibri"/>
        </w:rPr>
        <w:lastRenderedPageBreak/>
        <w:t>A key is needed to access the Cache area</w:t>
      </w:r>
    </w:p>
    <w:p w14:paraId="459EE246" w14:textId="0B03BBDB" w:rsidR="00996823" w:rsidRPr="00C50C66" w:rsidRDefault="00996823" w:rsidP="00C50C66">
      <w:pPr>
        <w:pStyle w:val="ListParagraph"/>
        <w:numPr>
          <w:ilvl w:val="1"/>
          <w:numId w:val="36"/>
        </w:numPr>
        <w:spacing w:after="200" w:line="276" w:lineRule="auto"/>
        <w:rPr>
          <w:rFonts w:ascii="Calibri" w:hAnsi="Calibri" w:cs="Calibri"/>
        </w:rPr>
      </w:pPr>
      <w:r w:rsidRPr="00C50C66">
        <w:rPr>
          <w:rFonts w:ascii="Calibri" w:hAnsi="Calibri" w:cs="Calibri"/>
        </w:rPr>
        <w:t xml:space="preserve">Keys are located in </w:t>
      </w:r>
      <w:r w:rsidR="0063665E">
        <w:rPr>
          <w:rFonts w:ascii="Calibri" w:hAnsi="Calibri" w:cs="Calibri"/>
        </w:rPr>
        <w:t>&lt;insert location here&gt;</w:t>
      </w:r>
      <w:r w:rsidRPr="00C50C66">
        <w:rPr>
          <w:rFonts w:ascii="Calibri" w:hAnsi="Calibri" w:cs="Calibri"/>
        </w:rPr>
        <w:t xml:space="preserve">. </w:t>
      </w:r>
    </w:p>
    <w:p w14:paraId="7B5B5F0F" w14:textId="2219C49B" w:rsidR="00996823" w:rsidRPr="00C50C66" w:rsidRDefault="00996823" w:rsidP="00996823">
      <w:pPr>
        <w:pStyle w:val="ListParagraph"/>
        <w:numPr>
          <w:ilvl w:val="0"/>
          <w:numId w:val="36"/>
        </w:numPr>
        <w:spacing w:after="200" w:line="276" w:lineRule="auto"/>
        <w:rPr>
          <w:rFonts w:ascii="Calibri" w:hAnsi="Calibri" w:cs="Calibri"/>
        </w:rPr>
      </w:pPr>
      <w:r w:rsidRPr="00C50C66">
        <w:rPr>
          <w:rFonts w:ascii="Calibri" w:hAnsi="Calibri" w:cs="Calibri"/>
        </w:rPr>
        <w:t xml:space="preserve">The Emergency/Disaster cache is located in </w:t>
      </w:r>
      <w:r w:rsidR="0063665E">
        <w:rPr>
          <w:rFonts w:ascii="Calibri" w:hAnsi="Calibri" w:cs="Calibri"/>
        </w:rPr>
        <w:t>&lt;insert location here&gt;</w:t>
      </w:r>
    </w:p>
    <w:p w14:paraId="61E4E9B1" w14:textId="069E1D5A" w:rsidR="00996823" w:rsidRPr="00C50C66" w:rsidRDefault="00996823" w:rsidP="00C50C66">
      <w:pPr>
        <w:pStyle w:val="ListParagraph"/>
        <w:numPr>
          <w:ilvl w:val="1"/>
          <w:numId w:val="36"/>
        </w:numPr>
        <w:spacing w:after="200" w:line="276" w:lineRule="auto"/>
        <w:rPr>
          <w:rFonts w:ascii="Calibri" w:hAnsi="Calibri" w:cs="Calibri"/>
        </w:rPr>
      </w:pPr>
      <w:r w:rsidRPr="00C50C66">
        <w:rPr>
          <w:rFonts w:ascii="Calibri" w:hAnsi="Calibri" w:cs="Calibri"/>
        </w:rPr>
        <w:t xml:space="preserve">All cabinets are locked.  Keys are located in </w:t>
      </w:r>
      <w:r w:rsidR="0063665E">
        <w:rPr>
          <w:rFonts w:ascii="Calibri" w:hAnsi="Calibri" w:cs="Calibri"/>
        </w:rPr>
        <w:t>&lt;insert location here&gt;</w:t>
      </w:r>
      <w:r w:rsidRPr="00C50C66">
        <w:rPr>
          <w:rFonts w:ascii="Calibri" w:hAnsi="Calibri" w:cs="Calibri"/>
        </w:rPr>
        <w:t>.</w:t>
      </w:r>
    </w:p>
    <w:p w14:paraId="6CD358FB" w14:textId="0674D210" w:rsidR="00996823" w:rsidRPr="00565902" w:rsidRDefault="00996823" w:rsidP="003619A9">
      <w:pPr>
        <w:pStyle w:val="ListParagraph"/>
        <w:numPr>
          <w:ilvl w:val="0"/>
          <w:numId w:val="34"/>
        </w:numPr>
        <w:spacing w:after="200" w:line="276" w:lineRule="auto"/>
        <w:rPr>
          <w:rFonts w:ascii="Calibri" w:hAnsi="Calibri" w:cs="Calibri"/>
        </w:rPr>
        <w:sectPr w:rsidR="00996823" w:rsidRPr="00565902" w:rsidSect="008D6936">
          <w:footerReference w:type="default" r:id="rId9"/>
          <w:pgSz w:w="12240" w:h="15840"/>
          <w:pgMar w:top="1440" w:right="1440" w:bottom="1440" w:left="1440" w:header="720" w:footer="720" w:gutter="0"/>
          <w:cols w:space="720"/>
          <w:titlePg/>
          <w:docGrid w:linePitch="360"/>
        </w:sectPr>
      </w:pPr>
      <w:r w:rsidRPr="00C50C66">
        <w:rPr>
          <w:rFonts w:ascii="Calibri" w:hAnsi="Calibri" w:cs="Calibri"/>
        </w:rPr>
        <w:t xml:space="preserve">Contents of each of the cabinets of the Emergency/Disaster cache can be found in </w:t>
      </w:r>
      <w:r w:rsidR="00565902">
        <w:rPr>
          <w:rFonts w:ascii="Calibri" w:hAnsi="Calibri" w:cs="Calibri"/>
        </w:rPr>
        <w:t>&lt;insert location here&gt;</w:t>
      </w:r>
      <w:r w:rsidRPr="00C50C66">
        <w:rPr>
          <w:rFonts w:ascii="Calibri" w:hAnsi="Calibri" w:cs="Calibri"/>
        </w:rPr>
        <w:t xml:space="preserve">. </w:t>
      </w:r>
    </w:p>
    <w:p w14:paraId="11540649" w14:textId="0BD93A58" w:rsidR="00996823" w:rsidRDefault="00996823" w:rsidP="00996823">
      <w:pPr>
        <w:pStyle w:val="Heading1"/>
      </w:pPr>
      <w:r w:rsidRPr="00D53D23">
        <w:lastRenderedPageBreak/>
        <w:t>Mission Critical Equipment and Supplies</w:t>
      </w:r>
    </w:p>
    <w:p w14:paraId="25713732" w14:textId="77777777" w:rsidR="00C50C66" w:rsidRPr="00C50C66" w:rsidRDefault="00C50C66" w:rsidP="00C50C66"/>
    <w:p w14:paraId="509990D6" w14:textId="1CD53393" w:rsidR="00C52554" w:rsidRDefault="00C52554" w:rsidP="00C52554">
      <w:pPr>
        <w:pStyle w:val="ListParagraph"/>
        <w:numPr>
          <w:ilvl w:val="0"/>
          <w:numId w:val="4"/>
        </w:numPr>
        <w:spacing w:after="0"/>
        <w:rPr>
          <w:rFonts w:ascii="Calibri" w:hAnsi="Calibri" w:cs="Calibri"/>
          <w:b/>
          <w:sz w:val="24"/>
          <w:szCs w:val="24"/>
        </w:rPr>
      </w:pPr>
      <w:r>
        <w:rPr>
          <w:rFonts w:ascii="Calibri" w:hAnsi="Calibri" w:cs="Calibri"/>
          <w:b/>
          <w:sz w:val="24"/>
          <w:szCs w:val="24"/>
        </w:rPr>
        <w:t>Dispensing Supplies:</w:t>
      </w:r>
    </w:p>
    <w:p w14:paraId="2E565283" w14:textId="7357487D" w:rsidR="00C52554" w:rsidRPr="00C52554" w:rsidRDefault="00C52554" w:rsidP="00C52554">
      <w:pPr>
        <w:pStyle w:val="ListParagraph"/>
        <w:numPr>
          <w:ilvl w:val="1"/>
          <w:numId w:val="4"/>
        </w:numPr>
        <w:spacing w:after="200" w:line="276" w:lineRule="auto"/>
        <w:rPr>
          <w:rFonts w:ascii="Calibri" w:hAnsi="Calibri" w:cs="Calibri"/>
        </w:rPr>
      </w:pPr>
      <w:r>
        <w:rPr>
          <w:rFonts w:ascii="Calibri" w:hAnsi="Calibri" w:cs="Calibri"/>
        </w:rPr>
        <w:t xml:space="preserve">Supplies are </w:t>
      </w:r>
      <w:r w:rsidRPr="00C52554">
        <w:rPr>
          <w:rFonts w:ascii="Calibri" w:hAnsi="Calibri" w:cs="Calibri"/>
        </w:rPr>
        <w:t xml:space="preserve">located in the </w:t>
      </w:r>
      <w:r w:rsidR="00565902">
        <w:rPr>
          <w:rFonts w:ascii="Calibri" w:hAnsi="Calibri" w:cs="Calibri"/>
        </w:rPr>
        <w:t>&lt;insert location here&gt;</w:t>
      </w:r>
    </w:p>
    <w:p w14:paraId="40A82D3A" w14:textId="3937C1BF" w:rsidR="00C52554" w:rsidRPr="00C52554" w:rsidRDefault="00C52554" w:rsidP="00C52554">
      <w:pPr>
        <w:pStyle w:val="ListParagraph"/>
        <w:numPr>
          <w:ilvl w:val="1"/>
          <w:numId w:val="4"/>
        </w:numPr>
        <w:spacing w:after="200" w:line="276" w:lineRule="auto"/>
        <w:rPr>
          <w:rFonts w:ascii="Calibri" w:hAnsi="Calibri" w:cs="Calibri"/>
        </w:rPr>
      </w:pPr>
      <w:r w:rsidRPr="00C52554">
        <w:rPr>
          <w:rFonts w:ascii="Calibri" w:hAnsi="Calibri" w:cs="Calibri"/>
        </w:rPr>
        <w:t xml:space="preserve">Dispensing Gear </w:t>
      </w:r>
      <w:proofErr w:type="gramStart"/>
      <w:r w:rsidRPr="00C52554">
        <w:rPr>
          <w:rFonts w:ascii="Calibri" w:hAnsi="Calibri" w:cs="Calibri"/>
        </w:rPr>
        <w:t>are</w:t>
      </w:r>
      <w:proofErr w:type="gramEnd"/>
      <w:r w:rsidRPr="00C52554">
        <w:rPr>
          <w:rFonts w:ascii="Calibri" w:hAnsi="Calibri" w:cs="Calibri"/>
        </w:rPr>
        <w:t xml:space="preserve"> located in </w:t>
      </w:r>
      <w:r w:rsidR="00565902">
        <w:rPr>
          <w:rFonts w:ascii="Calibri" w:hAnsi="Calibri" w:cs="Calibri"/>
        </w:rPr>
        <w:t>&lt;insert location here&gt;</w:t>
      </w:r>
      <w:r w:rsidRPr="00C52554">
        <w:rPr>
          <w:rFonts w:ascii="Calibri" w:hAnsi="Calibri" w:cs="Calibri"/>
        </w:rPr>
        <w:t>.  Dispensing gear includes:</w:t>
      </w:r>
    </w:p>
    <w:p w14:paraId="0EDBE869" w14:textId="77777777" w:rsidR="00C52554" w:rsidRPr="00C52554" w:rsidRDefault="00C52554" w:rsidP="00C52554">
      <w:pPr>
        <w:pStyle w:val="ListParagraph"/>
        <w:numPr>
          <w:ilvl w:val="2"/>
          <w:numId w:val="4"/>
        </w:numPr>
        <w:spacing w:after="200" w:line="276" w:lineRule="auto"/>
        <w:rPr>
          <w:rFonts w:ascii="Calibri" w:hAnsi="Calibri" w:cs="Calibri"/>
        </w:rPr>
      </w:pPr>
      <w:r w:rsidRPr="00C52554">
        <w:rPr>
          <w:rFonts w:ascii="Calibri" w:hAnsi="Calibri" w:cs="Calibri"/>
        </w:rPr>
        <w:t>10x boxes of white labels (4/box) and 22x boxes of white labels (2/box)</w:t>
      </w:r>
    </w:p>
    <w:p w14:paraId="256FAB8F" w14:textId="77777777" w:rsidR="00C52554" w:rsidRPr="00C52554" w:rsidRDefault="00C52554" w:rsidP="00C52554">
      <w:pPr>
        <w:pStyle w:val="ListParagraph"/>
        <w:numPr>
          <w:ilvl w:val="2"/>
          <w:numId w:val="4"/>
        </w:numPr>
        <w:spacing w:after="200" w:line="276" w:lineRule="auto"/>
        <w:rPr>
          <w:rFonts w:ascii="Calibri" w:hAnsi="Calibri" w:cs="Calibri"/>
        </w:rPr>
      </w:pPr>
      <w:r w:rsidRPr="00C52554">
        <w:rPr>
          <w:rFonts w:ascii="Calibri" w:hAnsi="Calibri" w:cs="Calibri"/>
        </w:rPr>
        <w:t xml:space="preserve">2 </w:t>
      </w:r>
      <w:proofErr w:type="gramStart"/>
      <w:r w:rsidRPr="00C52554">
        <w:rPr>
          <w:rFonts w:ascii="Calibri" w:hAnsi="Calibri" w:cs="Calibri"/>
        </w:rPr>
        <w:t>log books</w:t>
      </w:r>
      <w:proofErr w:type="gramEnd"/>
      <w:r w:rsidRPr="00C52554">
        <w:rPr>
          <w:rFonts w:ascii="Calibri" w:hAnsi="Calibri" w:cs="Calibri"/>
        </w:rPr>
        <w:t>, 2 left-handed counting trays, 6 right-handed counting trays, 24 blue pens, 24 red pens, and 24 black pens.</w:t>
      </w:r>
    </w:p>
    <w:p w14:paraId="48155541" w14:textId="77777777" w:rsidR="00C52554" w:rsidRPr="00C52554" w:rsidRDefault="00C52554" w:rsidP="00C52554">
      <w:pPr>
        <w:pStyle w:val="ListParagraph"/>
        <w:numPr>
          <w:ilvl w:val="2"/>
          <w:numId w:val="4"/>
        </w:numPr>
        <w:spacing w:after="200" w:line="276" w:lineRule="auto"/>
        <w:rPr>
          <w:rFonts w:ascii="Calibri" w:hAnsi="Calibri" w:cs="Calibri"/>
        </w:rPr>
      </w:pPr>
      <w:r w:rsidRPr="00C52554">
        <w:rPr>
          <w:rFonts w:ascii="Calibri" w:hAnsi="Calibri" w:cs="Calibri"/>
        </w:rPr>
        <w:t>Labels, containers, waterproof pens, markers, and paper.</w:t>
      </w:r>
      <w:r w:rsidRPr="00C52554">
        <w:rPr>
          <w:rFonts w:ascii="Arial" w:hAnsi="Arial" w:cs="Arial"/>
          <w:noProof/>
          <w:color w:val="00B050"/>
        </w:rPr>
        <w:t xml:space="preserve"> </w:t>
      </w:r>
    </w:p>
    <w:p w14:paraId="4F7AD906" w14:textId="77777777" w:rsidR="00C52554" w:rsidRDefault="00C52554" w:rsidP="00C52554">
      <w:pPr>
        <w:pStyle w:val="ListParagraph"/>
        <w:spacing w:after="200" w:line="276" w:lineRule="auto"/>
        <w:ind w:left="1440"/>
        <w:rPr>
          <w:rFonts w:ascii="Calibri" w:hAnsi="Calibri" w:cs="Calibri"/>
        </w:rPr>
      </w:pPr>
    </w:p>
    <w:p w14:paraId="62AEAFFC" w14:textId="77777777" w:rsidR="00C52554" w:rsidRDefault="00C52554" w:rsidP="00C52554">
      <w:pPr>
        <w:pStyle w:val="ListParagraph"/>
        <w:spacing w:after="200" w:line="276" w:lineRule="auto"/>
        <w:ind w:left="1440"/>
        <w:rPr>
          <w:rFonts w:ascii="Calibri" w:hAnsi="Calibri" w:cs="Calibri"/>
        </w:rPr>
      </w:pPr>
    </w:p>
    <w:p w14:paraId="2FE7DD51" w14:textId="77777777" w:rsidR="00C50C66" w:rsidRPr="00C52554" w:rsidRDefault="00C50C66" w:rsidP="00C52554">
      <w:pPr>
        <w:pStyle w:val="ListParagraph"/>
        <w:spacing w:after="200" w:line="276" w:lineRule="auto"/>
        <w:ind w:left="1440"/>
        <w:rPr>
          <w:rFonts w:ascii="Calibri" w:hAnsi="Calibri" w:cs="Calibri"/>
        </w:rPr>
      </w:pPr>
    </w:p>
    <w:p w14:paraId="60D961F6" w14:textId="62A251E1" w:rsidR="00996823" w:rsidRPr="00C52554" w:rsidRDefault="00996823" w:rsidP="00C52554">
      <w:pPr>
        <w:pStyle w:val="ListParagraph"/>
        <w:numPr>
          <w:ilvl w:val="0"/>
          <w:numId w:val="4"/>
        </w:numPr>
        <w:spacing w:after="0"/>
        <w:rPr>
          <w:rFonts w:ascii="Calibri" w:hAnsi="Calibri" w:cs="Calibri"/>
          <w:b/>
          <w:sz w:val="24"/>
          <w:szCs w:val="24"/>
        </w:rPr>
      </w:pPr>
      <w:r w:rsidRPr="00C52554">
        <w:rPr>
          <w:rFonts w:ascii="Calibri" w:hAnsi="Calibri" w:cs="Calibri"/>
          <w:b/>
          <w:sz w:val="24"/>
          <w:szCs w:val="24"/>
        </w:rPr>
        <w:t>Conduct Inventory and document status of equipment and supplies</w:t>
      </w:r>
      <w:r w:rsidR="00C52554">
        <w:rPr>
          <w:rFonts w:ascii="Calibri" w:hAnsi="Calibri" w:cs="Calibri"/>
          <w:b/>
          <w:sz w:val="24"/>
          <w:szCs w:val="24"/>
        </w:rPr>
        <w:t xml:space="preserve"> below</w:t>
      </w:r>
    </w:p>
    <w:p w14:paraId="0E900BF6" w14:textId="35205795" w:rsidR="00996823" w:rsidRPr="00D53D23" w:rsidRDefault="00996823" w:rsidP="00C52554">
      <w:pPr>
        <w:numPr>
          <w:ilvl w:val="1"/>
          <w:numId w:val="4"/>
        </w:numPr>
        <w:spacing w:after="0" w:line="276"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7279DEE" w14:textId="07B6B958" w:rsidR="00996823" w:rsidRPr="00D53D23" w:rsidRDefault="00996823" w:rsidP="00C52554">
      <w:pPr>
        <w:numPr>
          <w:ilvl w:val="1"/>
          <w:numId w:val="4"/>
        </w:numPr>
        <w:spacing w:after="0" w:line="276" w:lineRule="auto"/>
        <w:contextualSpacing/>
        <w:rPr>
          <w:rFonts w:ascii="Calibri" w:eastAsia="Arial" w:hAnsi="Calibri" w:cs="Times New Roman"/>
        </w:rPr>
      </w:pPr>
      <w:r w:rsidRPr="00D53D23">
        <w:rPr>
          <w:rFonts w:ascii="Calibri" w:eastAsia="Arial" w:hAnsi="Calibri" w:cs="Times New Roman"/>
        </w:rPr>
        <w:t>Create a resupply list</w:t>
      </w:r>
    </w:p>
    <w:p w14:paraId="55E28AD4" w14:textId="77777777" w:rsidR="00996823" w:rsidRDefault="00996823" w:rsidP="00C52554">
      <w:pPr>
        <w:numPr>
          <w:ilvl w:val="1"/>
          <w:numId w:val="4"/>
        </w:numPr>
        <w:spacing w:after="0" w:line="276"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31D12EA4" w14:textId="77777777" w:rsidR="00C52554" w:rsidRPr="00D53D23" w:rsidRDefault="00C52554" w:rsidP="00C52554">
      <w:pPr>
        <w:spacing w:after="0" w:line="276" w:lineRule="auto"/>
        <w:ind w:left="720"/>
        <w:contextualSpacing/>
        <w:rPr>
          <w:rFonts w:ascii="Calibri" w:eastAsia="Arial" w:hAnsi="Calibri" w:cs="Times New Roman"/>
        </w:rPr>
      </w:pPr>
    </w:p>
    <w:p w14:paraId="279ECF6A" w14:textId="77777777" w:rsidR="00996823" w:rsidRPr="00D53D23" w:rsidRDefault="00996823" w:rsidP="00996823">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996823" w:rsidRPr="00D53D23" w14:paraId="0204B162" w14:textId="77777777" w:rsidTr="00996823">
        <w:trPr>
          <w:trHeight w:val="513"/>
          <w:tblHeader/>
        </w:trPr>
        <w:tc>
          <w:tcPr>
            <w:tcW w:w="12690" w:type="dxa"/>
            <w:gridSpan w:val="5"/>
            <w:shd w:val="pct35" w:color="auto" w:fill="auto"/>
            <w:vAlign w:val="center"/>
          </w:tcPr>
          <w:p w14:paraId="1287E263" w14:textId="77777777" w:rsidR="00996823" w:rsidRPr="008F3820" w:rsidRDefault="00996823" w:rsidP="00996823">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 xml:space="preserve">MISSION CRITICAL EQUIPMENT AND SUPPLIES </w:t>
            </w:r>
          </w:p>
        </w:tc>
      </w:tr>
      <w:tr w:rsidR="00996823" w:rsidRPr="00D53D23" w14:paraId="37C04C68" w14:textId="77777777" w:rsidTr="00996823">
        <w:trPr>
          <w:trHeight w:val="360"/>
          <w:tblHeader/>
        </w:trPr>
        <w:tc>
          <w:tcPr>
            <w:tcW w:w="2790" w:type="dxa"/>
            <w:vAlign w:val="center"/>
          </w:tcPr>
          <w:p w14:paraId="09159FAC" w14:textId="77777777" w:rsidR="00996823" w:rsidRPr="00D53D23" w:rsidRDefault="00996823" w:rsidP="00996823">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1D9B3D44" w14:textId="77777777" w:rsidR="00996823" w:rsidRPr="00D53D23" w:rsidRDefault="00996823" w:rsidP="00996823">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78A1183" w14:textId="77777777" w:rsidR="00996823" w:rsidRPr="00D53D23" w:rsidRDefault="00996823" w:rsidP="00996823">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36CECBE9" w14:textId="77777777" w:rsidR="00996823" w:rsidRPr="00D53D23" w:rsidRDefault="00996823" w:rsidP="00996823">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671686F" w14:textId="77777777" w:rsidR="00996823" w:rsidRPr="00D53D23" w:rsidRDefault="00996823" w:rsidP="00996823">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996823" w:rsidRPr="00D53D23" w14:paraId="19B86157" w14:textId="77777777" w:rsidTr="00996823">
        <w:trPr>
          <w:trHeight w:val="360"/>
          <w:tblHeader/>
        </w:trPr>
        <w:tc>
          <w:tcPr>
            <w:tcW w:w="2790" w:type="dxa"/>
            <w:vAlign w:val="center"/>
          </w:tcPr>
          <w:p w14:paraId="674002B4" w14:textId="40FE902C" w:rsidR="00996823" w:rsidRPr="00D53D23" w:rsidRDefault="00996823" w:rsidP="00996823">
            <w:pPr>
              <w:spacing w:line="276" w:lineRule="auto"/>
              <w:rPr>
                <w:rFonts w:ascii="Calibri" w:eastAsia="MS PGothic" w:hAnsi="Calibri" w:cs="Times New Roman"/>
              </w:rPr>
            </w:pPr>
            <w:r>
              <w:rPr>
                <w:rFonts w:ascii="Calibri" w:hAnsi="Calibri"/>
                <w:color w:val="000000"/>
              </w:rPr>
              <w:t>Computer</w:t>
            </w:r>
            <w:r w:rsidR="00C52554">
              <w:rPr>
                <w:rFonts w:ascii="Calibri" w:hAnsi="Calibri"/>
                <w:color w:val="000000"/>
              </w:rPr>
              <w:t>s</w:t>
            </w:r>
          </w:p>
        </w:tc>
        <w:tc>
          <w:tcPr>
            <w:tcW w:w="1350" w:type="dxa"/>
            <w:vAlign w:val="center"/>
          </w:tcPr>
          <w:p w14:paraId="1DB493D3"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3397D6BA"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63156593"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46E6A799" w14:textId="77777777" w:rsidR="00996823" w:rsidRPr="00D53D23" w:rsidRDefault="00996823" w:rsidP="00996823">
            <w:pPr>
              <w:pStyle w:val="ListParagraph"/>
              <w:numPr>
                <w:ilvl w:val="0"/>
                <w:numId w:val="1"/>
              </w:numPr>
              <w:spacing w:line="276" w:lineRule="auto"/>
              <w:rPr>
                <w:rFonts w:ascii="Calibri" w:eastAsia="Arial" w:hAnsi="Calibri" w:cs="Calibri"/>
                <w:szCs w:val="30"/>
              </w:rPr>
            </w:pPr>
            <w:r w:rsidRPr="00AD6F5E">
              <w:rPr>
                <w:rFonts w:ascii="Calibri" w:eastAsia="Arial" w:hAnsi="Calibri" w:cs="Calibri"/>
                <w:szCs w:val="30"/>
              </w:rPr>
              <w:t>Hand written order to be picked up or deliver by pharmacy</w:t>
            </w:r>
          </w:p>
        </w:tc>
      </w:tr>
      <w:tr w:rsidR="00996823" w:rsidRPr="00D53D23" w14:paraId="6F6ED193" w14:textId="77777777" w:rsidTr="00996823">
        <w:trPr>
          <w:trHeight w:val="360"/>
          <w:tblHeader/>
        </w:trPr>
        <w:tc>
          <w:tcPr>
            <w:tcW w:w="2790" w:type="dxa"/>
            <w:vAlign w:val="center"/>
          </w:tcPr>
          <w:p w14:paraId="517B0864" w14:textId="77777777" w:rsidR="00996823" w:rsidRPr="00D53D23" w:rsidRDefault="00996823" w:rsidP="00996823">
            <w:pPr>
              <w:widowControl w:val="0"/>
              <w:autoSpaceDE w:val="0"/>
              <w:autoSpaceDN w:val="0"/>
              <w:adjustRightInd w:val="0"/>
              <w:spacing w:line="276" w:lineRule="auto"/>
              <w:rPr>
                <w:rFonts w:ascii="Calibri" w:hAnsi="Calibri" w:cs="Times New Roman"/>
              </w:rPr>
            </w:pPr>
            <w:r w:rsidRPr="00AD6F5E">
              <w:rPr>
                <w:rFonts w:ascii="Calibri" w:hAnsi="Calibri" w:cs="Times New Roman"/>
              </w:rPr>
              <w:t>Fax</w:t>
            </w:r>
          </w:p>
        </w:tc>
        <w:tc>
          <w:tcPr>
            <w:tcW w:w="1350" w:type="dxa"/>
            <w:vAlign w:val="center"/>
          </w:tcPr>
          <w:p w14:paraId="77FDD099"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5F38697A"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12335CBE"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57799C52" w14:textId="77777777" w:rsidR="00996823" w:rsidRPr="00D53D23" w:rsidRDefault="00996823" w:rsidP="00996823">
            <w:pPr>
              <w:pStyle w:val="ListParagraph"/>
              <w:numPr>
                <w:ilvl w:val="0"/>
                <w:numId w:val="1"/>
              </w:numPr>
              <w:spacing w:line="276" w:lineRule="auto"/>
              <w:rPr>
                <w:rFonts w:ascii="Calibri" w:eastAsia="Arial" w:hAnsi="Calibri" w:cs="Calibri"/>
                <w:szCs w:val="30"/>
              </w:rPr>
            </w:pPr>
            <w:r w:rsidRPr="00AD6F5E">
              <w:rPr>
                <w:rFonts w:ascii="Calibri" w:eastAsia="Arial" w:hAnsi="Calibri" w:cs="Calibri"/>
                <w:szCs w:val="30"/>
              </w:rPr>
              <w:t>Tube paper orders to pharmacy</w:t>
            </w:r>
          </w:p>
        </w:tc>
      </w:tr>
      <w:tr w:rsidR="00996823" w:rsidRPr="00D53D23" w14:paraId="4118A2FC" w14:textId="77777777" w:rsidTr="00996823">
        <w:trPr>
          <w:trHeight w:val="360"/>
          <w:tblHeader/>
        </w:trPr>
        <w:tc>
          <w:tcPr>
            <w:tcW w:w="2790" w:type="dxa"/>
            <w:vAlign w:val="center"/>
          </w:tcPr>
          <w:p w14:paraId="096AE1CD"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Phone</w:t>
            </w:r>
          </w:p>
        </w:tc>
        <w:tc>
          <w:tcPr>
            <w:tcW w:w="1350" w:type="dxa"/>
            <w:vAlign w:val="center"/>
          </w:tcPr>
          <w:p w14:paraId="64653070"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19003705"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384B77BC"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423D34A0" w14:textId="77777777" w:rsidR="00996823" w:rsidRPr="00D53D23" w:rsidRDefault="00996823" w:rsidP="00996823">
            <w:pPr>
              <w:pStyle w:val="ListParagraph"/>
              <w:numPr>
                <w:ilvl w:val="0"/>
                <w:numId w:val="1"/>
              </w:numPr>
              <w:spacing w:line="276" w:lineRule="auto"/>
              <w:rPr>
                <w:rFonts w:ascii="Calibri" w:eastAsia="MS PGothic" w:hAnsi="Calibri" w:cs="Times New Roman"/>
              </w:rPr>
            </w:pPr>
            <w:r w:rsidRPr="00AD6F5E">
              <w:rPr>
                <w:rFonts w:ascii="Calibri" w:eastAsia="MS PGothic" w:hAnsi="Calibri" w:cs="Times New Roman"/>
              </w:rPr>
              <w:t>Use cell phone</w:t>
            </w:r>
          </w:p>
        </w:tc>
      </w:tr>
      <w:tr w:rsidR="00996823" w:rsidRPr="00D53D23" w14:paraId="6556841E" w14:textId="77777777" w:rsidTr="00996823">
        <w:trPr>
          <w:trHeight w:val="360"/>
          <w:tblHeader/>
        </w:trPr>
        <w:tc>
          <w:tcPr>
            <w:tcW w:w="2790" w:type="dxa"/>
            <w:vAlign w:val="center"/>
          </w:tcPr>
          <w:p w14:paraId="6931749D"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Printer to print medication labels</w:t>
            </w:r>
          </w:p>
        </w:tc>
        <w:tc>
          <w:tcPr>
            <w:tcW w:w="1350" w:type="dxa"/>
            <w:vAlign w:val="center"/>
          </w:tcPr>
          <w:p w14:paraId="2953876C"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047F12A7"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19FB5109"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59607ADE" w14:textId="77777777" w:rsidR="00996823" w:rsidRPr="00D53D23" w:rsidRDefault="00996823" w:rsidP="00996823">
            <w:pPr>
              <w:pStyle w:val="ListParagraph"/>
              <w:numPr>
                <w:ilvl w:val="0"/>
                <w:numId w:val="2"/>
              </w:numPr>
              <w:spacing w:line="276" w:lineRule="auto"/>
              <w:rPr>
                <w:rFonts w:ascii="Calibri" w:eastAsia="MS PGothic" w:hAnsi="Calibri" w:cs="Times New Roman"/>
              </w:rPr>
            </w:pPr>
            <w:r w:rsidRPr="00AD6F5E">
              <w:rPr>
                <w:rFonts w:ascii="Calibri" w:eastAsia="MS PGothic" w:hAnsi="Calibri" w:cs="Times New Roman"/>
              </w:rPr>
              <w:t>Pharmacist to hand-write labels and orders</w:t>
            </w:r>
          </w:p>
        </w:tc>
      </w:tr>
      <w:tr w:rsidR="00996823" w:rsidRPr="00D53D23" w14:paraId="50D73CEB" w14:textId="77777777" w:rsidTr="00996823">
        <w:trPr>
          <w:trHeight w:val="360"/>
          <w:tblHeader/>
        </w:trPr>
        <w:tc>
          <w:tcPr>
            <w:tcW w:w="2790" w:type="dxa"/>
            <w:vAlign w:val="center"/>
          </w:tcPr>
          <w:p w14:paraId="43175B33"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Freezer</w:t>
            </w:r>
          </w:p>
        </w:tc>
        <w:tc>
          <w:tcPr>
            <w:tcW w:w="1350" w:type="dxa"/>
            <w:vAlign w:val="center"/>
          </w:tcPr>
          <w:p w14:paraId="7212875F"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4BE02B2A"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71E4DA6C"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739C5E36"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Use Dietary's freezer</w:t>
            </w:r>
          </w:p>
        </w:tc>
      </w:tr>
      <w:tr w:rsidR="00996823" w:rsidRPr="00D53D23" w14:paraId="6C99F2CE" w14:textId="77777777" w:rsidTr="00996823">
        <w:trPr>
          <w:trHeight w:val="360"/>
          <w:tblHeader/>
        </w:trPr>
        <w:tc>
          <w:tcPr>
            <w:tcW w:w="2790" w:type="dxa"/>
            <w:vAlign w:val="center"/>
          </w:tcPr>
          <w:p w14:paraId="6C48F496"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lastRenderedPageBreak/>
              <w:t>IV Hood (Positive Air Flow)</w:t>
            </w:r>
          </w:p>
        </w:tc>
        <w:tc>
          <w:tcPr>
            <w:tcW w:w="1350" w:type="dxa"/>
            <w:vAlign w:val="center"/>
          </w:tcPr>
          <w:p w14:paraId="45DC09F0"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25762829"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40EF7CEB"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3E981CE9"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Prepare IV outside hood but with shorter stability</w:t>
            </w:r>
          </w:p>
        </w:tc>
      </w:tr>
      <w:tr w:rsidR="00996823" w:rsidRPr="00D53D23" w14:paraId="08D06084" w14:textId="77777777" w:rsidTr="00996823">
        <w:trPr>
          <w:trHeight w:val="360"/>
          <w:tblHeader/>
        </w:trPr>
        <w:tc>
          <w:tcPr>
            <w:tcW w:w="2790" w:type="dxa"/>
            <w:vAlign w:val="center"/>
          </w:tcPr>
          <w:p w14:paraId="6904B2B5"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IV Hood (Negative Air Flow)</w:t>
            </w:r>
          </w:p>
        </w:tc>
        <w:tc>
          <w:tcPr>
            <w:tcW w:w="1350" w:type="dxa"/>
            <w:vAlign w:val="center"/>
          </w:tcPr>
          <w:p w14:paraId="7448BCEA"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2584642E"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63040643"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2C71121B"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Can't prepare chemo</w:t>
            </w:r>
          </w:p>
        </w:tc>
      </w:tr>
      <w:tr w:rsidR="00996823" w:rsidRPr="00D53D23" w14:paraId="0DC33042" w14:textId="77777777" w:rsidTr="00996823">
        <w:trPr>
          <w:trHeight w:val="360"/>
          <w:tblHeader/>
        </w:trPr>
        <w:tc>
          <w:tcPr>
            <w:tcW w:w="2790" w:type="dxa"/>
            <w:vAlign w:val="center"/>
          </w:tcPr>
          <w:p w14:paraId="3D135F1A"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Refrigerator</w:t>
            </w:r>
          </w:p>
        </w:tc>
        <w:tc>
          <w:tcPr>
            <w:tcW w:w="1350" w:type="dxa"/>
            <w:vAlign w:val="center"/>
          </w:tcPr>
          <w:p w14:paraId="2B34364C"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0D13D0E3"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4C414EAF"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00746E96"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Move medications to another functional refrigerator in the hospital</w:t>
            </w:r>
          </w:p>
        </w:tc>
      </w:tr>
      <w:tr w:rsidR="00996823" w:rsidRPr="00D53D23" w14:paraId="33ADD814" w14:textId="77777777" w:rsidTr="00996823">
        <w:trPr>
          <w:trHeight w:val="360"/>
          <w:tblHeader/>
        </w:trPr>
        <w:tc>
          <w:tcPr>
            <w:tcW w:w="2790" w:type="dxa"/>
            <w:vAlign w:val="center"/>
          </w:tcPr>
          <w:p w14:paraId="141F1D8F"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Pneumatic tube system</w:t>
            </w:r>
          </w:p>
        </w:tc>
        <w:tc>
          <w:tcPr>
            <w:tcW w:w="1350" w:type="dxa"/>
            <w:vAlign w:val="center"/>
          </w:tcPr>
          <w:p w14:paraId="08BDC42B"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731B4CD8"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795FEAE5"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6FC35557"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Deliver by hand</w:t>
            </w:r>
          </w:p>
        </w:tc>
      </w:tr>
      <w:tr w:rsidR="00996823" w:rsidRPr="00D53D23" w14:paraId="0E44C2D5" w14:textId="77777777" w:rsidTr="00996823">
        <w:trPr>
          <w:trHeight w:val="360"/>
          <w:tblHeader/>
        </w:trPr>
        <w:tc>
          <w:tcPr>
            <w:tcW w:w="2790" w:type="dxa"/>
            <w:vAlign w:val="center"/>
          </w:tcPr>
          <w:p w14:paraId="2F473947"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Transfer Medication Cart</w:t>
            </w:r>
          </w:p>
        </w:tc>
        <w:tc>
          <w:tcPr>
            <w:tcW w:w="1350" w:type="dxa"/>
            <w:vAlign w:val="center"/>
          </w:tcPr>
          <w:p w14:paraId="5A6D339B"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2A61A0D8"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7E6448A5"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6843DB66"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Deliver in person</w:t>
            </w:r>
          </w:p>
        </w:tc>
      </w:tr>
      <w:tr w:rsidR="00996823" w:rsidRPr="00D53D23" w14:paraId="74A96ACA" w14:textId="77777777" w:rsidTr="00996823">
        <w:trPr>
          <w:trHeight w:val="360"/>
          <w:tblHeader/>
        </w:trPr>
        <w:tc>
          <w:tcPr>
            <w:tcW w:w="2790" w:type="dxa"/>
            <w:vAlign w:val="center"/>
          </w:tcPr>
          <w:p w14:paraId="7EF312A2"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Rapid Sequence Intubation Kit</w:t>
            </w:r>
          </w:p>
        </w:tc>
        <w:tc>
          <w:tcPr>
            <w:tcW w:w="1350" w:type="dxa"/>
            <w:vAlign w:val="center"/>
          </w:tcPr>
          <w:p w14:paraId="4E1EC5F7"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0D9D6AFA"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6B1DAEEB"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6CCC4CC1"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Use Anesthesia cart</w:t>
            </w:r>
          </w:p>
        </w:tc>
      </w:tr>
      <w:tr w:rsidR="00996823" w:rsidRPr="00D53D23" w14:paraId="0E4F8594" w14:textId="77777777" w:rsidTr="00996823">
        <w:trPr>
          <w:trHeight w:val="360"/>
          <w:tblHeader/>
        </w:trPr>
        <w:tc>
          <w:tcPr>
            <w:tcW w:w="2790" w:type="dxa"/>
            <w:vAlign w:val="center"/>
          </w:tcPr>
          <w:p w14:paraId="2272D021"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Anesthesia Trays</w:t>
            </w:r>
          </w:p>
        </w:tc>
        <w:tc>
          <w:tcPr>
            <w:tcW w:w="1350" w:type="dxa"/>
            <w:vAlign w:val="center"/>
          </w:tcPr>
          <w:p w14:paraId="29A7487F"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1195070F"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1D3C728A"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3302D26E"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Use Anesthesia cart</w:t>
            </w:r>
          </w:p>
        </w:tc>
      </w:tr>
      <w:tr w:rsidR="00996823" w:rsidRPr="00D53D23" w14:paraId="5E927D34" w14:textId="77777777" w:rsidTr="00996823">
        <w:trPr>
          <w:trHeight w:val="360"/>
          <w:tblHeader/>
        </w:trPr>
        <w:tc>
          <w:tcPr>
            <w:tcW w:w="2790" w:type="dxa"/>
            <w:vAlign w:val="center"/>
          </w:tcPr>
          <w:p w14:paraId="1BC43A69" w14:textId="77777777" w:rsidR="00996823" w:rsidRPr="00D53D23" w:rsidRDefault="00996823" w:rsidP="00996823">
            <w:pPr>
              <w:spacing w:line="276" w:lineRule="auto"/>
              <w:rPr>
                <w:rFonts w:ascii="Calibri" w:eastAsia="MS PGothic" w:hAnsi="Calibri" w:cs="Times New Roman"/>
              </w:rPr>
            </w:pPr>
            <w:proofErr w:type="spellStart"/>
            <w:r w:rsidRPr="00AD6F5E">
              <w:rPr>
                <w:rFonts w:ascii="Calibri" w:eastAsia="MS PGothic" w:hAnsi="Calibri" w:cs="Times New Roman"/>
              </w:rPr>
              <w:t>Pyxis</w:t>
            </w:r>
            <w:proofErr w:type="spellEnd"/>
          </w:p>
        </w:tc>
        <w:tc>
          <w:tcPr>
            <w:tcW w:w="1350" w:type="dxa"/>
            <w:vAlign w:val="center"/>
          </w:tcPr>
          <w:p w14:paraId="52019819"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2234DBA3"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60DACCE9"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44F3F889"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 xml:space="preserve">Open </w:t>
            </w:r>
            <w:proofErr w:type="spellStart"/>
            <w:r w:rsidRPr="00AD6F5E">
              <w:rPr>
                <w:rFonts w:ascii="Calibri" w:hAnsi="Calibri"/>
              </w:rPr>
              <w:t>Pyxis</w:t>
            </w:r>
            <w:proofErr w:type="spellEnd"/>
            <w:r w:rsidRPr="00AD6F5E">
              <w:rPr>
                <w:rFonts w:ascii="Calibri" w:hAnsi="Calibri"/>
              </w:rPr>
              <w:t xml:space="preserve"> and use cassette system for routine meds</w:t>
            </w:r>
          </w:p>
        </w:tc>
      </w:tr>
      <w:tr w:rsidR="00996823" w:rsidRPr="00D53D23" w14:paraId="7CDFAFE4" w14:textId="77777777" w:rsidTr="00996823">
        <w:trPr>
          <w:trHeight w:val="360"/>
          <w:tblHeader/>
        </w:trPr>
        <w:tc>
          <w:tcPr>
            <w:tcW w:w="2790" w:type="dxa"/>
            <w:vAlign w:val="center"/>
          </w:tcPr>
          <w:p w14:paraId="34DA2123" w14:textId="77777777" w:rsidR="00996823" w:rsidRPr="00D53D23" w:rsidRDefault="00996823" w:rsidP="00996823">
            <w:pPr>
              <w:spacing w:line="276" w:lineRule="auto"/>
              <w:rPr>
                <w:rFonts w:ascii="Calibri" w:eastAsia="MS PGothic" w:hAnsi="Calibri" w:cs="Times New Roman"/>
              </w:rPr>
            </w:pPr>
            <w:r w:rsidRPr="00AD6F5E">
              <w:rPr>
                <w:rFonts w:ascii="Calibri" w:eastAsia="MS PGothic" w:hAnsi="Calibri" w:cs="Times New Roman"/>
              </w:rPr>
              <w:t>C2 Safe</w:t>
            </w:r>
          </w:p>
        </w:tc>
        <w:tc>
          <w:tcPr>
            <w:tcW w:w="1350" w:type="dxa"/>
            <w:vAlign w:val="center"/>
          </w:tcPr>
          <w:p w14:paraId="2F360F1D"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47EE8561"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247FBCC5"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5379A5EF" w14:textId="77777777" w:rsidR="00996823" w:rsidRPr="00D53D23" w:rsidRDefault="00996823" w:rsidP="00996823">
            <w:pPr>
              <w:pStyle w:val="ListParagraph"/>
              <w:numPr>
                <w:ilvl w:val="0"/>
                <w:numId w:val="3"/>
              </w:numPr>
              <w:spacing w:line="276" w:lineRule="auto"/>
              <w:rPr>
                <w:rFonts w:ascii="Calibri" w:hAnsi="Calibri"/>
              </w:rPr>
            </w:pPr>
            <w:r w:rsidRPr="00AD6F5E">
              <w:rPr>
                <w:rFonts w:ascii="Calibri" w:hAnsi="Calibri"/>
              </w:rPr>
              <w:t xml:space="preserve">Open C2 Safe with key and dispense.  Rotate stocks among </w:t>
            </w:r>
            <w:proofErr w:type="spellStart"/>
            <w:r w:rsidRPr="00AD6F5E">
              <w:rPr>
                <w:rFonts w:ascii="Calibri" w:hAnsi="Calibri"/>
              </w:rPr>
              <w:t>Pyxis</w:t>
            </w:r>
            <w:proofErr w:type="spellEnd"/>
          </w:p>
        </w:tc>
      </w:tr>
      <w:tr w:rsidR="00996823" w:rsidRPr="00D53D23" w14:paraId="52D9C997" w14:textId="77777777" w:rsidTr="00996823">
        <w:trPr>
          <w:trHeight w:val="360"/>
          <w:tblHeader/>
        </w:trPr>
        <w:tc>
          <w:tcPr>
            <w:tcW w:w="2790" w:type="dxa"/>
            <w:vAlign w:val="center"/>
          </w:tcPr>
          <w:p w14:paraId="2C6BB783" w14:textId="5CF4BE18" w:rsidR="00996823" w:rsidRPr="000713D5" w:rsidRDefault="00996823" w:rsidP="00996823">
            <w:pPr>
              <w:spacing w:after="120" w:line="276" w:lineRule="auto"/>
              <w:rPr>
                <w:rFonts w:ascii="Calibri" w:hAnsi="Calibri" w:cs="Arial"/>
              </w:rPr>
            </w:pPr>
            <w:r>
              <w:rPr>
                <w:rFonts w:ascii="Calibri" w:hAnsi="Calibri" w:cs="Arial"/>
              </w:rPr>
              <w:t>Bar code scanning</w:t>
            </w:r>
          </w:p>
          <w:p w14:paraId="3B6BF5D4" w14:textId="77777777" w:rsidR="00996823" w:rsidRPr="00D53D23" w:rsidRDefault="00996823" w:rsidP="00996823">
            <w:pPr>
              <w:spacing w:line="276" w:lineRule="auto"/>
              <w:rPr>
                <w:rFonts w:ascii="Calibri" w:eastAsia="MS PGothic" w:hAnsi="Calibri" w:cs="Times New Roman"/>
              </w:rPr>
            </w:pPr>
          </w:p>
        </w:tc>
        <w:tc>
          <w:tcPr>
            <w:tcW w:w="1350" w:type="dxa"/>
            <w:vAlign w:val="center"/>
          </w:tcPr>
          <w:p w14:paraId="37C2ACAB"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4266F01E"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02167A21"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3358058D" w14:textId="77777777" w:rsidR="00996823" w:rsidRPr="00D53D23" w:rsidRDefault="00996823" w:rsidP="00996823">
            <w:pPr>
              <w:pStyle w:val="ListParagraph"/>
              <w:numPr>
                <w:ilvl w:val="0"/>
                <w:numId w:val="3"/>
              </w:numPr>
              <w:spacing w:line="276" w:lineRule="auto"/>
              <w:rPr>
                <w:rFonts w:ascii="Calibri" w:hAnsi="Calibri"/>
              </w:rPr>
            </w:pPr>
            <w:r>
              <w:rPr>
                <w:rFonts w:ascii="Calibri" w:hAnsi="Calibri" w:cs="Arial"/>
              </w:rPr>
              <w:t>B</w:t>
            </w:r>
            <w:r w:rsidRPr="000713D5">
              <w:rPr>
                <w:rFonts w:ascii="Calibri" w:hAnsi="Calibri" w:cs="Arial"/>
              </w:rPr>
              <w:t>ypass barcoding process</w:t>
            </w:r>
          </w:p>
        </w:tc>
      </w:tr>
      <w:tr w:rsidR="00996823" w:rsidRPr="00D53D23" w14:paraId="722A6CFC" w14:textId="77777777" w:rsidTr="00996823">
        <w:trPr>
          <w:trHeight w:val="360"/>
          <w:tblHeader/>
        </w:trPr>
        <w:tc>
          <w:tcPr>
            <w:tcW w:w="2790" w:type="dxa"/>
            <w:vAlign w:val="center"/>
          </w:tcPr>
          <w:p w14:paraId="08178EC2" w14:textId="25BCE12B" w:rsidR="00996823" w:rsidRPr="00D53D23" w:rsidRDefault="00996823" w:rsidP="00996823">
            <w:pPr>
              <w:spacing w:line="276" w:lineRule="auto"/>
              <w:rPr>
                <w:rFonts w:ascii="Calibri" w:eastAsia="MS PGothic" w:hAnsi="Calibri" w:cs="Times New Roman"/>
              </w:rPr>
            </w:pPr>
            <w:r>
              <w:rPr>
                <w:rFonts w:ascii="Calibri" w:eastAsia="MS PGothic" w:hAnsi="Calibri" w:cs="Times New Roman"/>
              </w:rPr>
              <w:t>Pump integration</w:t>
            </w:r>
          </w:p>
        </w:tc>
        <w:tc>
          <w:tcPr>
            <w:tcW w:w="1350" w:type="dxa"/>
            <w:vAlign w:val="center"/>
          </w:tcPr>
          <w:p w14:paraId="0ACC6758"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5EA55DA7"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0906C2D6"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636D462F" w14:textId="7396EBC4" w:rsidR="00996823" w:rsidRPr="00D53D23" w:rsidRDefault="00996823" w:rsidP="00996823">
            <w:pPr>
              <w:pStyle w:val="ListParagraph"/>
              <w:numPr>
                <w:ilvl w:val="0"/>
                <w:numId w:val="3"/>
              </w:numPr>
              <w:spacing w:line="276" w:lineRule="auto"/>
              <w:rPr>
                <w:rFonts w:ascii="Calibri" w:hAnsi="Calibri"/>
              </w:rPr>
            </w:pPr>
            <w:r>
              <w:rPr>
                <w:rFonts w:ascii="Calibri" w:hAnsi="Calibri"/>
              </w:rPr>
              <w:t>Bypass integration and manually program pumps</w:t>
            </w:r>
          </w:p>
        </w:tc>
      </w:tr>
      <w:tr w:rsidR="00996823" w:rsidRPr="00D53D23" w14:paraId="111D56B9" w14:textId="77777777" w:rsidTr="00996823">
        <w:trPr>
          <w:trHeight w:val="360"/>
          <w:tblHeader/>
        </w:trPr>
        <w:tc>
          <w:tcPr>
            <w:tcW w:w="2790" w:type="dxa"/>
            <w:vAlign w:val="center"/>
          </w:tcPr>
          <w:p w14:paraId="60A3FFAC" w14:textId="1B0BAE9F" w:rsidR="00996823" w:rsidRPr="00D53D23" w:rsidRDefault="00C52554" w:rsidP="00996823">
            <w:pPr>
              <w:spacing w:line="276" w:lineRule="auto"/>
              <w:rPr>
                <w:rFonts w:ascii="Calibri" w:eastAsia="MS PGothic" w:hAnsi="Calibri" w:cs="Times New Roman"/>
              </w:rPr>
            </w:pPr>
            <w:r>
              <w:rPr>
                <w:rFonts w:ascii="Calibri" w:eastAsia="MS PGothic" w:hAnsi="Calibri" w:cs="Times New Roman"/>
              </w:rPr>
              <w:t>Milt labelers</w:t>
            </w:r>
          </w:p>
        </w:tc>
        <w:tc>
          <w:tcPr>
            <w:tcW w:w="1350" w:type="dxa"/>
            <w:vAlign w:val="center"/>
          </w:tcPr>
          <w:p w14:paraId="0E945A8E"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6C62B0BB"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2122EA26"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537D8327" w14:textId="2C67178F" w:rsidR="00996823" w:rsidRPr="00D53D23" w:rsidRDefault="00C52554" w:rsidP="00996823">
            <w:pPr>
              <w:pStyle w:val="ListParagraph"/>
              <w:numPr>
                <w:ilvl w:val="0"/>
                <w:numId w:val="3"/>
              </w:numPr>
              <w:spacing w:line="276" w:lineRule="auto"/>
              <w:rPr>
                <w:rFonts w:ascii="Calibri" w:hAnsi="Calibri"/>
              </w:rPr>
            </w:pPr>
            <w:r>
              <w:rPr>
                <w:rFonts w:ascii="Calibri" w:hAnsi="Calibri"/>
              </w:rPr>
              <w:t>Hand write labels (no BCMA)</w:t>
            </w:r>
          </w:p>
        </w:tc>
      </w:tr>
      <w:tr w:rsidR="00996823" w:rsidRPr="00D53D23" w14:paraId="2A90AB32" w14:textId="77777777" w:rsidTr="00996823">
        <w:trPr>
          <w:trHeight w:val="360"/>
          <w:tblHeader/>
        </w:trPr>
        <w:tc>
          <w:tcPr>
            <w:tcW w:w="2790" w:type="dxa"/>
            <w:vAlign w:val="center"/>
          </w:tcPr>
          <w:p w14:paraId="5A63332D" w14:textId="2A36C688" w:rsidR="00996823" w:rsidRPr="00D53D23" w:rsidRDefault="00C52554" w:rsidP="00996823">
            <w:pPr>
              <w:spacing w:line="276" w:lineRule="auto"/>
              <w:rPr>
                <w:rFonts w:ascii="Calibri" w:eastAsia="MS PGothic" w:hAnsi="Calibri" w:cs="Times New Roman"/>
              </w:rPr>
            </w:pPr>
            <w:r>
              <w:rPr>
                <w:rFonts w:ascii="Calibri" w:eastAsia="MS PGothic" w:hAnsi="Calibri" w:cs="Times New Roman"/>
              </w:rPr>
              <w:t>Carousel</w:t>
            </w:r>
          </w:p>
        </w:tc>
        <w:tc>
          <w:tcPr>
            <w:tcW w:w="1350" w:type="dxa"/>
            <w:vAlign w:val="center"/>
          </w:tcPr>
          <w:p w14:paraId="2AAF1E70" w14:textId="77777777" w:rsidR="00996823" w:rsidRPr="00D53D23" w:rsidRDefault="00996823" w:rsidP="00996823">
            <w:pPr>
              <w:spacing w:line="276" w:lineRule="auto"/>
              <w:rPr>
                <w:rFonts w:ascii="Calibri" w:eastAsia="MS PGothic" w:hAnsi="Calibri" w:cs="Times New Roman"/>
              </w:rPr>
            </w:pPr>
          </w:p>
        </w:tc>
        <w:tc>
          <w:tcPr>
            <w:tcW w:w="1440" w:type="dxa"/>
            <w:shd w:val="clear" w:color="auto" w:fill="FFFF99"/>
            <w:vAlign w:val="center"/>
          </w:tcPr>
          <w:p w14:paraId="1B2F8768" w14:textId="77777777" w:rsidR="00996823" w:rsidRPr="00D53D23" w:rsidRDefault="00996823" w:rsidP="00996823">
            <w:pPr>
              <w:spacing w:line="276" w:lineRule="auto"/>
              <w:rPr>
                <w:rFonts w:ascii="Calibri" w:eastAsia="MS PGothic" w:hAnsi="Calibri" w:cs="Times New Roman"/>
              </w:rPr>
            </w:pPr>
          </w:p>
        </w:tc>
        <w:tc>
          <w:tcPr>
            <w:tcW w:w="1260" w:type="dxa"/>
            <w:shd w:val="clear" w:color="auto" w:fill="FFFF99"/>
            <w:vAlign w:val="center"/>
          </w:tcPr>
          <w:p w14:paraId="096A56A9" w14:textId="77777777" w:rsidR="00996823" w:rsidRPr="00D53D23" w:rsidRDefault="00996823" w:rsidP="00996823">
            <w:pPr>
              <w:spacing w:line="276" w:lineRule="auto"/>
              <w:rPr>
                <w:rFonts w:ascii="Calibri" w:eastAsia="Arial" w:hAnsi="Calibri" w:cs="Calibri"/>
                <w:szCs w:val="30"/>
              </w:rPr>
            </w:pPr>
          </w:p>
        </w:tc>
        <w:tc>
          <w:tcPr>
            <w:tcW w:w="5850" w:type="dxa"/>
            <w:shd w:val="clear" w:color="auto" w:fill="auto"/>
            <w:vAlign w:val="center"/>
          </w:tcPr>
          <w:p w14:paraId="4F8B3582" w14:textId="69E32601" w:rsidR="00996823" w:rsidRPr="00D53D23" w:rsidRDefault="00C52554" w:rsidP="00996823">
            <w:pPr>
              <w:pStyle w:val="ListParagraph"/>
              <w:numPr>
                <w:ilvl w:val="0"/>
                <w:numId w:val="3"/>
              </w:numPr>
              <w:spacing w:line="276" w:lineRule="auto"/>
              <w:rPr>
                <w:rFonts w:ascii="Calibri" w:hAnsi="Calibri"/>
              </w:rPr>
            </w:pPr>
            <w:r>
              <w:rPr>
                <w:rFonts w:ascii="Calibri" w:hAnsi="Calibri"/>
              </w:rPr>
              <w:t>Manually turn shelves</w:t>
            </w:r>
          </w:p>
        </w:tc>
      </w:tr>
      <w:tr w:rsidR="00C52554" w:rsidRPr="00D53D23" w14:paraId="099EB167" w14:textId="77777777" w:rsidTr="00996823">
        <w:trPr>
          <w:trHeight w:val="360"/>
          <w:tblHeader/>
        </w:trPr>
        <w:tc>
          <w:tcPr>
            <w:tcW w:w="2790" w:type="dxa"/>
            <w:vAlign w:val="center"/>
          </w:tcPr>
          <w:p w14:paraId="4FAB265B" w14:textId="280875AA" w:rsidR="00C52554" w:rsidRDefault="00C52554" w:rsidP="00996823">
            <w:pPr>
              <w:spacing w:line="276" w:lineRule="auto"/>
              <w:rPr>
                <w:rFonts w:ascii="Calibri" w:eastAsia="MS PGothic" w:hAnsi="Calibri" w:cs="Times New Roman"/>
              </w:rPr>
            </w:pPr>
            <w:proofErr w:type="spellStart"/>
            <w:r>
              <w:rPr>
                <w:rFonts w:ascii="Calibri" w:eastAsia="MS PGothic" w:hAnsi="Calibri" w:cs="Times New Roman"/>
              </w:rPr>
              <w:t>Swisslog</w:t>
            </w:r>
            <w:proofErr w:type="spellEnd"/>
          </w:p>
        </w:tc>
        <w:tc>
          <w:tcPr>
            <w:tcW w:w="1350" w:type="dxa"/>
            <w:vAlign w:val="center"/>
          </w:tcPr>
          <w:p w14:paraId="73EB48DF" w14:textId="77777777" w:rsidR="00C52554" w:rsidRPr="00D53D23" w:rsidRDefault="00C52554" w:rsidP="00996823">
            <w:pPr>
              <w:spacing w:line="276" w:lineRule="auto"/>
              <w:rPr>
                <w:rFonts w:ascii="Calibri" w:eastAsia="MS PGothic" w:hAnsi="Calibri" w:cs="Times New Roman"/>
              </w:rPr>
            </w:pPr>
          </w:p>
        </w:tc>
        <w:tc>
          <w:tcPr>
            <w:tcW w:w="1440" w:type="dxa"/>
            <w:shd w:val="clear" w:color="auto" w:fill="FFFF99"/>
            <w:vAlign w:val="center"/>
          </w:tcPr>
          <w:p w14:paraId="24578EB8" w14:textId="77777777" w:rsidR="00C52554" w:rsidRPr="00D53D23" w:rsidRDefault="00C52554" w:rsidP="00996823">
            <w:pPr>
              <w:spacing w:line="276" w:lineRule="auto"/>
              <w:rPr>
                <w:rFonts w:ascii="Calibri" w:eastAsia="MS PGothic" w:hAnsi="Calibri" w:cs="Times New Roman"/>
              </w:rPr>
            </w:pPr>
          </w:p>
        </w:tc>
        <w:tc>
          <w:tcPr>
            <w:tcW w:w="1260" w:type="dxa"/>
            <w:shd w:val="clear" w:color="auto" w:fill="FFFF99"/>
            <w:vAlign w:val="center"/>
          </w:tcPr>
          <w:p w14:paraId="4E0AFE7C" w14:textId="77777777" w:rsidR="00C52554" w:rsidRPr="00D53D23" w:rsidRDefault="00C52554" w:rsidP="00996823">
            <w:pPr>
              <w:spacing w:line="276" w:lineRule="auto"/>
              <w:rPr>
                <w:rFonts w:ascii="Calibri" w:eastAsia="Arial" w:hAnsi="Calibri" w:cs="Calibri"/>
                <w:szCs w:val="30"/>
              </w:rPr>
            </w:pPr>
          </w:p>
        </w:tc>
        <w:tc>
          <w:tcPr>
            <w:tcW w:w="5850" w:type="dxa"/>
            <w:shd w:val="clear" w:color="auto" w:fill="auto"/>
            <w:vAlign w:val="center"/>
          </w:tcPr>
          <w:p w14:paraId="16D1CC7E" w14:textId="472263C6" w:rsidR="00C52554" w:rsidRPr="00D53D23" w:rsidRDefault="00C52554" w:rsidP="00996823">
            <w:pPr>
              <w:pStyle w:val="ListParagraph"/>
              <w:numPr>
                <w:ilvl w:val="0"/>
                <w:numId w:val="3"/>
              </w:numPr>
              <w:spacing w:line="276" w:lineRule="auto"/>
              <w:rPr>
                <w:rFonts w:ascii="Calibri" w:hAnsi="Calibri"/>
              </w:rPr>
            </w:pPr>
            <w:r>
              <w:rPr>
                <w:rFonts w:ascii="Calibri" w:hAnsi="Calibri"/>
              </w:rPr>
              <w:t xml:space="preserve">Manual </w:t>
            </w:r>
            <w:proofErr w:type="spellStart"/>
            <w:r>
              <w:rPr>
                <w:rFonts w:ascii="Calibri" w:hAnsi="Calibri"/>
              </w:rPr>
              <w:t>cartfill</w:t>
            </w:r>
            <w:proofErr w:type="spellEnd"/>
            <w:r>
              <w:rPr>
                <w:rFonts w:ascii="Calibri" w:hAnsi="Calibri"/>
              </w:rPr>
              <w:t xml:space="preserve"> for all doses</w:t>
            </w:r>
          </w:p>
        </w:tc>
      </w:tr>
      <w:tr w:rsidR="00C52554" w:rsidRPr="00D53D23" w14:paraId="5BE163E0" w14:textId="77777777" w:rsidTr="00996823">
        <w:trPr>
          <w:trHeight w:val="360"/>
          <w:tblHeader/>
        </w:trPr>
        <w:tc>
          <w:tcPr>
            <w:tcW w:w="2790" w:type="dxa"/>
            <w:vAlign w:val="center"/>
          </w:tcPr>
          <w:p w14:paraId="12C6D181" w14:textId="4E879FD5" w:rsidR="00C52554" w:rsidRDefault="00C52554" w:rsidP="00996823">
            <w:pPr>
              <w:spacing w:line="276" w:lineRule="auto"/>
              <w:rPr>
                <w:rFonts w:ascii="Calibri" w:eastAsia="MS PGothic" w:hAnsi="Calibri" w:cs="Times New Roman"/>
              </w:rPr>
            </w:pPr>
            <w:r>
              <w:rPr>
                <w:rFonts w:ascii="Calibri" w:eastAsia="MS PGothic" w:hAnsi="Calibri" w:cs="Times New Roman"/>
              </w:rPr>
              <w:t>IV room supplies</w:t>
            </w:r>
          </w:p>
        </w:tc>
        <w:tc>
          <w:tcPr>
            <w:tcW w:w="1350" w:type="dxa"/>
            <w:vAlign w:val="center"/>
          </w:tcPr>
          <w:p w14:paraId="70600944" w14:textId="77777777" w:rsidR="00C52554" w:rsidRPr="00D53D23" w:rsidRDefault="00C52554" w:rsidP="00996823">
            <w:pPr>
              <w:spacing w:line="276" w:lineRule="auto"/>
              <w:rPr>
                <w:rFonts w:ascii="Calibri" w:eastAsia="MS PGothic" w:hAnsi="Calibri" w:cs="Times New Roman"/>
              </w:rPr>
            </w:pPr>
          </w:p>
        </w:tc>
        <w:tc>
          <w:tcPr>
            <w:tcW w:w="1440" w:type="dxa"/>
            <w:shd w:val="clear" w:color="auto" w:fill="FFFF99"/>
            <w:vAlign w:val="center"/>
          </w:tcPr>
          <w:p w14:paraId="2F5079E1" w14:textId="77777777" w:rsidR="00C52554" w:rsidRPr="00D53D23" w:rsidRDefault="00C52554" w:rsidP="00996823">
            <w:pPr>
              <w:spacing w:line="276" w:lineRule="auto"/>
              <w:rPr>
                <w:rFonts w:ascii="Calibri" w:eastAsia="MS PGothic" w:hAnsi="Calibri" w:cs="Times New Roman"/>
              </w:rPr>
            </w:pPr>
          </w:p>
        </w:tc>
        <w:tc>
          <w:tcPr>
            <w:tcW w:w="1260" w:type="dxa"/>
            <w:shd w:val="clear" w:color="auto" w:fill="FFFF99"/>
            <w:vAlign w:val="center"/>
          </w:tcPr>
          <w:p w14:paraId="3D607019" w14:textId="77777777" w:rsidR="00C52554" w:rsidRPr="00D53D23" w:rsidRDefault="00C52554" w:rsidP="00996823">
            <w:pPr>
              <w:spacing w:line="276" w:lineRule="auto"/>
              <w:rPr>
                <w:rFonts w:ascii="Calibri" w:eastAsia="Arial" w:hAnsi="Calibri" w:cs="Calibri"/>
                <w:szCs w:val="30"/>
              </w:rPr>
            </w:pPr>
          </w:p>
        </w:tc>
        <w:tc>
          <w:tcPr>
            <w:tcW w:w="5850" w:type="dxa"/>
            <w:shd w:val="clear" w:color="auto" w:fill="auto"/>
            <w:vAlign w:val="center"/>
          </w:tcPr>
          <w:p w14:paraId="37B9543C" w14:textId="77777777" w:rsidR="00C52554" w:rsidRPr="00D53D23" w:rsidRDefault="00C52554" w:rsidP="00996823">
            <w:pPr>
              <w:pStyle w:val="ListParagraph"/>
              <w:numPr>
                <w:ilvl w:val="0"/>
                <w:numId w:val="3"/>
              </w:numPr>
              <w:spacing w:line="276" w:lineRule="auto"/>
              <w:rPr>
                <w:rFonts w:ascii="Calibri" w:hAnsi="Calibri"/>
              </w:rPr>
            </w:pPr>
          </w:p>
        </w:tc>
      </w:tr>
      <w:tr w:rsidR="00C52554" w:rsidRPr="00D53D23" w14:paraId="77D28C75" w14:textId="77777777" w:rsidTr="00996823">
        <w:trPr>
          <w:trHeight w:val="360"/>
          <w:tblHeader/>
        </w:trPr>
        <w:tc>
          <w:tcPr>
            <w:tcW w:w="2790" w:type="dxa"/>
            <w:vAlign w:val="center"/>
          </w:tcPr>
          <w:p w14:paraId="229123B0" w14:textId="2071603F" w:rsidR="00C52554" w:rsidRDefault="00C52554" w:rsidP="00996823">
            <w:pPr>
              <w:spacing w:line="276" w:lineRule="auto"/>
              <w:rPr>
                <w:rFonts w:ascii="Calibri" w:eastAsia="MS PGothic" w:hAnsi="Calibri" w:cs="Times New Roman"/>
              </w:rPr>
            </w:pPr>
            <w:r>
              <w:rPr>
                <w:rFonts w:ascii="Calibri" w:eastAsia="MS PGothic" w:hAnsi="Calibri" w:cs="Times New Roman"/>
              </w:rPr>
              <w:t>Compounding supplies</w:t>
            </w:r>
          </w:p>
        </w:tc>
        <w:tc>
          <w:tcPr>
            <w:tcW w:w="1350" w:type="dxa"/>
            <w:vAlign w:val="center"/>
          </w:tcPr>
          <w:p w14:paraId="3512EE9B" w14:textId="77777777" w:rsidR="00C52554" w:rsidRPr="00D53D23" w:rsidRDefault="00C52554" w:rsidP="00996823">
            <w:pPr>
              <w:spacing w:line="276" w:lineRule="auto"/>
              <w:rPr>
                <w:rFonts w:ascii="Calibri" w:eastAsia="MS PGothic" w:hAnsi="Calibri" w:cs="Times New Roman"/>
              </w:rPr>
            </w:pPr>
          </w:p>
        </w:tc>
        <w:tc>
          <w:tcPr>
            <w:tcW w:w="1440" w:type="dxa"/>
            <w:shd w:val="clear" w:color="auto" w:fill="FFFF99"/>
            <w:vAlign w:val="center"/>
          </w:tcPr>
          <w:p w14:paraId="325877B7" w14:textId="77777777" w:rsidR="00C52554" w:rsidRPr="00D53D23" w:rsidRDefault="00C52554" w:rsidP="00996823">
            <w:pPr>
              <w:spacing w:line="276" w:lineRule="auto"/>
              <w:rPr>
                <w:rFonts w:ascii="Calibri" w:eastAsia="MS PGothic" w:hAnsi="Calibri" w:cs="Times New Roman"/>
              </w:rPr>
            </w:pPr>
          </w:p>
        </w:tc>
        <w:tc>
          <w:tcPr>
            <w:tcW w:w="1260" w:type="dxa"/>
            <w:shd w:val="clear" w:color="auto" w:fill="FFFF99"/>
            <w:vAlign w:val="center"/>
          </w:tcPr>
          <w:p w14:paraId="06F5854B" w14:textId="77777777" w:rsidR="00C52554" w:rsidRPr="00D53D23" w:rsidRDefault="00C52554" w:rsidP="00996823">
            <w:pPr>
              <w:spacing w:line="276" w:lineRule="auto"/>
              <w:rPr>
                <w:rFonts w:ascii="Calibri" w:eastAsia="Arial" w:hAnsi="Calibri" w:cs="Calibri"/>
                <w:szCs w:val="30"/>
              </w:rPr>
            </w:pPr>
          </w:p>
        </w:tc>
        <w:tc>
          <w:tcPr>
            <w:tcW w:w="5850" w:type="dxa"/>
            <w:shd w:val="clear" w:color="auto" w:fill="auto"/>
            <w:vAlign w:val="center"/>
          </w:tcPr>
          <w:p w14:paraId="1407519C" w14:textId="77777777" w:rsidR="00C52554" w:rsidRPr="00D53D23" w:rsidRDefault="00C52554" w:rsidP="00996823">
            <w:pPr>
              <w:pStyle w:val="ListParagraph"/>
              <w:numPr>
                <w:ilvl w:val="0"/>
                <w:numId w:val="3"/>
              </w:numPr>
              <w:spacing w:line="276" w:lineRule="auto"/>
              <w:rPr>
                <w:rFonts w:ascii="Calibri" w:hAnsi="Calibri"/>
              </w:rPr>
            </w:pPr>
          </w:p>
        </w:tc>
      </w:tr>
    </w:tbl>
    <w:p w14:paraId="3E6CCA07" w14:textId="77777777" w:rsidR="00286360" w:rsidRDefault="00286360" w:rsidP="006857AD">
      <w:pPr>
        <w:pStyle w:val="Heading1"/>
        <w:spacing w:line="276" w:lineRule="auto"/>
      </w:pPr>
    </w:p>
    <w:p w14:paraId="078B63CA" w14:textId="77777777" w:rsidR="00286360" w:rsidRDefault="00286360">
      <w:pPr>
        <w:rPr>
          <w:rFonts w:ascii="Calibri" w:eastAsiaTheme="majorEastAsia" w:hAnsi="Calibri" w:cstheme="majorBidi"/>
          <w:color w:val="8B8B8B"/>
          <w:sz w:val="44"/>
          <w:szCs w:val="32"/>
        </w:rPr>
      </w:pPr>
      <w:r>
        <w:br w:type="page"/>
      </w:r>
    </w:p>
    <w:p w14:paraId="1BABC0DF" w14:textId="77777777" w:rsidR="00F65726" w:rsidRDefault="00F65726" w:rsidP="00F65726">
      <w:pPr>
        <w:pStyle w:val="ListParagraph"/>
        <w:spacing w:after="0" w:line="240" w:lineRule="auto"/>
        <w:rPr>
          <w:rFonts w:ascii="Calibri" w:hAnsi="Calibri" w:cs="Calibri"/>
          <w:sz w:val="24"/>
          <w:u w:val="single"/>
        </w:rPr>
      </w:pPr>
    </w:p>
    <w:p w14:paraId="022AE7C2" w14:textId="4F1FD534" w:rsidR="00F65726" w:rsidRDefault="00F65726" w:rsidP="00F65726">
      <w:pPr>
        <w:pStyle w:val="Heading1"/>
        <w:spacing w:line="276" w:lineRule="auto"/>
      </w:pPr>
      <w:r w:rsidRPr="00D53D23">
        <w:t xml:space="preserve">Mission Critical </w:t>
      </w:r>
      <w:r>
        <w:t>Applications</w:t>
      </w:r>
    </w:p>
    <w:p w14:paraId="414EFD99" w14:textId="57DFB42B" w:rsidR="00F65726" w:rsidRPr="00E7574C" w:rsidRDefault="00F65726" w:rsidP="00F65726">
      <w:pPr>
        <w:rPr>
          <w:rFonts w:ascii="Calibri" w:hAnsi="Calibri" w:cs="Calibri"/>
          <w:b/>
          <w:i/>
          <w:u w:val="single"/>
        </w:rPr>
      </w:pPr>
      <w:r w:rsidRPr="00E7574C">
        <w:rPr>
          <w:rFonts w:ascii="Calibri" w:hAnsi="Calibri" w:cs="Calibri"/>
          <w:b/>
          <w:i/>
          <w:u w:val="single"/>
        </w:rPr>
        <w:t>Inpatient</w:t>
      </w:r>
      <w:r w:rsidR="00704A29" w:rsidRPr="00E7574C">
        <w:rPr>
          <w:rFonts w:ascii="Calibri" w:hAnsi="Calibri" w:cs="Calibri"/>
          <w:b/>
          <w:i/>
          <w:u w:val="single"/>
        </w:rPr>
        <w:t>/THO/SOCCI</w:t>
      </w:r>
      <w:r w:rsidRPr="00E7574C">
        <w:rPr>
          <w:rFonts w:ascii="Calibri" w:hAnsi="Calibri" w:cs="Calibri"/>
          <w:b/>
          <w:i/>
          <w:u w:val="single"/>
        </w:rPr>
        <w:t xml:space="preserve"> Applications:</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5220"/>
        <w:gridCol w:w="5508"/>
      </w:tblGrid>
      <w:tr w:rsidR="006857AD" w:rsidRPr="00E7574C" w14:paraId="69127436" w14:textId="77777777" w:rsidTr="006857AD">
        <w:tc>
          <w:tcPr>
            <w:tcW w:w="2448" w:type="dxa"/>
            <w:shd w:val="clear" w:color="auto" w:fill="A6A6A6"/>
          </w:tcPr>
          <w:p w14:paraId="734795E8" w14:textId="77777777" w:rsidR="006857AD" w:rsidRPr="00E7574C" w:rsidRDefault="006857AD" w:rsidP="00E7574C">
            <w:pPr>
              <w:spacing w:after="0" w:line="240" w:lineRule="auto"/>
              <w:jc w:val="center"/>
              <w:rPr>
                <w:rFonts w:ascii="Calibri" w:hAnsi="Calibri" w:cs="Calibri"/>
                <w:b/>
              </w:rPr>
            </w:pPr>
          </w:p>
        </w:tc>
        <w:tc>
          <w:tcPr>
            <w:tcW w:w="5220" w:type="dxa"/>
            <w:shd w:val="clear" w:color="auto" w:fill="A6A6A6"/>
          </w:tcPr>
          <w:p w14:paraId="42C5EB1F" w14:textId="3175DC05" w:rsidR="006857AD" w:rsidRPr="00E7574C" w:rsidRDefault="006857AD" w:rsidP="006857AD">
            <w:pPr>
              <w:rPr>
                <w:rFonts w:ascii="Calibri" w:hAnsi="Calibri" w:cs="Calibri"/>
                <w:b/>
              </w:rPr>
            </w:pPr>
            <w:r w:rsidRPr="00E7574C">
              <w:rPr>
                <w:rFonts w:ascii="Calibri" w:hAnsi="Calibri" w:cs="Calibri"/>
                <w:b/>
              </w:rPr>
              <w:t>RECOVERY TIME [0-12 hours]</w:t>
            </w:r>
          </w:p>
        </w:tc>
        <w:tc>
          <w:tcPr>
            <w:tcW w:w="5508" w:type="dxa"/>
            <w:shd w:val="clear" w:color="auto" w:fill="A6A6A6"/>
            <w:vAlign w:val="center"/>
          </w:tcPr>
          <w:p w14:paraId="6824DBD5" w14:textId="7BAE3976" w:rsidR="006857AD" w:rsidRPr="00E7574C" w:rsidRDefault="006857AD" w:rsidP="006857AD">
            <w:pPr>
              <w:rPr>
                <w:rFonts w:ascii="Calibri" w:hAnsi="Calibri" w:cs="Calibri"/>
                <w:b/>
              </w:rPr>
            </w:pPr>
            <w:r w:rsidRPr="00E7574C">
              <w:rPr>
                <w:rFonts w:ascii="Calibri" w:hAnsi="Calibri" w:cs="Calibri"/>
                <w:b/>
              </w:rPr>
              <w:t>RECOVERY TIME [&gt; 12 hours]</w:t>
            </w:r>
          </w:p>
        </w:tc>
      </w:tr>
      <w:tr w:rsidR="006857AD" w:rsidRPr="00E7574C" w14:paraId="058590E1" w14:textId="77777777" w:rsidTr="006857AD">
        <w:tc>
          <w:tcPr>
            <w:tcW w:w="2448" w:type="dxa"/>
            <w:tcBorders>
              <w:top w:val="single" w:sz="4" w:space="0" w:color="000000"/>
              <w:left w:val="single" w:sz="4" w:space="0" w:color="000000"/>
              <w:bottom w:val="single" w:sz="4" w:space="0" w:color="000000"/>
              <w:right w:val="single" w:sz="4" w:space="0" w:color="000000"/>
            </w:tcBorders>
          </w:tcPr>
          <w:p w14:paraId="4BBEBF29" w14:textId="77777777" w:rsidR="006857AD" w:rsidRPr="00E7574C" w:rsidRDefault="006857AD" w:rsidP="006857AD">
            <w:pPr>
              <w:spacing w:after="0" w:line="240" w:lineRule="auto"/>
              <w:rPr>
                <w:rFonts w:ascii="Calibri" w:hAnsi="Calibri" w:cs="Calibri"/>
                <w:b/>
              </w:rPr>
            </w:pPr>
            <w:proofErr w:type="spellStart"/>
            <w:r w:rsidRPr="00E7574C">
              <w:rPr>
                <w:rFonts w:ascii="Calibri" w:hAnsi="Calibri" w:cs="Calibri"/>
                <w:b/>
              </w:rPr>
              <w:t>Pyxis</w:t>
            </w:r>
            <w:proofErr w:type="spellEnd"/>
            <w:r w:rsidRPr="00E7574C">
              <w:rPr>
                <w:rFonts w:ascii="Calibri" w:hAnsi="Calibri" w:cs="Calibri"/>
                <w:b/>
              </w:rPr>
              <w:t xml:space="preserve"> Extended Downtime:</w:t>
            </w:r>
          </w:p>
          <w:p w14:paraId="3B0E2E42" w14:textId="77777777" w:rsidR="006857AD" w:rsidRPr="00E7574C" w:rsidRDefault="006857AD" w:rsidP="00E7574C">
            <w:pPr>
              <w:spacing w:after="0" w:line="240" w:lineRule="auto"/>
              <w:rPr>
                <w:rFonts w:ascii="Calibri" w:hAnsi="Calibri" w:cs="Calibri"/>
                <w:b/>
              </w:rPr>
            </w:pPr>
          </w:p>
        </w:tc>
        <w:tc>
          <w:tcPr>
            <w:tcW w:w="10728" w:type="dxa"/>
            <w:gridSpan w:val="2"/>
            <w:tcBorders>
              <w:top w:val="single" w:sz="4" w:space="0" w:color="000000"/>
              <w:left w:val="single" w:sz="4" w:space="0" w:color="000000"/>
              <w:bottom w:val="single" w:sz="4" w:space="0" w:color="000000"/>
              <w:right w:val="single" w:sz="4" w:space="0" w:color="000000"/>
            </w:tcBorders>
          </w:tcPr>
          <w:p w14:paraId="712AF095" w14:textId="77777777" w:rsidR="006857AD" w:rsidRPr="00E7574C" w:rsidRDefault="006857AD" w:rsidP="006857AD">
            <w:pPr>
              <w:spacing w:after="0" w:line="240" w:lineRule="auto"/>
              <w:rPr>
                <w:rFonts w:ascii="Calibri" w:hAnsi="Calibri" w:cs="Calibri"/>
                <w:b/>
              </w:rPr>
            </w:pPr>
            <w:proofErr w:type="spellStart"/>
            <w:r w:rsidRPr="00E7574C">
              <w:rPr>
                <w:rFonts w:ascii="Calibri" w:hAnsi="Calibri" w:cs="Calibri"/>
                <w:b/>
              </w:rPr>
              <w:t>Pyxis</w:t>
            </w:r>
            <w:proofErr w:type="spellEnd"/>
            <w:r w:rsidRPr="00E7574C">
              <w:rPr>
                <w:rFonts w:ascii="Calibri" w:hAnsi="Calibri" w:cs="Calibri"/>
                <w:b/>
              </w:rPr>
              <w:t xml:space="preserve"> Extended Downtime:</w:t>
            </w:r>
          </w:p>
          <w:p w14:paraId="175C7B1E" w14:textId="77777777" w:rsidR="006857AD" w:rsidRPr="00E7574C" w:rsidRDefault="006857AD" w:rsidP="006857AD">
            <w:pPr>
              <w:pStyle w:val="ListParagraph"/>
              <w:numPr>
                <w:ilvl w:val="0"/>
                <w:numId w:val="13"/>
              </w:numPr>
              <w:spacing w:after="0" w:line="240" w:lineRule="auto"/>
              <w:rPr>
                <w:rFonts w:ascii="Calibri" w:hAnsi="Calibri" w:cs="Calibri"/>
                <w:b/>
              </w:rPr>
            </w:pPr>
            <w:r w:rsidRPr="00E7574C">
              <w:rPr>
                <w:rFonts w:ascii="Calibri" w:hAnsi="Calibri" w:cs="Calibri"/>
                <w:b/>
              </w:rPr>
              <w:t>No power:</w:t>
            </w:r>
          </w:p>
          <w:p w14:paraId="51EBF275" w14:textId="4C039FD0" w:rsidR="006857AD" w:rsidRPr="00E7574C" w:rsidRDefault="006857AD" w:rsidP="006857AD">
            <w:pPr>
              <w:pStyle w:val="ListParagraph"/>
              <w:numPr>
                <w:ilvl w:val="1"/>
                <w:numId w:val="14"/>
              </w:numPr>
              <w:spacing w:after="0" w:line="240" w:lineRule="auto"/>
              <w:rPr>
                <w:rFonts w:ascii="Calibri" w:hAnsi="Calibri" w:cs="Calibri"/>
              </w:rPr>
            </w:pPr>
            <w:r w:rsidRPr="00E7574C">
              <w:rPr>
                <w:rFonts w:ascii="Calibri" w:hAnsi="Calibri" w:cs="Calibri"/>
              </w:rPr>
              <w:t xml:space="preserve">Medications should be dispensed from the </w:t>
            </w:r>
            <w:r w:rsidR="00725FAB">
              <w:rPr>
                <w:rFonts w:ascii="Calibri" w:hAnsi="Calibri" w:cs="Calibri"/>
              </w:rPr>
              <w:t xml:space="preserve">&lt;insert location here&gt;. </w:t>
            </w:r>
            <w:r w:rsidRPr="00E7574C">
              <w:rPr>
                <w:rFonts w:ascii="Calibri" w:hAnsi="Calibri" w:cs="Calibri"/>
              </w:rPr>
              <w:t xml:space="preserve">Only when supply is depleted in these locations, should the </w:t>
            </w:r>
            <w:proofErr w:type="spellStart"/>
            <w:r w:rsidRPr="00E7574C">
              <w:rPr>
                <w:rFonts w:ascii="Calibri" w:hAnsi="Calibri" w:cs="Calibri"/>
              </w:rPr>
              <w:t>Pyxis</w:t>
            </w:r>
            <w:proofErr w:type="spellEnd"/>
            <w:r w:rsidRPr="00E7574C">
              <w:rPr>
                <w:rFonts w:ascii="Calibri" w:hAnsi="Calibri" w:cs="Calibri"/>
              </w:rPr>
              <w:t xml:space="preserve"> inventory be accessed.</w:t>
            </w:r>
          </w:p>
          <w:p w14:paraId="63C1540F" w14:textId="77777777" w:rsidR="006857AD" w:rsidRPr="00E7574C" w:rsidRDefault="006857AD" w:rsidP="006857AD">
            <w:pPr>
              <w:pStyle w:val="ListParagraph"/>
              <w:numPr>
                <w:ilvl w:val="1"/>
                <w:numId w:val="14"/>
              </w:numPr>
              <w:spacing w:after="0" w:line="240" w:lineRule="auto"/>
              <w:rPr>
                <w:rFonts w:ascii="Calibri" w:hAnsi="Calibri" w:cs="Calibri"/>
              </w:rPr>
            </w:pPr>
            <w:r w:rsidRPr="00E7574C">
              <w:rPr>
                <w:rFonts w:ascii="Calibri" w:hAnsi="Calibri" w:cs="Calibri"/>
              </w:rPr>
              <w:t xml:space="preserve">Turn power switch to off (located on the right rear of the station).                </w:t>
            </w:r>
          </w:p>
          <w:p w14:paraId="0AC2B053" w14:textId="77777777" w:rsidR="006857AD" w:rsidRPr="00E7574C" w:rsidRDefault="006857AD" w:rsidP="006857AD">
            <w:pPr>
              <w:pStyle w:val="ListParagraph"/>
              <w:numPr>
                <w:ilvl w:val="1"/>
                <w:numId w:val="14"/>
              </w:numPr>
              <w:spacing w:after="0" w:line="240" w:lineRule="auto"/>
              <w:rPr>
                <w:rFonts w:ascii="Calibri" w:hAnsi="Calibri" w:cs="Calibri"/>
              </w:rPr>
            </w:pPr>
            <w:r w:rsidRPr="00E7574C">
              <w:rPr>
                <w:rFonts w:ascii="Calibri" w:hAnsi="Calibri" w:cs="Calibri"/>
              </w:rPr>
              <w:t xml:space="preserve">Obtain the two keys to open the </w:t>
            </w:r>
            <w:proofErr w:type="spellStart"/>
            <w:r w:rsidRPr="00E7574C">
              <w:rPr>
                <w:rFonts w:ascii="Calibri" w:hAnsi="Calibri" w:cs="Calibri"/>
              </w:rPr>
              <w:t>Pyxis</w:t>
            </w:r>
            <w:proofErr w:type="spellEnd"/>
            <w:r w:rsidRPr="00E7574C">
              <w:rPr>
                <w:rFonts w:ascii="Calibri" w:hAnsi="Calibri" w:cs="Calibri"/>
              </w:rPr>
              <w:t xml:space="preserve"> station.      </w:t>
            </w:r>
          </w:p>
          <w:p w14:paraId="69F310B4" w14:textId="77777777" w:rsidR="006857AD" w:rsidRPr="00E7574C" w:rsidRDefault="006857AD" w:rsidP="006857AD">
            <w:pPr>
              <w:pStyle w:val="ListParagraph"/>
              <w:numPr>
                <w:ilvl w:val="1"/>
                <w:numId w:val="14"/>
              </w:numPr>
              <w:spacing w:after="0" w:line="240" w:lineRule="auto"/>
              <w:rPr>
                <w:rFonts w:ascii="Calibri" w:hAnsi="Calibri" w:cs="Calibri"/>
              </w:rPr>
            </w:pPr>
            <w:r w:rsidRPr="00E7574C">
              <w:rPr>
                <w:rFonts w:ascii="Calibri" w:hAnsi="Calibri" w:cs="Calibri"/>
              </w:rPr>
              <w:t xml:space="preserve">Remove the back access panel.                                                                    </w:t>
            </w:r>
          </w:p>
          <w:p w14:paraId="2CD4BE35" w14:textId="77777777" w:rsidR="006857AD" w:rsidRPr="00E7574C" w:rsidRDefault="006857AD" w:rsidP="006857AD">
            <w:pPr>
              <w:pStyle w:val="ListParagraph"/>
              <w:numPr>
                <w:ilvl w:val="1"/>
                <w:numId w:val="14"/>
              </w:numPr>
              <w:spacing w:after="0" w:line="240" w:lineRule="auto"/>
              <w:rPr>
                <w:rFonts w:ascii="Calibri" w:hAnsi="Calibri" w:cs="Calibri"/>
              </w:rPr>
            </w:pPr>
            <w:r w:rsidRPr="00E7574C">
              <w:rPr>
                <w:rFonts w:ascii="Calibri" w:hAnsi="Calibri" w:cs="Calibri"/>
              </w:rPr>
              <w:t>Press the red release lever on the right side of the drawer and push the drawer out. Repeat for each drawer – only one drawer should be open at a time.</w:t>
            </w:r>
          </w:p>
          <w:p w14:paraId="7891B18C" w14:textId="4E9BDDF3" w:rsidR="006857AD" w:rsidRPr="00E7574C" w:rsidRDefault="006857AD" w:rsidP="006857AD">
            <w:pPr>
              <w:pStyle w:val="ListParagraph"/>
              <w:numPr>
                <w:ilvl w:val="1"/>
                <w:numId w:val="14"/>
              </w:numPr>
              <w:spacing w:after="0" w:line="240" w:lineRule="auto"/>
              <w:rPr>
                <w:rFonts w:ascii="Calibri" w:hAnsi="Calibri" w:cs="Calibri"/>
              </w:rPr>
            </w:pPr>
            <w:r w:rsidRPr="00E7574C">
              <w:rPr>
                <w:rFonts w:ascii="Calibri" w:hAnsi="Calibri" w:cs="Calibri"/>
              </w:rPr>
              <w:t xml:space="preserve">Pry open the </w:t>
            </w:r>
            <w:proofErr w:type="spellStart"/>
            <w:r w:rsidRPr="00E7574C">
              <w:rPr>
                <w:rFonts w:ascii="Calibri" w:hAnsi="Calibri" w:cs="Calibri"/>
              </w:rPr>
              <w:t>cubie</w:t>
            </w:r>
            <w:proofErr w:type="spellEnd"/>
            <w:r w:rsidRPr="00E7574C">
              <w:rPr>
                <w:rFonts w:ascii="Calibri" w:hAnsi="Calibri" w:cs="Calibri"/>
              </w:rPr>
              <w:t xml:space="preserve"> – </w:t>
            </w:r>
            <w:proofErr w:type="spellStart"/>
            <w:r w:rsidRPr="00E7574C">
              <w:rPr>
                <w:rFonts w:ascii="Calibri" w:hAnsi="Calibri" w:cs="Calibri"/>
              </w:rPr>
              <w:t>cubies</w:t>
            </w:r>
            <w:proofErr w:type="spellEnd"/>
            <w:r w:rsidRPr="00E7574C">
              <w:rPr>
                <w:rFonts w:ascii="Calibri" w:hAnsi="Calibri" w:cs="Calibri"/>
              </w:rPr>
              <w:t xml:space="preserve"> accessed in this fashion will need to be replaced when the disaster has resolved. Move controlled medications to a locked drawer or cabinet</w:t>
            </w:r>
            <w:r w:rsidR="00286360">
              <w:rPr>
                <w:rFonts w:ascii="Calibri" w:hAnsi="Calibri" w:cs="Calibri"/>
              </w:rPr>
              <w:t>.</w:t>
            </w:r>
          </w:p>
          <w:p w14:paraId="08552DD7" w14:textId="77777777" w:rsidR="006857AD" w:rsidRPr="00E7574C" w:rsidRDefault="006857AD" w:rsidP="006857AD">
            <w:pPr>
              <w:pStyle w:val="ListParagraph"/>
              <w:numPr>
                <w:ilvl w:val="1"/>
                <w:numId w:val="14"/>
              </w:numPr>
              <w:spacing w:after="0" w:line="240" w:lineRule="auto"/>
              <w:rPr>
                <w:rFonts w:ascii="Calibri" w:hAnsi="Calibri" w:cs="Calibri"/>
              </w:rPr>
            </w:pPr>
            <w:r w:rsidRPr="00E7574C">
              <w:rPr>
                <w:rFonts w:ascii="Calibri" w:hAnsi="Calibri" w:cs="Calibri"/>
              </w:rPr>
              <w:t>Work with Nursing AOD to ensure there is someone assigned to monitor medications while the machine is open.</w:t>
            </w:r>
          </w:p>
          <w:p w14:paraId="7090FEA2" w14:textId="679392E9" w:rsidR="006857AD" w:rsidRPr="00286360" w:rsidRDefault="006857AD" w:rsidP="00725FAB">
            <w:pPr>
              <w:pStyle w:val="ListParagraph"/>
              <w:numPr>
                <w:ilvl w:val="0"/>
                <w:numId w:val="13"/>
              </w:numPr>
              <w:spacing w:after="0" w:line="240" w:lineRule="auto"/>
              <w:rPr>
                <w:rFonts w:ascii="Calibri" w:hAnsi="Calibri" w:cs="Calibri"/>
              </w:rPr>
            </w:pPr>
            <w:r w:rsidRPr="00E7574C">
              <w:rPr>
                <w:rFonts w:ascii="Calibri" w:hAnsi="Calibri" w:cs="Calibri"/>
              </w:rPr>
              <w:t xml:space="preserve">Power on: contact the Pharmacy </w:t>
            </w:r>
            <w:proofErr w:type="spellStart"/>
            <w:r w:rsidRPr="00E7574C">
              <w:rPr>
                <w:rFonts w:ascii="Calibri" w:hAnsi="Calibri" w:cs="Calibri"/>
              </w:rPr>
              <w:t>Pyxis</w:t>
            </w:r>
            <w:proofErr w:type="spellEnd"/>
            <w:r w:rsidRPr="00E7574C">
              <w:rPr>
                <w:rFonts w:ascii="Calibri" w:hAnsi="Calibri" w:cs="Calibri"/>
              </w:rPr>
              <w:t xml:space="preserve"> support team and request the affected machine(s) be placed on critical override.</w:t>
            </w:r>
            <w:r w:rsidR="00286360">
              <w:rPr>
                <w:rFonts w:ascii="Calibri" w:hAnsi="Calibri" w:cs="Calibri"/>
              </w:rPr>
              <w:t xml:space="preserve"> </w:t>
            </w:r>
            <w:proofErr w:type="spellStart"/>
            <w:r w:rsidRPr="00286360">
              <w:rPr>
                <w:rFonts w:ascii="Calibri" w:hAnsi="Calibri" w:cs="Calibri"/>
              </w:rPr>
              <w:t>Pyxis</w:t>
            </w:r>
            <w:proofErr w:type="spellEnd"/>
            <w:r w:rsidRPr="00286360">
              <w:rPr>
                <w:rFonts w:ascii="Calibri" w:hAnsi="Calibri" w:cs="Calibri"/>
              </w:rPr>
              <w:t xml:space="preserve"> helpdesk: (800)-727-6102, account </w:t>
            </w:r>
            <w:r w:rsidR="00725FAB" w:rsidRPr="00286360">
              <w:rPr>
                <w:rFonts w:ascii="Calibri" w:hAnsi="Calibri" w:cs="Calibri"/>
              </w:rPr>
              <w:t>&lt;insert acct # here&gt;</w:t>
            </w:r>
          </w:p>
        </w:tc>
      </w:tr>
      <w:tr w:rsidR="006857AD" w:rsidRPr="00E7574C" w14:paraId="2C6C11EB" w14:textId="77777777" w:rsidTr="006857AD">
        <w:tc>
          <w:tcPr>
            <w:tcW w:w="2448" w:type="dxa"/>
            <w:tcBorders>
              <w:top w:val="single" w:sz="4" w:space="0" w:color="000000"/>
              <w:left w:val="single" w:sz="4" w:space="0" w:color="000000"/>
              <w:bottom w:val="single" w:sz="4" w:space="0" w:color="000000"/>
              <w:right w:val="single" w:sz="4" w:space="0" w:color="000000"/>
            </w:tcBorders>
          </w:tcPr>
          <w:p w14:paraId="6D3E982E" w14:textId="77777777" w:rsidR="006857AD" w:rsidRPr="00E7574C" w:rsidRDefault="006857AD" w:rsidP="006857AD">
            <w:pPr>
              <w:spacing w:after="0" w:line="240" w:lineRule="auto"/>
              <w:rPr>
                <w:rFonts w:ascii="Calibri" w:hAnsi="Calibri" w:cs="Calibri"/>
                <w:b/>
              </w:rPr>
            </w:pPr>
            <w:proofErr w:type="spellStart"/>
            <w:r w:rsidRPr="00E7574C">
              <w:rPr>
                <w:rFonts w:ascii="Calibri" w:hAnsi="Calibri" w:cs="Calibri"/>
                <w:b/>
              </w:rPr>
              <w:t>MedCarousel</w:t>
            </w:r>
            <w:proofErr w:type="spellEnd"/>
            <w:r w:rsidRPr="00E7574C">
              <w:rPr>
                <w:rFonts w:ascii="Calibri" w:hAnsi="Calibri" w:cs="Calibri"/>
                <w:b/>
              </w:rPr>
              <w:t xml:space="preserve"> Extended Downtime:</w:t>
            </w:r>
          </w:p>
          <w:p w14:paraId="7B1644C6" w14:textId="77777777" w:rsidR="006857AD" w:rsidRPr="00E7574C" w:rsidRDefault="006857AD" w:rsidP="00E7574C">
            <w:pPr>
              <w:spacing w:after="0" w:line="240" w:lineRule="auto"/>
              <w:rPr>
                <w:rFonts w:ascii="Calibri" w:hAnsi="Calibri" w:cs="Calibri"/>
                <w:b/>
              </w:rPr>
            </w:pPr>
          </w:p>
        </w:tc>
        <w:tc>
          <w:tcPr>
            <w:tcW w:w="10728" w:type="dxa"/>
            <w:gridSpan w:val="2"/>
            <w:tcBorders>
              <w:top w:val="single" w:sz="4" w:space="0" w:color="000000"/>
              <w:left w:val="single" w:sz="4" w:space="0" w:color="000000"/>
              <w:bottom w:val="single" w:sz="4" w:space="0" w:color="000000"/>
              <w:right w:val="single" w:sz="4" w:space="0" w:color="000000"/>
            </w:tcBorders>
          </w:tcPr>
          <w:p w14:paraId="4DD25BC9" w14:textId="659079F8" w:rsidR="006857AD" w:rsidRPr="00E7574C" w:rsidRDefault="006857AD" w:rsidP="006857AD">
            <w:pPr>
              <w:pStyle w:val="ListParagraph"/>
              <w:numPr>
                <w:ilvl w:val="0"/>
                <w:numId w:val="15"/>
              </w:numPr>
              <w:spacing w:after="0" w:line="240" w:lineRule="auto"/>
              <w:rPr>
                <w:rFonts w:ascii="Calibri" w:hAnsi="Calibri" w:cs="Calibri"/>
              </w:rPr>
            </w:pPr>
            <w:r w:rsidRPr="00E7574C">
              <w:rPr>
                <w:rFonts w:ascii="Calibri" w:hAnsi="Calibri" w:cs="Calibri"/>
              </w:rPr>
              <w:t>Call McKesson/Ascent (</w:t>
            </w:r>
            <w:r w:rsidR="00725FAB">
              <w:rPr>
                <w:rFonts w:ascii="Calibri" w:hAnsi="Calibri" w:cs="Calibri"/>
              </w:rPr>
              <w:t>&lt;insert acct number&gt;</w:t>
            </w:r>
            <w:r w:rsidRPr="00E7574C">
              <w:rPr>
                <w:rFonts w:ascii="Calibri" w:hAnsi="Calibri" w:cs="Calibri"/>
              </w:rPr>
              <w:t>) at 800-700-8737, option 5 and inform them of the current issue.</w:t>
            </w:r>
          </w:p>
          <w:p w14:paraId="1A18163F" w14:textId="23EBA61F" w:rsidR="006857AD" w:rsidRPr="00E7574C" w:rsidRDefault="006857AD" w:rsidP="006857AD">
            <w:pPr>
              <w:pStyle w:val="ListParagraph"/>
              <w:numPr>
                <w:ilvl w:val="0"/>
                <w:numId w:val="15"/>
              </w:numPr>
              <w:spacing w:after="0" w:line="240" w:lineRule="auto"/>
              <w:rPr>
                <w:rFonts w:ascii="Calibri" w:hAnsi="Calibri" w:cs="Calibri"/>
              </w:rPr>
            </w:pPr>
            <w:r w:rsidRPr="00E7574C">
              <w:rPr>
                <w:rFonts w:ascii="Calibri" w:hAnsi="Calibri" w:cs="Calibri"/>
              </w:rPr>
              <w:t xml:space="preserve">Retrieve medication map from </w:t>
            </w:r>
            <w:r w:rsidR="00FD5045">
              <w:rPr>
                <w:rFonts w:ascii="Calibri" w:hAnsi="Calibri" w:cs="Calibri"/>
              </w:rPr>
              <w:t>&lt;insert location here&gt;</w:t>
            </w:r>
            <w:r w:rsidRPr="00E7574C">
              <w:rPr>
                <w:rFonts w:ascii="Calibri" w:hAnsi="Calibri" w:cs="Calibri"/>
              </w:rPr>
              <w:t>.</w:t>
            </w:r>
          </w:p>
          <w:p w14:paraId="291A3BC4" w14:textId="77777777" w:rsidR="006857AD" w:rsidRPr="00E7574C" w:rsidRDefault="006857AD" w:rsidP="006857AD">
            <w:pPr>
              <w:pStyle w:val="ListParagraph"/>
              <w:numPr>
                <w:ilvl w:val="0"/>
                <w:numId w:val="15"/>
              </w:numPr>
              <w:spacing w:after="0" w:line="240" w:lineRule="auto"/>
              <w:rPr>
                <w:rFonts w:ascii="Calibri" w:hAnsi="Calibri" w:cs="Calibri"/>
              </w:rPr>
            </w:pPr>
            <w:r w:rsidRPr="00E7574C">
              <w:rPr>
                <w:rFonts w:ascii="Calibri" w:hAnsi="Calibri" w:cs="Calibri"/>
              </w:rPr>
              <w:t xml:space="preserve">Refill </w:t>
            </w:r>
            <w:proofErr w:type="spellStart"/>
            <w:r w:rsidRPr="00E7574C">
              <w:rPr>
                <w:rFonts w:ascii="Calibri" w:hAnsi="Calibri" w:cs="Calibri"/>
              </w:rPr>
              <w:t>Pyxis</w:t>
            </w:r>
            <w:proofErr w:type="spellEnd"/>
            <w:r w:rsidRPr="00E7574C">
              <w:rPr>
                <w:rFonts w:ascii="Calibri" w:hAnsi="Calibri" w:cs="Calibri"/>
              </w:rPr>
              <w:t xml:space="preserve"> and </w:t>
            </w:r>
            <w:proofErr w:type="spellStart"/>
            <w:r w:rsidRPr="00E7574C">
              <w:rPr>
                <w:rFonts w:ascii="Calibri" w:hAnsi="Calibri" w:cs="Calibri"/>
              </w:rPr>
              <w:t>floorstock</w:t>
            </w:r>
            <w:proofErr w:type="spellEnd"/>
            <w:r w:rsidRPr="00E7574C">
              <w:rPr>
                <w:rFonts w:ascii="Calibri" w:hAnsi="Calibri" w:cs="Calibri"/>
              </w:rPr>
              <w:t xml:space="preserve"> based on the </w:t>
            </w:r>
            <w:proofErr w:type="spellStart"/>
            <w:r w:rsidRPr="00E7574C">
              <w:rPr>
                <w:rFonts w:ascii="Calibri" w:hAnsi="Calibri" w:cs="Calibri"/>
              </w:rPr>
              <w:t>floorstock</w:t>
            </w:r>
            <w:proofErr w:type="spellEnd"/>
            <w:r w:rsidRPr="00E7574C">
              <w:rPr>
                <w:rFonts w:ascii="Calibri" w:hAnsi="Calibri" w:cs="Calibri"/>
              </w:rPr>
              <w:t xml:space="preserve"> list for each area. </w:t>
            </w:r>
          </w:p>
          <w:p w14:paraId="6E738F9D" w14:textId="77777777" w:rsidR="006857AD" w:rsidRPr="00E7574C" w:rsidRDefault="006857AD" w:rsidP="006857AD">
            <w:pPr>
              <w:pStyle w:val="ListParagraph"/>
              <w:numPr>
                <w:ilvl w:val="0"/>
                <w:numId w:val="15"/>
              </w:numPr>
              <w:spacing w:after="0" w:line="240" w:lineRule="auto"/>
              <w:rPr>
                <w:rFonts w:ascii="Calibri" w:hAnsi="Calibri" w:cs="Calibri"/>
              </w:rPr>
            </w:pPr>
            <w:r w:rsidRPr="00E7574C">
              <w:rPr>
                <w:rFonts w:ascii="Calibri" w:hAnsi="Calibri" w:cs="Calibri"/>
              </w:rPr>
              <w:t>Manually access medications (by crank or up &amp; down panels when power is off – instructions are posted by the Carousel).</w:t>
            </w:r>
          </w:p>
          <w:p w14:paraId="625969D4" w14:textId="77777777" w:rsidR="006857AD" w:rsidRPr="00E7574C" w:rsidRDefault="006857AD" w:rsidP="006857AD">
            <w:pPr>
              <w:pStyle w:val="ListParagraph"/>
              <w:numPr>
                <w:ilvl w:val="0"/>
                <w:numId w:val="15"/>
              </w:numPr>
              <w:spacing w:after="0" w:line="240" w:lineRule="auto"/>
              <w:rPr>
                <w:rFonts w:ascii="Calibri" w:hAnsi="Calibri" w:cs="Calibri"/>
              </w:rPr>
            </w:pPr>
            <w:r w:rsidRPr="00E7574C">
              <w:rPr>
                <w:rFonts w:ascii="Calibri" w:hAnsi="Calibri" w:cs="Calibri"/>
              </w:rPr>
              <w:t>Medication inventory will be reconciled through cycle counts once systems are back on.</w:t>
            </w:r>
          </w:p>
          <w:p w14:paraId="3D8B84A2" w14:textId="1B3DC428" w:rsidR="006857AD" w:rsidRPr="00E7574C" w:rsidRDefault="006857AD" w:rsidP="006857AD">
            <w:pPr>
              <w:pStyle w:val="ListParagraph"/>
              <w:spacing w:after="0" w:line="240" w:lineRule="auto"/>
              <w:rPr>
                <w:rFonts w:ascii="Calibri" w:hAnsi="Calibri" w:cs="Calibri"/>
              </w:rPr>
            </w:pPr>
            <w:r w:rsidRPr="00E7574C">
              <w:rPr>
                <w:rFonts w:ascii="Calibri" w:hAnsi="Calibri" w:cs="Calibri"/>
              </w:rPr>
              <w:t>If more medications are needed, place emergency orders with McKesson/</w:t>
            </w:r>
            <w:proofErr w:type="spellStart"/>
            <w:r w:rsidRPr="00E7574C">
              <w:rPr>
                <w:rFonts w:ascii="Calibri" w:hAnsi="Calibri" w:cs="Calibri"/>
              </w:rPr>
              <w:t>Amerisource</w:t>
            </w:r>
            <w:proofErr w:type="spellEnd"/>
            <w:r w:rsidRPr="00E7574C">
              <w:rPr>
                <w:rFonts w:ascii="Calibri" w:hAnsi="Calibri" w:cs="Calibri"/>
              </w:rPr>
              <w:t xml:space="preserve"> Bergen.</w:t>
            </w:r>
          </w:p>
        </w:tc>
      </w:tr>
      <w:tr w:rsidR="006857AD" w:rsidRPr="00E7574C" w14:paraId="34B8D0F9" w14:textId="77777777" w:rsidTr="006857AD">
        <w:tc>
          <w:tcPr>
            <w:tcW w:w="2448" w:type="dxa"/>
            <w:tcBorders>
              <w:top w:val="single" w:sz="4" w:space="0" w:color="000000"/>
              <w:left w:val="single" w:sz="4" w:space="0" w:color="000000"/>
              <w:bottom w:val="single" w:sz="4" w:space="0" w:color="000000"/>
              <w:right w:val="single" w:sz="4" w:space="0" w:color="000000"/>
            </w:tcBorders>
          </w:tcPr>
          <w:p w14:paraId="37F748E0" w14:textId="77777777" w:rsidR="006857AD" w:rsidRPr="00E7574C" w:rsidRDefault="006857AD" w:rsidP="006857AD">
            <w:pPr>
              <w:spacing w:after="0" w:line="240" w:lineRule="auto"/>
              <w:rPr>
                <w:rFonts w:ascii="Calibri" w:hAnsi="Calibri" w:cs="Calibri"/>
                <w:b/>
              </w:rPr>
            </w:pPr>
            <w:proofErr w:type="spellStart"/>
            <w:r w:rsidRPr="00E7574C">
              <w:rPr>
                <w:rFonts w:ascii="Calibri" w:hAnsi="Calibri" w:cs="Calibri"/>
                <w:b/>
              </w:rPr>
              <w:t>SwissLog</w:t>
            </w:r>
            <w:proofErr w:type="spellEnd"/>
            <w:r w:rsidRPr="00E7574C">
              <w:rPr>
                <w:rFonts w:ascii="Calibri" w:hAnsi="Calibri" w:cs="Calibri"/>
                <w:b/>
              </w:rPr>
              <w:t xml:space="preserve"> Extended Downtime:</w:t>
            </w:r>
          </w:p>
          <w:p w14:paraId="20ACDFCF" w14:textId="77777777" w:rsidR="006857AD" w:rsidRPr="00E7574C" w:rsidRDefault="006857AD" w:rsidP="00E7574C">
            <w:pPr>
              <w:spacing w:after="0" w:line="240" w:lineRule="auto"/>
              <w:rPr>
                <w:rFonts w:ascii="Calibri" w:hAnsi="Calibri" w:cs="Calibri"/>
                <w:b/>
              </w:rPr>
            </w:pPr>
          </w:p>
        </w:tc>
        <w:tc>
          <w:tcPr>
            <w:tcW w:w="10728" w:type="dxa"/>
            <w:gridSpan w:val="2"/>
            <w:tcBorders>
              <w:top w:val="single" w:sz="4" w:space="0" w:color="000000"/>
              <w:left w:val="single" w:sz="4" w:space="0" w:color="000000"/>
              <w:bottom w:val="single" w:sz="4" w:space="0" w:color="000000"/>
              <w:right w:val="single" w:sz="4" w:space="0" w:color="000000"/>
            </w:tcBorders>
          </w:tcPr>
          <w:p w14:paraId="4CD22660" w14:textId="4A32CEF0" w:rsidR="006857AD" w:rsidRPr="00286360" w:rsidRDefault="00286360" w:rsidP="006857AD">
            <w:pPr>
              <w:pStyle w:val="ListParagraph"/>
              <w:numPr>
                <w:ilvl w:val="0"/>
                <w:numId w:val="16"/>
              </w:numPr>
              <w:spacing w:after="0" w:line="240" w:lineRule="auto"/>
              <w:rPr>
                <w:rFonts w:ascii="Calibri" w:hAnsi="Calibri" w:cs="Calibri"/>
              </w:rPr>
            </w:pPr>
            <w:r>
              <w:rPr>
                <w:rFonts w:ascii="Calibri" w:hAnsi="Calibri" w:cs="Calibri"/>
              </w:rPr>
              <w:t xml:space="preserve">If </w:t>
            </w:r>
            <w:r w:rsidRPr="00286360">
              <w:rPr>
                <w:rFonts w:ascii="Calibri" w:hAnsi="Calibri" w:cs="Calibri"/>
              </w:rPr>
              <w:t>EHR</w:t>
            </w:r>
            <w:r w:rsidR="006857AD" w:rsidRPr="00286360">
              <w:rPr>
                <w:rFonts w:ascii="Calibri" w:hAnsi="Calibri" w:cs="Calibri"/>
              </w:rPr>
              <w:t xml:space="preserve"> is working: contact the Pharmacy EIS team and requests the fill list be reprinted.</w:t>
            </w:r>
          </w:p>
          <w:p w14:paraId="35171940" w14:textId="30900BCD" w:rsidR="006857AD" w:rsidRPr="00286360" w:rsidRDefault="006857AD" w:rsidP="006857AD">
            <w:pPr>
              <w:pStyle w:val="ListParagraph"/>
              <w:numPr>
                <w:ilvl w:val="0"/>
                <w:numId w:val="16"/>
              </w:numPr>
              <w:spacing w:after="0" w:line="240" w:lineRule="auto"/>
              <w:rPr>
                <w:rFonts w:ascii="Calibri" w:hAnsi="Calibri" w:cs="Calibri"/>
              </w:rPr>
            </w:pPr>
            <w:r w:rsidRPr="00286360">
              <w:rPr>
                <w:rFonts w:ascii="Calibri" w:hAnsi="Calibri" w:cs="Calibri"/>
              </w:rPr>
              <w:t xml:space="preserve">If </w:t>
            </w:r>
            <w:r w:rsidR="00286360" w:rsidRPr="00286360">
              <w:rPr>
                <w:rFonts w:ascii="Calibri" w:hAnsi="Calibri" w:cs="Calibri"/>
              </w:rPr>
              <w:t>EHR</w:t>
            </w:r>
            <w:r w:rsidRPr="00286360">
              <w:rPr>
                <w:rFonts w:ascii="Calibri" w:hAnsi="Calibri" w:cs="Calibri"/>
              </w:rPr>
              <w:t xml:space="preserve"> is not working, the fill list cannot be reprinted and medication cassettes will be refilled on demand.</w:t>
            </w:r>
          </w:p>
          <w:p w14:paraId="52308710" w14:textId="77777777" w:rsidR="006857AD" w:rsidRPr="00286360" w:rsidRDefault="006857AD" w:rsidP="006857AD">
            <w:pPr>
              <w:pStyle w:val="ListParagraph"/>
              <w:numPr>
                <w:ilvl w:val="0"/>
                <w:numId w:val="16"/>
              </w:numPr>
              <w:spacing w:after="0" w:line="240" w:lineRule="auto"/>
              <w:rPr>
                <w:rFonts w:ascii="Calibri" w:hAnsi="Calibri" w:cs="Calibri"/>
              </w:rPr>
            </w:pPr>
            <w:r w:rsidRPr="00286360">
              <w:rPr>
                <w:rFonts w:ascii="Calibri" w:hAnsi="Calibri" w:cs="Calibri"/>
              </w:rPr>
              <w:t>Manually fill medications (may need to pull available staff to assist).</w:t>
            </w:r>
          </w:p>
          <w:p w14:paraId="436C81B5" w14:textId="53420106" w:rsidR="006857AD" w:rsidRPr="00286360" w:rsidRDefault="006857AD" w:rsidP="006D0F44">
            <w:pPr>
              <w:pStyle w:val="ListParagraph"/>
              <w:numPr>
                <w:ilvl w:val="0"/>
                <w:numId w:val="16"/>
              </w:numPr>
              <w:spacing w:after="0" w:line="240" w:lineRule="auto"/>
              <w:rPr>
                <w:rFonts w:ascii="Calibri" w:hAnsi="Calibri" w:cs="Calibri"/>
              </w:rPr>
            </w:pPr>
            <w:r w:rsidRPr="00E7574C">
              <w:rPr>
                <w:rFonts w:ascii="Calibri" w:hAnsi="Calibri" w:cs="Calibri"/>
              </w:rPr>
              <w:lastRenderedPageBreak/>
              <w:t>Communicate anticipated delays to medical center staff.</w:t>
            </w:r>
            <w:r w:rsidR="00286360">
              <w:rPr>
                <w:rFonts w:ascii="Calibri" w:hAnsi="Calibri" w:cs="Calibri"/>
              </w:rPr>
              <w:t xml:space="preserve"> </w:t>
            </w:r>
            <w:proofErr w:type="spellStart"/>
            <w:r w:rsidRPr="00286360">
              <w:rPr>
                <w:rFonts w:ascii="Calibri" w:hAnsi="Calibri" w:cs="Calibri"/>
              </w:rPr>
              <w:t>Swis</w:t>
            </w:r>
            <w:r w:rsidR="006D0F44" w:rsidRPr="00286360">
              <w:rPr>
                <w:rFonts w:ascii="Calibri" w:hAnsi="Calibri" w:cs="Calibri"/>
              </w:rPr>
              <w:t>s</w:t>
            </w:r>
            <w:r w:rsidRPr="00286360">
              <w:rPr>
                <w:rFonts w:ascii="Calibri" w:hAnsi="Calibri" w:cs="Calibri"/>
              </w:rPr>
              <w:t>Log</w:t>
            </w:r>
            <w:proofErr w:type="spellEnd"/>
            <w:r w:rsidRPr="00286360">
              <w:rPr>
                <w:rFonts w:ascii="Calibri" w:hAnsi="Calibri" w:cs="Calibri"/>
              </w:rPr>
              <w:t xml:space="preserve"> Helpdesk: (800)-523-3409, account </w:t>
            </w:r>
            <w:r w:rsidR="006D0F44" w:rsidRPr="00286360">
              <w:rPr>
                <w:rFonts w:ascii="Calibri" w:hAnsi="Calibri" w:cs="Calibri"/>
              </w:rPr>
              <w:t>&lt;insert acct # here&gt;</w:t>
            </w:r>
            <w:r w:rsidRPr="00286360">
              <w:rPr>
                <w:rFonts w:ascii="Calibri" w:hAnsi="Calibri" w:cs="Calibri"/>
              </w:rPr>
              <w:t>.</w:t>
            </w:r>
          </w:p>
        </w:tc>
      </w:tr>
      <w:tr w:rsidR="00F65726" w:rsidRPr="00E7574C" w14:paraId="25007EEA" w14:textId="77777777" w:rsidTr="006857AD">
        <w:tc>
          <w:tcPr>
            <w:tcW w:w="2448" w:type="dxa"/>
            <w:tcBorders>
              <w:top w:val="single" w:sz="4" w:space="0" w:color="000000"/>
              <w:left w:val="single" w:sz="4" w:space="0" w:color="000000"/>
              <w:bottom w:val="single" w:sz="4" w:space="0" w:color="000000"/>
              <w:right w:val="single" w:sz="4" w:space="0" w:color="000000"/>
            </w:tcBorders>
          </w:tcPr>
          <w:p w14:paraId="4A7E819D" w14:textId="77777777" w:rsidR="00F65726" w:rsidRPr="00E7574C" w:rsidRDefault="00F65726" w:rsidP="00F65726">
            <w:pPr>
              <w:spacing w:after="0" w:line="240" w:lineRule="auto"/>
              <w:rPr>
                <w:rFonts w:ascii="Calibri" w:hAnsi="Calibri" w:cs="Calibri"/>
                <w:b/>
              </w:rPr>
            </w:pPr>
            <w:proofErr w:type="spellStart"/>
            <w:r w:rsidRPr="00E7574C">
              <w:rPr>
                <w:rFonts w:ascii="Calibri" w:hAnsi="Calibri" w:cs="Calibri"/>
                <w:b/>
              </w:rPr>
              <w:lastRenderedPageBreak/>
              <w:t>Pyxis</w:t>
            </w:r>
            <w:proofErr w:type="spellEnd"/>
            <w:r w:rsidRPr="00E7574C">
              <w:rPr>
                <w:rFonts w:ascii="Calibri" w:hAnsi="Calibri" w:cs="Calibri"/>
                <w:b/>
              </w:rPr>
              <w:t xml:space="preserve"> CII Safe Extended Downtime WITHOUT power:</w:t>
            </w:r>
          </w:p>
          <w:p w14:paraId="1041013B" w14:textId="77777777" w:rsidR="00F65726" w:rsidRPr="00E7574C" w:rsidRDefault="00F65726" w:rsidP="006857AD">
            <w:pPr>
              <w:spacing w:after="0" w:line="240" w:lineRule="auto"/>
              <w:rPr>
                <w:rFonts w:ascii="Calibri" w:hAnsi="Calibri" w:cs="Calibri"/>
                <w:b/>
              </w:rPr>
            </w:pPr>
          </w:p>
        </w:tc>
        <w:tc>
          <w:tcPr>
            <w:tcW w:w="10728" w:type="dxa"/>
            <w:gridSpan w:val="2"/>
            <w:tcBorders>
              <w:top w:val="single" w:sz="4" w:space="0" w:color="000000"/>
              <w:left w:val="single" w:sz="4" w:space="0" w:color="000000"/>
              <w:bottom w:val="single" w:sz="4" w:space="0" w:color="000000"/>
              <w:right w:val="single" w:sz="4" w:space="0" w:color="000000"/>
            </w:tcBorders>
          </w:tcPr>
          <w:p w14:paraId="7A73FF39" w14:textId="77777777" w:rsidR="00F65726" w:rsidRPr="00E7574C" w:rsidRDefault="00F65726" w:rsidP="00F65726">
            <w:pPr>
              <w:pStyle w:val="ListParagraph"/>
              <w:numPr>
                <w:ilvl w:val="0"/>
                <w:numId w:val="17"/>
              </w:numPr>
              <w:spacing w:after="0" w:line="240" w:lineRule="auto"/>
              <w:rPr>
                <w:rFonts w:ascii="Calibri" w:hAnsi="Calibri" w:cs="Calibri"/>
              </w:rPr>
            </w:pPr>
            <w:r w:rsidRPr="00E7574C">
              <w:rPr>
                <w:rFonts w:ascii="Calibri" w:hAnsi="Calibri" w:cs="Calibri"/>
              </w:rPr>
              <w:t>Retrieve safe keys from lock box to open safe.</w:t>
            </w:r>
          </w:p>
          <w:p w14:paraId="4F131841" w14:textId="110C2DA9" w:rsidR="00F65726" w:rsidRPr="00E7574C" w:rsidRDefault="00F65726" w:rsidP="00F65726">
            <w:pPr>
              <w:pStyle w:val="ListParagraph"/>
              <w:numPr>
                <w:ilvl w:val="0"/>
                <w:numId w:val="17"/>
              </w:numPr>
              <w:spacing w:after="0" w:line="240" w:lineRule="auto"/>
              <w:rPr>
                <w:rFonts w:ascii="Calibri" w:hAnsi="Calibri" w:cs="Calibri"/>
              </w:rPr>
            </w:pPr>
            <w:r w:rsidRPr="00E7574C">
              <w:rPr>
                <w:rFonts w:ascii="Calibri" w:hAnsi="Calibri" w:cs="Calibri"/>
              </w:rPr>
              <w:t xml:space="preserve">Retrieve medication map from </w:t>
            </w:r>
            <w:r w:rsidR="006D0F44">
              <w:rPr>
                <w:rFonts w:ascii="Calibri" w:hAnsi="Calibri" w:cs="Calibri"/>
              </w:rPr>
              <w:t>&lt;insert location here&gt;</w:t>
            </w:r>
            <w:r w:rsidR="006D0F44" w:rsidRPr="00E7574C">
              <w:rPr>
                <w:rFonts w:ascii="Calibri" w:hAnsi="Calibri" w:cs="Calibri"/>
              </w:rPr>
              <w:t>.</w:t>
            </w:r>
          </w:p>
          <w:p w14:paraId="2A965AB1" w14:textId="77777777" w:rsidR="00F65726" w:rsidRPr="00E7574C" w:rsidRDefault="00F65726" w:rsidP="00F65726">
            <w:pPr>
              <w:pStyle w:val="ListParagraph"/>
              <w:numPr>
                <w:ilvl w:val="0"/>
                <w:numId w:val="17"/>
              </w:numPr>
              <w:spacing w:after="0" w:line="240" w:lineRule="auto"/>
              <w:rPr>
                <w:rFonts w:ascii="Calibri" w:hAnsi="Calibri" w:cs="Calibri"/>
              </w:rPr>
            </w:pPr>
            <w:r w:rsidRPr="00E7574C">
              <w:rPr>
                <w:rFonts w:ascii="Calibri" w:hAnsi="Calibri" w:cs="Calibri"/>
              </w:rPr>
              <w:t>Manually dispense and label medications.</w:t>
            </w:r>
          </w:p>
          <w:p w14:paraId="65221369" w14:textId="77777777" w:rsidR="00F65726" w:rsidRPr="00E7574C" w:rsidRDefault="00F65726" w:rsidP="00F65726">
            <w:pPr>
              <w:pStyle w:val="ListParagraph"/>
              <w:numPr>
                <w:ilvl w:val="0"/>
                <w:numId w:val="17"/>
              </w:numPr>
              <w:spacing w:after="0" w:line="240" w:lineRule="auto"/>
              <w:rPr>
                <w:rFonts w:ascii="Calibri" w:hAnsi="Calibri" w:cs="Calibri"/>
              </w:rPr>
            </w:pPr>
            <w:r w:rsidRPr="00E7574C">
              <w:rPr>
                <w:rFonts w:ascii="Calibri" w:hAnsi="Calibri" w:cs="Calibri"/>
              </w:rPr>
              <w:t>Log medications name, strength, dosage form, and quantity removed on inventory cards.</w:t>
            </w:r>
          </w:p>
          <w:p w14:paraId="28D8ECC8" w14:textId="160998AD" w:rsidR="00F65726" w:rsidRPr="00286360" w:rsidRDefault="00F65726" w:rsidP="006D0F44">
            <w:pPr>
              <w:pStyle w:val="ListParagraph"/>
              <w:numPr>
                <w:ilvl w:val="0"/>
                <w:numId w:val="17"/>
              </w:numPr>
              <w:spacing w:after="0" w:line="240" w:lineRule="auto"/>
              <w:rPr>
                <w:rFonts w:ascii="Calibri" w:hAnsi="Calibri" w:cs="Calibri"/>
              </w:rPr>
            </w:pPr>
            <w:r w:rsidRPr="00E7574C">
              <w:rPr>
                <w:rFonts w:ascii="Calibri" w:hAnsi="Calibri" w:cs="Calibri"/>
              </w:rPr>
              <w:t xml:space="preserve">Disaster cache controlled substances are located </w:t>
            </w:r>
            <w:r w:rsidR="006D0F44">
              <w:rPr>
                <w:rFonts w:ascii="Calibri" w:hAnsi="Calibri" w:cs="Calibri"/>
              </w:rPr>
              <w:t>in &lt;insert location here&gt;</w:t>
            </w:r>
            <w:r w:rsidRPr="00E7574C">
              <w:rPr>
                <w:rFonts w:ascii="Calibri" w:hAnsi="Calibri" w:cs="Calibri"/>
              </w:rPr>
              <w:t>.</w:t>
            </w:r>
            <w:r w:rsidR="00286360">
              <w:rPr>
                <w:rFonts w:ascii="Calibri" w:hAnsi="Calibri" w:cs="Calibri"/>
              </w:rPr>
              <w:t xml:space="preserve"> </w:t>
            </w:r>
            <w:proofErr w:type="spellStart"/>
            <w:r w:rsidRPr="00286360">
              <w:rPr>
                <w:rFonts w:ascii="Calibri" w:hAnsi="Calibri" w:cs="Calibri"/>
              </w:rPr>
              <w:t>Pyxis</w:t>
            </w:r>
            <w:proofErr w:type="spellEnd"/>
            <w:r w:rsidR="006D0F44" w:rsidRPr="00286360">
              <w:rPr>
                <w:rFonts w:ascii="Calibri" w:hAnsi="Calibri" w:cs="Calibri"/>
              </w:rPr>
              <w:t xml:space="preserve"> helpdesk: (800)-727-6102, &lt;insert acc</w:t>
            </w:r>
            <w:r w:rsidRPr="00286360">
              <w:rPr>
                <w:rFonts w:ascii="Calibri" w:hAnsi="Calibri" w:cs="Calibri"/>
              </w:rPr>
              <w:t>t #</w:t>
            </w:r>
            <w:r w:rsidR="006D0F44" w:rsidRPr="00286360">
              <w:rPr>
                <w:rFonts w:ascii="Calibri" w:hAnsi="Calibri" w:cs="Calibri"/>
              </w:rPr>
              <w:t xml:space="preserve"> here&gt;</w:t>
            </w:r>
            <w:r w:rsidRPr="00286360">
              <w:rPr>
                <w:rFonts w:ascii="Calibri" w:hAnsi="Calibri" w:cs="Calibri"/>
              </w:rPr>
              <w:t>.</w:t>
            </w:r>
          </w:p>
        </w:tc>
      </w:tr>
      <w:tr w:rsidR="00F65726" w:rsidRPr="00E7574C" w14:paraId="363AF463" w14:textId="77777777" w:rsidTr="006857AD">
        <w:tc>
          <w:tcPr>
            <w:tcW w:w="2448" w:type="dxa"/>
            <w:tcBorders>
              <w:top w:val="single" w:sz="4" w:space="0" w:color="000000"/>
              <w:left w:val="single" w:sz="4" w:space="0" w:color="000000"/>
              <w:bottom w:val="single" w:sz="4" w:space="0" w:color="000000"/>
              <w:right w:val="single" w:sz="4" w:space="0" w:color="000000"/>
            </w:tcBorders>
          </w:tcPr>
          <w:p w14:paraId="455B3338" w14:textId="77777777" w:rsidR="00F65726" w:rsidRPr="00E7574C" w:rsidRDefault="00F65726" w:rsidP="00F65726">
            <w:pPr>
              <w:spacing w:after="0" w:line="240" w:lineRule="auto"/>
              <w:rPr>
                <w:rFonts w:ascii="Calibri" w:hAnsi="Calibri" w:cs="Calibri"/>
                <w:b/>
              </w:rPr>
            </w:pPr>
            <w:r w:rsidRPr="00E7574C">
              <w:rPr>
                <w:rFonts w:ascii="Calibri" w:hAnsi="Calibri" w:cs="Calibri"/>
                <w:b/>
              </w:rPr>
              <w:t>Euclid, ATP, and MILT Downtime:</w:t>
            </w:r>
          </w:p>
          <w:p w14:paraId="00E8CBD8" w14:textId="77777777" w:rsidR="00F65726" w:rsidRPr="00E7574C" w:rsidRDefault="00F65726" w:rsidP="00F65726">
            <w:pPr>
              <w:spacing w:after="0" w:line="240" w:lineRule="auto"/>
              <w:rPr>
                <w:rFonts w:ascii="Calibri" w:hAnsi="Calibri" w:cs="Calibri"/>
                <w:b/>
              </w:rPr>
            </w:pPr>
          </w:p>
        </w:tc>
        <w:tc>
          <w:tcPr>
            <w:tcW w:w="10728" w:type="dxa"/>
            <w:gridSpan w:val="2"/>
            <w:tcBorders>
              <w:top w:val="single" w:sz="4" w:space="0" w:color="000000"/>
              <w:left w:val="single" w:sz="4" w:space="0" w:color="000000"/>
              <w:bottom w:val="single" w:sz="4" w:space="0" w:color="000000"/>
              <w:right w:val="single" w:sz="4" w:space="0" w:color="000000"/>
            </w:tcBorders>
          </w:tcPr>
          <w:p w14:paraId="15704B81" w14:textId="77777777" w:rsidR="00F65726" w:rsidRPr="00E7574C" w:rsidRDefault="00F65726" w:rsidP="00F65726">
            <w:pPr>
              <w:pStyle w:val="ListParagraph"/>
              <w:numPr>
                <w:ilvl w:val="0"/>
                <w:numId w:val="18"/>
              </w:numPr>
              <w:spacing w:after="0" w:line="240" w:lineRule="auto"/>
              <w:rPr>
                <w:rFonts w:ascii="Calibri" w:hAnsi="Calibri" w:cs="Calibri"/>
              </w:rPr>
            </w:pPr>
            <w:r w:rsidRPr="00E7574C">
              <w:rPr>
                <w:rFonts w:ascii="Calibri" w:hAnsi="Calibri" w:cs="Calibri"/>
              </w:rPr>
              <w:t>Using the MILT machine supplies, manually package and label repackaged medications.</w:t>
            </w:r>
          </w:p>
          <w:p w14:paraId="100D5966" w14:textId="1D7A4DC3" w:rsidR="00F65726" w:rsidRPr="00E7574C" w:rsidRDefault="00F65726" w:rsidP="00F65726">
            <w:pPr>
              <w:pStyle w:val="ListParagraph"/>
              <w:numPr>
                <w:ilvl w:val="1"/>
                <w:numId w:val="18"/>
              </w:numPr>
              <w:spacing w:after="0" w:line="240" w:lineRule="auto"/>
              <w:rPr>
                <w:rFonts w:ascii="Calibri" w:hAnsi="Calibri" w:cs="Calibri"/>
              </w:rPr>
            </w:pPr>
            <w:r w:rsidRPr="00E7574C">
              <w:rPr>
                <w:rFonts w:ascii="Calibri" w:hAnsi="Calibri" w:cs="Calibri"/>
              </w:rPr>
              <w:t xml:space="preserve">Avery labels used for oral liquid packaging and compounding are in </w:t>
            </w:r>
            <w:r w:rsidR="006D0F44">
              <w:rPr>
                <w:rFonts w:ascii="Calibri" w:hAnsi="Calibri" w:cs="Calibri"/>
              </w:rPr>
              <w:t>&lt;insert location here&gt;</w:t>
            </w:r>
            <w:r w:rsidRPr="00E7574C">
              <w:rPr>
                <w:rFonts w:ascii="Calibri" w:hAnsi="Calibri" w:cs="Calibri"/>
              </w:rPr>
              <w:t xml:space="preserve">.  Compounding Recipes are also located </w:t>
            </w:r>
            <w:r w:rsidR="006D0F44">
              <w:rPr>
                <w:rFonts w:ascii="Calibri" w:hAnsi="Calibri" w:cs="Calibri"/>
              </w:rPr>
              <w:t>&lt;insert location here&gt;.</w:t>
            </w:r>
          </w:p>
          <w:p w14:paraId="6B2B671C" w14:textId="18BDF793" w:rsidR="00F65726" w:rsidRPr="00E7574C" w:rsidRDefault="002A24A9" w:rsidP="00F65726">
            <w:pPr>
              <w:pStyle w:val="ListParagraph"/>
              <w:numPr>
                <w:ilvl w:val="1"/>
                <w:numId w:val="18"/>
              </w:numPr>
              <w:spacing w:after="0" w:line="240" w:lineRule="auto"/>
              <w:rPr>
                <w:rFonts w:ascii="Calibri" w:hAnsi="Calibri" w:cs="Calibri"/>
              </w:rPr>
            </w:pPr>
            <w:r>
              <w:rPr>
                <w:rFonts w:ascii="Calibri" w:hAnsi="Calibri" w:cs="Calibri"/>
              </w:rPr>
              <w:t>In case the computers are down,</w:t>
            </w:r>
            <w:r w:rsidR="00F65726" w:rsidRPr="00E7574C">
              <w:rPr>
                <w:rFonts w:ascii="Calibri" w:hAnsi="Calibri" w:cs="Calibri"/>
              </w:rPr>
              <w:t xml:space="preserve"> the compounding recipes can be found on a thumb drive stored in </w:t>
            </w:r>
            <w:r w:rsidR="006D0F44">
              <w:rPr>
                <w:rFonts w:ascii="Calibri" w:hAnsi="Calibri" w:cs="Calibri"/>
              </w:rPr>
              <w:t>&lt;insert location here&gt;</w:t>
            </w:r>
            <w:r w:rsidR="00F65726" w:rsidRPr="00E7574C">
              <w:rPr>
                <w:rFonts w:ascii="Calibri" w:hAnsi="Calibri" w:cs="Calibri"/>
              </w:rPr>
              <w:t>.</w:t>
            </w:r>
          </w:p>
          <w:p w14:paraId="7B1F7AD4" w14:textId="77777777" w:rsidR="00F65726" w:rsidRPr="00E7574C" w:rsidRDefault="00F65726" w:rsidP="00F65726">
            <w:pPr>
              <w:pStyle w:val="ListParagraph"/>
              <w:numPr>
                <w:ilvl w:val="0"/>
                <w:numId w:val="18"/>
              </w:numPr>
              <w:spacing w:after="0" w:line="240" w:lineRule="auto"/>
              <w:rPr>
                <w:rFonts w:ascii="Calibri" w:hAnsi="Calibri" w:cs="Calibri"/>
                <w:b/>
                <w:u w:val="single"/>
              </w:rPr>
            </w:pPr>
            <w:r w:rsidRPr="00E7574C">
              <w:rPr>
                <w:rFonts w:ascii="Calibri" w:hAnsi="Calibri" w:cs="Calibri"/>
                <w:b/>
                <w:u w:val="single"/>
              </w:rPr>
              <w:t>Helpdesk numbers:</w:t>
            </w:r>
          </w:p>
          <w:p w14:paraId="01B8192C" w14:textId="77777777" w:rsidR="00F65726" w:rsidRPr="00E7574C" w:rsidRDefault="00F65726" w:rsidP="00F65726">
            <w:pPr>
              <w:pStyle w:val="ListParagraph"/>
              <w:numPr>
                <w:ilvl w:val="1"/>
                <w:numId w:val="18"/>
              </w:numPr>
              <w:spacing w:after="0" w:line="240" w:lineRule="auto"/>
              <w:rPr>
                <w:rFonts w:ascii="Calibri" w:hAnsi="Calibri" w:cs="Calibri"/>
              </w:rPr>
            </w:pPr>
            <w:r w:rsidRPr="00E7574C">
              <w:rPr>
                <w:rFonts w:ascii="Calibri" w:hAnsi="Calibri" w:cs="Calibri"/>
              </w:rPr>
              <w:t>Euclid helpdesk: 800-727-2543.</w:t>
            </w:r>
          </w:p>
          <w:p w14:paraId="7DE0DAE8" w14:textId="056D5837" w:rsidR="00F65726" w:rsidRPr="00286360" w:rsidRDefault="00F65726" w:rsidP="00F65726">
            <w:pPr>
              <w:pStyle w:val="ListParagraph"/>
              <w:numPr>
                <w:ilvl w:val="1"/>
                <w:numId w:val="18"/>
              </w:numPr>
              <w:spacing w:after="0" w:line="240" w:lineRule="auto"/>
              <w:rPr>
                <w:rFonts w:ascii="Calibri" w:hAnsi="Calibri" w:cs="Calibri"/>
              </w:rPr>
            </w:pPr>
            <w:r w:rsidRPr="00E7574C">
              <w:rPr>
                <w:rFonts w:ascii="Calibri" w:hAnsi="Calibri" w:cs="Calibri"/>
              </w:rPr>
              <w:t xml:space="preserve">ATP (contact </w:t>
            </w:r>
            <w:proofErr w:type="spellStart"/>
            <w:r w:rsidRPr="00E7574C">
              <w:rPr>
                <w:rFonts w:ascii="Calibri" w:hAnsi="Calibri" w:cs="Calibri"/>
              </w:rPr>
              <w:t>Swisslog</w:t>
            </w:r>
            <w:proofErr w:type="spellEnd"/>
            <w:r w:rsidRPr="00E7574C">
              <w:rPr>
                <w:rFonts w:ascii="Calibri" w:hAnsi="Calibri" w:cs="Calibri"/>
              </w:rPr>
              <w:t>): 800-523-3409</w:t>
            </w:r>
            <w:r w:rsidR="00286360">
              <w:rPr>
                <w:rFonts w:ascii="Calibri" w:hAnsi="Calibri" w:cs="Calibri"/>
              </w:rPr>
              <w:t xml:space="preserve"> </w:t>
            </w:r>
            <w:r w:rsidRPr="00286360">
              <w:rPr>
                <w:rFonts w:ascii="Calibri" w:hAnsi="Calibri" w:cs="Calibri"/>
              </w:rPr>
              <w:t>MILT: 800-523-8966</w:t>
            </w:r>
          </w:p>
        </w:tc>
      </w:tr>
      <w:tr w:rsidR="00F65726" w:rsidRPr="00E7574C" w14:paraId="6E2E9BE0" w14:textId="77777777" w:rsidTr="006857AD">
        <w:tc>
          <w:tcPr>
            <w:tcW w:w="2448" w:type="dxa"/>
            <w:tcBorders>
              <w:top w:val="single" w:sz="4" w:space="0" w:color="000000"/>
              <w:left w:val="single" w:sz="4" w:space="0" w:color="000000"/>
              <w:bottom w:val="single" w:sz="4" w:space="0" w:color="000000"/>
              <w:right w:val="single" w:sz="4" w:space="0" w:color="000000"/>
            </w:tcBorders>
          </w:tcPr>
          <w:p w14:paraId="2C3C298E" w14:textId="77777777" w:rsidR="00F65726" w:rsidRPr="00E7574C" w:rsidRDefault="00F65726" w:rsidP="00F65726">
            <w:pPr>
              <w:spacing w:after="0" w:line="240" w:lineRule="auto"/>
              <w:rPr>
                <w:rFonts w:ascii="Calibri" w:hAnsi="Calibri" w:cs="Calibri"/>
                <w:b/>
              </w:rPr>
            </w:pPr>
            <w:r w:rsidRPr="00E7574C">
              <w:rPr>
                <w:rFonts w:ascii="Calibri" w:hAnsi="Calibri" w:cs="Calibri"/>
                <w:b/>
              </w:rPr>
              <w:t>BAXA &amp; ABACUS Downtime:</w:t>
            </w:r>
          </w:p>
          <w:p w14:paraId="79D56F9D" w14:textId="77777777" w:rsidR="00F65726" w:rsidRPr="00E7574C" w:rsidRDefault="00F65726" w:rsidP="00F65726">
            <w:pPr>
              <w:spacing w:after="0" w:line="240" w:lineRule="auto"/>
              <w:rPr>
                <w:rFonts w:ascii="Calibri" w:hAnsi="Calibri" w:cs="Calibri"/>
                <w:b/>
              </w:rPr>
            </w:pPr>
          </w:p>
        </w:tc>
        <w:tc>
          <w:tcPr>
            <w:tcW w:w="10728" w:type="dxa"/>
            <w:gridSpan w:val="2"/>
            <w:tcBorders>
              <w:top w:val="single" w:sz="4" w:space="0" w:color="000000"/>
              <w:left w:val="single" w:sz="4" w:space="0" w:color="000000"/>
              <w:bottom w:val="single" w:sz="4" w:space="0" w:color="000000"/>
              <w:right w:val="single" w:sz="4" w:space="0" w:color="000000"/>
            </w:tcBorders>
          </w:tcPr>
          <w:p w14:paraId="67CD1FDC" w14:textId="77777777" w:rsidR="00F65726" w:rsidRPr="00E7574C" w:rsidRDefault="00F65726" w:rsidP="00F65726">
            <w:pPr>
              <w:numPr>
                <w:ilvl w:val="0"/>
                <w:numId w:val="19"/>
              </w:numPr>
              <w:spacing w:after="0" w:line="240" w:lineRule="auto"/>
              <w:rPr>
                <w:rFonts w:ascii="Calibri" w:hAnsi="Calibri" w:cs="Calibri"/>
              </w:rPr>
            </w:pPr>
            <w:r w:rsidRPr="00E7574C">
              <w:rPr>
                <w:rFonts w:ascii="Calibri" w:hAnsi="Calibri" w:cs="Calibri"/>
              </w:rPr>
              <w:t xml:space="preserve">In case of power outage, the ABACUS computers, label printers (and other IVR printers) are down </w:t>
            </w:r>
            <w:r w:rsidRPr="00E7574C">
              <w:rPr>
                <w:rFonts w:ascii="Calibri" w:hAnsi="Calibri" w:cs="Calibri"/>
              </w:rPr>
              <w:sym w:font="Wingdings" w:char="F0E0"/>
            </w:r>
            <w:r w:rsidRPr="00E7574C">
              <w:rPr>
                <w:rFonts w:ascii="Calibri" w:hAnsi="Calibri" w:cs="Calibri"/>
              </w:rPr>
              <w:t xml:space="preserve"> manual compounding.</w:t>
            </w:r>
          </w:p>
          <w:p w14:paraId="434C28C4" w14:textId="2CAC636A" w:rsidR="00F65726" w:rsidRPr="00E7574C" w:rsidRDefault="00F65726" w:rsidP="00F65726">
            <w:pPr>
              <w:numPr>
                <w:ilvl w:val="0"/>
                <w:numId w:val="19"/>
              </w:numPr>
              <w:spacing w:after="0" w:line="240" w:lineRule="auto"/>
              <w:rPr>
                <w:rFonts w:ascii="Calibri" w:hAnsi="Calibri" w:cs="Calibri"/>
              </w:rPr>
            </w:pPr>
            <w:r w:rsidRPr="00E7574C">
              <w:rPr>
                <w:rFonts w:ascii="Calibri" w:hAnsi="Calibri" w:cs="Calibri"/>
              </w:rPr>
              <w:t>Server downtime: contact IS to restart BAXA.</w:t>
            </w:r>
          </w:p>
          <w:p w14:paraId="0C27CEA1" w14:textId="662B3F07" w:rsidR="00F65726" w:rsidRPr="00286360" w:rsidRDefault="00F65726" w:rsidP="006D0F44">
            <w:pPr>
              <w:numPr>
                <w:ilvl w:val="0"/>
                <w:numId w:val="19"/>
              </w:numPr>
              <w:spacing w:after="0" w:line="240" w:lineRule="auto"/>
              <w:rPr>
                <w:rFonts w:ascii="Calibri" w:hAnsi="Calibri" w:cs="Calibri"/>
              </w:rPr>
            </w:pPr>
            <w:r w:rsidRPr="00E7574C">
              <w:rPr>
                <w:rFonts w:ascii="Calibri" w:hAnsi="Calibri" w:cs="Calibri"/>
              </w:rPr>
              <w:t>BAXA computer breakdown: Use the replacement BAXA unit.</w:t>
            </w:r>
            <w:r w:rsidR="00286360">
              <w:rPr>
                <w:rFonts w:ascii="Calibri" w:hAnsi="Calibri" w:cs="Calibri"/>
              </w:rPr>
              <w:t xml:space="preserve"> </w:t>
            </w:r>
            <w:r w:rsidRPr="00286360">
              <w:rPr>
                <w:rFonts w:ascii="Calibri" w:hAnsi="Calibri" w:cs="Calibri"/>
              </w:rPr>
              <w:t>ABACUS/</w:t>
            </w:r>
            <w:proofErr w:type="spellStart"/>
            <w:r w:rsidRPr="00286360">
              <w:rPr>
                <w:rFonts w:ascii="Calibri" w:hAnsi="Calibri" w:cs="Calibri"/>
              </w:rPr>
              <w:t>Exactamix</w:t>
            </w:r>
            <w:proofErr w:type="spellEnd"/>
            <w:r w:rsidRPr="00286360">
              <w:rPr>
                <w:rFonts w:ascii="Calibri" w:hAnsi="Calibri" w:cs="Calibri"/>
              </w:rPr>
              <w:t xml:space="preserve"> helpdesk: 800-678-2292, </w:t>
            </w:r>
            <w:r w:rsidR="006D0F44" w:rsidRPr="00286360">
              <w:rPr>
                <w:rFonts w:ascii="Calibri" w:hAnsi="Calibri" w:cs="Calibri"/>
              </w:rPr>
              <w:t>&lt;insert acct # here&gt;</w:t>
            </w:r>
            <w:r w:rsidRPr="00286360">
              <w:rPr>
                <w:rFonts w:ascii="Calibri" w:hAnsi="Calibri" w:cs="Calibri"/>
              </w:rPr>
              <w:t>.</w:t>
            </w:r>
          </w:p>
        </w:tc>
      </w:tr>
    </w:tbl>
    <w:p w14:paraId="3135C097" w14:textId="77777777" w:rsidR="006857AD" w:rsidRPr="00E7574C" w:rsidRDefault="006857AD" w:rsidP="006857AD">
      <w:pPr>
        <w:rPr>
          <w:rFonts w:ascii="Calibri" w:hAnsi="Calibri" w:cs="Calibri"/>
        </w:rPr>
      </w:pPr>
    </w:p>
    <w:p w14:paraId="4EC1931E" w14:textId="77777777" w:rsidR="00704A29" w:rsidRPr="00E7574C" w:rsidRDefault="00704A29" w:rsidP="00704A29">
      <w:pPr>
        <w:spacing w:after="0" w:line="240" w:lineRule="auto"/>
        <w:rPr>
          <w:rFonts w:ascii="Calibri" w:hAnsi="Calibri" w:cs="Calibri"/>
          <w:b/>
          <w:i/>
          <w:u w:val="single"/>
        </w:rPr>
      </w:pPr>
      <w:r w:rsidRPr="00E7574C">
        <w:rPr>
          <w:rFonts w:ascii="Calibri" w:hAnsi="Calibri" w:cs="Calibri"/>
          <w:b/>
          <w:i/>
          <w:u w:val="single"/>
        </w:rPr>
        <w:t>Outpatient Pharmacy Downtime Procedure:</w:t>
      </w:r>
    </w:p>
    <w:p w14:paraId="7335BB3D" w14:textId="77777777" w:rsidR="00704A29" w:rsidRPr="00E7574C" w:rsidRDefault="00704A29" w:rsidP="00704A29">
      <w:pPr>
        <w:spacing w:after="0" w:line="240" w:lineRule="auto"/>
        <w:rPr>
          <w:rFonts w:ascii="Calibri" w:hAnsi="Calibri" w:cs="Calibri"/>
          <w:b/>
          <w:i/>
          <w:u w:val="single"/>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0728"/>
      </w:tblGrid>
      <w:tr w:rsidR="00C52554" w:rsidRPr="00E7574C" w14:paraId="2CB6FD9D" w14:textId="77777777" w:rsidTr="00C52554">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BA7BA9E" w14:textId="7CE2E2B6" w:rsidR="00C52554" w:rsidRPr="00E7574C" w:rsidRDefault="00C52554" w:rsidP="00C52554">
            <w:pPr>
              <w:spacing w:after="0" w:line="240" w:lineRule="auto"/>
              <w:rPr>
                <w:rFonts w:ascii="Calibri" w:hAnsi="Calibri" w:cs="Calibri"/>
                <w:b/>
              </w:rPr>
            </w:pPr>
            <w:r w:rsidRPr="00E7574C">
              <w:rPr>
                <w:rFonts w:ascii="Calibri" w:hAnsi="Calibri" w:cs="Calibri"/>
                <w:b/>
              </w:rPr>
              <w:t xml:space="preserve">Pharmacy Access: </w:t>
            </w:r>
            <w:r w:rsidRPr="00E7574C">
              <w:rPr>
                <w:rFonts w:ascii="Calibri" w:hAnsi="Calibri" w:cs="Calibri"/>
              </w:rPr>
              <w:t xml:space="preserve">(Master key available in </w:t>
            </w:r>
            <w:r w:rsidR="006D0F44">
              <w:rPr>
                <w:rFonts w:ascii="Calibri" w:hAnsi="Calibri" w:cs="Calibri"/>
              </w:rPr>
              <w:t>&lt;insert location here&gt;</w:t>
            </w:r>
            <w:r w:rsidRPr="00E7574C">
              <w:rPr>
                <w:rFonts w:ascii="Calibri" w:hAnsi="Calibri" w:cs="Calibri"/>
              </w:rPr>
              <w:t>)</w:t>
            </w:r>
          </w:p>
          <w:p w14:paraId="3460BC87" w14:textId="77777777" w:rsidR="00C52554" w:rsidRPr="00E7574C" w:rsidRDefault="00C52554" w:rsidP="00E7574C">
            <w:pPr>
              <w:spacing w:after="0" w:line="240" w:lineRule="auto"/>
              <w:rPr>
                <w:rFonts w:ascii="Calibri" w:hAnsi="Calibri" w:cs="Calibri"/>
                <w:b/>
              </w:rPr>
            </w:pPr>
          </w:p>
        </w:tc>
        <w:tc>
          <w:tcPr>
            <w:tcW w:w="10728" w:type="dxa"/>
            <w:tcBorders>
              <w:top w:val="single" w:sz="4" w:space="0" w:color="000000"/>
              <w:left w:val="single" w:sz="4" w:space="0" w:color="000000"/>
              <w:bottom w:val="single" w:sz="4" w:space="0" w:color="000000"/>
              <w:right w:val="single" w:sz="4" w:space="0" w:color="000000"/>
            </w:tcBorders>
          </w:tcPr>
          <w:p w14:paraId="1A72F8F7" w14:textId="77777777" w:rsidR="00C52554" w:rsidRPr="00E7574C" w:rsidRDefault="00C52554" w:rsidP="00C52554">
            <w:pPr>
              <w:numPr>
                <w:ilvl w:val="1"/>
                <w:numId w:val="30"/>
              </w:numPr>
              <w:spacing w:after="0" w:line="240" w:lineRule="auto"/>
              <w:rPr>
                <w:rFonts w:ascii="Calibri" w:hAnsi="Calibri" w:cs="Calibri"/>
              </w:rPr>
            </w:pPr>
            <w:r w:rsidRPr="00E7574C">
              <w:rPr>
                <w:rFonts w:ascii="Calibri" w:hAnsi="Calibri" w:cs="Calibri"/>
              </w:rPr>
              <w:t>1</w:t>
            </w:r>
            <w:r w:rsidRPr="00E7574C">
              <w:rPr>
                <w:rFonts w:ascii="Calibri" w:hAnsi="Calibri" w:cs="Calibri"/>
                <w:vertAlign w:val="superscript"/>
              </w:rPr>
              <w:t>st</w:t>
            </w:r>
            <w:r w:rsidRPr="00E7574C">
              <w:rPr>
                <w:rFonts w:ascii="Calibri" w:hAnsi="Calibri" w:cs="Calibri"/>
              </w:rPr>
              <w:t xml:space="preserve"> scan your badge</w:t>
            </w:r>
          </w:p>
          <w:p w14:paraId="47C5CD7C" w14:textId="780D1666" w:rsidR="00C52554" w:rsidRPr="00E7574C" w:rsidRDefault="00C52554" w:rsidP="00C52554">
            <w:pPr>
              <w:numPr>
                <w:ilvl w:val="1"/>
                <w:numId w:val="30"/>
              </w:numPr>
              <w:spacing w:after="0" w:line="240" w:lineRule="auto"/>
              <w:rPr>
                <w:rFonts w:ascii="Calibri" w:hAnsi="Calibri" w:cs="Calibri"/>
              </w:rPr>
            </w:pPr>
            <w:r w:rsidRPr="00E7574C">
              <w:rPr>
                <w:rFonts w:ascii="Calibri" w:hAnsi="Calibri" w:cs="Calibri"/>
              </w:rPr>
              <w:t xml:space="preserve">Disarm the alarm: </w:t>
            </w:r>
            <w:r w:rsidR="006D0F44">
              <w:rPr>
                <w:rFonts w:ascii="Calibri" w:hAnsi="Calibri" w:cs="Calibri"/>
              </w:rPr>
              <w:t>&lt;insert code here&gt;</w:t>
            </w:r>
          </w:p>
          <w:p w14:paraId="0A68D8E7" w14:textId="542B6F55" w:rsidR="00C52554" w:rsidRPr="00E7574C" w:rsidRDefault="00C52554" w:rsidP="00C52554">
            <w:pPr>
              <w:numPr>
                <w:ilvl w:val="1"/>
                <w:numId w:val="30"/>
              </w:numPr>
              <w:spacing w:after="0" w:line="240" w:lineRule="auto"/>
              <w:rPr>
                <w:rFonts w:ascii="Calibri" w:hAnsi="Calibri" w:cs="Calibri"/>
              </w:rPr>
            </w:pPr>
            <w:r w:rsidRPr="00E7574C">
              <w:rPr>
                <w:rFonts w:ascii="Calibri" w:hAnsi="Calibri" w:cs="Calibri"/>
              </w:rPr>
              <w:t xml:space="preserve">Arm the alarm: </w:t>
            </w:r>
            <w:r w:rsidR="006D0F44">
              <w:rPr>
                <w:rFonts w:ascii="Calibri" w:hAnsi="Calibri" w:cs="Calibri"/>
              </w:rPr>
              <w:t>&lt;insert code here&gt;</w:t>
            </w:r>
          </w:p>
          <w:p w14:paraId="7E2D58DC" w14:textId="77777777" w:rsidR="00C52554" w:rsidRPr="00E7574C" w:rsidRDefault="00C52554" w:rsidP="00286360">
            <w:pPr>
              <w:spacing w:after="0" w:line="240" w:lineRule="auto"/>
              <w:ind w:left="720"/>
              <w:rPr>
                <w:rFonts w:ascii="Calibri" w:hAnsi="Calibri" w:cs="Calibri"/>
                <w:b/>
              </w:rPr>
            </w:pPr>
          </w:p>
        </w:tc>
      </w:tr>
      <w:tr w:rsidR="00C52554" w:rsidRPr="00E7574C" w14:paraId="1E79196C" w14:textId="77777777" w:rsidTr="00C52554">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FDD728F" w14:textId="77777777" w:rsidR="00C52554" w:rsidRPr="00E7574C" w:rsidRDefault="00C52554" w:rsidP="00C52554">
            <w:pPr>
              <w:spacing w:after="0" w:line="240" w:lineRule="auto"/>
              <w:rPr>
                <w:rFonts w:ascii="Calibri" w:hAnsi="Calibri" w:cs="Calibri"/>
                <w:b/>
              </w:rPr>
            </w:pPr>
            <w:proofErr w:type="spellStart"/>
            <w:r w:rsidRPr="00E7574C">
              <w:rPr>
                <w:rFonts w:ascii="Calibri" w:hAnsi="Calibri" w:cs="Calibri"/>
                <w:b/>
              </w:rPr>
              <w:t>Etreby</w:t>
            </w:r>
            <w:proofErr w:type="spellEnd"/>
            <w:r w:rsidRPr="00E7574C">
              <w:rPr>
                <w:rFonts w:ascii="Calibri" w:hAnsi="Calibri" w:cs="Calibri"/>
                <w:b/>
              </w:rPr>
              <w:t xml:space="preserve"> Extended Downtime:</w:t>
            </w:r>
          </w:p>
          <w:p w14:paraId="4A491C04" w14:textId="77777777" w:rsidR="00C52554" w:rsidRPr="00E7574C" w:rsidRDefault="00C52554" w:rsidP="00E7574C">
            <w:pPr>
              <w:spacing w:after="0" w:line="240" w:lineRule="auto"/>
              <w:rPr>
                <w:rFonts w:ascii="Calibri" w:hAnsi="Calibri" w:cs="Calibri"/>
                <w:b/>
              </w:rPr>
            </w:pPr>
          </w:p>
        </w:tc>
        <w:tc>
          <w:tcPr>
            <w:tcW w:w="10728" w:type="dxa"/>
            <w:tcBorders>
              <w:top w:val="single" w:sz="4" w:space="0" w:color="000000"/>
              <w:left w:val="single" w:sz="4" w:space="0" w:color="000000"/>
              <w:bottom w:val="single" w:sz="4" w:space="0" w:color="000000"/>
              <w:right w:val="single" w:sz="4" w:space="0" w:color="000000"/>
            </w:tcBorders>
          </w:tcPr>
          <w:p w14:paraId="55B74FFB" w14:textId="77777777" w:rsidR="00C52554" w:rsidRPr="00E7574C" w:rsidRDefault="00C52554" w:rsidP="00C52554">
            <w:pPr>
              <w:pStyle w:val="ListParagraph"/>
              <w:numPr>
                <w:ilvl w:val="0"/>
                <w:numId w:val="24"/>
              </w:numPr>
              <w:spacing w:after="0" w:line="240" w:lineRule="auto"/>
              <w:rPr>
                <w:rFonts w:ascii="Calibri" w:hAnsi="Calibri" w:cs="Calibri"/>
              </w:rPr>
            </w:pPr>
            <w:r w:rsidRPr="00E7574C">
              <w:rPr>
                <w:rFonts w:ascii="Calibri" w:hAnsi="Calibri" w:cs="Calibri"/>
              </w:rPr>
              <w:t>Outpatients:</w:t>
            </w:r>
          </w:p>
          <w:p w14:paraId="74843735" w14:textId="77777777" w:rsidR="00C52554" w:rsidRPr="00E7574C" w:rsidRDefault="00C52554" w:rsidP="00C52554">
            <w:pPr>
              <w:pStyle w:val="ListParagraph"/>
              <w:numPr>
                <w:ilvl w:val="1"/>
                <w:numId w:val="24"/>
              </w:numPr>
              <w:spacing w:after="0" w:line="240" w:lineRule="auto"/>
              <w:rPr>
                <w:rFonts w:ascii="Calibri" w:hAnsi="Calibri" w:cs="Calibri"/>
              </w:rPr>
            </w:pPr>
            <w:r w:rsidRPr="00E7574C">
              <w:rPr>
                <w:rFonts w:ascii="Calibri" w:hAnsi="Calibri" w:cs="Calibri"/>
              </w:rPr>
              <w:t>Refer new prescriptions to outside pharmacy.</w:t>
            </w:r>
          </w:p>
          <w:p w14:paraId="0F46E318" w14:textId="77777777" w:rsidR="00C52554" w:rsidRPr="00E7574C" w:rsidRDefault="00C52554" w:rsidP="00C52554">
            <w:pPr>
              <w:pStyle w:val="ListParagraph"/>
              <w:numPr>
                <w:ilvl w:val="1"/>
                <w:numId w:val="24"/>
              </w:numPr>
              <w:spacing w:after="0" w:line="240" w:lineRule="auto"/>
              <w:rPr>
                <w:rFonts w:ascii="Calibri" w:hAnsi="Calibri" w:cs="Calibri"/>
              </w:rPr>
            </w:pPr>
            <w:r w:rsidRPr="00E7574C">
              <w:rPr>
                <w:rFonts w:ascii="Calibri" w:hAnsi="Calibri" w:cs="Calibri"/>
              </w:rPr>
              <w:t>Refills: provide 3 to 7 day supply based on patient need and expected downtime duration.</w:t>
            </w:r>
          </w:p>
          <w:p w14:paraId="2D82C658" w14:textId="77777777" w:rsidR="00C52554" w:rsidRPr="00E7574C" w:rsidRDefault="00C52554" w:rsidP="00C52554">
            <w:pPr>
              <w:pStyle w:val="ListParagraph"/>
              <w:numPr>
                <w:ilvl w:val="0"/>
                <w:numId w:val="24"/>
              </w:numPr>
              <w:spacing w:after="0" w:line="240" w:lineRule="auto"/>
              <w:rPr>
                <w:rFonts w:ascii="Calibri" w:hAnsi="Calibri" w:cs="Calibri"/>
              </w:rPr>
            </w:pPr>
            <w:r w:rsidRPr="00E7574C">
              <w:rPr>
                <w:rFonts w:ascii="Calibri" w:hAnsi="Calibri" w:cs="Calibri"/>
              </w:rPr>
              <w:t>Discharge medications:</w:t>
            </w:r>
          </w:p>
          <w:p w14:paraId="0CFFE168" w14:textId="78BBD2E1" w:rsidR="00C52554" w:rsidRPr="00E7574C" w:rsidRDefault="00286360" w:rsidP="00C52554">
            <w:pPr>
              <w:pStyle w:val="ListParagraph"/>
              <w:numPr>
                <w:ilvl w:val="1"/>
                <w:numId w:val="24"/>
              </w:numPr>
              <w:spacing w:after="0" w:line="240" w:lineRule="auto"/>
              <w:rPr>
                <w:rFonts w:ascii="Calibri" w:hAnsi="Calibri" w:cs="Calibri"/>
              </w:rPr>
            </w:pPr>
            <w:r>
              <w:rPr>
                <w:rFonts w:ascii="Calibri" w:hAnsi="Calibri" w:cs="Calibri"/>
              </w:rPr>
              <w:t>Obtain needed information from EHR</w:t>
            </w:r>
            <w:r w:rsidRPr="00E7574C">
              <w:rPr>
                <w:rFonts w:ascii="Calibri" w:hAnsi="Calibri" w:cs="Calibri"/>
              </w:rPr>
              <w:t xml:space="preserve"> </w:t>
            </w:r>
            <w:r w:rsidR="00C52554" w:rsidRPr="00E7574C">
              <w:rPr>
                <w:rFonts w:ascii="Calibri" w:hAnsi="Calibri" w:cs="Calibri"/>
              </w:rPr>
              <w:t>/</w:t>
            </w:r>
            <w:proofErr w:type="spellStart"/>
            <w:r w:rsidR="00C52554" w:rsidRPr="00E7574C">
              <w:rPr>
                <w:rFonts w:ascii="Calibri" w:hAnsi="Calibri" w:cs="Calibri"/>
              </w:rPr>
              <w:t>pMAR</w:t>
            </w:r>
            <w:proofErr w:type="spellEnd"/>
            <w:r w:rsidR="00C52554" w:rsidRPr="00E7574C">
              <w:rPr>
                <w:rFonts w:ascii="Calibri" w:hAnsi="Calibri" w:cs="Calibri"/>
              </w:rPr>
              <w:t xml:space="preserve"> (if available).</w:t>
            </w:r>
          </w:p>
          <w:p w14:paraId="4F77188A" w14:textId="77777777" w:rsidR="00C52554" w:rsidRPr="00E7574C" w:rsidRDefault="00C52554" w:rsidP="00C52554">
            <w:pPr>
              <w:pStyle w:val="ListParagraph"/>
              <w:numPr>
                <w:ilvl w:val="1"/>
                <w:numId w:val="24"/>
              </w:numPr>
              <w:spacing w:after="0" w:line="240" w:lineRule="auto"/>
              <w:rPr>
                <w:rFonts w:ascii="Calibri" w:hAnsi="Calibri" w:cs="Calibri"/>
              </w:rPr>
            </w:pPr>
            <w:r w:rsidRPr="00E7574C">
              <w:rPr>
                <w:rFonts w:ascii="Calibri" w:hAnsi="Calibri" w:cs="Calibri"/>
              </w:rPr>
              <w:lastRenderedPageBreak/>
              <w:t>Do not charge patient since insurance information cannot be retrieved.</w:t>
            </w:r>
          </w:p>
          <w:p w14:paraId="71C49AF2" w14:textId="6D5BD4A5" w:rsidR="00C52554" w:rsidRPr="00286360" w:rsidRDefault="00C52554" w:rsidP="00C52554">
            <w:pPr>
              <w:pStyle w:val="ListParagraph"/>
              <w:numPr>
                <w:ilvl w:val="0"/>
                <w:numId w:val="24"/>
              </w:numPr>
              <w:spacing w:after="0" w:line="240" w:lineRule="auto"/>
              <w:rPr>
                <w:rFonts w:ascii="Calibri" w:hAnsi="Calibri" w:cs="Calibri"/>
                <w:b/>
              </w:rPr>
            </w:pPr>
            <w:r w:rsidRPr="00E7574C">
              <w:rPr>
                <w:rFonts w:ascii="Calibri" w:hAnsi="Calibri" w:cs="Calibri"/>
              </w:rPr>
              <w:t>Manually label dispensed medications.</w:t>
            </w:r>
            <w:r w:rsidR="00286360">
              <w:rPr>
                <w:rFonts w:ascii="Calibri" w:hAnsi="Calibri" w:cs="Calibri"/>
              </w:rPr>
              <w:t xml:space="preserve"> </w:t>
            </w:r>
            <w:proofErr w:type="spellStart"/>
            <w:r w:rsidRPr="00286360">
              <w:rPr>
                <w:rFonts w:ascii="Calibri" w:hAnsi="Calibri" w:cs="Calibri"/>
              </w:rPr>
              <w:t>Etreby</w:t>
            </w:r>
            <w:proofErr w:type="spellEnd"/>
            <w:r w:rsidRPr="00286360">
              <w:rPr>
                <w:rFonts w:ascii="Calibri" w:hAnsi="Calibri" w:cs="Calibri"/>
              </w:rPr>
              <w:t xml:space="preserve"> helpdesk: 800-766-1010</w:t>
            </w:r>
          </w:p>
        </w:tc>
      </w:tr>
      <w:tr w:rsidR="00C52554" w:rsidRPr="00E7574C" w14:paraId="53692059" w14:textId="77777777" w:rsidTr="00C52554">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B78FD47" w14:textId="76F9A2DE" w:rsidR="00C52554" w:rsidRPr="00E7574C" w:rsidRDefault="00C52554" w:rsidP="00C52554">
            <w:pPr>
              <w:spacing w:after="0" w:line="240" w:lineRule="auto"/>
              <w:rPr>
                <w:rFonts w:ascii="Calibri" w:hAnsi="Calibri" w:cs="Calibri"/>
                <w:b/>
              </w:rPr>
            </w:pPr>
            <w:r w:rsidRPr="00E7574C">
              <w:rPr>
                <w:rFonts w:ascii="Calibri" w:hAnsi="Calibri" w:cs="Calibri"/>
                <w:b/>
              </w:rPr>
              <w:lastRenderedPageBreak/>
              <w:t>Beacon WITHOUT power:</w:t>
            </w:r>
          </w:p>
          <w:p w14:paraId="2068B162" w14:textId="77777777" w:rsidR="00C52554" w:rsidRPr="00E7574C" w:rsidRDefault="00C52554" w:rsidP="00E7574C">
            <w:pPr>
              <w:spacing w:after="0" w:line="240" w:lineRule="auto"/>
              <w:rPr>
                <w:rFonts w:ascii="Calibri" w:hAnsi="Calibri" w:cs="Calibri"/>
                <w:b/>
              </w:rPr>
            </w:pPr>
          </w:p>
        </w:tc>
        <w:tc>
          <w:tcPr>
            <w:tcW w:w="10728" w:type="dxa"/>
            <w:tcBorders>
              <w:top w:val="single" w:sz="4" w:space="0" w:color="000000"/>
              <w:left w:val="single" w:sz="4" w:space="0" w:color="000000"/>
              <w:bottom w:val="single" w:sz="4" w:space="0" w:color="000000"/>
              <w:right w:val="single" w:sz="4" w:space="0" w:color="000000"/>
            </w:tcBorders>
          </w:tcPr>
          <w:p w14:paraId="31865768" w14:textId="77777777" w:rsidR="00C52554" w:rsidRPr="00E7574C" w:rsidRDefault="00C52554" w:rsidP="00C52554">
            <w:pPr>
              <w:pStyle w:val="ListParagraph"/>
              <w:numPr>
                <w:ilvl w:val="0"/>
                <w:numId w:val="25"/>
              </w:numPr>
              <w:spacing w:after="0" w:line="240" w:lineRule="auto"/>
              <w:rPr>
                <w:rFonts w:ascii="Calibri" w:hAnsi="Calibri" w:cs="Calibri"/>
              </w:rPr>
            </w:pPr>
            <w:r w:rsidRPr="00E7574C">
              <w:rPr>
                <w:rFonts w:ascii="Calibri" w:hAnsi="Calibri" w:cs="Calibri"/>
              </w:rPr>
              <w:t>Unlock Beacon shelves, where applicable</w:t>
            </w:r>
          </w:p>
          <w:p w14:paraId="09D40262" w14:textId="77777777" w:rsidR="00C52554" w:rsidRPr="00E7574C" w:rsidRDefault="00C52554" w:rsidP="00C52554">
            <w:pPr>
              <w:pStyle w:val="ListParagraph"/>
              <w:numPr>
                <w:ilvl w:val="0"/>
                <w:numId w:val="25"/>
              </w:numPr>
              <w:spacing w:after="0" w:line="240" w:lineRule="auto"/>
              <w:rPr>
                <w:rFonts w:ascii="Calibri" w:hAnsi="Calibri" w:cs="Calibri"/>
              </w:rPr>
            </w:pPr>
            <w:r w:rsidRPr="00E7574C">
              <w:rPr>
                <w:rFonts w:ascii="Calibri" w:hAnsi="Calibri" w:cs="Calibri"/>
              </w:rPr>
              <w:t>Manually dispense and label medications.</w:t>
            </w:r>
          </w:p>
          <w:p w14:paraId="256C15A9" w14:textId="77777777" w:rsidR="00C52554" w:rsidRPr="00E7574C" w:rsidRDefault="00C52554" w:rsidP="00C52554">
            <w:pPr>
              <w:pStyle w:val="ListParagraph"/>
              <w:numPr>
                <w:ilvl w:val="0"/>
                <w:numId w:val="25"/>
              </w:numPr>
              <w:spacing w:after="0" w:line="240" w:lineRule="auto"/>
              <w:rPr>
                <w:rFonts w:ascii="Calibri" w:hAnsi="Calibri" w:cs="Calibri"/>
              </w:rPr>
            </w:pPr>
            <w:r w:rsidRPr="00E7574C">
              <w:rPr>
                <w:rFonts w:ascii="Calibri" w:hAnsi="Calibri" w:cs="Calibri"/>
              </w:rPr>
              <w:t>For controlled medications, log medications name, strength, dosage form, and quantity removed on inventory cards.</w:t>
            </w:r>
          </w:p>
          <w:p w14:paraId="3E87C6BE" w14:textId="61EA1243" w:rsidR="00C52554" w:rsidRPr="00E7574C" w:rsidRDefault="00C52554" w:rsidP="00C52554">
            <w:pPr>
              <w:pStyle w:val="ListParagraph"/>
              <w:numPr>
                <w:ilvl w:val="0"/>
                <w:numId w:val="25"/>
              </w:numPr>
              <w:spacing w:after="0" w:line="240" w:lineRule="auto"/>
              <w:rPr>
                <w:rFonts w:ascii="Calibri" w:hAnsi="Calibri" w:cs="Calibri"/>
              </w:rPr>
            </w:pPr>
            <w:r w:rsidRPr="00E7574C">
              <w:rPr>
                <w:rFonts w:ascii="Calibri" w:hAnsi="Calibri" w:cs="Calibri"/>
              </w:rPr>
              <w:t>Beacon helpdesk: 866-559-0968.</w:t>
            </w:r>
          </w:p>
          <w:p w14:paraId="6B69C2F5" w14:textId="77777777" w:rsidR="00C52554" w:rsidRPr="00E7574C" w:rsidRDefault="00C52554" w:rsidP="00E7574C">
            <w:pPr>
              <w:spacing w:after="0" w:line="240" w:lineRule="auto"/>
              <w:rPr>
                <w:rFonts w:ascii="Calibri" w:hAnsi="Calibri" w:cs="Calibri"/>
                <w:b/>
              </w:rPr>
            </w:pPr>
          </w:p>
        </w:tc>
      </w:tr>
      <w:tr w:rsidR="00C52554" w:rsidRPr="00E7574C" w14:paraId="5499317B" w14:textId="77777777" w:rsidTr="00C52554">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26E974A" w14:textId="77777777" w:rsidR="00C52554" w:rsidRPr="00E7574C" w:rsidRDefault="00C52554" w:rsidP="00C52554">
            <w:pPr>
              <w:spacing w:after="0" w:line="240" w:lineRule="auto"/>
              <w:rPr>
                <w:rFonts w:ascii="Calibri" w:hAnsi="Calibri" w:cs="Calibri"/>
                <w:b/>
              </w:rPr>
            </w:pPr>
            <w:proofErr w:type="spellStart"/>
            <w:r w:rsidRPr="00E7574C">
              <w:rPr>
                <w:rFonts w:ascii="Calibri" w:hAnsi="Calibri" w:cs="Calibri"/>
                <w:b/>
              </w:rPr>
              <w:t>MedCarousel</w:t>
            </w:r>
            <w:proofErr w:type="spellEnd"/>
            <w:r w:rsidRPr="00E7574C">
              <w:rPr>
                <w:rFonts w:ascii="Calibri" w:hAnsi="Calibri" w:cs="Calibri"/>
                <w:b/>
              </w:rPr>
              <w:t xml:space="preserve"> Extended Downtime:</w:t>
            </w:r>
          </w:p>
          <w:p w14:paraId="2B8ABD27" w14:textId="77777777" w:rsidR="00C52554" w:rsidRPr="00E7574C" w:rsidRDefault="00C52554" w:rsidP="00E7574C">
            <w:pPr>
              <w:spacing w:after="0" w:line="240" w:lineRule="auto"/>
              <w:rPr>
                <w:rFonts w:ascii="Calibri" w:hAnsi="Calibri" w:cs="Calibri"/>
                <w:b/>
              </w:rPr>
            </w:pPr>
          </w:p>
        </w:tc>
        <w:tc>
          <w:tcPr>
            <w:tcW w:w="10728" w:type="dxa"/>
            <w:tcBorders>
              <w:top w:val="single" w:sz="4" w:space="0" w:color="000000"/>
              <w:left w:val="single" w:sz="4" w:space="0" w:color="000000"/>
              <w:bottom w:val="single" w:sz="4" w:space="0" w:color="000000"/>
              <w:right w:val="single" w:sz="4" w:space="0" w:color="000000"/>
            </w:tcBorders>
          </w:tcPr>
          <w:p w14:paraId="24136C1A" w14:textId="5EC1024C" w:rsidR="00C52554" w:rsidRPr="00DA424D" w:rsidRDefault="00C52554" w:rsidP="00DA424D">
            <w:pPr>
              <w:pStyle w:val="ListParagraph"/>
              <w:numPr>
                <w:ilvl w:val="0"/>
                <w:numId w:val="26"/>
              </w:numPr>
              <w:spacing w:after="0" w:line="240" w:lineRule="auto"/>
              <w:rPr>
                <w:rFonts w:ascii="Calibri" w:hAnsi="Calibri" w:cs="Calibri"/>
              </w:rPr>
            </w:pPr>
            <w:r w:rsidRPr="00E7574C">
              <w:rPr>
                <w:rFonts w:ascii="Calibri" w:hAnsi="Calibri" w:cs="Calibri"/>
              </w:rPr>
              <w:t>Call McKesson/Ascent (</w:t>
            </w:r>
            <w:r w:rsidR="00DA424D">
              <w:rPr>
                <w:rFonts w:ascii="Calibri" w:hAnsi="Calibri" w:cs="Calibri"/>
              </w:rPr>
              <w:t>&lt;insert acct # here&gt;</w:t>
            </w:r>
            <w:r w:rsidRPr="00DA424D">
              <w:rPr>
                <w:rFonts w:ascii="Calibri" w:hAnsi="Calibri" w:cs="Calibri"/>
              </w:rPr>
              <w:t>) at 800-700-8737, option 5 and inform them of the current issue.</w:t>
            </w:r>
          </w:p>
          <w:p w14:paraId="1826D8F8" w14:textId="77777777" w:rsidR="00C52554" w:rsidRPr="00E7574C" w:rsidRDefault="00C52554" w:rsidP="00C52554">
            <w:pPr>
              <w:pStyle w:val="ListParagraph"/>
              <w:numPr>
                <w:ilvl w:val="0"/>
                <w:numId w:val="26"/>
              </w:numPr>
              <w:spacing w:after="0" w:line="240" w:lineRule="auto"/>
              <w:rPr>
                <w:rFonts w:ascii="Calibri" w:hAnsi="Calibri" w:cs="Calibri"/>
              </w:rPr>
            </w:pPr>
            <w:r w:rsidRPr="00E7574C">
              <w:rPr>
                <w:rFonts w:ascii="Calibri" w:hAnsi="Calibri" w:cs="Calibri"/>
              </w:rPr>
              <w:t>Retrieve medication map from Disaster Manual.</w:t>
            </w:r>
          </w:p>
          <w:p w14:paraId="255E6C6D" w14:textId="77777777" w:rsidR="00C52554" w:rsidRPr="00E7574C" w:rsidRDefault="00C52554" w:rsidP="00C52554">
            <w:pPr>
              <w:pStyle w:val="ListParagraph"/>
              <w:numPr>
                <w:ilvl w:val="0"/>
                <w:numId w:val="26"/>
              </w:numPr>
              <w:spacing w:after="0" w:line="240" w:lineRule="auto"/>
              <w:rPr>
                <w:rFonts w:ascii="Calibri" w:hAnsi="Calibri" w:cs="Calibri"/>
              </w:rPr>
            </w:pPr>
            <w:r w:rsidRPr="00E7574C">
              <w:rPr>
                <w:rFonts w:ascii="Calibri" w:hAnsi="Calibri" w:cs="Calibri"/>
              </w:rPr>
              <w:t xml:space="preserve">Refill </w:t>
            </w:r>
            <w:proofErr w:type="spellStart"/>
            <w:r w:rsidRPr="00E7574C">
              <w:rPr>
                <w:rFonts w:ascii="Calibri" w:hAnsi="Calibri" w:cs="Calibri"/>
              </w:rPr>
              <w:t>Pyxis</w:t>
            </w:r>
            <w:proofErr w:type="spellEnd"/>
            <w:r w:rsidRPr="00E7574C">
              <w:rPr>
                <w:rFonts w:ascii="Calibri" w:hAnsi="Calibri" w:cs="Calibri"/>
              </w:rPr>
              <w:t xml:space="preserve"> and </w:t>
            </w:r>
            <w:proofErr w:type="spellStart"/>
            <w:r w:rsidRPr="00E7574C">
              <w:rPr>
                <w:rFonts w:ascii="Calibri" w:hAnsi="Calibri" w:cs="Calibri"/>
              </w:rPr>
              <w:t>floorstock</w:t>
            </w:r>
            <w:proofErr w:type="spellEnd"/>
            <w:r w:rsidRPr="00E7574C">
              <w:rPr>
                <w:rFonts w:ascii="Calibri" w:hAnsi="Calibri" w:cs="Calibri"/>
              </w:rPr>
              <w:t xml:space="preserve"> based on the </w:t>
            </w:r>
            <w:proofErr w:type="spellStart"/>
            <w:r w:rsidRPr="00E7574C">
              <w:rPr>
                <w:rFonts w:ascii="Calibri" w:hAnsi="Calibri" w:cs="Calibri"/>
              </w:rPr>
              <w:t>floorstock</w:t>
            </w:r>
            <w:proofErr w:type="spellEnd"/>
            <w:r w:rsidRPr="00E7574C">
              <w:rPr>
                <w:rFonts w:ascii="Calibri" w:hAnsi="Calibri" w:cs="Calibri"/>
              </w:rPr>
              <w:t xml:space="preserve"> list for each area. </w:t>
            </w:r>
          </w:p>
          <w:p w14:paraId="32724C45" w14:textId="6C857513" w:rsidR="00C52554" w:rsidRPr="00E7574C" w:rsidRDefault="00C52554" w:rsidP="00C52554">
            <w:pPr>
              <w:pStyle w:val="ListParagraph"/>
              <w:numPr>
                <w:ilvl w:val="0"/>
                <w:numId w:val="26"/>
              </w:numPr>
              <w:spacing w:after="0" w:line="240" w:lineRule="auto"/>
              <w:rPr>
                <w:rFonts w:ascii="Calibri" w:hAnsi="Calibri" w:cs="Calibri"/>
              </w:rPr>
            </w:pPr>
            <w:r w:rsidRPr="00E7574C">
              <w:rPr>
                <w:rFonts w:ascii="Calibri" w:hAnsi="Calibri" w:cs="Calibri"/>
              </w:rPr>
              <w:t xml:space="preserve">Manually access medications (by crank or up &amp; down panels when power is off – instructions are posted by </w:t>
            </w:r>
            <w:r w:rsidR="00DA424D">
              <w:rPr>
                <w:rFonts w:ascii="Calibri" w:hAnsi="Calibri" w:cs="Calibri"/>
              </w:rPr>
              <w:t>&lt;insert location here&gt;</w:t>
            </w:r>
            <w:r w:rsidRPr="00E7574C">
              <w:rPr>
                <w:rFonts w:ascii="Calibri" w:hAnsi="Calibri" w:cs="Calibri"/>
              </w:rPr>
              <w:t>).</w:t>
            </w:r>
          </w:p>
          <w:p w14:paraId="0487461B" w14:textId="42033F4D" w:rsidR="00C52554" w:rsidRPr="00286360" w:rsidRDefault="00C52554" w:rsidP="00C52554">
            <w:pPr>
              <w:pStyle w:val="ListParagraph"/>
              <w:numPr>
                <w:ilvl w:val="0"/>
                <w:numId w:val="26"/>
              </w:numPr>
              <w:spacing w:after="0" w:line="240" w:lineRule="auto"/>
              <w:rPr>
                <w:rFonts w:ascii="Calibri" w:hAnsi="Calibri" w:cs="Calibri"/>
              </w:rPr>
            </w:pPr>
            <w:r w:rsidRPr="00E7574C">
              <w:rPr>
                <w:rFonts w:ascii="Calibri" w:hAnsi="Calibri" w:cs="Calibri"/>
              </w:rPr>
              <w:t>Medication inventory will be reconciled through cycle counts once systems are back on.</w:t>
            </w:r>
            <w:r w:rsidR="00286360">
              <w:rPr>
                <w:rFonts w:ascii="Calibri" w:hAnsi="Calibri" w:cs="Calibri"/>
              </w:rPr>
              <w:t xml:space="preserve"> </w:t>
            </w:r>
            <w:r w:rsidRPr="00286360">
              <w:rPr>
                <w:rFonts w:ascii="Calibri" w:hAnsi="Calibri" w:cs="Calibri"/>
              </w:rPr>
              <w:t xml:space="preserve">If more medications are needed, place emergency orders </w:t>
            </w:r>
            <w:r w:rsidR="00DA424D" w:rsidRPr="00286360">
              <w:rPr>
                <w:rFonts w:ascii="Calibri" w:hAnsi="Calibri" w:cs="Calibri"/>
              </w:rPr>
              <w:t>with McKesson/</w:t>
            </w:r>
            <w:proofErr w:type="spellStart"/>
            <w:r w:rsidR="00DA424D" w:rsidRPr="00286360">
              <w:rPr>
                <w:rFonts w:ascii="Calibri" w:hAnsi="Calibri" w:cs="Calibri"/>
              </w:rPr>
              <w:t>Amerisource</w:t>
            </w:r>
            <w:proofErr w:type="spellEnd"/>
            <w:r w:rsidR="00DA424D" w:rsidRPr="00286360">
              <w:rPr>
                <w:rFonts w:ascii="Calibri" w:hAnsi="Calibri" w:cs="Calibri"/>
              </w:rPr>
              <w:t xml:space="preserve"> Bergen</w:t>
            </w:r>
          </w:p>
        </w:tc>
      </w:tr>
      <w:tr w:rsidR="00C52554" w:rsidRPr="00E7574C" w14:paraId="6704C8C6" w14:textId="77777777" w:rsidTr="00C52554">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65742FB" w14:textId="77777777" w:rsidR="00C52554" w:rsidRPr="00E7574C" w:rsidRDefault="00C52554" w:rsidP="00C52554">
            <w:pPr>
              <w:spacing w:after="0" w:line="240" w:lineRule="auto"/>
              <w:rPr>
                <w:rFonts w:ascii="Calibri" w:hAnsi="Calibri" w:cs="Calibri"/>
                <w:b/>
              </w:rPr>
            </w:pPr>
            <w:proofErr w:type="spellStart"/>
            <w:r w:rsidRPr="00E7574C">
              <w:rPr>
                <w:rFonts w:ascii="Calibri" w:hAnsi="Calibri" w:cs="Calibri"/>
                <w:b/>
              </w:rPr>
              <w:t>Pyxis</w:t>
            </w:r>
            <w:proofErr w:type="spellEnd"/>
            <w:r w:rsidRPr="00E7574C">
              <w:rPr>
                <w:rFonts w:ascii="Calibri" w:hAnsi="Calibri" w:cs="Calibri"/>
                <w:b/>
              </w:rPr>
              <w:t xml:space="preserve"> CII Safe Extended Downtime WITHOUT power:</w:t>
            </w:r>
          </w:p>
          <w:p w14:paraId="65DFACA0" w14:textId="77777777" w:rsidR="00C52554" w:rsidRPr="00E7574C" w:rsidRDefault="00C52554" w:rsidP="00E7574C">
            <w:pPr>
              <w:spacing w:after="0" w:line="240" w:lineRule="auto"/>
              <w:rPr>
                <w:rFonts w:ascii="Calibri" w:hAnsi="Calibri" w:cs="Calibri"/>
                <w:b/>
              </w:rPr>
            </w:pPr>
          </w:p>
        </w:tc>
        <w:tc>
          <w:tcPr>
            <w:tcW w:w="10728" w:type="dxa"/>
            <w:tcBorders>
              <w:top w:val="single" w:sz="4" w:space="0" w:color="000000"/>
              <w:left w:val="single" w:sz="4" w:space="0" w:color="000000"/>
              <w:bottom w:val="single" w:sz="4" w:space="0" w:color="000000"/>
              <w:right w:val="single" w:sz="4" w:space="0" w:color="000000"/>
            </w:tcBorders>
          </w:tcPr>
          <w:p w14:paraId="43139599" w14:textId="77777777" w:rsidR="00C52554" w:rsidRPr="00E7574C" w:rsidRDefault="00C52554" w:rsidP="00C52554">
            <w:pPr>
              <w:pStyle w:val="ListParagraph"/>
              <w:numPr>
                <w:ilvl w:val="0"/>
                <w:numId w:val="29"/>
              </w:numPr>
              <w:spacing w:after="0" w:line="240" w:lineRule="auto"/>
              <w:rPr>
                <w:rFonts w:ascii="Calibri" w:hAnsi="Calibri" w:cs="Calibri"/>
              </w:rPr>
            </w:pPr>
            <w:r w:rsidRPr="00E7574C">
              <w:rPr>
                <w:rFonts w:ascii="Calibri" w:hAnsi="Calibri" w:cs="Calibri"/>
              </w:rPr>
              <w:t>Retrieve safe keys to open safe.</w:t>
            </w:r>
          </w:p>
          <w:p w14:paraId="615EEC64" w14:textId="77777777" w:rsidR="00C52554" w:rsidRPr="00E7574C" w:rsidRDefault="00C52554" w:rsidP="00C52554">
            <w:pPr>
              <w:pStyle w:val="ListParagraph"/>
              <w:numPr>
                <w:ilvl w:val="0"/>
                <w:numId w:val="29"/>
              </w:numPr>
              <w:spacing w:after="0" w:line="240" w:lineRule="auto"/>
              <w:rPr>
                <w:rFonts w:ascii="Calibri" w:hAnsi="Calibri" w:cs="Calibri"/>
              </w:rPr>
            </w:pPr>
            <w:r w:rsidRPr="00E7574C">
              <w:rPr>
                <w:rFonts w:ascii="Calibri" w:hAnsi="Calibri" w:cs="Calibri"/>
              </w:rPr>
              <w:t>Retrieve medication map from disaster manual.</w:t>
            </w:r>
          </w:p>
          <w:p w14:paraId="119FA20E" w14:textId="77777777" w:rsidR="00C52554" w:rsidRPr="00E7574C" w:rsidRDefault="00C52554" w:rsidP="00C52554">
            <w:pPr>
              <w:pStyle w:val="ListParagraph"/>
              <w:numPr>
                <w:ilvl w:val="0"/>
                <w:numId w:val="29"/>
              </w:numPr>
              <w:spacing w:after="0" w:line="240" w:lineRule="auto"/>
              <w:rPr>
                <w:rFonts w:ascii="Calibri" w:hAnsi="Calibri" w:cs="Calibri"/>
              </w:rPr>
            </w:pPr>
            <w:r w:rsidRPr="00E7574C">
              <w:rPr>
                <w:rFonts w:ascii="Calibri" w:hAnsi="Calibri" w:cs="Calibri"/>
              </w:rPr>
              <w:t>Manually dispense and label medications.</w:t>
            </w:r>
          </w:p>
          <w:p w14:paraId="3418B1E0" w14:textId="77777777" w:rsidR="00C52554" w:rsidRPr="00E7574C" w:rsidRDefault="00C52554" w:rsidP="00C52554">
            <w:pPr>
              <w:pStyle w:val="ListParagraph"/>
              <w:numPr>
                <w:ilvl w:val="0"/>
                <w:numId w:val="29"/>
              </w:numPr>
              <w:spacing w:after="0" w:line="240" w:lineRule="auto"/>
              <w:rPr>
                <w:rFonts w:ascii="Calibri" w:hAnsi="Calibri" w:cs="Calibri"/>
              </w:rPr>
            </w:pPr>
            <w:r w:rsidRPr="00E7574C">
              <w:rPr>
                <w:rFonts w:ascii="Calibri" w:hAnsi="Calibri" w:cs="Calibri"/>
              </w:rPr>
              <w:t>Log medications name, strength, dosage form, and quantity removed on inventory cards.</w:t>
            </w:r>
          </w:p>
          <w:p w14:paraId="50EE74D4" w14:textId="48E4319F" w:rsidR="00C52554" w:rsidRPr="00E7574C" w:rsidRDefault="00C52554" w:rsidP="00DA424D">
            <w:pPr>
              <w:pStyle w:val="ListParagraph"/>
              <w:numPr>
                <w:ilvl w:val="0"/>
                <w:numId w:val="29"/>
              </w:numPr>
              <w:spacing w:after="0" w:line="240" w:lineRule="auto"/>
              <w:rPr>
                <w:rFonts w:ascii="Calibri" w:hAnsi="Calibri" w:cs="Calibri"/>
              </w:rPr>
            </w:pPr>
            <w:proofErr w:type="spellStart"/>
            <w:r w:rsidRPr="00E7574C">
              <w:rPr>
                <w:rFonts w:ascii="Calibri" w:hAnsi="Calibri" w:cs="Calibri"/>
              </w:rPr>
              <w:t>Pyxis</w:t>
            </w:r>
            <w:proofErr w:type="spellEnd"/>
            <w:r w:rsidRPr="00E7574C">
              <w:rPr>
                <w:rFonts w:ascii="Calibri" w:hAnsi="Calibri" w:cs="Calibri"/>
              </w:rPr>
              <w:t xml:space="preserve"> helpdesk: (800)-727-6102, account </w:t>
            </w:r>
            <w:r w:rsidR="00DA424D">
              <w:rPr>
                <w:rFonts w:ascii="Calibri" w:hAnsi="Calibri" w:cs="Calibri"/>
              </w:rPr>
              <w:t>&lt;insert acct # here&gt;</w:t>
            </w:r>
          </w:p>
        </w:tc>
      </w:tr>
      <w:tr w:rsidR="00C52554" w:rsidRPr="00E7574C" w14:paraId="0D8C524D" w14:textId="77777777" w:rsidTr="00C52554">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B9DA3A2" w14:textId="77777777" w:rsidR="00C52554" w:rsidRPr="00E7574C" w:rsidRDefault="00C52554" w:rsidP="00C52554">
            <w:pPr>
              <w:pStyle w:val="ListParagraph"/>
              <w:spacing w:after="0" w:line="240" w:lineRule="auto"/>
              <w:ind w:left="0"/>
              <w:rPr>
                <w:rFonts w:ascii="Calibri" w:hAnsi="Calibri" w:cs="Calibri"/>
                <w:b/>
              </w:rPr>
            </w:pPr>
            <w:proofErr w:type="spellStart"/>
            <w:r w:rsidRPr="00E7574C">
              <w:rPr>
                <w:rFonts w:ascii="Calibri" w:hAnsi="Calibri" w:cs="Calibri"/>
                <w:b/>
              </w:rPr>
              <w:t>ScriptPro</w:t>
            </w:r>
            <w:proofErr w:type="spellEnd"/>
            <w:r w:rsidRPr="00E7574C">
              <w:rPr>
                <w:rFonts w:ascii="Calibri" w:hAnsi="Calibri" w:cs="Calibri"/>
                <w:b/>
              </w:rPr>
              <w:t>:</w:t>
            </w:r>
          </w:p>
          <w:p w14:paraId="306D7731" w14:textId="77777777" w:rsidR="00C52554" w:rsidRPr="00E7574C" w:rsidRDefault="00C52554" w:rsidP="00E7574C">
            <w:pPr>
              <w:spacing w:after="0" w:line="240" w:lineRule="auto"/>
              <w:rPr>
                <w:rFonts w:ascii="Calibri" w:hAnsi="Calibri" w:cs="Calibri"/>
                <w:b/>
              </w:rPr>
            </w:pPr>
          </w:p>
        </w:tc>
        <w:tc>
          <w:tcPr>
            <w:tcW w:w="10728" w:type="dxa"/>
            <w:tcBorders>
              <w:top w:val="single" w:sz="4" w:space="0" w:color="000000"/>
              <w:left w:val="single" w:sz="4" w:space="0" w:color="000000"/>
              <w:bottom w:val="single" w:sz="4" w:space="0" w:color="000000"/>
              <w:right w:val="single" w:sz="4" w:space="0" w:color="000000"/>
            </w:tcBorders>
          </w:tcPr>
          <w:p w14:paraId="0BE2C4C7" w14:textId="77777777" w:rsidR="00C52554" w:rsidRPr="00E7574C" w:rsidRDefault="00C52554" w:rsidP="00C52554">
            <w:pPr>
              <w:pStyle w:val="ListParagraph"/>
              <w:numPr>
                <w:ilvl w:val="0"/>
                <w:numId w:val="29"/>
              </w:numPr>
              <w:spacing w:after="0" w:line="240" w:lineRule="auto"/>
              <w:rPr>
                <w:rFonts w:ascii="Calibri" w:hAnsi="Calibri" w:cs="Calibri"/>
              </w:rPr>
            </w:pPr>
            <w:r w:rsidRPr="00E7574C">
              <w:rPr>
                <w:rFonts w:ascii="Calibri" w:hAnsi="Calibri" w:cs="Calibri"/>
              </w:rPr>
              <w:t>Manually dispense medications</w:t>
            </w:r>
          </w:p>
          <w:p w14:paraId="15A3CBD4" w14:textId="77777777" w:rsidR="00C52554" w:rsidRPr="00E7574C" w:rsidRDefault="00C52554" w:rsidP="00C52554">
            <w:pPr>
              <w:pStyle w:val="ListParagraph"/>
              <w:numPr>
                <w:ilvl w:val="0"/>
                <w:numId w:val="29"/>
              </w:numPr>
              <w:spacing w:after="0" w:line="240" w:lineRule="auto"/>
              <w:rPr>
                <w:rFonts w:ascii="Calibri" w:hAnsi="Calibri" w:cs="Calibri"/>
              </w:rPr>
            </w:pPr>
            <w:proofErr w:type="spellStart"/>
            <w:r w:rsidRPr="00E7574C">
              <w:rPr>
                <w:rFonts w:ascii="Calibri" w:hAnsi="Calibri" w:cs="Calibri"/>
              </w:rPr>
              <w:t>ScriptPro</w:t>
            </w:r>
            <w:proofErr w:type="spellEnd"/>
            <w:r w:rsidRPr="00E7574C">
              <w:rPr>
                <w:rFonts w:ascii="Calibri" w:hAnsi="Calibri" w:cs="Calibri"/>
              </w:rPr>
              <w:t xml:space="preserve"> helpdesk: (800)-851-2364</w:t>
            </w:r>
          </w:p>
          <w:p w14:paraId="7282588F" w14:textId="77777777" w:rsidR="00C52554" w:rsidRPr="00E7574C" w:rsidRDefault="00C52554" w:rsidP="00540AFD">
            <w:pPr>
              <w:pStyle w:val="ListParagraph"/>
              <w:spacing w:after="0" w:line="240" w:lineRule="auto"/>
              <w:rPr>
                <w:rFonts w:ascii="Calibri" w:hAnsi="Calibri" w:cs="Calibri"/>
              </w:rPr>
            </w:pPr>
          </w:p>
        </w:tc>
      </w:tr>
      <w:tr w:rsidR="00C52554" w:rsidRPr="00E7574C" w14:paraId="7DFC0D2A" w14:textId="77777777" w:rsidTr="00C52554">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6CC8932" w14:textId="11A05799" w:rsidR="00C52554" w:rsidRPr="00E7574C" w:rsidRDefault="00C52554" w:rsidP="00C52554">
            <w:pPr>
              <w:pStyle w:val="NormalWeb"/>
              <w:spacing w:beforeAutospacing="0" w:after="0" w:afterAutospacing="0"/>
              <w:ind w:left="360" w:hanging="360"/>
              <w:rPr>
                <w:rFonts w:ascii="Calibri" w:hAnsi="Calibri" w:cs="Calibri"/>
                <w:sz w:val="22"/>
                <w:szCs w:val="22"/>
              </w:rPr>
            </w:pPr>
            <w:r w:rsidRPr="00E7574C">
              <w:rPr>
                <w:rFonts w:ascii="Calibri" w:hAnsi="Calibri" w:cs="Calibri"/>
                <w:b/>
                <w:bCs/>
                <w:sz w:val="22"/>
                <w:szCs w:val="22"/>
              </w:rPr>
              <w:t xml:space="preserve">Will-Call </w:t>
            </w:r>
            <w:proofErr w:type="spellStart"/>
            <w:r w:rsidRPr="00E7574C">
              <w:rPr>
                <w:rFonts w:ascii="Calibri" w:hAnsi="Calibri" w:cs="Calibri"/>
                <w:b/>
                <w:bCs/>
                <w:sz w:val="22"/>
                <w:szCs w:val="22"/>
              </w:rPr>
              <w:t>IntelliCab</w:t>
            </w:r>
            <w:proofErr w:type="spellEnd"/>
            <w:r w:rsidRPr="00E7574C">
              <w:rPr>
                <w:rFonts w:ascii="Calibri" w:hAnsi="Calibri" w:cs="Calibri"/>
                <w:b/>
                <w:bCs/>
                <w:sz w:val="22"/>
                <w:szCs w:val="22"/>
              </w:rPr>
              <w:t xml:space="preserve"> </w:t>
            </w:r>
          </w:p>
          <w:p w14:paraId="15395B4F" w14:textId="77777777" w:rsidR="00C52554" w:rsidRPr="00E7574C" w:rsidRDefault="00C52554" w:rsidP="00E7574C">
            <w:pPr>
              <w:spacing w:after="0" w:line="240" w:lineRule="auto"/>
              <w:rPr>
                <w:rFonts w:ascii="Calibri" w:hAnsi="Calibri" w:cs="Calibri"/>
                <w:b/>
              </w:rPr>
            </w:pPr>
          </w:p>
        </w:tc>
        <w:tc>
          <w:tcPr>
            <w:tcW w:w="10728" w:type="dxa"/>
            <w:tcBorders>
              <w:top w:val="single" w:sz="4" w:space="0" w:color="000000"/>
              <w:left w:val="single" w:sz="4" w:space="0" w:color="000000"/>
              <w:bottom w:val="single" w:sz="4" w:space="0" w:color="000000"/>
              <w:right w:val="single" w:sz="4" w:space="0" w:color="000000"/>
            </w:tcBorders>
          </w:tcPr>
          <w:p w14:paraId="28840646" w14:textId="304F6F4E" w:rsidR="00C52554" w:rsidRPr="00E7574C" w:rsidRDefault="00C52554" w:rsidP="00DA424D">
            <w:pPr>
              <w:pStyle w:val="NormalWeb"/>
              <w:numPr>
                <w:ilvl w:val="0"/>
                <w:numId w:val="29"/>
              </w:numPr>
              <w:spacing w:before="0" w:beforeAutospacing="0" w:after="0" w:afterAutospacing="0"/>
              <w:rPr>
                <w:rFonts w:ascii="Calibri" w:hAnsi="Calibri" w:cs="Calibri"/>
                <w:sz w:val="22"/>
                <w:szCs w:val="22"/>
              </w:rPr>
            </w:pPr>
            <w:r w:rsidRPr="00E7574C">
              <w:rPr>
                <w:rFonts w:ascii="Calibri" w:hAnsi="Calibri" w:cs="Calibri"/>
                <w:sz w:val="22"/>
                <w:szCs w:val="22"/>
              </w:rPr>
              <w:t xml:space="preserve">In the event of a network failure, a patient report is used to locate patient bins in the will-call cabinets. The report can be found on a thumb drive located in </w:t>
            </w:r>
            <w:r w:rsidR="00DA424D" w:rsidRPr="00DA424D">
              <w:rPr>
                <w:rFonts w:ascii="Calibri" w:hAnsi="Calibri" w:cs="Calibri"/>
                <w:sz w:val="22"/>
                <w:szCs w:val="22"/>
              </w:rPr>
              <w:t>&lt;insert location here&gt;</w:t>
            </w:r>
            <w:r w:rsidRPr="00E7574C">
              <w:rPr>
                <w:rFonts w:ascii="Calibri" w:hAnsi="Calibri" w:cs="Calibri"/>
                <w:sz w:val="22"/>
                <w:szCs w:val="22"/>
              </w:rPr>
              <w:t>.</w:t>
            </w:r>
          </w:p>
          <w:p w14:paraId="6BF17635" w14:textId="77777777" w:rsidR="00C52554" w:rsidRPr="00E7574C" w:rsidRDefault="00C52554" w:rsidP="00C52554">
            <w:pPr>
              <w:pStyle w:val="NormalWeb"/>
              <w:spacing w:before="0" w:beforeAutospacing="0" w:after="0" w:afterAutospacing="0"/>
              <w:ind w:left="1080" w:hanging="360"/>
              <w:rPr>
                <w:rFonts w:ascii="Calibri" w:hAnsi="Calibri" w:cs="Calibri"/>
                <w:sz w:val="22"/>
                <w:szCs w:val="22"/>
              </w:rPr>
            </w:pPr>
            <w:proofErr w:type="gramStart"/>
            <w:r w:rsidRPr="00E7574C">
              <w:rPr>
                <w:rFonts w:ascii="Calibri" w:hAnsi="Calibri" w:cs="Calibri"/>
                <w:sz w:val="22"/>
                <w:szCs w:val="22"/>
              </w:rPr>
              <w:t>a)     The</w:t>
            </w:r>
            <w:proofErr w:type="gramEnd"/>
            <w:r w:rsidRPr="00E7574C">
              <w:rPr>
                <w:rFonts w:ascii="Calibri" w:hAnsi="Calibri" w:cs="Calibri"/>
                <w:sz w:val="22"/>
                <w:szCs w:val="22"/>
              </w:rPr>
              <w:t xml:space="preserve"> thumb drive is removed and plugged into any computer with an attached printer</w:t>
            </w:r>
          </w:p>
          <w:p w14:paraId="2950B3BC" w14:textId="77777777" w:rsidR="00C52554" w:rsidRPr="00E7574C" w:rsidRDefault="00C52554" w:rsidP="00C52554">
            <w:pPr>
              <w:pStyle w:val="NormalWeb"/>
              <w:spacing w:before="0" w:beforeAutospacing="0" w:after="0" w:afterAutospacing="0"/>
              <w:ind w:left="1080" w:hanging="360"/>
              <w:rPr>
                <w:rFonts w:ascii="Calibri" w:hAnsi="Calibri" w:cs="Calibri"/>
                <w:sz w:val="22"/>
                <w:szCs w:val="22"/>
              </w:rPr>
            </w:pPr>
            <w:proofErr w:type="gramStart"/>
            <w:r w:rsidRPr="00E7574C">
              <w:rPr>
                <w:rFonts w:ascii="Calibri" w:hAnsi="Calibri" w:cs="Calibri"/>
                <w:sz w:val="22"/>
                <w:szCs w:val="22"/>
              </w:rPr>
              <w:t>b)     The</w:t>
            </w:r>
            <w:proofErr w:type="gramEnd"/>
            <w:r w:rsidRPr="00E7574C">
              <w:rPr>
                <w:rFonts w:ascii="Calibri" w:hAnsi="Calibri" w:cs="Calibri"/>
                <w:sz w:val="22"/>
                <w:szCs w:val="22"/>
              </w:rPr>
              <w:t xml:space="preserve"> patient report on the thumb drive is then printed</w:t>
            </w:r>
          </w:p>
          <w:p w14:paraId="180BFD1B" w14:textId="77777777" w:rsidR="00C52554" w:rsidRPr="00E7574C" w:rsidRDefault="00C52554" w:rsidP="00C52554">
            <w:pPr>
              <w:pStyle w:val="NormalWeb"/>
              <w:spacing w:before="0" w:beforeAutospacing="0" w:after="0" w:afterAutospacing="0"/>
              <w:ind w:left="1080" w:hanging="360"/>
              <w:rPr>
                <w:rFonts w:ascii="Calibri" w:hAnsi="Calibri" w:cs="Calibri"/>
                <w:sz w:val="22"/>
                <w:szCs w:val="22"/>
              </w:rPr>
            </w:pPr>
            <w:proofErr w:type="gramStart"/>
            <w:r w:rsidRPr="00E7574C">
              <w:rPr>
                <w:rFonts w:ascii="Calibri" w:hAnsi="Calibri" w:cs="Calibri"/>
                <w:sz w:val="22"/>
                <w:szCs w:val="22"/>
              </w:rPr>
              <w:t>c)     The</w:t>
            </w:r>
            <w:proofErr w:type="gramEnd"/>
            <w:r w:rsidRPr="00E7574C">
              <w:rPr>
                <w:rFonts w:ascii="Calibri" w:hAnsi="Calibri" w:cs="Calibri"/>
                <w:sz w:val="22"/>
                <w:szCs w:val="22"/>
              </w:rPr>
              <w:t xml:space="preserve"> patient  report lists all items currently located in the system alphabetically by the patient’s last name for easy retrieval</w:t>
            </w:r>
          </w:p>
          <w:p w14:paraId="1EF9A511" w14:textId="77777777" w:rsidR="00C52554" w:rsidRPr="00E7574C" w:rsidRDefault="00C52554" w:rsidP="00C52554">
            <w:pPr>
              <w:pStyle w:val="NormalWeb"/>
              <w:spacing w:before="0" w:beforeAutospacing="0" w:after="0" w:afterAutospacing="0"/>
              <w:ind w:left="1080" w:hanging="360"/>
              <w:rPr>
                <w:rFonts w:ascii="Calibri" w:hAnsi="Calibri" w:cs="Calibri"/>
                <w:sz w:val="22"/>
                <w:szCs w:val="22"/>
              </w:rPr>
            </w:pPr>
            <w:proofErr w:type="gramStart"/>
            <w:r w:rsidRPr="00E7574C">
              <w:rPr>
                <w:rFonts w:ascii="Calibri" w:hAnsi="Calibri" w:cs="Calibri"/>
                <w:sz w:val="22"/>
                <w:szCs w:val="22"/>
              </w:rPr>
              <w:t>d)     The</w:t>
            </w:r>
            <w:proofErr w:type="gramEnd"/>
            <w:r w:rsidRPr="00E7574C">
              <w:rPr>
                <w:rFonts w:ascii="Calibri" w:hAnsi="Calibri" w:cs="Calibri"/>
                <w:sz w:val="22"/>
                <w:szCs w:val="22"/>
              </w:rPr>
              <w:t xml:space="preserve"> same report can also be saved directly to a file on the workstations</w:t>
            </w:r>
          </w:p>
          <w:p w14:paraId="6A3E2FC0" w14:textId="77777777" w:rsidR="00C52554" w:rsidRPr="00E7574C" w:rsidRDefault="00C52554" w:rsidP="00C52554">
            <w:pPr>
              <w:pStyle w:val="NormalWeb"/>
              <w:numPr>
                <w:ilvl w:val="0"/>
                <w:numId w:val="29"/>
              </w:numPr>
              <w:spacing w:before="0" w:beforeAutospacing="0" w:after="0" w:afterAutospacing="0"/>
              <w:rPr>
                <w:rFonts w:ascii="Calibri" w:hAnsi="Calibri" w:cs="Calibri"/>
                <w:sz w:val="22"/>
                <w:szCs w:val="22"/>
              </w:rPr>
            </w:pPr>
            <w:r w:rsidRPr="00E7574C">
              <w:rPr>
                <w:rFonts w:ascii="Calibri" w:hAnsi="Calibri" w:cs="Calibri"/>
                <w:sz w:val="22"/>
                <w:szCs w:val="22"/>
              </w:rPr>
              <w:t xml:space="preserve">In case of a catastrophic server failure, a secondary server is ready to take over the main server operations.  In this event, the above patient report is used to keep the pharmacy operational until the system can be brought back online.  </w:t>
            </w:r>
          </w:p>
          <w:p w14:paraId="54709474" w14:textId="6EBAC9E4" w:rsidR="00C52554" w:rsidRPr="00E7574C" w:rsidRDefault="00C52554" w:rsidP="00C52554">
            <w:pPr>
              <w:pStyle w:val="ListParagraph"/>
              <w:numPr>
                <w:ilvl w:val="0"/>
                <w:numId w:val="29"/>
              </w:numPr>
              <w:spacing w:after="0" w:line="240" w:lineRule="auto"/>
              <w:rPr>
                <w:rFonts w:ascii="Calibri" w:hAnsi="Calibri" w:cs="Calibri"/>
              </w:rPr>
            </w:pPr>
            <w:r w:rsidRPr="00E7574C">
              <w:rPr>
                <w:rFonts w:ascii="Calibri" w:hAnsi="Calibri" w:cs="Calibri"/>
              </w:rPr>
              <w:t>Help desk at (866)-477-2682</w:t>
            </w:r>
          </w:p>
        </w:tc>
      </w:tr>
    </w:tbl>
    <w:p w14:paraId="53FD9540" w14:textId="694A0473" w:rsidR="00077931" w:rsidRPr="003619A9" w:rsidRDefault="00077931" w:rsidP="000713D5">
      <w:pPr>
        <w:pStyle w:val="Heading1"/>
      </w:pPr>
      <w:r w:rsidRPr="00D53D23">
        <w:lastRenderedPageBreak/>
        <w:t xml:space="preserve">Interdependencies </w:t>
      </w:r>
    </w:p>
    <w:p w14:paraId="1B2C7897" w14:textId="77777777" w:rsidR="00077931"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4F4D4E44" w14:textId="77777777" w:rsidR="00286360" w:rsidRPr="00D53D23" w:rsidRDefault="00286360" w:rsidP="00077931">
      <w:pPr>
        <w:spacing w:after="0" w:line="276" w:lineRule="auto"/>
        <w:rPr>
          <w:rFonts w:ascii="Calibri" w:eastAsia="MS PGothic" w:hAnsi="Calibri" w:cs="Times New Roman"/>
          <w:szCs w:val="20"/>
        </w:rPr>
      </w:pPr>
    </w:p>
    <w:tbl>
      <w:tblPr>
        <w:tblStyle w:val="TableGrid"/>
        <w:tblW w:w="12870"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034"/>
        <w:gridCol w:w="4590"/>
        <w:gridCol w:w="5246"/>
      </w:tblGrid>
      <w:tr w:rsidR="003619A9" w:rsidRPr="00D53D23" w14:paraId="12435DB4" w14:textId="77777777" w:rsidTr="003619A9">
        <w:trPr>
          <w:trHeight w:val="348"/>
        </w:trPr>
        <w:tc>
          <w:tcPr>
            <w:tcW w:w="3034" w:type="dxa"/>
            <w:vAlign w:val="center"/>
          </w:tcPr>
          <w:p w14:paraId="6A17C320" w14:textId="77777777" w:rsidR="003619A9" w:rsidRPr="00D53D23" w:rsidRDefault="003619A9" w:rsidP="00D669FA">
            <w:pPr>
              <w:spacing w:line="276" w:lineRule="auto"/>
              <w:rPr>
                <w:rFonts w:ascii="Calibri" w:eastAsia="MS PGothic" w:hAnsi="Calibri" w:cs="Times New Roman"/>
                <w:b/>
              </w:rPr>
            </w:pPr>
            <w:r w:rsidRPr="00D53D23">
              <w:rPr>
                <w:rFonts w:ascii="Calibri" w:eastAsia="MS PGothic" w:hAnsi="Calibri" w:cs="Times New Roman"/>
                <w:b/>
              </w:rPr>
              <w:t>INTERDEPENDENCY</w:t>
            </w:r>
          </w:p>
        </w:tc>
        <w:tc>
          <w:tcPr>
            <w:tcW w:w="4590" w:type="dxa"/>
            <w:vAlign w:val="center"/>
          </w:tcPr>
          <w:p w14:paraId="2CA59FD5" w14:textId="77777777" w:rsidR="003619A9" w:rsidRPr="00D53D23" w:rsidRDefault="003619A9" w:rsidP="00D669FA">
            <w:pPr>
              <w:spacing w:line="276" w:lineRule="auto"/>
              <w:rPr>
                <w:rFonts w:ascii="Calibri" w:eastAsia="MS PGothic" w:hAnsi="Calibri" w:cs="Times New Roman"/>
                <w:b/>
              </w:rPr>
            </w:pPr>
            <w:r w:rsidRPr="00D53D23">
              <w:rPr>
                <w:rFonts w:ascii="Calibri" w:eastAsia="MS PGothic" w:hAnsi="Calibri" w:cs="Times New Roman"/>
                <w:b/>
              </w:rPr>
              <w:t>SERVICE/PROCESS</w:t>
            </w:r>
          </w:p>
        </w:tc>
        <w:tc>
          <w:tcPr>
            <w:tcW w:w="5246" w:type="dxa"/>
            <w:shd w:val="clear" w:color="auto" w:fill="auto"/>
            <w:vAlign w:val="center"/>
          </w:tcPr>
          <w:p w14:paraId="68F175DC" w14:textId="77777777" w:rsidR="003619A9" w:rsidRPr="00D53D23" w:rsidRDefault="003619A9" w:rsidP="00D669FA">
            <w:pPr>
              <w:spacing w:line="276" w:lineRule="auto"/>
              <w:rPr>
                <w:rFonts w:ascii="Calibri" w:eastAsia="MS PGothic" w:hAnsi="Calibri" w:cs="Times New Roman"/>
                <w:b/>
              </w:rPr>
            </w:pPr>
            <w:r w:rsidRPr="00D53D23">
              <w:rPr>
                <w:rFonts w:ascii="Calibri" w:eastAsia="MS PGothic" w:hAnsi="Calibri" w:cs="Times New Roman"/>
                <w:b/>
              </w:rPr>
              <w:t>ACTIONS IF SERVICE IS UNAVAILABLE</w:t>
            </w:r>
          </w:p>
        </w:tc>
      </w:tr>
      <w:tr w:rsidR="003619A9" w:rsidRPr="00D53D23" w14:paraId="693228C5" w14:textId="77777777" w:rsidTr="003619A9">
        <w:trPr>
          <w:trHeight w:val="348"/>
        </w:trPr>
        <w:tc>
          <w:tcPr>
            <w:tcW w:w="3034" w:type="dxa"/>
            <w:vAlign w:val="center"/>
          </w:tcPr>
          <w:p w14:paraId="3D6E81A1" w14:textId="40A18684" w:rsidR="003619A9" w:rsidRPr="000604F8" w:rsidRDefault="000713D5" w:rsidP="00D669FA">
            <w:pPr>
              <w:rPr>
                <w:rFonts w:ascii="Calibri" w:hAnsi="Calibri"/>
              </w:rPr>
            </w:pPr>
            <w:r>
              <w:rPr>
                <w:rFonts w:ascii="Calibri" w:hAnsi="Calibri"/>
              </w:rPr>
              <w:t>McKesson</w:t>
            </w:r>
          </w:p>
        </w:tc>
        <w:tc>
          <w:tcPr>
            <w:tcW w:w="4590" w:type="dxa"/>
            <w:vAlign w:val="center"/>
          </w:tcPr>
          <w:p w14:paraId="536FE304" w14:textId="023602B6" w:rsidR="003619A9" w:rsidRPr="003619A9" w:rsidRDefault="003619A9" w:rsidP="003619A9">
            <w:pPr>
              <w:spacing w:after="120" w:line="276" w:lineRule="auto"/>
              <w:rPr>
                <w:rFonts w:ascii="Calibri" w:eastAsia="MS PGothic" w:hAnsi="Calibri" w:cs="Times New Roman"/>
              </w:rPr>
            </w:pPr>
            <w:r w:rsidRPr="003619A9">
              <w:rPr>
                <w:rFonts w:ascii="Calibri" w:hAnsi="Calibri" w:cs="Arial"/>
                <w:sz w:val="24"/>
              </w:rPr>
              <w:t xml:space="preserve">Procurement of medications and deliver of medication </w:t>
            </w:r>
          </w:p>
        </w:tc>
        <w:tc>
          <w:tcPr>
            <w:tcW w:w="5246" w:type="dxa"/>
            <w:shd w:val="clear" w:color="auto" w:fill="auto"/>
            <w:vAlign w:val="center"/>
          </w:tcPr>
          <w:p w14:paraId="1A65A9B7" w14:textId="77777777" w:rsidR="000713D5" w:rsidRDefault="003619A9" w:rsidP="000713D5">
            <w:pPr>
              <w:pStyle w:val="ListParagraph"/>
              <w:numPr>
                <w:ilvl w:val="0"/>
                <w:numId w:val="1"/>
              </w:numPr>
              <w:spacing w:line="276" w:lineRule="auto"/>
              <w:rPr>
                <w:rFonts w:ascii="Calibri" w:eastAsia="Arial" w:hAnsi="Calibri" w:cs="Calibri"/>
                <w:szCs w:val="30"/>
              </w:rPr>
            </w:pPr>
            <w:r w:rsidRPr="00C01616">
              <w:rPr>
                <w:rFonts w:ascii="Calibri" w:eastAsia="Arial" w:hAnsi="Calibri" w:cs="Calibri"/>
                <w:szCs w:val="30"/>
              </w:rPr>
              <w:t xml:space="preserve">Rotate medications from </w:t>
            </w:r>
            <w:proofErr w:type="spellStart"/>
            <w:r w:rsidRPr="00C01616">
              <w:rPr>
                <w:rFonts w:ascii="Calibri" w:eastAsia="Arial" w:hAnsi="Calibri" w:cs="Calibri"/>
                <w:szCs w:val="30"/>
              </w:rPr>
              <w:t>Pyxis</w:t>
            </w:r>
            <w:proofErr w:type="spellEnd"/>
            <w:r w:rsidRPr="00C01616">
              <w:rPr>
                <w:rFonts w:ascii="Calibri" w:eastAsia="Arial" w:hAnsi="Calibri" w:cs="Calibri"/>
                <w:szCs w:val="30"/>
              </w:rPr>
              <w:t xml:space="preserve"> to meet immediate needs, call other hospital to borrow</w:t>
            </w:r>
          </w:p>
          <w:p w14:paraId="0664EF04" w14:textId="193AEDC5" w:rsidR="000713D5" w:rsidRPr="001405BE" w:rsidRDefault="000713D5" w:rsidP="001405BE">
            <w:pPr>
              <w:pStyle w:val="ListParagraph"/>
              <w:numPr>
                <w:ilvl w:val="0"/>
                <w:numId w:val="1"/>
              </w:numPr>
              <w:spacing w:line="276" w:lineRule="auto"/>
              <w:rPr>
                <w:rFonts w:ascii="Calibri" w:eastAsia="Arial" w:hAnsi="Calibri" w:cs="Calibri"/>
                <w:szCs w:val="30"/>
              </w:rPr>
            </w:pPr>
            <w:r w:rsidRPr="00540AFD">
              <w:rPr>
                <w:rFonts w:ascii="Calibri" w:eastAsia="Arial" w:hAnsi="Calibri" w:cs="Calibri"/>
                <w:szCs w:val="30"/>
              </w:rPr>
              <w:t xml:space="preserve">The wholesaler can </w:t>
            </w:r>
            <w:proofErr w:type="spellStart"/>
            <w:r w:rsidRPr="00540AFD">
              <w:rPr>
                <w:rFonts w:ascii="Calibri" w:eastAsia="Arial" w:hAnsi="Calibri" w:cs="Calibri"/>
                <w:szCs w:val="30"/>
              </w:rPr>
              <w:t>autoship</w:t>
            </w:r>
            <w:proofErr w:type="spellEnd"/>
            <w:r w:rsidRPr="00540AFD">
              <w:rPr>
                <w:rFonts w:ascii="Calibri" w:eastAsia="Arial" w:hAnsi="Calibri" w:cs="Calibri"/>
                <w:szCs w:val="30"/>
              </w:rPr>
              <w:t xml:space="preserve"> the most recent</w:t>
            </w:r>
            <w:r w:rsidRPr="000713D5">
              <w:rPr>
                <w:rFonts w:asciiTheme="majorHAnsi" w:hAnsiTheme="majorHAnsi" w:cs="Arial"/>
              </w:rPr>
              <w:t xml:space="preserve"> </w:t>
            </w:r>
            <w:r w:rsidRPr="00540AFD">
              <w:rPr>
                <w:rFonts w:ascii="Calibri" w:eastAsia="Arial" w:hAnsi="Calibri" w:cs="Calibri"/>
                <w:szCs w:val="30"/>
              </w:rPr>
              <w:t xml:space="preserve">pharmacy order.  (If no request within 24 hours, the wholesaler </w:t>
            </w:r>
            <w:proofErr w:type="spellStart"/>
            <w:r w:rsidRPr="00540AFD">
              <w:rPr>
                <w:rFonts w:ascii="Calibri" w:eastAsia="Arial" w:hAnsi="Calibri" w:cs="Calibri"/>
                <w:szCs w:val="30"/>
              </w:rPr>
              <w:t>autoships</w:t>
            </w:r>
            <w:proofErr w:type="spellEnd"/>
            <w:r w:rsidRPr="00540AFD">
              <w:rPr>
                <w:rFonts w:ascii="Calibri" w:eastAsia="Arial" w:hAnsi="Calibri" w:cs="Calibri"/>
                <w:szCs w:val="30"/>
              </w:rPr>
              <w:t xml:space="preserve"> most recent order.)</w:t>
            </w:r>
            <w:bookmarkStart w:id="0" w:name="_GoBack"/>
            <w:bookmarkEnd w:id="0"/>
          </w:p>
        </w:tc>
      </w:tr>
      <w:tr w:rsidR="003619A9" w:rsidRPr="00D53D23" w14:paraId="7FFC678A" w14:textId="77777777" w:rsidTr="003619A9">
        <w:trPr>
          <w:trHeight w:val="348"/>
        </w:trPr>
        <w:tc>
          <w:tcPr>
            <w:tcW w:w="3034" w:type="dxa"/>
            <w:vAlign w:val="center"/>
          </w:tcPr>
          <w:p w14:paraId="4452EFDF" w14:textId="77777777" w:rsidR="003619A9" w:rsidRPr="000604F8" w:rsidRDefault="003619A9" w:rsidP="00D669FA">
            <w:pPr>
              <w:rPr>
                <w:rFonts w:ascii="Calibri" w:hAnsi="Calibri"/>
              </w:rPr>
            </w:pPr>
            <w:proofErr w:type="spellStart"/>
            <w:r>
              <w:rPr>
                <w:rFonts w:ascii="Calibri" w:hAnsi="Calibri"/>
              </w:rPr>
              <w:t>Carefusion</w:t>
            </w:r>
            <w:proofErr w:type="spellEnd"/>
          </w:p>
        </w:tc>
        <w:tc>
          <w:tcPr>
            <w:tcW w:w="4590" w:type="dxa"/>
            <w:vAlign w:val="center"/>
          </w:tcPr>
          <w:p w14:paraId="3CC923D7" w14:textId="551441A1" w:rsidR="003619A9" w:rsidRPr="00D53D23" w:rsidRDefault="000E1D94" w:rsidP="00D669FA">
            <w:pPr>
              <w:spacing w:line="276" w:lineRule="auto"/>
              <w:rPr>
                <w:rFonts w:ascii="Calibri" w:eastAsia="MS PGothic" w:hAnsi="Calibri" w:cs="Times New Roman"/>
              </w:rPr>
            </w:pPr>
            <w:proofErr w:type="spellStart"/>
            <w:r>
              <w:rPr>
                <w:rFonts w:ascii="Calibri" w:eastAsia="MS PGothic" w:hAnsi="Calibri" w:cs="Times New Roman"/>
              </w:rPr>
              <w:t>Pyxis</w:t>
            </w:r>
            <w:proofErr w:type="spellEnd"/>
            <w:r>
              <w:rPr>
                <w:rFonts w:ascii="Calibri" w:eastAsia="MS PGothic" w:hAnsi="Calibri" w:cs="Times New Roman"/>
              </w:rPr>
              <w:t xml:space="preserve"> Medication storage and access and ADT interface</w:t>
            </w:r>
          </w:p>
        </w:tc>
        <w:tc>
          <w:tcPr>
            <w:tcW w:w="5246" w:type="dxa"/>
            <w:shd w:val="clear" w:color="auto" w:fill="auto"/>
            <w:vAlign w:val="center"/>
          </w:tcPr>
          <w:p w14:paraId="719A2D4A" w14:textId="77777777" w:rsidR="003619A9" w:rsidRDefault="000E1D94" w:rsidP="000E1D94">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D</w:t>
            </w:r>
            <w:r w:rsidR="003619A9" w:rsidRPr="00C01616">
              <w:rPr>
                <w:rFonts w:ascii="Calibri" w:eastAsia="MS PGothic" w:hAnsi="Calibri" w:cs="Times New Roman"/>
              </w:rPr>
              <w:t xml:space="preserve">eliver from Central Pharmacy if </w:t>
            </w:r>
            <w:r>
              <w:rPr>
                <w:rFonts w:ascii="Calibri" w:eastAsia="MS PGothic" w:hAnsi="Calibri" w:cs="Times New Roman"/>
              </w:rPr>
              <w:t xml:space="preserve">no power to </w:t>
            </w:r>
            <w:proofErr w:type="spellStart"/>
            <w:r>
              <w:rPr>
                <w:rFonts w:ascii="Calibri" w:eastAsia="MS PGothic" w:hAnsi="Calibri" w:cs="Times New Roman"/>
              </w:rPr>
              <w:t>Pyxis</w:t>
            </w:r>
            <w:proofErr w:type="spellEnd"/>
            <w:r>
              <w:rPr>
                <w:rFonts w:ascii="Calibri" w:eastAsia="MS PGothic" w:hAnsi="Calibri" w:cs="Times New Roman"/>
              </w:rPr>
              <w:t xml:space="preserve">. </w:t>
            </w:r>
          </w:p>
          <w:p w14:paraId="0B70C32E" w14:textId="0A77647B" w:rsidR="000E1D94" w:rsidRPr="00D53D23" w:rsidRDefault="000E1D94" w:rsidP="00540AFD">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Alternatively</w:t>
            </w:r>
            <w:r w:rsidR="00540AFD">
              <w:rPr>
                <w:rFonts w:ascii="Calibri" w:eastAsia="MS PGothic" w:hAnsi="Calibri" w:cs="Times New Roman"/>
              </w:rPr>
              <w:t>,</w:t>
            </w:r>
            <w:r>
              <w:rPr>
                <w:rFonts w:ascii="Calibri" w:eastAsia="MS PGothic" w:hAnsi="Calibri" w:cs="Times New Roman"/>
              </w:rPr>
              <w:t xml:space="preserve"> station pharmacy persona</w:t>
            </w:r>
            <w:r w:rsidR="00540AFD">
              <w:rPr>
                <w:rFonts w:ascii="Calibri" w:eastAsia="MS PGothic" w:hAnsi="Calibri" w:cs="Times New Roman"/>
              </w:rPr>
              <w:t xml:space="preserve">l to one of the </w:t>
            </w:r>
            <w:proofErr w:type="spellStart"/>
            <w:r w:rsidR="00540AFD">
              <w:rPr>
                <w:rFonts w:ascii="Calibri" w:eastAsia="MS PGothic" w:hAnsi="Calibri" w:cs="Times New Roman"/>
              </w:rPr>
              <w:t>Pyxis</w:t>
            </w:r>
            <w:proofErr w:type="spellEnd"/>
            <w:r w:rsidR="00540AFD">
              <w:rPr>
                <w:rFonts w:ascii="Calibri" w:eastAsia="MS PGothic" w:hAnsi="Calibri" w:cs="Times New Roman"/>
              </w:rPr>
              <w:t xml:space="preserve"> machines</w:t>
            </w:r>
            <w:r>
              <w:rPr>
                <w:rFonts w:ascii="Calibri" w:eastAsia="MS PGothic" w:hAnsi="Calibri" w:cs="Times New Roman"/>
              </w:rPr>
              <w:t xml:space="preserve"> to assist in dispensing meds from </w:t>
            </w:r>
            <w:proofErr w:type="spellStart"/>
            <w:proofErr w:type="gramStart"/>
            <w:r>
              <w:rPr>
                <w:rFonts w:ascii="Calibri" w:eastAsia="MS PGothic" w:hAnsi="Calibri" w:cs="Times New Roman"/>
              </w:rPr>
              <w:t>Pyxis</w:t>
            </w:r>
            <w:proofErr w:type="spellEnd"/>
            <w:r>
              <w:rPr>
                <w:rFonts w:ascii="Calibri" w:eastAsia="MS PGothic" w:hAnsi="Calibri" w:cs="Times New Roman"/>
              </w:rPr>
              <w:t>,</w:t>
            </w:r>
            <w:proofErr w:type="gramEnd"/>
            <w:r>
              <w:rPr>
                <w:rFonts w:ascii="Calibri" w:eastAsia="MS PGothic" w:hAnsi="Calibri" w:cs="Times New Roman"/>
              </w:rPr>
              <w:t xml:space="preserve"> unlock all </w:t>
            </w:r>
            <w:proofErr w:type="spellStart"/>
            <w:r>
              <w:rPr>
                <w:rFonts w:ascii="Calibri" w:eastAsia="MS PGothic" w:hAnsi="Calibri" w:cs="Times New Roman"/>
              </w:rPr>
              <w:t>medstations</w:t>
            </w:r>
            <w:proofErr w:type="spellEnd"/>
            <w:r>
              <w:rPr>
                <w:rFonts w:ascii="Calibri" w:eastAsia="MS PGothic" w:hAnsi="Calibri" w:cs="Times New Roman"/>
              </w:rPr>
              <w:t xml:space="preserve"> with the double </w:t>
            </w:r>
            <w:proofErr w:type="spellStart"/>
            <w:r>
              <w:rPr>
                <w:rFonts w:ascii="Calibri" w:eastAsia="MS PGothic" w:hAnsi="Calibri" w:cs="Times New Roman"/>
              </w:rPr>
              <w:t>Pyxis</w:t>
            </w:r>
            <w:proofErr w:type="spellEnd"/>
            <w:r>
              <w:rPr>
                <w:rFonts w:ascii="Calibri" w:eastAsia="MS PGothic" w:hAnsi="Calibri" w:cs="Times New Roman"/>
              </w:rPr>
              <w:t xml:space="preserve"> keys. (</w:t>
            </w:r>
            <w:proofErr w:type="gramStart"/>
            <w:r>
              <w:rPr>
                <w:rFonts w:ascii="Calibri" w:eastAsia="MS PGothic" w:hAnsi="Calibri" w:cs="Times New Roman"/>
              </w:rPr>
              <w:t>see</w:t>
            </w:r>
            <w:proofErr w:type="gramEnd"/>
            <w:r>
              <w:rPr>
                <w:rFonts w:ascii="Calibri" w:eastAsia="MS PGothic" w:hAnsi="Calibri" w:cs="Times New Roman"/>
              </w:rPr>
              <w:t xml:space="preserve"> key roster above) </w:t>
            </w:r>
          </w:p>
        </w:tc>
      </w:tr>
      <w:tr w:rsidR="003619A9" w:rsidRPr="00D53D23" w14:paraId="08119540" w14:textId="77777777" w:rsidTr="003619A9">
        <w:trPr>
          <w:trHeight w:val="348"/>
        </w:trPr>
        <w:tc>
          <w:tcPr>
            <w:tcW w:w="3034" w:type="dxa"/>
            <w:vAlign w:val="center"/>
          </w:tcPr>
          <w:p w14:paraId="111D234E" w14:textId="77777777" w:rsidR="003619A9" w:rsidRPr="00D53D23" w:rsidRDefault="003619A9" w:rsidP="00D669FA">
            <w:pPr>
              <w:spacing w:line="276" w:lineRule="auto"/>
              <w:rPr>
                <w:rFonts w:ascii="Calibri" w:eastAsia="MS PGothic" w:hAnsi="Calibri" w:cs="Times New Roman"/>
              </w:rPr>
            </w:pPr>
            <w:r w:rsidRPr="000604F8">
              <w:rPr>
                <w:rFonts w:ascii="Calibri" w:eastAsia="MS PGothic" w:hAnsi="Calibri" w:cs="Times New Roman"/>
              </w:rPr>
              <w:t>Security</w:t>
            </w:r>
          </w:p>
        </w:tc>
        <w:tc>
          <w:tcPr>
            <w:tcW w:w="4590" w:type="dxa"/>
            <w:vAlign w:val="center"/>
          </w:tcPr>
          <w:p w14:paraId="25E018B7"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Delivery of meds and security of pharmacy</w:t>
            </w:r>
          </w:p>
        </w:tc>
        <w:tc>
          <w:tcPr>
            <w:tcW w:w="5246" w:type="dxa"/>
            <w:shd w:val="clear" w:color="auto" w:fill="auto"/>
            <w:vAlign w:val="center"/>
          </w:tcPr>
          <w:p w14:paraId="2120F2DC" w14:textId="77777777" w:rsidR="003619A9" w:rsidRPr="00D53D23" w:rsidRDefault="003619A9" w:rsidP="00D669FA">
            <w:pPr>
              <w:pStyle w:val="ListParagraph"/>
              <w:numPr>
                <w:ilvl w:val="0"/>
                <w:numId w:val="2"/>
              </w:numPr>
              <w:spacing w:line="276" w:lineRule="auto"/>
              <w:rPr>
                <w:rFonts w:ascii="Calibri" w:eastAsia="MS PGothic" w:hAnsi="Calibri" w:cs="Times New Roman"/>
              </w:rPr>
            </w:pPr>
            <w:r w:rsidRPr="00C01616">
              <w:rPr>
                <w:rFonts w:ascii="Calibri" w:eastAsia="MS PGothic" w:hAnsi="Calibri" w:cs="Times New Roman"/>
              </w:rPr>
              <w:t>Lock pharmacy door and have 2 staff members deliver medication together</w:t>
            </w:r>
          </w:p>
        </w:tc>
      </w:tr>
      <w:tr w:rsidR="003619A9" w:rsidRPr="00D53D23" w14:paraId="2C49A23C" w14:textId="77777777" w:rsidTr="003619A9">
        <w:trPr>
          <w:trHeight w:val="348"/>
        </w:trPr>
        <w:tc>
          <w:tcPr>
            <w:tcW w:w="3034" w:type="dxa"/>
            <w:vAlign w:val="center"/>
          </w:tcPr>
          <w:p w14:paraId="25977BFD" w14:textId="77777777" w:rsidR="003619A9" w:rsidRPr="00D53D23" w:rsidRDefault="003619A9" w:rsidP="00D669FA">
            <w:pPr>
              <w:spacing w:line="276" w:lineRule="auto"/>
              <w:rPr>
                <w:rFonts w:ascii="Calibri" w:eastAsia="MS PGothic" w:hAnsi="Calibri" w:cs="Times New Roman"/>
              </w:rPr>
            </w:pPr>
            <w:r w:rsidRPr="000604F8">
              <w:rPr>
                <w:rFonts w:ascii="Calibri" w:eastAsia="MS PGothic" w:hAnsi="Calibri" w:cs="Times New Roman"/>
              </w:rPr>
              <w:t>Inpatient Units</w:t>
            </w:r>
          </w:p>
        </w:tc>
        <w:tc>
          <w:tcPr>
            <w:tcW w:w="4590" w:type="dxa"/>
            <w:vAlign w:val="center"/>
          </w:tcPr>
          <w:p w14:paraId="3F7C542E"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Delivery of medication, documentation of narcotics administered, and security of medication</w:t>
            </w:r>
          </w:p>
        </w:tc>
        <w:tc>
          <w:tcPr>
            <w:tcW w:w="5246" w:type="dxa"/>
            <w:shd w:val="clear" w:color="auto" w:fill="auto"/>
            <w:vAlign w:val="center"/>
          </w:tcPr>
          <w:p w14:paraId="79CA7E10" w14:textId="79B25948" w:rsidR="000E1D94" w:rsidRDefault="000E1D94" w:rsidP="000E1D94">
            <w:pPr>
              <w:pStyle w:val="ListParagraph"/>
              <w:numPr>
                <w:ilvl w:val="0"/>
                <w:numId w:val="3"/>
              </w:numPr>
              <w:spacing w:line="276" w:lineRule="auto"/>
              <w:rPr>
                <w:rFonts w:ascii="Calibri" w:hAnsi="Calibri"/>
              </w:rPr>
            </w:pPr>
            <w:r>
              <w:rPr>
                <w:rFonts w:ascii="Calibri" w:hAnsi="Calibri"/>
              </w:rPr>
              <w:t xml:space="preserve">Use controlled substance drawer for dispensing controlled medications and see above </w:t>
            </w:r>
            <w:proofErr w:type="spellStart"/>
            <w:r>
              <w:rPr>
                <w:rFonts w:ascii="Calibri" w:hAnsi="Calibri"/>
              </w:rPr>
              <w:t>Pyxis</w:t>
            </w:r>
            <w:proofErr w:type="spellEnd"/>
            <w:r>
              <w:rPr>
                <w:rFonts w:ascii="Calibri" w:hAnsi="Calibri"/>
              </w:rPr>
              <w:t xml:space="preserve">- use CMDR for tracking dispenses. </w:t>
            </w:r>
          </w:p>
          <w:p w14:paraId="1FB63630" w14:textId="5B843356" w:rsidR="003619A9" w:rsidRPr="00D53D23" w:rsidRDefault="003619A9" w:rsidP="000E1D94">
            <w:pPr>
              <w:pStyle w:val="ListParagraph"/>
              <w:numPr>
                <w:ilvl w:val="0"/>
                <w:numId w:val="3"/>
              </w:numPr>
              <w:spacing w:line="276" w:lineRule="auto"/>
              <w:rPr>
                <w:rFonts w:ascii="Calibri" w:hAnsi="Calibri"/>
              </w:rPr>
            </w:pPr>
            <w:r w:rsidRPr="00C01616">
              <w:rPr>
                <w:rFonts w:ascii="Calibri" w:hAnsi="Calibri"/>
              </w:rPr>
              <w:t>Use cassette system for routine medication</w:t>
            </w:r>
          </w:p>
        </w:tc>
      </w:tr>
      <w:tr w:rsidR="003619A9" w:rsidRPr="00D53D23" w14:paraId="70E3FDF9" w14:textId="77777777" w:rsidTr="003619A9">
        <w:trPr>
          <w:trHeight w:val="348"/>
        </w:trPr>
        <w:tc>
          <w:tcPr>
            <w:tcW w:w="3034" w:type="dxa"/>
            <w:vAlign w:val="center"/>
          </w:tcPr>
          <w:p w14:paraId="1FE1A6A0" w14:textId="37F8324B" w:rsidR="003619A9" w:rsidRPr="00D53D23" w:rsidRDefault="00810CFF" w:rsidP="00810CFF">
            <w:pPr>
              <w:spacing w:line="276" w:lineRule="auto"/>
              <w:rPr>
                <w:rFonts w:ascii="Calibri" w:eastAsia="MS PGothic" w:hAnsi="Calibri" w:cs="Times New Roman"/>
              </w:rPr>
            </w:pPr>
            <w:r>
              <w:rPr>
                <w:rFonts w:ascii="Calibri" w:hAnsi="Calibri"/>
              </w:rPr>
              <w:t>CAPS</w:t>
            </w:r>
          </w:p>
        </w:tc>
        <w:tc>
          <w:tcPr>
            <w:tcW w:w="4590" w:type="dxa"/>
            <w:vAlign w:val="center"/>
          </w:tcPr>
          <w:p w14:paraId="2EC1FEE6"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Procurement of medications</w:t>
            </w:r>
          </w:p>
        </w:tc>
        <w:tc>
          <w:tcPr>
            <w:tcW w:w="5246" w:type="dxa"/>
            <w:shd w:val="clear" w:color="auto" w:fill="auto"/>
            <w:vAlign w:val="center"/>
          </w:tcPr>
          <w:p w14:paraId="635C8EED" w14:textId="1B91917F" w:rsidR="003619A9" w:rsidRPr="00D53D23" w:rsidRDefault="003619A9" w:rsidP="00D669FA">
            <w:pPr>
              <w:pStyle w:val="ListParagraph"/>
              <w:numPr>
                <w:ilvl w:val="0"/>
                <w:numId w:val="3"/>
              </w:numPr>
              <w:spacing w:line="276" w:lineRule="auto"/>
              <w:rPr>
                <w:rFonts w:ascii="Calibri" w:hAnsi="Calibri"/>
              </w:rPr>
            </w:pPr>
            <w:r w:rsidRPr="00C01616">
              <w:rPr>
                <w:rFonts w:ascii="Calibri" w:hAnsi="Calibri"/>
              </w:rPr>
              <w:t>Prepare IV medications one at a time</w:t>
            </w:r>
            <w:r w:rsidR="000E1D94">
              <w:rPr>
                <w:rFonts w:ascii="Calibri" w:hAnsi="Calibri"/>
              </w:rPr>
              <w:t xml:space="preserve"> as needed</w:t>
            </w:r>
          </w:p>
        </w:tc>
      </w:tr>
      <w:tr w:rsidR="003619A9" w:rsidRPr="00D53D23" w14:paraId="6FC7A0F3" w14:textId="77777777" w:rsidTr="003619A9">
        <w:trPr>
          <w:trHeight w:val="348"/>
        </w:trPr>
        <w:tc>
          <w:tcPr>
            <w:tcW w:w="3034" w:type="dxa"/>
            <w:vAlign w:val="center"/>
          </w:tcPr>
          <w:p w14:paraId="75933E87" w14:textId="63C05DB1"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Materials Management</w:t>
            </w:r>
          </w:p>
        </w:tc>
        <w:tc>
          <w:tcPr>
            <w:tcW w:w="4590" w:type="dxa"/>
            <w:vAlign w:val="center"/>
          </w:tcPr>
          <w:p w14:paraId="2CD2B1A9"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Obtain supplies and IV fluids</w:t>
            </w:r>
          </w:p>
        </w:tc>
        <w:tc>
          <w:tcPr>
            <w:tcW w:w="5246" w:type="dxa"/>
            <w:shd w:val="clear" w:color="auto" w:fill="auto"/>
            <w:vAlign w:val="center"/>
          </w:tcPr>
          <w:p w14:paraId="29F67A89" w14:textId="77777777" w:rsidR="003619A9" w:rsidRPr="00D53D23" w:rsidRDefault="003619A9" w:rsidP="00D669FA">
            <w:pPr>
              <w:pStyle w:val="ListParagraph"/>
              <w:numPr>
                <w:ilvl w:val="0"/>
                <w:numId w:val="3"/>
              </w:numPr>
              <w:spacing w:line="276" w:lineRule="auto"/>
              <w:rPr>
                <w:rFonts w:ascii="Calibri" w:hAnsi="Calibri"/>
              </w:rPr>
            </w:pPr>
            <w:r w:rsidRPr="00C01616">
              <w:rPr>
                <w:rFonts w:ascii="Calibri" w:hAnsi="Calibri"/>
              </w:rPr>
              <w:t>Rotate stock in Medication room and possibly use their supply to prepare IV</w:t>
            </w:r>
          </w:p>
        </w:tc>
      </w:tr>
      <w:tr w:rsidR="003619A9" w:rsidRPr="00D53D23" w14:paraId="58239607" w14:textId="77777777" w:rsidTr="003619A9">
        <w:trPr>
          <w:trHeight w:val="348"/>
        </w:trPr>
        <w:tc>
          <w:tcPr>
            <w:tcW w:w="3034" w:type="dxa"/>
            <w:vAlign w:val="center"/>
          </w:tcPr>
          <w:p w14:paraId="490108ED"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Emergency Room</w:t>
            </w:r>
          </w:p>
        </w:tc>
        <w:tc>
          <w:tcPr>
            <w:tcW w:w="4590" w:type="dxa"/>
            <w:vAlign w:val="center"/>
          </w:tcPr>
          <w:p w14:paraId="47C04364"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Coordinate emergency medications supply and delivery</w:t>
            </w:r>
          </w:p>
        </w:tc>
        <w:tc>
          <w:tcPr>
            <w:tcW w:w="5246" w:type="dxa"/>
            <w:shd w:val="clear" w:color="auto" w:fill="auto"/>
            <w:vAlign w:val="center"/>
          </w:tcPr>
          <w:p w14:paraId="35E61E42" w14:textId="77777777" w:rsidR="003619A9" w:rsidRPr="00D53D23" w:rsidRDefault="003619A9" w:rsidP="00D669FA">
            <w:pPr>
              <w:pStyle w:val="ListParagraph"/>
              <w:numPr>
                <w:ilvl w:val="0"/>
                <w:numId w:val="3"/>
              </w:numPr>
              <w:spacing w:line="276" w:lineRule="auto"/>
              <w:rPr>
                <w:rFonts w:ascii="Calibri" w:hAnsi="Calibri"/>
              </w:rPr>
            </w:pPr>
            <w:r w:rsidRPr="00C01616">
              <w:rPr>
                <w:rFonts w:ascii="Calibri" w:hAnsi="Calibri"/>
              </w:rPr>
              <w:t>Set up runner system to assist Emergency Room</w:t>
            </w:r>
          </w:p>
        </w:tc>
      </w:tr>
      <w:tr w:rsidR="003619A9" w:rsidRPr="00D53D23" w14:paraId="235B576F" w14:textId="77777777" w:rsidTr="003619A9">
        <w:trPr>
          <w:trHeight w:val="348"/>
        </w:trPr>
        <w:tc>
          <w:tcPr>
            <w:tcW w:w="3034" w:type="dxa"/>
            <w:vAlign w:val="center"/>
          </w:tcPr>
          <w:p w14:paraId="683F7264"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Operating Room</w:t>
            </w:r>
          </w:p>
        </w:tc>
        <w:tc>
          <w:tcPr>
            <w:tcW w:w="4590" w:type="dxa"/>
            <w:vAlign w:val="center"/>
          </w:tcPr>
          <w:p w14:paraId="65145D16" w14:textId="77777777" w:rsidR="003619A9" w:rsidRPr="00D53D23" w:rsidRDefault="003619A9" w:rsidP="00D669FA">
            <w:pPr>
              <w:spacing w:line="276" w:lineRule="auto"/>
              <w:rPr>
                <w:rFonts w:ascii="Calibri" w:eastAsia="MS PGothic" w:hAnsi="Calibri" w:cs="Times New Roman"/>
              </w:rPr>
            </w:pPr>
            <w:r w:rsidRPr="00C01616">
              <w:rPr>
                <w:rFonts w:ascii="Calibri" w:eastAsia="MS PGothic" w:hAnsi="Calibri" w:cs="Times New Roman"/>
              </w:rPr>
              <w:t>Coordinate emergency medications supply and delivery</w:t>
            </w:r>
          </w:p>
        </w:tc>
        <w:tc>
          <w:tcPr>
            <w:tcW w:w="5246" w:type="dxa"/>
            <w:shd w:val="clear" w:color="auto" w:fill="auto"/>
            <w:vAlign w:val="center"/>
          </w:tcPr>
          <w:p w14:paraId="5944115F" w14:textId="77777777" w:rsidR="003619A9" w:rsidRPr="00D53D23" w:rsidRDefault="003619A9" w:rsidP="00D669FA">
            <w:pPr>
              <w:pStyle w:val="ListParagraph"/>
              <w:numPr>
                <w:ilvl w:val="0"/>
                <w:numId w:val="3"/>
              </w:numPr>
              <w:spacing w:line="276" w:lineRule="auto"/>
              <w:rPr>
                <w:rFonts w:ascii="Calibri" w:hAnsi="Calibri"/>
              </w:rPr>
            </w:pPr>
            <w:r w:rsidRPr="00C01616">
              <w:rPr>
                <w:rFonts w:ascii="Calibri" w:hAnsi="Calibri"/>
              </w:rPr>
              <w:t>Set up runner to assist OR</w:t>
            </w:r>
          </w:p>
        </w:tc>
      </w:tr>
    </w:tbl>
    <w:p w14:paraId="2F90032F" w14:textId="603F700E" w:rsidR="00077931" w:rsidRPr="00C52554" w:rsidRDefault="00077931" w:rsidP="00C52554">
      <w:pPr>
        <w:pStyle w:val="Heading1"/>
      </w:pPr>
      <w:bookmarkStart w:id="1" w:name="_Toc418865000"/>
      <w:bookmarkStart w:id="2" w:name="_Toc419714830"/>
      <w:bookmarkStart w:id="3" w:name="_Toc305230783"/>
      <w:r w:rsidRPr="00D53D23">
        <w:lastRenderedPageBreak/>
        <w:t>Mission Critical Vital Records</w:t>
      </w: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D669FA" w:rsidRPr="00D53D23" w14:paraId="3E55AF18" w14:textId="77777777" w:rsidTr="008F3820">
        <w:trPr>
          <w:trHeight w:val="504"/>
          <w:tblHeader/>
        </w:trPr>
        <w:tc>
          <w:tcPr>
            <w:tcW w:w="3511" w:type="dxa"/>
            <w:vAlign w:val="center"/>
          </w:tcPr>
          <w:p w14:paraId="54877141" w14:textId="76F89E54"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Templates for Dispensing, Tracking, and Charging</w:t>
            </w:r>
          </w:p>
        </w:tc>
        <w:tc>
          <w:tcPr>
            <w:tcW w:w="3149" w:type="dxa"/>
            <w:vAlign w:val="center"/>
          </w:tcPr>
          <w:p w14:paraId="6B10B097" w14:textId="4319403A"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7A5389DD" w14:textId="62D29C4D"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Command Center</w:t>
            </w:r>
          </w:p>
        </w:tc>
        <w:tc>
          <w:tcPr>
            <w:tcW w:w="2970" w:type="dxa"/>
            <w:shd w:val="clear" w:color="auto" w:fill="auto"/>
            <w:vAlign w:val="center"/>
          </w:tcPr>
          <w:p w14:paraId="71DCCA9C" w14:textId="0BA6E034" w:rsidR="00D669FA" w:rsidRPr="00D53D23" w:rsidRDefault="00D669FA" w:rsidP="007F732B">
            <w:pPr>
              <w:spacing w:line="276" w:lineRule="auto"/>
              <w:ind w:left="360"/>
              <w:rPr>
                <w:rFonts w:ascii="Calibri" w:eastAsia="MS PGothic" w:hAnsi="Calibri" w:cs="Times New Roman"/>
              </w:rPr>
            </w:pPr>
            <w:r w:rsidRPr="00D53D23">
              <w:rPr>
                <w:rFonts w:ascii="Calibri" w:eastAsia="MS PGothic" w:hAnsi="Calibri" w:cs="Times New Roman"/>
              </w:rPr>
              <w:t>Paper</w:t>
            </w:r>
          </w:p>
        </w:tc>
      </w:tr>
      <w:tr w:rsidR="00D669FA" w:rsidRPr="00D53D23" w14:paraId="1BD68A3B" w14:textId="77777777" w:rsidTr="008F3820">
        <w:trPr>
          <w:trHeight w:val="504"/>
          <w:tblHeader/>
        </w:trPr>
        <w:tc>
          <w:tcPr>
            <w:tcW w:w="3511" w:type="dxa"/>
            <w:vAlign w:val="center"/>
          </w:tcPr>
          <w:p w14:paraId="782AFF43" w14:textId="73BDE3CE"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Downtime MAR</w:t>
            </w:r>
          </w:p>
        </w:tc>
        <w:tc>
          <w:tcPr>
            <w:tcW w:w="3149" w:type="dxa"/>
            <w:vAlign w:val="center"/>
          </w:tcPr>
          <w:p w14:paraId="248F9B7D" w14:textId="56DE25C6"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344CBE7D" w14:textId="6676C10A"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Command Center</w:t>
            </w:r>
          </w:p>
        </w:tc>
        <w:tc>
          <w:tcPr>
            <w:tcW w:w="2970" w:type="dxa"/>
            <w:shd w:val="clear" w:color="auto" w:fill="auto"/>
            <w:vAlign w:val="center"/>
          </w:tcPr>
          <w:p w14:paraId="7F347E19" w14:textId="31AFD5D3" w:rsidR="00D669FA" w:rsidRPr="00D53D23" w:rsidRDefault="00D669FA" w:rsidP="007F732B">
            <w:pPr>
              <w:spacing w:line="276" w:lineRule="auto"/>
              <w:ind w:left="360"/>
              <w:rPr>
                <w:rFonts w:ascii="Calibri" w:eastAsia="MS PGothic" w:hAnsi="Calibri" w:cs="Times New Roman"/>
              </w:rPr>
            </w:pPr>
            <w:r w:rsidRPr="00D53D23">
              <w:rPr>
                <w:rFonts w:ascii="Calibri" w:eastAsia="MS PGothic" w:hAnsi="Calibri" w:cs="Times New Roman"/>
              </w:rPr>
              <w:t>Paper</w:t>
            </w:r>
          </w:p>
        </w:tc>
      </w:tr>
      <w:tr w:rsidR="00D669FA" w:rsidRPr="00D53D23" w14:paraId="7E730CC7" w14:textId="77777777" w:rsidTr="008F3820">
        <w:trPr>
          <w:trHeight w:val="504"/>
          <w:tblHeader/>
        </w:trPr>
        <w:tc>
          <w:tcPr>
            <w:tcW w:w="3511" w:type="dxa"/>
            <w:vAlign w:val="center"/>
          </w:tcPr>
          <w:p w14:paraId="1081CABC" w14:textId="51CB4F6E"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Controlled Substance Records</w:t>
            </w:r>
          </w:p>
        </w:tc>
        <w:tc>
          <w:tcPr>
            <w:tcW w:w="3149" w:type="dxa"/>
            <w:vAlign w:val="center"/>
          </w:tcPr>
          <w:p w14:paraId="5E4B44D8" w14:textId="577E7AB8"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089CF54E" w14:textId="112F001D"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Command Center</w:t>
            </w:r>
          </w:p>
        </w:tc>
        <w:tc>
          <w:tcPr>
            <w:tcW w:w="2970" w:type="dxa"/>
            <w:shd w:val="clear" w:color="auto" w:fill="auto"/>
            <w:vAlign w:val="center"/>
          </w:tcPr>
          <w:p w14:paraId="087B54DB" w14:textId="2C577973" w:rsidR="00D669FA" w:rsidRPr="00D53D23" w:rsidRDefault="00D669FA" w:rsidP="007F732B">
            <w:pPr>
              <w:spacing w:line="276" w:lineRule="auto"/>
              <w:ind w:left="360"/>
              <w:rPr>
                <w:rFonts w:ascii="Calibri" w:eastAsia="MS PGothic" w:hAnsi="Calibri" w:cs="Times New Roman"/>
              </w:rPr>
            </w:pPr>
            <w:r>
              <w:rPr>
                <w:rFonts w:ascii="Calibri" w:hAnsi="Calibri"/>
              </w:rPr>
              <w:t>Paper</w:t>
            </w:r>
          </w:p>
        </w:tc>
      </w:tr>
      <w:tr w:rsidR="00D669FA" w:rsidRPr="00D53D23" w14:paraId="79950E0B" w14:textId="77777777" w:rsidTr="008F3820">
        <w:trPr>
          <w:trHeight w:val="504"/>
          <w:tblHeader/>
        </w:trPr>
        <w:tc>
          <w:tcPr>
            <w:tcW w:w="3511" w:type="dxa"/>
            <w:vAlign w:val="center"/>
          </w:tcPr>
          <w:p w14:paraId="1EBE297A" w14:textId="145C0D4D"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C2 Dispense Record</w:t>
            </w:r>
          </w:p>
        </w:tc>
        <w:tc>
          <w:tcPr>
            <w:tcW w:w="3149" w:type="dxa"/>
            <w:vAlign w:val="center"/>
          </w:tcPr>
          <w:p w14:paraId="0049F87A" w14:textId="0314E6C9"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30CE1AEA" w14:textId="3506BB57" w:rsidR="00D669FA" w:rsidRPr="00D53D23" w:rsidRDefault="00D669FA" w:rsidP="007F732B">
            <w:pPr>
              <w:spacing w:line="276" w:lineRule="auto"/>
              <w:rPr>
                <w:rFonts w:ascii="Calibri" w:eastAsia="MS PGothic" w:hAnsi="Calibri" w:cs="Times New Roman"/>
              </w:rPr>
            </w:pPr>
            <w:r w:rsidRPr="00AD6F5E">
              <w:rPr>
                <w:rFonts w:ascii="Calibri" w:eastAsia="MS PGothic" w:hAnsi="Calibri" w:cs="Times New Roman"/>
              </w:rPr>
              <w:t>Command Center</w:t>
            </w:r>
          </w:p>
        </w:tc>
        <w:tc>
          <w:tcPr>
            <w:tcW w:w="2970" w:type="dxa"/>
            <w:shd w:val="clear" w:color="auto" w:fill="auto"/>
            <w:vAlign w:val="center"/>
          </w:tcPr>
          <w:p w14:paraId="6DEB5E7F" w14:textId="6AB76F46" w:rsidR="00D669FA" w:rsidRPr="00D53D23" w:rsidRDefault="00D669FA" w:rsidP="007F732B">
            <w:pPr>
              <w:spacing w:line="276" w:lineRule="auto"/>
              <w:ind w:left="360"/>
              <w:rPr>
                <w:rFonts w:ascii="Calibri" w:eastAsia="MS PGothic" w:hAnsi="Calibri" w:cs="Times New Roman"/>
              </w:rPr>
            </w:pPr>
            <w:r w:rsidRPr="00D53D23">
              <w:rPr>
                <w:rFonts w:ascii="Calibri" w:hAnsi="Calibri"/>
              </w:rPr>
              <w:t>Paper</w:t>
            </w:r>
          </w:p>
        </w:tc>
      </w:tr>
      <w:tr w:rsidR="00286360" w:rsidRPr="00D53D23" w14:paraId="2FC36B27" w14:textId="77777777" w:rsidTr="008F3820">
        <w:trPr>
          <w:trHeight w:val="504"/>
          <w:tblHeader/>
        </w:trPr>
        <w:tc>
          <w:tcPr>
            <w:tcW w:w="3511" w:type="dxa"/>
            <w:vAlign w:val="center"/>
          </w:tcPr>
          <w:p w14:paraId="6648A904" w14:textId="06808027" w:rsidR="00286360" w:rsidRPr="00D53D23" w:rsidRDefault="00286360" w:rsidP="007F732B">
            <w:pPr>
              <w:spacing w:line="276" w:lineRule="auto"/>
              <w:rPr>
                <w:rFonts w:ascii="Calibri" w:eastAsia="MS PGothic" w:hAnsi="Calibri" w:cs="Times New Roman"/>
              </w:rPr>
            </w:pPr>
            <w:r>
              <w:rPr>
                <w:rFonts w:ascii="Calibri" w:eastAsia="MS PGothic" w:hAnsi="Calibri" w:cs="Times New Roman"/>
              </w:rPr>
              <w:t>Paper MAR</w:t>
            </w:r>
          </w:p>
        </w:tc>
        <w:tc>
          <w:tcPr>
            <w:tcW w:w="3149" w:type="dxa"/>
            <w:vAlign w:val="center"/>
          </w:tcPr>
          <w:p w14:paraId="0C88E363" w14:textId="1EB1167E" w:rsidR="00286360" w:rsidRPr="00D53D23" w:rsidRDefault="00286360" w:rsidP="007F732B">
            <w:pPr>
              <w:spacing w:line="276" w:lineRule="auto"/>
              <w:rPr>
                <w:rFonts w:ascii="Calibri" w:eastAsia="MS PGothic" w:hAnsi="Calibri" w:cs="Times New Roman"/>
              </w:rPr>
            </w:pPr>
          </w:p>
        </w:tc>
        <w:tc>
          <w:tcPr>
            <w:tcW w:w="3060" w:type="dxa"/>
            <w:shd w:val="clear" w:color="auto" w:fill="FFFF99"/>
            <w:vAlign w:val="center"/>
          </w:tcPr>
          <w:p w14:paraId="7A87F3C6" w14:textId="04295648" w:rsidR="00286360" w:rsidRPr="00D53D23" w:rsidRDefault="00286360" w:rsidP="007F732B">
            <w:pPr>
              <w:spacing w:line="276" w:lineRule="auto"/>
              <w:rPr>
                <w:rFonts w:ascii="Calibri" w:eastAsia="MS PGothic" w:hAnsi="Calibri" w:cs="Times New Roman"/>
              </w:rPr>
            </w:pPr>
            <w:r w:rsidRPr="00AD6F5E">
              <w:rPr>
                <w:rFonts w:ascii="Calibri" w:eastAsia="MS PGothic" w:hAnsi="Calibri" w:cs="Times New Roman"/>
              </w:rPr>
              <w:t>Command Center</w:t>
            </w:r>
          </w:p>
        </w:tc>
        <w:tc>
          <w:tcPr>
            <w:tcW w:w="2970" w:type="dxa"/>
            <w:shd w:val="clear" w:color="auto" w:fill="auto"/>
            <w:vAlign w:val="center"/>
          </w:tcPr>
          <w:p w14:paraId="4C9FF694" w14:textId="40DFB21E" w:rsidR="00286360" w:rsidRPr="00D53D23" w:rsidRDefault="00286360" w:rsidP="007F732B">
            <w:pPr>
              <w:spacing w:line="276" w:lineRule="auto"/>
              <w:ind w:left="360"/>
              <w:rPr>
                <w:rFonts w:ascii="Calibri" w:eastAsia="MS PGothic" w:hAnsi="Calibri" w:cs="Times New Roman"/>
              </w:rPr>
            </w:pPr>
            <w:r w:rsidRPr="00D53D23">
              <w:rPr>
                <w:rFonts w:ascii="Calibri" w:hAnsi="Calibri"/>
              </w:rPr>
              <w:t>Paper</w:t>
            </w:r>
          </w:p>
        </w:tc>
      </w:tr>
      <w:tr w:rsidR="00286360" w:rsidRPr="00D53D23" w14:paraId="5A0E9A77" w14:textId="77777777" w:rsidTr="008F3820">
        <w:trPr>
          <w:trHeight w:val="504"/>
          <w:tblHeader/>
        </w:trPr>
        <w:tc>
          <w:tcPr>
            <w:tcW w:w="3511" w:type="dxa"/>
            <w:vAlign w:val="center"/>
          </w:tcPr>
          <w:p w14:paraId="76F27368" w14:textId="0376A171" w:rsidR="00286360" w:rsidRPr="00D53D23" w:rsidRDefault="00286360" w:rsidP="007F732B">
            <w:pPr>
              <w:spacing w:line="276" w:lineRule="auto"/>
              <w:rPr>
                <w:rFonts w:ascii="Calibri" w:eastAsia="MS PGothic" w:hAnsi="Calibri" w:cs="Times New Roman"/>
              </w:rPr>
            </w:pPr>
          </w:p>
        </w:tc>
        <w:tc>
          <w:tcPr>
            <w:tcW w:w="3149" w:type="dxa"/>
            <w:vAlign w:val="center"/>
          </w:tcPr>
          <w:p w14:paraId="4E425E7B" w14:textId="412354BD" w:rsidR="00286360" w:rsidRPr="00D53D23" w:rsidRDefault="00286360" w:rsidP="007F732B">
            <w:pPr>
              <w:spacing w:line="276" w:lineRule="auto"/>
              <w:rPr>
                <w:rFonts w:ascii="Calibri" w:eastAsia="MS PGothic" w:hAnsi="Calibri" w:cs="Times New Roman"/>
              </w:rPr>
            </w:pPr>
          </w:p>
        </w:tc>
        <w:tc>
          <w:tcPr>
            <w:tcW w:w="3060" w:type="dxa"/>
            <w:shd w:val="clear" w:color="auto" w:fill="FFFF99"/>
            <w:vAlign w:val="center"/>
          </w:tcPr>
          <w:p w14:paraId="632F7EB5" w14:textId="4EAF963C" w:rsidR="00286360" w:rsidRPr="00D53D23" w:rsidRDefault="00286360" w:rsidP="007F732B">
            <w:pPr>
              <w:spacing w:line="276" w:lineRule="auto"/>
              <w:rPr>
                <w:rFonts w:ascii="Calibri" w:eastAsia="MS PGothic" w:hAnsi="Calibri" w:cs="Times New Roman"/>
              </w:rPr>
            </w:pPr>
          </w:p>
        </w:tc>
        <w:tc>
          <w:tcPr>
            <w:tcW w:w="2970" w:type="dxa"/>
            <w:shd w:val="clear" w:color="auto" w:fill="auto"/>
            <w:vAlign w:val="center"/>
          </w:tcPr>
          <w:p w14:paraId="301CC06B" w14:textId="6AE0D746" w:rsidR="00286360" w:rsidRPr="00D53D23" w:rsidRDefault="00286360" w:rsidP="007F732B">
            <w:pPr>
              <w:spacing w:line="276" w:lineRule="auto"/>
              <w:ind w:left="360"/>
              <w:rPr>
                <w:rFonts w:ascii="Calibri" w:eastAsia="MS PGothic" w:hAnsi="Calibri" w:cs="Times New Roman"/>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60C0F7F2" w:rsidR="004A17EE" w:rsidRPr="00996823" w:rsidRDefault="004A17EE" w:rsidP="00244DF9">
      <w:pPr>
        <w:pStyle w:val="Heading1"/>
        <w:spacing w:line="276" w:lineRule="auto"/>
        <w:rPr>
          <w:i/>
          <w:iCs/>
          <w:color w:val="57576E" w:themeColor="text1" w:themeTint="BF"/>
          <w:sz w:val="40"/>
        </w:rPr>
      </w:pPr>
      <w:r w:rsidRPr="00996823">
        <w:rPr>
          <w:sz w:val="40"/>
        </w:rPr>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55"/>
        <w:gridCol w:w="1755"/>
        <w:gridCol w:w="1755"/>
        <w:gridCol w:w="1755"/>
        <w:gridCol w:w="1183"/>
        <w:gridCol w:w="1175"/>
        <w:gridCol w:w="1755"/>
        <w:gridCol w:w="1755"/>
        <w:gridCol w:w="1215"/>
      </w:tblGrid>
      <w:tr w:rsidR="000E7B10" w:rsidRPr="000E7B10" w14:paraId="5E9DCFBD" w14:textId="77777777" w:rsidTr="000E7B10">
        <w:trPr>
          <w:trHeight w:val="255"/>
        </w:trPr>
        <w:tc>
          <w:tcPr>
            <w:tcW w:w="1755" w:type="dxa"/>
            <w:shd w:val="pct35" w:color="auto" w:fill="auto"/>
            <w:vAlign w:val="center"/>
          </w:tcPr>
          <w:p w14:paraId="060B88FA" w14:textId="35778AB0" w:rsidR="000E7B10" w:rsidRPr="000E7B10" w:rsidRDefault="000E7B10" w:rsidP="000E7B10">
            <w:pPr>
              <w:spacing w:line="276" w:lineRule="auto"/>
              <w:rPr>
                <w:rFonts w:ascii="Calibri" w:hAnsi="Calibri"/>
                <w:b/>
                <w:color w:val="FFFFFF" w:themeColor="background1"/>
              </w:rPr>
            </w:pPr>
          </w:p>
        </w:tc>
        <w:tc>
          <w:tcPr>
            <w:tcW w:w="1755" w:type="dxa"/>
            <w:shd w:val="pct35" w:color="auto" w:fill="auto"/>
            <w:vAlign w:val="center"/>
          </w:tcPr>
          <w:p w14:paraId="2A594FE5" w14:textId="0AC7FE68" w:rsidR="000E7B10" w:rsidRPr="000E7B10" w:rsidRDefault="000E7B10" w:rsidP="000E7B10">
            <w:pPr>
              <w:spacing w:line="276" w:lineRule="auto"/>
              <w:rPr>
                <w:rFonts w:ascii="Calibri" w:hAnsi="Calibri"/>
                <w:b/>
                <w:color w:val="FFFFFF" w:themeColor="background1"/>
              </w:rPr>
            </w:pPr>
          </w:p>
        </w:tc>
        <w:tc>
          <w:tcPr>
            <w:tcW w:w="1755" w:type="dxa"/>
            <w:shd w:val="pct35" w:color="auto" w:fill="auto"/>
            <w:vAlign w:val="center"/>
          </w:tcPr>
          <w:p w14:paraId="1772BF37" w14:textId="67177A9E" w:rsidR="000E7B10" w:rsidRPr="000E7B10" w:rsidRDefault="000E7B10" w:rsidP="000E7B10">
            <w:pPr>
              <w:spacing w:line="276" w:lineRule="auto"/>
              <w:rPr>
                <w:rFonts w:ascii="Calibri" w:hAnsi="Calibri"/>
                <w:b/>
                <w:color w:val="FFFFFF" w:themeColor="background1"/>
              </w:rPr>
            </w:pPr>
          </w:p>
        </w:tc>
        <w:tc>
          <w:tcPr>
            <w:tcW w:w="1755" w:type="dxa"/>
            <w:shd w:val="pct35" w:color="auto" w:fill="auto"/>
            <w:vAlign w:val="center"/>
          </w:tcPr>
          <w:p w14:paraId="281E6FA8" w14:textId="60FD0E39" w:rsidR="0003774F" w:rsidRPr="000E7B10" w:rsidRDefault="0003774F" w:rsidP="000E7B10">
            <w:pPr>
              <w:spacing w:line="276" w:lineRule="auto"/>
              <w:rPr>
                <w:rFonts w:ascii="Calibri" w:hAnsi="Calibri"/>
                <w:b/>
                <w:color w:val="FFFFFF" w:themeColor="background1"/>
              </w:rPr>
            </w:pPr>
          </w:p>
        </w:tc>
        <w:tc>
          <w:tcPr>
            <w:tcW w:w="1183" w:type="dxa"/>
            <w:shd w:val="pct35" w:color="auto" w:fill="auto"/>
            <w:vAlign w:val="center"/>
          </w:tcPr>
          <w:p w14:paraId="32AE4F3B" w14:textId="3842427A" w:rsidR="0003774F" w:rsidRPr="000E7B10" w:rsidRDefault="0003774F" w:rsidP="000E7B10">
            <w:pPr>
              <w:spacing w:line="276" w:lineRule="auto"/>
              <w:rPr>
                <w:rFonts w:ascii="Calibri" w:hAnsi="Calibri"/>
                <w:b/>
                <w:color w:val="FFFFFF" w:themeColor="background1"/>
              </w:rPr>
            </w:pPr>
          </w:p>
        </w:tc>
        <w:tc>
          <w:tcPr>
            <w:tcW w:w="1175" w:type="dxa"/>
            <w:shd w:val="pct35" w:color="auto" w:fill="auto"/>
            <w:vAlign w:val="center"/>
          </w:tcPr>
          <w:p w14:paraId="6422640C" w14:textId="4C17631E" w:rsidR="0003774F" w:rsidRPr="000E7B10" w:rsidRDefault="0003774F" w:rsidP="000E7B10">
            <w:pPr>
              <w:spacing w:line="276" w:lineRule="auto"/>
              <w:rPr>
                <w:rFonts w:ascii="Calibri" w:hAnsi="Calibri"/>
                <w:b/>
                <w:color w:val="FFFFFF" w:themeColor="background1"/>
              </w:rPr>
            </w:pPr>
          </w:p>
        </w:tc>
        <w:tc>
          <w:tcPr>
            <w:tcW w:w="1755" w:type="dxa"/>
            <w:shd w:val="pct35" w:color="auto" w:fill="auto"/>
            <w:vAlign w:val="center"/>
          </w:tcPr>
          <w:p w14:paraId="1665037E" w14:textId="5CDAAC78" w:rsidR="0003774F" w:rsidRPr="000E7B10" w:rsidRDefault="0003774F" w:rsidP="000E7B10">
            <w:pPr>
              <w:spacing w:line="276" w:lineRule="auto"/>
              <w:rPr>
                <w:rFonts w:ascii="Calibri" w:hAnsi="Calibri"/>
                <w:b/>
                <w:color w:val="FFFFFF" w:themeColor="background1"/>
              </w:rPr>
            </w:pPr>
          </w:p>
        </w:tc>
        <w:tc>
          <w:tcPr>
            <w:tcW w:w="1755" w:type="dxa"/>
            <w:shd w:val="pct35" w:color="auto" w:fill="auto"/>
            <w:vAlign w:val="center"/>
          </w:tcPr>
          <w:p w14:paraId="3C43B82A" w14:textId="5AC54451" w:rsidR="0003774F" w:rsidRPr="000E7B10" w:rsidRDefault="0003774F" w:rsidP="000E7B10">
            <w:pPr>
              <w:spacing w:line="276" w:lineRule="auto"/>
              <w:rPr>
                <w:rFonts w:ascii="Calibri" w:hAnsi="Calibri"/>
                <w:b/>
                <w:color w:val="FFFFFF" w:themeColor="background1"/>
              </w:rPr>
            </w:pPr>
          </w:p>
        </w:tc>
        <w:tc>
          <w:tcPr>
            <w:tcW w:w="1215" w:type="dxa"/>
            <w:shd w:val="pct35" w:color="auto" w:fill="auto"/>
            <w:vAlign w:val="center"/>
          </w:tcPr>
          <w:p w14:paraId="0CFCF05D" w14:textId="010292C5" w:rsidR="0003774F" w:rsidRPr="000E7B10" w:rsidRDefault="0003774F" w:rsidP="000E7B10">
            <w:pPr>
              <w:spacing w:line="276" w:lineRule="auto"/>
              <w:rPr>
                <w:rFonts w:ascii="Calibri" w:hAnsi="Calibri"/>
                <w:b/>
                <w:color w:val="FFFFFF" w:themeColor="background1"/>
              </w:rPr>
            </w:pP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316D030C" w14:textId="77777777" w:rsidR="00152494" w:rsidRDefault="00152494" w:rsidP="00DC0065"/>
    <w:p w14:paraId="25C69496" w14:textId="77777777" w:rsidR="00A542A0" w:rsidRDefault="00A542A0" w:rsidP="00DC0065"/>
    <w:p w14:paraId="4E3F05C0" w14:textId="77777777" w:rsidR="00A542A0" w:rsidRDefault="00A542A0" w:rsidP="00DC0065"/>
    <w:p w14:paraId="62CC669F" w14:textId="77777777" w:rsidR="00A542A0" w:rsidRDefault="00A542A0" w:rsidP="00DC0065"/>
    <w:p w14:paraId="510E4209" w14:textId="65F4F0F4" w:rsidR="002266AE" w:rsidRPr="00AA0DD2" w:rsidRDefault="002266AE" w:rsidP="00996823">
      <w:pPr>
        <w:pStyle w:val="Heading1"/>
        <w:spacing w:line="276" w:lineRule="auto"/>
        <w:rPr>
          <w:b/>
          <w:sz w:val="32"/>
        </w:rPr>
      </w:pPr>
      <w:r w:rsidRPr="00996823">
        <w:rPr>
          <w:sz w:val="40"/>
        </w:rPr>
        <w:lastRenderedPageBreak/>
        <w:t>Disaster – Pharmacy Key Distribution Form</w:t>
      </w:r>
      <w:r w:rsidR="00996823">
        <w:rPr>
          <w:sz w:val="40"/>
        </w:rPr>
        <w:t xml:space="preserve"> </w:t>
      </w:r>
    </w:p>
    <w:tbl>
      <w:tblPr>
        <w:tblStyle w:val="TableGrid"/>
        <w:tblW w:w="13890" w:type="dxa"/>
        <w:tblLook w:val="04A0" w:firstRow="1" w:lastRow="0" w:firstColumn="1" w:lastColumn="0" w:noHBand="0" w:noVBand="1"/>
      </w:tblPr>
      <w:tblGrid>
        <w:gridCol w:w="1188"/>
        <w:gridCol w:w="1980"/>
        <w:gridCol w:w="2700"/>
        <w:gridCol w:w="2700"/>
        <w:gridCol w:w="1800"/>
        <w:gridCol w:w="1620"/>
        <w:gridCol w:w="1902"/>
      </w:tblGrid>
      <w:tr w:rsidR="002266AE" w:rsidRPr="00AA0DD2" w14:paraId="0E2353B4" w14:textId="77777777" w:rsidTr="00CE5FDA">
        <w:tc>
          <w:tcPr>
            <w:tcW w:w="1188" w:type="dxa"/>
            <w:shd w:val="clear" w:color="auto" w:fill="A6A6A6" w:themeFill="background1" w:themeFillShade="A6"/>
          </w:tcPr>
          <w:p w14:paraId="2B0823D2" w14:textId="77777777" w:rsidR="002266AE" w:rsidRPr="00AA0DD2" w:rsidRDefault="002266AE" w:rsidP="00810CFF">
            <w:pPr>
              <w:jc w:val="center"/>
              <w:rPr>
                <w:b/>
              </w:rPr>
            </w:pPr>
            <w:r w:rsidRPr="00AA0DD2">
              <w:rPr>
                <w:b/>
              </w:rPr>
              <w:t>Key #</w:t>
            </w:r>
          </w:p>
        </w:tc>
        <w:tc>
          <w:tcPr>
            <w:tcW w:w="1980" w:type="dxa"/>
            <w:shd w:val="clear" w:color="auto" w:fill="A6A6A6" w:themeFill="background1" w:themeFillShade="A6"/>
          </w:tcPr>
          <w:p w14:paraId="7252ECE1" w14:textId="77777777" w:rsidR="002266AE" w:rsidRPr="00AA0DD2" w:rsidRDefault="002266AE" w:rsidP="00810CFF">
            <w:pPr>
              <w:jc w:val="center"/>
              <w:rPr>
                <w:b/>
              </w:rPr>
            </w:pPr>
            <w:r w:rsidRPr="00AA0DD2">
              <w:rPr>
                <w:b/>
              </w:rPr>
              <w:t>Key Name</w:t>
            </w:r>
          </w:p>
        </w:tc>
        <w:tc>
          <w:tcPr>
            <w:tcW w:w="2700" w:type="dxa"/>
            <w:shd w:val="clear" w:color="auto" w:fill="A6A6A6" w:themeFill="background1" w:themeFillShade="A6"/>
          </w:tcPr>
          <w:p w14:paraId="7256596A" w14:textId="77777777" w:rsidR="002266AE" w:rsidRPr="00AA0DD2" w:rsidRDefault="002266AE" w:rsidP="00810CFF">
            <w:pPr>
              <w:jc w:val="center"/>
              <w:rPr>
                <w:b/>
              </w:rPr>
            </w:pPr>
            <w:r w:rsidRPr="00AA0DD2">
              <w:rPr>
                <w:b/>
              </w:rPr>
              <w:t>Distributed To</w:t>
            </w:r>
          </w:p>
        </w:tc>
        <w:tc>
          <w:tcPr>
            <w:tcW w:w="2700" w:type="dxa"/>
            <w:shd w:val="clear" w:color="auto" w:fill="A6A6A6" w:themeFill="background1" w:themeFillShade="A6"/>
          </w:tcPr>
          <w:p w14:paraId="75B12413" w14:textId="77777777" w:rsidR="002266AE" w:rsidRPr="00AA0DD2" w:rsidRDefault="002266AE" w:rsidP="00810CFF">
            <w:pPr>
              <w:jc w:val="center"/>
              <w:rPr>
                <w:b/>
              </w:rPr>
            </w:pPr>
            <w:r w:rsidRPr="00AA0DD2">
              <w:rPr>
                <w:b/>
              </w:rPr>
              <w:t>Distributed By</w:t>
            </w:r>
          </w:p>
        </w:tc>
        <w:tc>
          <w:tcPr>
            <w:tcW w:w="1800" w:type="dxa"/>
            <w:shd w:val="clear" w:color="auto" w:fill="A6A6A6" w:themeFill="background1" w:themeFillShade="A6"/>
          </w:tcPr>
          <w:p w14:paraId="27C1F4C0" w14:textId="77777777" w:rsidR="002266AE" w:rsidRPr="00AA0DD2" w:rsidRDefault="002266AE" w:rsidP="00810CFF">
            <w:pPr>
              <w:jc w:val="center"/>
              <w:rPr>
                <w:b/>
              </w:rPr>
            </w:pPr>
            <w:r w:rsidRPr="00AA0DD2">
              <w:rPr>
                <w:b/>
              </w:rPr>
              <w:t>Date Distributed</w:t>
            </w:r>
          </w:p>
        </w:tc>
        <w:tc>
          <w:tcPr>
            <w:tcW w:w="1620" w:type="dxa"/>
            <w:shd w:val="clear" w:color="auto" w:fill="A6A6A6" w:themeFill="background1" w:themeFillShade="A6"/>
          </w:tcPr>
          <w:p w14:paraId="56D7295D" w14:textId="77777777" w:rsidR="002266AE" w:rsidRPr="00AA0DD2" w:rsidRDefault="002266AE" w:rsidP="00810CFF">
            <w:pPr>
              <w:jc w:val="center"/>
              <w:rPr>
                <w:b/>
              </w:rPr>
            </w:pPr>
            <w:r w:rsidRPr="00AA0DD2">
              <w:rPr>
                <w:b/>
              </w:rPr>
              <w:t>Date Returned</w:t>
            </w:r>
          </w:p>
        </w:tc>
        <w:tc>
          <w:tcPr>
            <w:tcW w:w="1902" w:type="dxa"/>
            <w:shd w:val="clear" w:color="auto" w:fill="A6A6A6" w:themeFill="background1" w:themeFillShade="A6"/>
          </w:tcPr>
          <w:p w14:paraId="175AB6CB" w14:textId="77777777" w:rsidR="002266AE" w:rsidRPr="00AA0DD2" w:rsidRDefault="002266AE" w:rsidP="00810CFF">
            <w:pPr>
              <w:jc w:val="center"/>
              <w:rPr>
                <w:b/>
              </w:rPr>
            </w:pPr>
            <w:r w:rsidRPr="00AA0DD2">
              <w:rPr>
                <w:b/>
              </w:rPr>
              <w:t>Return</w:t>
            </w:r>
            <w:r>
              <w:rPr>
                <w:b/>
              </w:rPr>
              <w:t>ed</w:t>
            </w:r>
            <w:r w:rsidRPr="00AA0DD2">
              <w:rPr>
                <w:b/>
              </w:rPr>
              <w:t xml:space="preserve"> To</w:t>
            </w:r>
          </w:p>
        </w:tc>
      </w:tr>
      <w:tr w:rsidR="002266AE" w14:paraId="07EEB332" w14:textId="77777777" w:rsidTr="00CE5FDA">
        <w:tc>
          <w:tcPr>
            <w:tcW w:w="1188" w:type="dxa"/>
          </w:tcPr>
          <w:p w14:paraId="7C4EDE94" w14:textId="77777777" w:rsidR="002266AE" w:rsidRDefault="002266AE" w:rsidP="00810CFF"/>
          <w:p w14:paraId="78BDCAD3" w14:textId="77777777" w:rsidR="002266AE" w:rsidRDefault="002266AE" w:rsidP="00810CFF"/>
        </w:tc>
        <w:tc>
          <w:tcPr>
            <w:tcW w:w="1980" w:type="dxa"/>
          </w:tcPr>
          <w:p w14:paraId="241AF29F" w14:textId="77777777" w:rsidR="002266AE" w:rsidRDefault="002266AE" w:rsidP="00810CFF"/>
        </w:tc>
        <w:tc>
          <w:tcPr>
            <w:tcW w:w="2700" w:type="dxa"/>
          </w:tcPr>
          <w:p w14:paraId="38DA7BE1" w14:textId="77777777" w:rsidR="002266AE" w:rsidRDefault="002266AE" w:rsidP="00810CFF"/>
        </w:tc>
        <w:tc>
          <w:tcPr>
            <w:tcW w:w="2700" w:type="dxa"/>
          </w:tcPr>
          <w:p w14:paraId="30CF3078" w14:textId="77777777" w:rsidR="002266AE" w:rsidRDefault="002266AE" w:rsidP="00810CFF"/>
        </w:tc>
        <w:tc>
          <w:tcPr>
            <w:tcW w:w="1800" w:type="dxa"/>
          </w:tcPr>
          <w:p w14:paraId="17833B3F" w14:textId="77777777" w:rsidR="002266AE" w:rsidRDefault="002266AE" w:rsidP="00810CFF"/>
        </w:tc>
        <w:tc>
          <w:tcPr>
            <w:tcW w:w="1620" w:type="dxa"/>
          </w:tcPr>
          <w:p w14:paraId="20849696" w14:textId="77777777" w:rsidR="002266AE" w:rsidRDefault="002266AE" w:rsidP="00810CFF"/>
        </w:tc>
        <w:tc>
          <w:tcPr>
            <w:tcW w:w="1902" w:type="dxa"/>
          </w:tcPr>
          <w:p w14:paraId="1991C2E6" w14:textId="77777777" w:rsidR="002266AE" w:rsidRDefault="002266AE" w:rsidP="00810CFF"/>
        </w:tc>
      </w:tr>
      <w:tr w:rsidR="002266AE" w14:paraId="26A5E258" w14:textId="77777777" w:rsidTr="00CE5FDA">
        <w:tc>
          <w:tcPr>
            <w:tcW w:w="1188" w:type="dxa"/>
          </w:tcPr>
          <w:p w14:paraId="6B5D3D22" w14:textId="77777777" w:rsidR="002266AE" w:rsidRDefault="002266AE" w:rsidP="00810CFF"/>
          <w:p w14:paraId="72FF357D" w14:textId="77777777" w:rsidR="002266AE" w:rsidRDefault="002266AE" w:rsidP="00810CFF"/>
        </w:tc>
        <w:tc>
          <w:tcPr>
            <w:tcW w:w="1980" w:type="dxa"/>
          </w:tcPr>
          <w:p w14:paraId="43B3EB14" w14:textId="77777777" w:rsidR="002266AE" w:rsidRDefault="002266AE" w:rsidP="00810CFF"/>
        </w:tc>
        <w:tc>
          <w:tcPr>
            <w:tcW w:w="2700" w:type="dxa"/>
          </w:tcPr>
          <w:p w14:paraId="684E430B" w14:textId="77777777" w:rsidR="002266AE" w:rsidRDefault="002266AE" w:rsidP="00810CFF"/>
        </w:tc>
        <w:tc>
          <w:tcPr>
            <w:tcW w:w="2700" w:type="dxa"/>
          </w:tcPr>
          <w:p w14:paraId="1D6EE29A" w14:textId="77777777" w:rsidR="002266AE" w:rsidRDefault="002266AE" w:rsidP="00810CFF"/>
        </w:tc>
        <w:tc>
          <w:tcPr>
            <w:tcW w:w="1800" w:type="dxa"/>
          </w:tcPr>
          <w:p w14:paraId="41F7ED1C" w14:textId="77777777" w:rsidR="002266AE" w:rsidRDefault="002266AE" w:rsidP="00810CFF"/>
        </w:tc>
        <w:tc>
          <w:tcPr>
            <w:tcW w:w="1620" w:type="dxa"/>
          </w:tcPr>
          <w:p w14:paraId="5F5029BB" w14:textId="77777777" w:rsidR="002266AE" w:rsidRDefault="002266AE" w:rsidP="00810CFF"/>
        </w:tc>
        <w:tc>
          <w:tcPr>
            <w:tcW w:w="1902" w:type="dxa"/>
          </w:tcPr>
          <w:p w14:paraId="215DCD9E" w14:textId="77777777" w:rsidR="002266AE" w:rsidRDefault="002266AE" w:rsidP="00810CFF"/>
        </w:tc>
      </w:tr>
      <w:tr w:rsidR="002266AE" w14:paraId="6731420B" w14:textId="77777777" w:rsidTr="00CE5FDA">
        <w:tc>
          <w:tcPr>
            <w:tcW w:w="1188" w:type="dxa"/>
          </w:tcPr>
          <w:p w14:paraId="44E9096F" w14:textId="77777777" w:rsidR="002266AE" w:rsidRDefault="002266AE" w:rsidP="00810CFF"/>
          <w:p w14:paraId="3B1BBB65" w14:textId="77777777" w:rsidR="002266AE" w:rsidRDefault="002266AE" w:rsidP="00810CFF"/>
        </w:tc>
        <w:tc>
          <w:tcPr>
            <w:tcW w:w="1980" w:type="dxa"/>
          </w:tcPr>
          <w:p w14:paraId="31F0E3E4" w14:textId="77777777" w:rsidR="002266AE" w:rsidRDefault="002266AE" w:rsidP="00810CFF"/>
        </w:tc>
        <w:tc>
          <w:tcPr>
            <w:tcW w:w="2700" w:type="dxa"/>
          </w:tcPr>
          <w:p w14:paraId="01635F46" w14:textId="77777777" w:rsidR="002266AE" w:rsidRDefault="002266AE" w:rsidP="00810CFF"/>
        </w:tc>
        <w:tc>
          <w:tcPr>
            <w:tcW w:w="2700" w:type="dxa"/>
          </w:tcPr>
          <w:p w14:paraId="5C4AB1CE" w14:textId="77777777" w:rsidR="002266AE" w:rsidRDefault="002266AE" w:rsidP="00810CFF"/>
        </w:tc>
        <w:tc>
          <w:tcPr>
            <w:tcW w:w="1800" w:type="dxa"/>
          </w:tcPr>
          <w:p w14:paraId="38942093" w14:textId="77777777" w:rsidR="002266AE" w:rsidRDefault="002266AE" w:rsidP="00810CFF"/>
        </w:tc>
        <w:tc>
          <w:tcPr>
            <w:tcW w:w="1620" w:type="dxa"/>
          </w:tcPr>
          <w:p w14:paraId="25B28C8F" w14:textId="77777777" w:rsidR="002266AE" w:rsidRDefault="002266AE" w:rsidP="00810CFF"/>
        </w:tc>
        <w:tc>
          <w:tcPr>
            <w:tcW w:w="1902" w:type="dxa"/>
          </w:tcPr>
          <w:p w14:paraId="4DC705AB" w14:textId="77777777" w:rsidR="002266AE" w:rsidRDefault="002266AE" w:rsidP="00810CFF"/>
        </w:tc>
      </w:tr>
      <w:tr w:rsidR="002266AE" w14:paraId="6197F238" w14:textId="77777777" w:rsidTr="00CE5FDA">
        <w:tc>
          <w:tcPr>
            <w:tcW w:w="1188" w:type="dxa"/>
          </w:tcPr>
          <w:p w14:paraId="67BF806D" w14:textId="77777777" w:rsidR="002266AE" w:rsidRDefault="002266AE" w:rsidP="00810CFF"/>
          <w:p w14:paraId="38AECD09" w14:textId="77777777" w:rsidR="002266AE" w:rsidRDefault="002266AE" w:rsidP="00810CFF"/>
        </w:tc>
        <w:tc>
          <w:tcPr>
            <w:tcW w:w="1980" w:type="dxa"/>
          </w:tcPr>
          <w:p w14:paraId="24FC9A47" w14:textId="77777777" w:rsidR="002266AE" w:rsidRDefault="002266AE" w:rsidP="00810CFF"/>
        </w:tc>
        <w:tc>
          <w:tcPr>
            <w:tcW w:w="2700" w:type="dxa"/>
          </w:tcPr>
          <w:p w14:paraId="09B75EA0" w14:textId="77777777" w:rsidR="002266AE" w:rsidRDefault="002266AE" w:rsidP="00810CFF"/>
        </w:tc>
        <w:tc>
          <w:tcPr>
            <w:tcW w:w="2700" w:type="dxa"/>
          </w:tcPr>
          <w:p w14:paraId="5AB5E8E1" w14:textId="77777777" w:rsidR="002266AE" w:rsidRDefault="002266AE" w:rsidP="00810CFF"/>
        </w:tc>
        <w:tc>
          <w:tcPr>
            <w:tcW w:w="1800" w:type="dxa"/>
          </w:tcPr>
          <w:p w14:paraId="0FB3E7E4" w14:textId="77777777" w:rsidR="002266AE" w:rsidRDefault="002266AE" w:rsidP="00810CFF"/>
        </w:tc>
        <w:tc>
          <w:tcPr>
            <w:tcW w:w="1620" w:type="dxa"/>
          </w:tcPr>
          <w:p w14:paraId="03D3DBBD" w14:textId="77777777" w:rsidR="002266AE" w:rsidRDefault="002266AE" w:rsidP="00810CFF"/>
        </w:tc>
        <w:tc>
          <w:tcPr>
            <w:tcW w:w="1902" w:type="dxa"/>
          </w:tcPr>
          <w:p w14:paraId="71A1A731" w14:textId="77777777" w:rsidR="002266AE" w:rsidRDefault="002266AE" w:rsidP="00810CFF"/>
        </w:tc>
      </w:tr>
      <w:tr w:rsidR="002266AE" w14:paraId="325BA261" w14:textId="77777777" w:rsidTr="00CE5FDA">
        <w:tc>
          <w:tcPr>
            <w:tcW w:w="1188" w:type="dxa"/>
          </w:tcPr>
          <w:p w14:paraId="1D342C15" w14:textId="77777777" w:rsidR="002266AE" w:rsidRDefault="002266AE" w:rsidP="00810CFF"/>
          <w:p w14:paraId="758BDE05" w14:textId="77777777" w:rsidR="002266AE" w:rsidRDefault="002266AE" w:rsidP="00810CFF"/>
        </w:tc>
        <w:tc>
          <w:tcPr>
            <w:tcW w:w="1980" w:type="dxa"/>
          </w:tcPr>
          <w:p w14:paraId="11D14F18" w14:textId="77777777" w:rsidR="002266AE" w:rsidRDefault="002266AE" w:rsidP="00810CFF"/>
        </w:tc>
        <w:tc>
          <w:tcPr>
            <w:tcW w:w="2700" w:type="dxa"/>
          </w:tcPr>
          <w:p w14:paraId="25D40724" w14:textId="77777777" w:rsidR="002266AE" w:rsidRDefault="002266AE" w:rsidP="00810CFF"/>
        </w:tc>
        <w:tc>
          <w:tcPr>
            <w:tcW w:w="2700" w:type="dxa"/>
          </w:tcPr>
          <w:p w14:paraId="5222A520" w14:textId="77777777" w:rsidR="002266AE" w:rsidRDefault="002266AE" w:rsidP="00810CFF"/>
        </w:tc>
        <w:tc>
          <w:tcPr>
            <w:tcW w:w="1800" w:type="dxa"/>
          </w:tcPr>
          <w:p w14:paraId="1625AD8B" w14:textId="77777777" w:rsidR="002266AE" w:rsidRDefault="002266AE" w:rsidP="00810CFF"/>
        </w:tc>
        <w:tc>
          <w:tcPr>
            <w:tcW w:w="1620" w:type="dxa"/>
          </w:tcPr>
          <w:p w14:paraId="3E7F7D12" w14:textId="77777777" w:rsidR="002266AE" w:rsidRDefault="002266AE" w:rsidP="00810CFF"/>
        </w:tc>
        <w:tc>
          <w:tcPr>
            <w:tcW w:w="1902" w:type="dxa"/>
          </w:tcPr>
          <w:p w14:paraId="3BEDF1A2" w14:textId="77777777" w:rsidR="002266AE" w:rsidRDefault="002266AE" w:rsidP="00810CFF"/>
        </w:tc>
      </w:tr>
      <w:tr w:rsidR="002266AE" w14:paraId="1E5A2A24" w14:textId="77777777" w:rsidTr="00CE5FDA">
        <w:tc>
          <w:tcPr>
            <w:tcW w:w="1188" w:type="dxa"/>
          </w:tcPr>
          <w:p w14:paraId="00712481" w14:textId="77777777" w:rsidR="002266AE" w:rsidRDefault="002266AE" w:rsidP="00810CFF"/>
          <w:p w14:paraId="0F92245C" w14:textId="77777777" w:rsidR="002266AE" w:rsidRDefault="002266AE" w:rsidP="00810CFF"/>
        </w:tc>
        <w:tc>
          <w:tcPr>
            <w:tcW w:w="1980" w:type="dxa"/>
          </w:tcPr>
          <w:p w14:paraId="74899970" w14:textId="77777777" w:rsidR="002266AE" w:rsidRDefault="002266AE" w:rsidP="00810CFF"/>
        </w:tc>
        <w:tc>
          <w:tcPr>
            <w:tcW w:w="2700" w:type="dxa"/>
          </w:tcPr>
          <w:p w14:paraId="5DD055FC" w14:textId="77777777" w:rsidR="002266AE" w:rsidRDefault="002266AE" w:rsidP="00810CFF"/>
        </w:tc>
        <w:tc>
          <w:tcPr>
            <w:tcW w:w="2700" w:type="dxa"/>
          </w:tcPr>
          <w:p w14:paraId="1C7F832F" w14:textId="77777777" w:rsidR="002266AE" w:rsidRDefault="002266AE" w:rsidP="00810CFF"/>
        </w:tc>
        <w:tc>
          <w:tcPr>
            <w:tcW w:w="1800" w:type="dxa"/>
          </w:tcPr>
          <w:p w14:paraId="62D8655C" w14:textId="77777777" w:rsidR="002266AE" w:rsidRDefault="002266AE" w:rsidP="00810CFF"/>
        </w:tc>
        <w:tc>
          <w:tcPr>
            <w:tcW w:w="1620" w:type="dxa"/>
          </w:tcPr>
          <w:p w14:paraId="22B5589C" w14:textId="77777777" w:rsidR="002266AE" w:rsidRDefault="002266AE" w:rsidP="00810CFF"/>
        </w:tc>
        <w:tc>
          <w:tcPr>
            <w:tcW w:w="1902" w:type="dxa"/>
          </w:tcPr>
          <w:p w14:paraId="22151883" w14:textId="77777777" w:rsidR="002266AE" w:rsidRDefault="002266AE" w:rsidP="00810CFF"/>
        </w:tc>
      </w:tr>
      <w:tr w:rsidR="002266AE" w14:paraId="7675B66F" w14:textId="77777777" w:rsidTr="00CE5FDA">
        <w:tc>
          <w:tcPr>
            <w:tcW w:w="1188" w:type="dxa"/>
          </w:tcPr>
          <w:p w14:paraId="040F64AC" w14:textId="77777777" w:rsidR="002266AE" w:rsidRDefault="002266AE" w:rsidP="00810CFF"/>
          <w:p w14:paraId="5D95D9CC" w14:textId="77777777" w:rsidR="002266AE" w:rsidRDefault="002266AE" w:rsidP="00810CFF"/>
        </w:tc>
        <w:tc>
          <w:tcPr>
            <w:tcW w:w="1980" w:type="dxa"/>
          </w:tcPr>
          <w:p w14:paraId="58D1539B" w14:textId="77777777" w:rsidR="002266AE" w:rsidRDefault="002266AE" w:rsidP="00810CFF"/>
        </w:tc>
        <w:tc>
          <w:tcPr>
            <w:tcW w:w="2700" w:type="dxa"/>
          </w:tcPr>
          <w:p w14:paraId="71813BBF" w14:textId="77777777" w:rsidR="002266AE" w:rsidRDefault="002266AE" w:rsidP="00810CFF"/>
        </w:tc>
        <w:tc>
          <w:tcPr>
            <w:tcW w:w="2700" w:type="dxa"/>
          </w:tcPr>
          <w:p w14:paraId="05DDF172" w14:textId="77777777" w:rsidR="002266AE" w:rsidRDefault="002266AE" w:rsidP="00810CFF"/>
        </w:tc>
        <w:tc>
          <w:tcPr>
            <w:tcW w:w="1800" w:type="dxa"/>
          </w:tcPr>
          <w:p w14:paraId="2E845AD6" w14:textId="77777777" w:rsidR="002266AE" w:rsidRDefault="002266AE" w:rsidP="00810CFF"/>
        </w:tc>
        <w:tc>
          <w:tcPr>
            <w:tcW w:w="1620" w:type="dxa"/>
          </w:tcPr>
          <w:p w14:paraId="269D94F7" w14:textId="77777777" w:rsidR="002266AE" w:rsidRDefault="002266AE" w:rsidP="00810CFF"/>
        </w:tc>
        <w:tc>
          <w:tcPr>
            <w:tcW w:w="1902" w:type="dxa"/>
          </w:tcPr>
          <w:p w14:paraId="06689DAD" w14:textId="77777777" w:rsidR="002266AE" w:rsidRDefault="002266AE" w:rsidP="00810CFF"/>
        </w:tc>
      </w:tr>
      <w:tr w:rsidR="002266AE" w14:paraId="703CBE65" w14:textId="77777777" w:rsidTr="00CE5FDA">
        <w:tc>
          <w:tcPr>
            <w:tcW w:w="1188" w:type="dxa"/>
          </w:tcPr>
          <w:p w14:paraId="1CE4B032" w14:textId="77777777" w:rsidR="002266AE" w:rsidRDefault="002266AE" w:rsidP="00810CFF"/>
          <w:p w14:paraId="0C4828FC" w14:textId="77777777" w:rsidR="002266AE" w:rsidRDefault="002266AE" w:rsidP="00810CFF"/>
        </w:tc>
        <w:tc>
          <w:tcPr>
            <w:tcW w:w="1980" w:type="dxa"/>
          </w:tcPr>
          <w:p w14:paraId="47591593" w14:textId="77777777" w:rsidR="002266AE" w:rsidRDefault="002266AE" w:rsidP="00810CFF"/>
        </w:tc>
        <w:tc>
          <w:tcPr>
            <w:tcW w:w="2700" w:type="dxa"/>
          </w:tcPr>
          <w:p w14:paraId="3F9D93ED" w14:textId="77777777" w:rsidR="002266AE" w:rsidRDefault="002266AE" w:rsidP="00810CFF"/>
        </w:tc>
        <w:tc>
          <w:tcPr>
            <w:tcW w:w="2700" w:type="dxa"/>
          </w:tcPr>
          <w:p w14:paraId="1B40B7AD" w14:textId="77777777" w:rsidR="002266AE" w:rsidRDefault="002266AE" w:rsidP="00810CFF"/>
        </w:tc>
        <w:tc>
          <w:tcPr>
            <w:tcW w:w="1800" w:type="dxa"/>
          </w:tcPr>
          <w:p w14:paraId="1CD333C1" w14:textId="77777777" w:rsidR="002266AE" w:rsidRDefault="002266AE" w:rsidP="00810CFF"/>
        </w:tc>
        <w:tc>
          <w:tcPr>
            <w:tcW w:w="1620" w:type="dxa"/>
          </w:tcPr>
          <w:p w14:paraId="6D7526A9" w14:textId="77777777" w:rsidR="002266AE" w:rsidRDefault="002266AE" w:rsidP="00810CFF"/>
        </w:tc>
        <w:tc>
          <w:tcPr>
            <w:tcW w:w="1902" w:type="dxa"/>
          </w:tcPr>
          <w:p w14:paraId="42592066" w14:textId="77777777" w:rsidR="002266AE" w:rsidRDefault="002266AE" w:rsidP="00810CFF"/>
        </w:tc>
      </w:tr>
      <w:tr w:rsidR="002266AE" w14:paraId="309489F8" w14:textId="77777777" w:rsidTr="00CE5FDA">
        <w:tc>
          <w:tcPr>
            <w:tcW w:w="1188" w:type="dxa"/>
          </w:tcPr>
          <w:p w14:paraId="6561249F" w14:textId="77777777" w:rsidR="002266AE" w:rsidRDefault="002266AE" w:rsidP="00810CFF"/>
          <w:p w14:paraId="5AC6D23C" w14:textId="77777777" w:rsidR="002266AE" w:rsidRDefault="002266AE" w:rsidP="00810CFF"/>
        </w:tc>
        <w:tc>
          <w:tcPr>
            <w:tcW w:w="1980" w:type="dxa"/>
          </w:tcPr>
          <w:p w14:paraId="187C25E9" w14:textId="77777777" w:rsidR="002266AE" w:rsidRDefault="002266AE" w:rsidP="00810CFF"/>
        </w:tc>
        <w:tc>
          <w:tcPr>
            <w:tcW w:w="2700" w:type="dxa"/>
          </w:tcPr>
          <w:p w14:paraId="6DC71483" w14:textId="77777777" w:rsidR="002266AE" w:rsidRDefault="002266AE" w:rsidP="00810CFF"/>
        </w:tc>
        <w:tc>
          <w:tcPr>
            <w:tcW w:w="2700" w:type="dxa"/>
          </w:tcPr>
          <w:p w14:paraId="096AE0A0" w14:textId="77777777" w:rsidR="002266AE" w:rsidRDefault="002266AE" w:rsidP="00810CFF"/>
        </w:tc>
        <w:tc>
          <w:tcPr>
            <w:tcW w:w="1800" w:type="dxa"/>
          </w:tcPr>
          <w:p w14:paraId="64381757" w14:textId="77777777" w:rsidR="002266AE" w:rsidRDefault="002266AE" w:rsidP="00810CFF"/>
        </w:tc>
        <w:tc>
          <w:tcPr>
            <w:tcW w:w="1620" w:type="dxa"/>
          </w:tcPr>
          <w:p w14:paraId="56E44DCE" w14:textId="77777777" w:rsidR="002266AE" w:rsidRDefault="002266AE" w:rsidP="00810CFF"/>
        </w:tc>
        <w:tc>
          <w:tcPr>
            <w:tcW w:w="1902" w:type="dxa"/>
          </w:tcPr>
          <w:p w14:paraId="0F89B294" w14:textId="77777777" w:rsidR="002266AE" w:rsidRDefault="002266AE" w:rsidP="00810CFF"/>
        </w:tc>
      </w:tr>
      <w:tr w:rsidR="002266AE" w14:paraId="3A040CF6" w14:textId="77777777" w:rsidTr="00CE5FDA">
        <w:tc>
          <w:tcPr>
            <w:tcW w:w="1188" w:type="dxa"/>
          </w:tcPr>
          <w:p w14:paraId="4D7DBD65" w14:textId="77777777" w:rsidR="002266AE" w:rsidRDefault="002266AE" w:rsidP="00810CFF"/>
          <w:p w14:paraId="6BD79E69" w14:textId="77777777" w:rsidR="002266AE" w:rsidRDefault="002266AE" w:rsidP="00810CFF"/>
        </w:tc>
        <w:tc>
          <w:tcPr>
            <w:tcW w:w="1980" w:type="dxa"/>
          </w:tcPr>
          <w:p w14:paraId="49E5105D" w14:textId="77777777" w:rsidR="002266AE" w:rsidRDefault="002266AE" w:rsidP="00810CFF"/>
        </w:tc>
        <w:tc>
          <w:tcPr>
            <w:tcW w:w="2700" w:type="dxa"/>
          </w:tcPr>
          <w:p w14:paraId="73B1A11D" w14:textId="77777777" w:rsidR="002266AE" w:rsidRDefault="002266AE" w:rsidP="00810CFF"/>
        </w:tc>
        <w:tc>
          <w:tcPr>
            <w:tcW w:w="2700" w:type="dxa"/>
          </w:tcPr>
          <w:p w14:paraId="007ED3DE" w14:textId="77777777" w:rsidR="002266AE" w:rsidRDefault="002266AE" w:rsidP="00810CFF"/>
        </w:tc>
        <w:tc>
          <w:tcPr>
            <w:tcW w:w="1800" w:type="dxa"/>
          </w:tcPr>
          <w:p w14:paraId="1C92A891" w14:textId="77777777" w:rsidR="002266AE" w:rsidRDefault="002266AE" w:rsidP="00810CFF"/>
        </w:tc>
        <w:tc>
          <w:tcPr>
            <w:tcW w:w="1620" w:type="dxa"/>
          </w:tcPr>
          <w:p w14:paraId="41599001" w14:textId="77777777" w:rsidR="002266AE" w:rsidRDefault="002266AE" w:rsidP="00810CFF"/>
        </w:tc>
        <w:tc>
          <w:tcPr>
            <w:tcW w:w="1902" w:type="dxa"/>
          </w:tcPr>
          <w:p w14:paraId="23F646BA" w14:textId="77777777" w:rsidR="002266AE" w:rsidRDefault="002266AE" w:rsidP="00810CFF"/>
        </w:tc>
      </w:tr>
      <w:tr w:rsidR="002266AE" w14:paraId="2C064754" w14:textId="77777777" w:rsidTr="00CE5FDA">
        <w:tc>
          <w:tcPr>
            <w:tcW w:w="1188" w:type="dxa"/>
          </w:tcPr>
          <w:p w14:paraId="48720678" w14:textId="77777777" w:rsidR="002266AE" w:rsidRDefault="002266AE" w:rsidP="00810CFF"/>
          <w:p w14:paraId="596EFFE9" w14:textId="77777777" w:rsidR="002266AE" w:rsidRDefault="002266AE" w:rsidP="00810CFF"/>
        </w:tc>
        <w:tc>
          <w:tcPr>
            <w:tcW w:w="1980" w:type="dxa"/>
          </w:tcPr>
          <w:p w14:paraId="125C7114" w14:textId="77777777" w:rsidR="002266AE" w:rsidRDefault="002266AE" w:rsidP="00810CFF"/>
        </w:tc>
        <w:tc>
          <w:tcPr>
            <w:tcW w:w="2700" w:type="dxa"/>
          </w:tcPr>
          <w:p w14:paraId="7F6AC129" w14:textId="77777777" w:rsidR="002266AE" w:rsidRDefault="002266AE" w:rsidP="00810CFF"/>
        </w:tc>
        <w:tc>
          <w:tcPr>
            <w:tcW w:w="2700" w:type="dxa"/>
          </w:tcPr>
          <w:p w14:paraId="3D814B3D" w14:textId="77777777" w:rsidR="002266AE" w:rsidRDefault="002266AE" w:rsidP="00810CFF"/>
        </w:tc>
        <w:tc>
          <w:tcPr>
            <w:tcW w:w="1800" w:type="dxa"/>
          </w:tcPr>
          <w:p w14:paraId="24303B0E" w14:textId="77777777" w:rsidR="002266AE" w:rsidRDefault="002266AE" w:rsidP="00810CFF"/>
        </w:tc>
        <w:tc>
          <w:tcPr>
            <w:tcW w:w="1620" w:type="dxa"/>
          </w:tcPr>
          <w:p w14:paraId="69563E08" w14:textId="77777777" w:rsidR="002266AE" w:rsidRDefault="002266AE" w:rsidP="00810CFF"/>
        </w:tc>
        <w:tc>
          <w:tcPr>
            <w:tcW w:w="1902" w:type="dxa"/>
          </w:tcPr>
          <w:p w14:paraId="2C96B0B8" w14:textId="77777777" w:rsidR="002266AE" w:rsidRDefault="002266AE" w:rsidP="00810CFF"/>
        </w:tc>
      </w:tr>
      <w:tr w:rsidR="002266AE" w14:paraId="7E53DAA1" w14:textId="77777777" w:rsidTr="00CE5FDA">
        <w:tc>
          <w:tcPr>
            <w:tcW w:w="1188" w:type="dxa"/>
          </w:tcPr>
          <w:p w14:paraId="07EB3C1C" w14:textId="77777777" w:rsidR="002266AE" w:rsidRDefault="002266AE" w:rsidP="00810CFF"/>
          <w:p w14:paraId="666DA26F" w14:textId="77777777" w:rsidR="002266AE" w:rsidRDefault="002266AE" w:rsidP="00810CFF"/>
        </w:tc>
        <w:tc>
          <w:tcPr>
            <w:tcW w:w="1980" w:type="dxa"/>
          </w:tcPr>
          <w:p w14:paraId="16FD793C" w14:textId="77777777" w:rsidR="002266AE" w:rsidRDefault="002266AE" w:rsidP="00810CFF"/>
        </w:tc>
        <w:tc>
          <w:tcPr>
            <w:tcW w:w="2700" w:type="dxa"/>
          </w:tcPr>
          <w:p w14:paraId="15209E68" w14:textId="77777777" w:rsidR="002266AE" w:rsidRDefault="002266AE" w:rsidP="00810CFF"/>
        </w:tc>
        <w:tc>
          <w:tcPr>
            <w:tcW w:w="2700" w:type="dxa"/>
          </w:tcPr>
          <w:p w14:paraId="1F69CAAF" w14:textId="77777777" w:rsidR="002266AE" w:rsidRDefault="002266AE" w:rsidP="00810CFF"/>
        </w:tc>
        <w:tc>
          <w:tcPr>
            <w:tcW w:w="1800" w:type="dxa"/>
          </w:tcPr>
          <w:p w14:paraId="38915951" w14:textId="77777777" w:rsidR="002266AE" w:rsidRDefault="002266AE" w:rsidP="00810CFF"/>
        </w:tc>
        <w:tc>
          <w:tcPr>
            <w:tcW w:w="1620" w:type="dxa"/>
          </w:tcPr>
          <w:p w14:paraId="3B1C45AD" w14:textId="77777777" w:rsidR="002266AE" w:rsidRDefault="002266AE" w:rsidP="00810CFF"/>
        </w:tc>
        <w:tc>
          <w:tcPr>
            <w:tcW w:w="1902" w:type="dxa"/>
          </w:tcPr>
          <w:p w14:paraId="46A9E21A" w14:textId="77777777" w:rsidR="002266AE" w:rsidRDefault="002266AE" w:rsidP="00810CFF"/>
        </w:tc>
      </w:tr>
      <w:tr w:rsidR="002266AE" w14:paraId="347EE609" w14:textId="77777777" w:rsidTr="00CE5FDA">
        <w:tc>
          <w:tcPr>
            <w:tcW w:w="1188" w:type="dxa"/>
          </w:tcPr>
          <w:p w14:paraId="71F754DC" w14:textId="77777777" w:rsidR="002266AE" w:rsidRDefault="002266AE" w:rsidP="00810CFF"/>
          <w:p w14:paraId="387F7E39" w14:textId="77777777" w:rsidR="002266AE" w:rsidRDefault="002266AE" w:rsidP="00810CFF"/>
        </w:tc>
        <w:tc>
          <w:tcPr>
            <w:tcW w:w="1980" w:type="dxa"/>
          </w:tcPr>
          <w:p w14:paraId="0E1A25C1" w14:textId="77777777" w:rsidR="002266AE" w:rsidRDefault="002266AE" w:rsidP="00810CFF"/>
        </w:tc>
        <w:tc>
          <w:tcPr>
            <w:tcW w:w="2700" w:type="dxa"/>
          </w:tcPr>
          <w:p w14:paraId="1C2716D0" w14:textId="77777777" w:rsidR="002266AE" w:rsidRDefault="002266AE" w:rsidP="00810CFF"/>
        </w:tc>
        <w:tc>
          <w:tcPr>
            <w:tcW w:w="2700" w:type="dxa"/>
          </w:tcPr>
          <w:p w14:paraId="22A2D7CC" w14:textId="77777777" w:rsidR="002266AE" w:rsidRDefault="002266AE" w:rsidP="00810CFF"/>
        </w:tc>
        <w:tc>
          <w:tcPr>
            <w:tcW w:w="1800" w:type="dxa"/>
          </w:tcPr>
          <w:p w14:paraId="5C3D635B" w14:textId="77777777" w:rsidR="002266AE" w:rsidRDefault="002266AE" w:rsidP="00810CFF"/>
        </w:tc>
        <w:tc>
          <w:tcPr>
            <w:tcW w:w="1620" w:type="dxa"/>
          </w:tcPr>
          <w:p w14:paraId="3A198761" w14:textId="77777777" w:rsidR="002266AE" w:rsidRDefault="002266AE" w:rsidP="00810CFF"/>
        </w:tc>
        <w:tc>
          <w:tcPr>
            <w:tcW w:w="1902" w:type="dxa"/>
          </w:tcPr>
          <w:p w14:paraId="006B6E9B" w14:textId="77777777" w:rsidR="002266AE" w:rsidRDefault="002266AE" w:rsidP="00810CFF"/>
        </w:tc>
      </w:tr>
      <w:tr w:rsidR="002266AE" w14:paraId="08CA7A7D" w14:textId="77777777" w:rsidTr="00CE5FDA">
        <w:tc>
          <w:tcPr>
            <w:tcW w:w="1188" w:type="dxa"/>
          </w:tcPr>
          <w:p w14:paraId="034BA3D1" w14:textId="77777777" w:rsidR="002266AE" w:rsidRDefault="002266AE" w:rsidP="00810CFF"/>
          <w:p w14:paraId="07D83EEA" w14:textId="77777777" w:rsidR="002266AE" w:rsidRDefault="002266AE" w:rsidP="00810CFF"/>
        </w:tc>
        <w:tc>
          <w:tcPr>
            <w:tcW w:w="1980" w:type="dxa"/>
          </w:tcPr>
          <w:p w14:paraId="0DF258C3" w14:textId="77777777" w:rsidR="002266AE" w:rsidRDefault="002266AE" w:rsidP="00810CFF"/>
        </w:tc>
        <w:tc>
          <w:tcPr>
            <w:tcW w:w="2700" w:type="dxa"/>
          </w:tcPr>
          <w:p w14:paraId="2543F714" w14:textId="77777777" w:rsidR="002266AE" w:rsidRDefault="002266AE" w:rsidP="00810CFF"/>
        </w:tc>
        <w:tc>
          <w:tcPr>
            <w:tcW w:w="2700" w:type="dxa"/>
          </w:tcPr>
          <w:p w14:paraId="3B6A7CBA" w14:textId="77777777" w:rsidR="002266AE" w:rsidRDefault="002266AE" w:rsidP="00810CFF"/>
        </w:tc>
        <w:tc>
          <w:tcPr>
            <w:tcW w:w="1800" w:type="dxa"/>
          </w:tcPr>
          <w:p w14:paraId="7F3FC9D4" w14:textId="77777777" w:rsidR="002266AE" w:rsidRDefault="002266AE" w:rsidP="00810CFF"/>
        </w:tc>
        <w:tc>
          <w:tcPr>
            <w:tcW w:w="1620" w:type="dxa"/>
          </w:tcPr>
          <w:p w14:paraId="4D2EB730" w14:textId="77777777" w:rsidR="002266AE" w:rsidRDefault="002266AE" w:rsidP="00810CFF"/>
        </w:tc>
        <w:tc>
          <w:tcPr>
            <w:tcW w:w="1902" w:type="dxa"/>
          </w:tcPr>
          <w:p w14:paraId="143678F1" w14:textId="77777777" w:rsidR="002266AE" w:rsidRDefault="002266AE" w:rsidP="00810CFF"/>
        </w:tc>
      </w:tr>
      <w:tr w:rsidR="002266AE" w14:paraId="21E9DFDE" w14:textId="77777777" w:rsidTr="00CE5FDA">
        <w:tc>
          <w:tcPr>
            <w:tcW w:w="1188" w:type="dxa"/>
          </w:tcPr>
          <w:p w14:paraId="5AC9C515" w14:textId="77777777" w:rsidR="002266AE" w:rsidRDefault="002266AE" w:rsidP="00810CFF"/>
          <w:p w14:paraId="099A8EE6" w14:textId="77777777" w:rsidR="002266AE" w:rsidRDefault="002266AE" w:rsidP="00810CFF"/>
        </w:tc>
        <w:tc>
          <w:tcPr>
            <w:tcW w:w="1980" w:type="dxa"/>
          </w:tcPr>
          <w:p w14:paraId="0968BFFC" w14:textId="77777777" w:rsidR="002266AE" w:rsidRDefault="002266AE" w:rsidP="00810CFF"/>
        </w:tc>
        <w:tc>
          <w:tcPr>
            <w:tcW w:w="2700" w:type="dxa"/>
          </w:tcPr>
          <w:p w14:paraId="1299E364" w14:textId="77777777" w:rsidR="002266AE" w:rsidRDefault="002266AE" w:rsidP="00810CFF"/>
        </w:tc>
        <w:tc>
          <w:tcPr>
            <w:tcW w:w="2700" w:type="dxa"/>
          </w:tcPr>
          <w:p w14:paraId="34B539B0" w14:textId="77777777" w:rsidR="002266AE" w:rsidRDefault="002266AE" w:rsidP="00810CFF"/>
        </w:tc>
        <w:tc>
          <w:tcPr>
            <w:tcW w:w="1800" w:type="dxa"/>
          </w:tcPr>
          <w:p w14:paraId="2772DDEB" w14:textId="77777777" w:rsidR="002266AE" w:rsidRDefault="002266AE" w:rsidP="00810CFF"/>
        </w:tc>
        <w:tc>
          <w:tcPr>
            <w:tcW w:w="1620" w:type="dxa"/>
          </w:tcPr>
          <w:p w14:paraId="7CB8570F" w14:textId="77777777" w:rsidR="002266AE" w:rsidRDefault="002266AE" w:rsidP="00810CFF"/>
        </w:tc>
        <w:tc>
          <w:tcPr>
            <w:tcW w:w="1902" w:type="dxa"/>
          </w:tcPr>
          <w:p w14:paraId="46F0E0B8" w14:textId="77777777" w:rsidR="002266AE" w:rsidRDefault="002266AE" w:rsidP="00810CFF"/>
        </w:tc>
      </w:tr>
    </w:tbl>
    <w:p w14:paraId="0D9863CF" w14:textId="77777777" w:rsidR="00781A6C" w:rsidRDefault="00781A6C" w:rsidP="00CE5FDA">
      <w:pPr>
        <w:sectPr w:rsidR="00781A6C" w:rsidSect="00077931">
          <w:pgSz w:w="15840" w:h="12240" w:orient="landscape"/>
          <w:pgMar w:top="1440" w:right="1440" w:bottom="1440" w:left="1440" w:header="720" w:footer="720" w:gutter="0"/>
          <w:cols w:space="720"/>
          <w:docGrid w:linePitch="360"/>
        </w:sectPr>
      </w:pPr>
    </w:p>
    <w:p w14:paraId="5EF5133A" w14:textId="77777777" w:rsidR="00A74DFE" w:rsidRPr="001E3146" w:rsidRDefault="00A74DFE" w:rsidP="00A74DFE">
      <w:pPr>
        <w:pStyle w:val="Title"/>
        <w:rPr>
          <w:rFonts w:ascii="Calibri" w:hAnsi="Calibri"/>
        </w:rPr>
      </w:pPr>
      <w:r w:rsidRPr="001E3146">
        <w:rPr>
          <w:rFonts w:ascii="Calibri" w:hAnsi="Calibri"/>
        </w:rPr>
        <w:lastRenderedPageBreak/>
        <w:t>Evacuation</w:t>
      </w:r>
      <w:r>
        <w:rPr>
          <w:rFonts w:ascii="Calibri" w:hAnsi="Calibri"/>
        </w:rPr>
        <w:t>,</w:t>
      </w:r>
      <w:r w:rsidRPr="001E3146">
        <w:rPr>
          <w:rFonts w:ascii="Calibri" w:hAnsi="Calibri"/>
        </w:rPr>
        <w:t xml:space="preserve"> Relocation </w:t>
      </w:r>
      <w:r>
        <w:rPr>
          <w:rFonts w:ascii="Calibri" w:hAnsi="Calibri"/>
        </w:rPr>
        <w:t xml:space="preserve">and Recovery </w:t>
      </w:r>
      <w:r w:rsidRPr="001E3146">
        <w:rPr>
          <w:rFonts w:ascii="Calibri" w:hAnsi="Calibri"/>
        </w:rPr>
        <w:t xml:space="preserve">Procedures </w:t>
      </w:r>
    </w:p>
    <w:p w14:paraId="7AEF9114" w14:textId="77777777" w:rsidR="00A74DFE" w:rsidRPr="001E3146" w:rsidRDefault="00A74DFE" w:rsidP="00A74DFE">
      <w:pPr>
        <w:pStyle w:val="Heading1"/>
      </w:pPr>
      <w:r w:rsidRPr="001E3146">
        <w:t>Evacuation Procedures</w:t>
      </w:r>
    </w:p>
    <w:p w14:paraId="539D9384" w14:textId="77777777" w:rsidR="00A74DFE" w:rsidRPr="001E3146" w:rsidRDefault="00A74DFE" w:rsidP="00A74DFE">
      <w:pPr>
        <w:rPr>
          <w:rFonts w:ascii="Calibri" w:hAnsi="Calibri"/>
        </w:rPr>
      </w:pPr>
    </w:p>
    <w:tbl>
      <w:tblPr>
        <w:tblStyle w:val="TableGrid"/>
        <w:tblpPr w:leftFromText="180" w:rightFromText="180" w:vertAnchor="page" w:horzAnchor="page" w:tblpX="1549" w:tblpY="396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A74DFE" w:rsidRPr="001E3146" w14:paraId="002FDA35" w14:textId="77777777" w:rsidTr="00BE5C1E">
        <w:trPr>
          <w:trHeight w:val="576"/>
        </w:trPr>
        <w:tc>
          <w:tcPr>
            <w:tcW w:w="3798" w:type="dxa"/>
            <w:vAlign w:val="center"/>
          </w:tcPr>
          <w:p w14:paraId="5F31147B" w14:textId="77777777" w:rsidR="00A74DFE" w:rsidRPr="001E3146" w:rsidRDefault="00A74DFE"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Horizontal Evacuation Location</w:t>
            </w:r>
          </w:p>
        </w:tc>
        <w:tc>
          <w:tcPr>
            <w:tcW w:w="6120" w:type="dxa"/>
            <w:vAlign w:val="center"/>
          </w:tcPr>
          <w:p w14:paraId="78EB913D" w14:textId="77777777" w:rsidR="00A74DFE" w:rsidRPr="001E3146" w:rsidRDefault="00A74DFE" w:rsidP="00BE5C1E">
            <w:pPr>
              <w:widowControl w:val="0"/>
              <w:autoSpaceDE w:val="0"/>
              <w:autoSpaceDN w:val="0"/>
              <w:adjustRightInd w:val="0"/>
              <w:spacing w:line="276" w:lineRule="auto"/>
              <w:rPr>
                <w:rFonts w:ascii="Calibri" w:hAnsi="Calibri" w:cs="Times New Roman"/>
              </w:rPr>
            </w:pPr>
          </w:p>
        </w:tc>
      </w:tr>
      <w:tr w:rsidR="00A74DFE" w:rsidRPr="001E3146" w14:paraId="11C76A9F" w14:textId="77777777" w:rsidTr="00BE5C1E">
        <w:trPr>
          <w:trHeight w:val="576"/>
        </w:trPr>
        <w:tc>
          <w:tcPr>
            <w:tcW w:w="3798" w:type="dxa"/>
            <w:vAlign w:val="center"/>
          </w:tcPr>
          <w:p w14:paraId="46D2DF45" w14:textId="77777777" w:rsidR="00A74DFE" w:rsidRPr="001E3146" w:rsidRDefault="00A74DFE"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Vertical Evacuation Location</w:t>
            </w:r>
          </w:p>
        </w:tc>
        <w:tc>
          <w:tcPr>
            <w:tcW w:w="6120" w:type="dxa"/>
            <w:vAlign w:val="center"/>
          </w:tcPr>
          <w:p w14:paraId="22CC46DE" w14:textId="77777777" w:rsidR="00A74DFE" w:rsidRPr="001E3146" w:rsidRDefault="00A74DFE" w:rsidP="00BE5C1E">
            <w:pPr>
              <w:widowControl w:val="0"/>
              <w:autoSpaceDE w:val="0"/>
              <w:autoSpaceDN w:val="0"/>
              <w:adjustRightInd w:val="0"/>
              <w:spacing w:line="276" w:lineRule="auto"/>
              <w:rPr>
                <w:rFonts w:ascii="Calibri" w:hAnsi="Calibri" w:cs="Times New Roman"/>
              </w:rPr>
            </w:pPr>
          </w:p>
        </w:tc>
      </w:tr>
      <w:tr w:rsidR="00A74DFE" w:rsidRPr="001E3146" w14:paraId="691E0664" w14:textId="77777777" w:rsidTr="00BE5C1E">
        <w:trPr>
          <w:trHeight w:val="606"/>
        </w:trPr>
        <w:tc>
          <w:tcPr>
            <w:tcW w:w="3798" w:type="dxa"/>
            <w:vAlign w:val="center"/>
          </w:tcPr>
          <w:p w14:paraId="2A52238A" w14:textId="77777777" w:rsidR="00A74DFE" w:rsidRPr="001E3146" w:rsidRDefault="00A74DFE"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 xml:space="preserve">Assembly for full building evacuation </w:t>
            </w:r>
          </w:p>
        </w:tc>
        <w:tc>
          <w:tcPr>
            <w:tcW w:w="6120" w:type="dxa"/>
            <w:vAlign w:val="center"/>
          </w:tcPr>
          <w:p w14:paraId="2C2A2D71" w14:textId="77777777" w:rsidR="00A74DFE" w:rsidRPr="001E3146" w:rsidRDefault="00A74DFE" w:rsidP="00BE5C1E">
            <w:pPr>
              <w:widowControl w:val="0"/>
              <w:autoSpaceDE w:val="0"/>
              <w:autoSpaceDN w:val="0"/>
              <w:adjustRightInd w:val="0"/>
              <w:spacing w:line="276" w:lineRule="auto"/>
              <w:rPr>
                <w:rFonts w:ascii="Calibri" w:hAnsi="Calibri" w:cs="Times New Roman"/>
              </w:rPr>
            </w:pPr>
          </w:p>
        </w:tc>
      </w:tr>
      <w:tr w:rsidR="00A74DFE" w:rsidRPr="001E3146" w14:paraId="52C30AA3" w14:textId="77777777" w:rsidTr="00BE5C1E">
        <w:trPr>
          <w:trHeight w:val="579"/>
        </w:trPr>
        <w:tc>
          <w:tcPr>
            <w:tcW w:w="3798" w:type="dxa"/>
            <w:vAlign w:val="center"/>
          </w:tcPr>
          <w:p w14:paraId="3FE808F6" w14:textId="77777777" w:rsidR="00A74DFE" w:rsidRPr="001E3146" w:rsidRDefault="00A74DFE"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Elevator</w:t>
            </w:r>
          </w:p>
        </w:tc>
        <w:tc>
          <w:tcPr>
            <w:tcW w:w="6120" w:type="dxa"/>
            <w:vAlign w:val="center"/>
          </w:tcPr>
          <w:p w14:paraId="43ACAF04" w14:textId="77777777" w:rsidR="00A74DFE" w:rsidRPr="001E3146" w:rsidRDefault="00A74DFE" w:rsidP="00BE5C1E">
            <w:pPr>
              <w:widowControl w:val="0"/>
              <w:autoSpaceDE w:val="0"/>
              <w:autoSpaceDN w:val="0"/>
              <w:adjustRightInd w:val="0"/>
              <w:spacing w:line="276" w:lineRule="auto"/>
              <w:rPr>
                <w:rFonts w:ascii="Calibri" w:hAnsi="Calibri" w:cs="Times New Roman"/>
              </w:rPr>
            </w:pPr>
          </w:p>
        </w:tc>
      </w:tr>
      <w:tr w:rsidR="00A74DFE" w:rsidRPr="001E3146" w14:paraId="44021ED3" w14:textId="77777777" w:rsidTr="00BE5C1E">
        <w:trPr>
          <w:trHeight w:val="576"/>
        </w:trPr>
        <w:tc>
          <w:tcPr>
            <w:tcW w:w="3798" w:type="dxa"/>
            <w:vAlign w:val="center"/>
          </w:tcPr>
          <w:p w14:paraId="1F7BF56B" w14:textId="77777777" w:rsidR="00A74DFE" w:rsidRPr="001E3146" w:rsidRDefault="00A74DFE"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Stairwell</w:t>
            </w:r>
          </w:p>
        </w:tc>
        <w:tc>
          <w:tcPr>
            <w:tcW w:w="6120" w:type="dxa"/>
            <w:vAlign w:val="center"/>
          </w:tcPr>
          <w:p w14:paraId="7182DA6B" w14:textId="77777777" w:rsidR="00A74DFE" w:rsidRPr="001E3146" w:rsidRDefault="00A74DFE" w:rsidP="00BE5C1E">
            <w:pPr>
              <w:widowControl w:val="0"/>
              <w:autoSpaceDE w:val="0"/>
              <w:autoSpaceDN w:val="0"/>
              <w:adjustRightInd w:val="0"/>
              <w:spacing w:line="276" w:lineRule="auto"/>
              <w:rPr>
                <w:rFonts w:ascii="Calibri" w:hAnsi="Calibri" w:cs="Times New Roman"/>
              </w:rPr>
            </w:pPr>
          </w:p>
        </w:tc>
      </w:tr>
    </w:tbl>
    <w:p w14:paraId="07293877" w14:textId="77777777" w:rsidR="00A74DFE" w:rsidRPr="00AA6B5E" w:rsidRDefault="00A74DFE" w:rsidP="00A74DFE">
      <w:pPr>
        <w:spacing w:line="360" w:lineRule="auto"/>
        <w:rPr>
          <w:rFonts w:ascii="Calibri" w:hAnsi="Calibri"/>
        </w:rPr>
      </w:pPr>
      <w:r w:rsidRPr="00AA6B5E">
        <w:rPr>
          <w:rFonts w:ascii="Calibri" w:hAnsi="Calibri"/>
        </w:rPr>
        <w:t>The decision to evacuate, return to the facility and/or re-open the facility for partial or full operation depends on an assessment of the following:</w:t>
      </w:r>
    </w:p>
    <w:p w14:paraId="5367F28A" w14:textId="77777777" w:rsidR="00A74DFE" w:rsidRPr="00AA6B5E" w:rsidRDefault="00A74DFE" w:rsidP="00A74DFE">
      <w:pPr>
        <w:pStyle w:val="ListParagraph"/>
        <w:numPr>
          <w:ilvl w:val="0"/>
          <w:numId w:val="42"/>
        </w:numPr>
        <w:spacing w:line="360" w:lineRule="auto"/>
        <w:rPr>
          <w:rFonts w:ascii="Calibri" w:hAnsi="Calibri"/>
        </w:rPr>
      </w:pPr>
      <w:r w:rsidRPr="00AA6B5E">
        <w:rPr>
          <w:rFonts w:ascii="Calibri" w:hAnsi="Calibri"/>
        </w:rPr>
        <w:t>Extent of facili</w:t>
      </w:r>
      <w:r>
        <w:rPr>
          <w:rFonts w:ascii="Calibri" w:hAnsi="Calibri"/>
        </w:rPr>
        <w:t>ty damage / operational status</w:t>
      </w:r>
    </w:p>
    <w:p w14:paraId="55D072A5" w14:textId="77777777" w:rsidR="00A74DFE" w:rsidRPr="00AA6B5E" w:rsidRDefault="00A74DFE" w:rsidP="00A74DFE">
      <w:pPr>
        <w:pStyle w:val="ListParagraph"/>
        <w:numPr>
          <w:ilvl w:val="0"/>
          <w:numId w:val="42"/>
        </w:numPr>
        <w:spacing w:line="360" w:lineRule="auto"/>
        <w:rPr>
          <w:rFonts w:ascii="Calibri" w:hAnsi="Calibri"/>
        </w:rPr>
      </w:pPr>
      <w:r w:rsidRPr="00AA6B5E">
        <w:rPr>
          <w:rFonts w:ascii="Calibri" w:hAnsi="Calibri"/>
        </w:rPr>
        <w:t>Status of utilities (e.g. water, sew</w:t>
      </w:r>
      <w:r>
        <w:rPr>
          <w:rFonts w:ascii="Calibri" w:hAnsi="Calibri"/>
        </w:rPr>
        <w:t>er lines, gas and electricity)</w:t>
      </w:r>
    </w:p>
    <w:p w14:paraId="38CB0DF7" w14:textId="77777777" w:rsidR="00A74DFE" w:rsidRPr="00AA6B5E" w:rsidRDefault="00A74DFE" w:rsidP="00A74DFE">
      <w:pPr>
        <w:pStyle w:val="ListParagraph"/>
        <w:numPr>
          <w:ilvl w:val="0"/>
          <w:numId w:val="42"/>
        </w:numPr>
        <w:spacing w:line="360" w:lineRule="auto"/>
        <w:rPr>
          <w:rFonts w:ascii="Calibri" w:hAnsi="Calibri"/>
        </w:rPr>
      </w:pPr>
      <w:r w:rsidRPr="00AA6B5E">
        <w:rPr>
          <w:rFonts w:ascii="Calibri" w:hAnsi="Calibri"/>
        </w:rPr>
        <w:t>Presence and</w:t>
      </w:r>
      <w:r>
        <w:rPr>
          <w:rFonts w:ascii="Calibri" w:hAnsi="Calibri"/>
        </w:rPr>
        <w:t xml:space="preserve"> status of hazardous materials</w:t>
      </w:r>
    </w:p>
    <w:p w14:paraId="60E39764" w14:textId="77777777" w:rsidR="00A74DFE" w:rsidRPr="00AA6B5E" w:rsidRDefault="00A74DFE" w:rsidP="00A74DFE">
      <w:pPr>
        <w:pStyle w:val="ListParagraph"/>
        <w:numPr>
          <w:ilvl w:val="0"/>
          <w:numId w:val="42"/>
        </w:numPr>
        <w:spacing w:line="360" w:lineRule="auto"/>
        <w:rPr>
          <w:rFonts w:ascii="Calibri" w:hAnsi="Calibri"/>
        </w:rPr>
      </w:pPr>
      <w:r w:rsidRPr="00AA6B5E">
        <w:rPr>
          <w:rFonts w:ascii="Calibri" w:hAnsi="Calibri"/>
        </w:rPr>
        <w:t>Condition of</w:t>
      </w:r>
      <w:r>
        <w:rPr>
          <w:rFonts w:ascii="Calibri" w:hAnsi="Calibri"/>
        </w:rPr>
        <w:t xml:space="preserve"> equipment and other resources</w:t>
      </w:r>
    </w:p>
    <w:p w14:paraId="1633CF4B" w14:textId="77777777" w:rsidR="00A74DFE" w:rsidRPr="00AA6B5E" w:rsidRDefault="00A74DFE" w:rsidP="00A74DFE">
      <w:pPr>
        <w:pStyle w:val="ListParagraph"/>
        <w:numPr>
          <w:ilvl w:val="0"/>
          <w:numId w:val="42"/>
        </w:numPr>
        <w:spacing w:line="360" w:lineRule="auto"/>
        <w:rPr>
          <w:rFonts w:ascii="Calibri" w:hAnsi="Calibri"/>
        </w:rPr>
      </w:pPr>
      <w:r w:rsidRPr="00AA6B5E">
        <w:rPr>
          <w:rFonts w:ascii="Calibri" w:hAnsi="Calibri"/>
        </w:rPr>
        <w:t>Enviro</w:t>
      </w:r>
      <w:r>
        <w:rPr>
          <w:rFonts w:ascii="Calibri" w:hAnsi="Calibri"/>
        </w:rPr>
        <w:t>nmental hazards near the facility</w:t>
      </w:r>
    </w:p>
    <w:p w14:paraId="48E030D1" w14:textId="77777777" w:rsidR="00A74DFE" w:rsidRDefault="00A74DFE" w:rsidP="00A74DFE">
      <w:pPr>
        <w:rPr>
          <w:rFonts w:ascii="Calibri" w:eastAsiaTheme="majorEastAsia" w:hAnsi="Calibri" w:cstheme="majorBidi"/>
          <w:color w:val="8B8B8B"/>
          <w:sz w:val="44"/>
          <w:szCs w:val="32"/>
        </w:rPr>
      </w:pPr>
      <w:r>
        <w:br w:type="page"/>
      </w:r>
    </w:p>
    <w:p w14:paraId="5BBD98B1" w14:textId="77777777" w:rsidR="00A74DFE" w:rsidRPr="001E3146" w:rsidRDefault="00A74DFE" w:rsidP="00A74DFE">
      <w:pPr>
        <w:pStyle w:val="Heading1"/>
      </w:pPr>
      <w:r w:rsidRPr="001E3146">
        <w:lastRenderedPageBreak/>
        <w:t>Relocation Procedures</w:t>
      </w:r>
    </w:p>
    <w:p w14:paraId="1397A52E" w14:textId="77777777" w:rsidR="00A74DFE" w:rsidRPr="001E3146" w:rsidRDefault="00A74DFE" w:rsidP="00A74DFE">
      <w:pPr>
        <w:rPr>
          <w:rFonts w:ascii="Calibri" w:hAnsi="Calibri"/>
        </w:rPr>
      </w:pPr>
    </w:p>
    <w:p w14:paraId="3BA8983F" w14:textId="77777777" w:rsidR="00A74DFE" w:rsidRPr="001E3146" w:rsidRDefault="00A74DFE" w:rsidP="00A74DFE">
      <w:pPr>
        <w:spacing w:after="120" w:line="360" w:lineRule="auto"/>
        <w:rPr>
          <w:rFonts w:ascii="Calibri" w:hAnsi="Calibri" w:cs="Arial"/>
          <w:b/>
          <w:color w:val="A50020"/>
          <w:sz w:val="28"/>
        </w:rPr>
      </w:pPr>
      <w:r w:rsidRPr="001E3146">
        <w:rPr>
          <w:rFonts w:ascii="Calibri" w:hAnsi="Calibri" w:cs="Arial"/>
          <w:b/>
          <w:color w:val="A50020"/>
          <w:sz w:val="28"/>
        </w:rPr>
        <w:t>To continue services, mission critical processes can be relocated _______.</w:t>
      </w:r>
    </w:p>
    <w:p w14:paraId="42AA6393" w14:textId="5CA41C4D" w:rsidR="00A74DFE" w:rsidRPr="00D74D07" w:rsidRDefault="00A74DFE" w:rsidP="00A74DFE">
      <w:pPr>
        <w:numPr>
          <w:ilvl w:val="0"/>
          <w:numId w:val="40"/>
        </w:numPr>
        <w:rPr>
          <w:rFonts w:ascii="Calibri" w:hAnsi="Calibri"/>
        </w:rPr>
      </w:pPr>
      <w:r>
        <w:rPr>
          <w:rFonts w:ascii="Calibri" w:hAnsi="Calibri"/>
        </w:rPr>
        <w:t>&lt;</w:t>
      </w:r>
      <w:proofErr w:type="gramStart"/>
      <w:r>
        <w:rPr>
          <w:rFonts w:ascii="Calibri" w:hAnsi="Calibri"/>
        </w:rPr>
        <w:t>insert</w:t>
      </w:r>
      <w:proofErr w:type="gramEnd"/>
      <w:r>
        <w:rPr>
          <w:rFonts w:ascii="Calibri" w:hAnsi="Calibri"/>
        </w:rPr>
        <w:t xml:space="preserve"> procedures&gt;</w:t>
      </w:r>
    </w:p>
    <w:p w14:paraId="4F82A695" w14:textId="77777777" w:rsidR="00A74DFE" w:rsidRDefault="00A74DFE" w:rsidP="00A74DFE">
      <w:pPr>
        <w:pStyle w:val="Heading1"/>
      </w:pPr>
    </w:p>
    <w:p w14:paraId="22CA626C" w14:textId="3DC87D7B" w:rsidR="00A74DFE" w:rsidRPr="00A74DFE" w:rsidRDefault="00A74DFE" w:rsidP="00A74DFE">
      <w:pPr>
        <w:pStyle w:val="Heading1"/>
      </w:pPr>
      <w:r>
        <w:t>Recovery Procedures</w:t>
      </w:r>
    </w:p>
    <w:p w14:paraId="492E9B95" w14:textId="77777777" w:rsidR="00A74DFE" w:rsidRDefault="00A74DFE" w:rsidP="00A74DFE"/>
    <w:p w14:paraId="1C136E82" w14:textId="77777777" w:rsidR="00A74DFE" w:rsidRPr="00BF6F3A" w:rsidRDefault="00A74DFE" w:rsidP="00A74DFE">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08340BA" w14:textId="77777777" w:rsidR="00A74DFE" w:rsidRDefault="00A74DFE" w:rsidP="00A74DFE"/>
    <w:p w14:paraId="3656EEB2" w14:textId="508E3641" w:rsidR="00A74DFE" w:rsidRPr="00DC240E" w:rsidRDefault="00A74DFE" w:rsidP="00A74DFE">
      <w:pPr>
        <w:pStyle w:val="ListParagraph"/>
        <w:widowControl w:val="0"/>
        <w:numPr>
          <w:ilvl w:val="0"/>
          <w:numId w:val="41"/>
        </w:numPr>
        <w:autoSpaceDE w:val="0"/>
        <w:autoSpaceDN w:val="0"/>
        <w:adjustRightInd w:val="0"/>
        <w:spacing w:after="0" w:line="360" w:lineRule="auto"/>
        <w:rPr>
          <w:rFonts w:ascii="Calibri" w:hAnsi="Calibri"/>
          <w:i/>
          <w:iCs/>
        </w:rPr>
      </w:pPr>
      <w:r>
        <w:rPr>
          <w:rFonts w:ascii="Calibri" w:hAnsi="Calibri"/>
        </w:rPr>
        <w:t>Identify missing or damaged</w:t>
      </w:r>
      <w:r w:rsidRPr="00DC240E">
        <w:rPr>
          <w:rFonts w:ascii="Calibri" w:hAnsi="Calibri"/>
        </w:rPr>
        <w:t xml:space="preserve"> equipment </w:t>
      </w:r>
    </w:p>
    <w:p w14:paraId="3F42BEF3" w14:textId="77777777" w:rsidR="00A74DFE" w:rsidRPr="00DC240E" w:rsidRDefault="00A74DFE" w:rsidP="00A74DFE">
      <w:pPr>
        <w:pStyle w:val="ListParagraph"/>
        <w:widowControl w:val="0"/>
        <w:numPr>
          <w:ilvl w:val="0"/>
          <w:numId w:val="4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EA455A7" w14:textId="77777777" w:rsidR="00A74DFE" w:rsidRPr="00DC240E" w:rsidRDefault="00A74DFE" w:rsidP="00A74DFE">
      <w:pPr>
        <w:pStyle w:val="ListParagraph"/>
        <w:widowControl w:val="0"/>
        <w:numPr>
          <w:ilvl w:val="0"/>
          <w:numId w:val="4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4DC47D2A" w14:textId="35801452" w:rsidR="00CE5FDA" w:rsidRDefault="00CE5FDA" w:rsidP="00781A6C">
      <w:pPr>
        <w:jc w:val="center"/>
      </w:pPr>
    </w:p>
    <w:sectPr w:rsidR="00CE5FDA" w:rsidSect="00781A6C">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6D2ACD" w15:done="0"/>
  <w15:commentEx w15:paraId="23C11B21" w15:done="0"/>
  <w15:commentEx w15:paraId="5D8C7684" w15:done="0"/>
  <w15:commentEx w15:paraId="7A9C1A2A" w15:done="0"/>
  <w15:commentEx w15:paraId="6D3BCF3A" w15:done="0"/>
  <w15:commentEx w15:paraId="6CEA968E" w15:done="0"/>
  <w15:commentEx w15:paraId="6C1AACDA" w15:done="0"/>
  <w15:commentEx w15:paraId="4E00ABD2" w15:done="0"/>
  <w15:commentEx w15:paraId="540EFA3A" w15:done="0"/>
  <w15:commentEx w15:paraId="086E7768" w15:done="0"/>
  <w15:commentEx w15:paraId="3B99BB81" w15:done="0"/>
  <w15:commentEx w15:paraId="5F89A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0393" w14:textId="77777777" w:rsidR="0048671A" w:rsidRDefault="0048671A">
      <w:pPr>
        <w:spacing w:after="0" w:line="240" w:lineRule="auto"/>
      </w:pPr>
      <w:r>
        <w:separator/>
      </w:r>
    </w:p>
  </w:endnote>
  <w:endnote w:type="continuationSeparator" w:id="0">
    <w:p w14:paraId="3C012DFD" w14:textId="77777777" w:rsidR="0048671A" w:rsidRDefault="0048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EA91177" w:rsidR="00192FB4" w:rsidRPr="002C5AA1" w:rsidRDefault="00192FB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1405BE">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92FB4" w:rsidRDefault="00192F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A45C" w14:textId="0305180C" w:rsidR="00192FB4" w:rsidRPr="002C5AA1" w:rsidRDefault="00192FB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1405BE">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F9F358A" w14:textId="77777777" w:rsidR="00192FB4" w:rsidRDefault="00192F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FFAB" w14:textId="77777777" w:rsidR="0048671A" w:rsidRDefault="0048671A">
      <w:pPr>
        <w:spacing w:after="0" w:line="240" w:lineRule="auto"/>
      </w:pPr>
      <w:r>
        <w:separator/>
      </w:r>
    </w:p>
  </w:footnote>
  <w:footnote w:type="continuationSeparator" w:id="0">
    <w:p w14:paraId="43E9BDE7" w14:textId="77777777" w:rsidR="0048671A" w:rsidRDefault="004867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6B2"/>
    <w:multiLevelType w:val="hybridMultilevel"/>
    <w:tmpl w:val="745EA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D0F3E"/>
    <w:multiLevelType w:val="hybridMultilevel"/>
    <w:tmpl w:val="C944E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054857"/>
    <w:multiLevelType w:val="hybridMultilevel"/>
    <w:tmpl w:val="F70C0A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1215"/>
    <w:multiLevelType w:val="hybridMultilevel"/>
    <w:tmpl w:val="745EA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D1CC7"/>
    <w:multiLevelType w:val="hybridMultilevel"/>
    <w:tmpl w:val="5FB88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1427F0"/>
    <w:multiLevelType w:val="hybridMultilevel"/>
    <w:tmpl w:val="19341EA2"/>
    <w:lvl w:ilvl="0" w:tplc="50F8BE9C">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51C24"/>
    <w:multiLevelType w:val="hybridMultilevel"/>
    <w:tmpl w:val="A51CD010"/>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09E0133"/>
    <w:multiLevelType w:val="hybridMultilevel"/>
    <w:tmpl w:val="C8E6A0D8"/>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A5D8B"/>
    <w:multiLevelType w:val="hybridMultilevel"/>
    <w:tmpl w:val="368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44FC5"/>
    <w:multiLevelType w:val="hybridMultilevel"/>
    <w:tmpl w:val="E3A01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AC42CD"/>
    <w:multiLevelType w:val="hybridMultilevel"/>
    <w:tmpl w:val="FB86100A"/>
    <w:lvl w:ilvl="0" w:tplc="E042C3D4">
      <w:start w:val="1"/>
      <w:numFmt w:val="bullet"/>
      <w:lvlText w:val=""/>
      <w:lvlJc w:val="left"/>
      <w:pPr>
        <w:ind w:left="720" w:hanging="360"/>
      </w:pPr>
      <w:rPr>
        <w:rFonts w:ascii="Wingdings" w:hAnsi="Wingdings" w:hint="default"/>
      </w:rPr>
    </w:lvl>
    <w:lvl w:ilvl="1" w:tplc="E042C3D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D68FE"/>
    <w:multiLevelType w:val="hybridMultilevel"/>
    <w:tmpl w:val="51188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56A64"/>
    <w:multiLevelType w:val="hybridMultilevel"/>
    <w:tmpl w:val="CDFE01B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6718D"/>
    <w:multiLevelType w:val="hybridMultilevel"/>
    <w:tmpl w:val="EAE8878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C67EC"/>
    <w:multiLevelType w:val="hybridMultilevel"/>
    <w:tmpl w:val="F7BEC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8F24B8"/>
    <w:multiLevelType w:val="hybridMultilevel"/>
    <w:tmpl w:val="CD82B044"/>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21">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296272"/>
    <w:multiLevelType w:val="hybridMultilevel"/>
    <w:tmpl w:val="167AC508"/>
    <w:lvl w:ilvl="0" w:tplc="E042C3D4">
      <w:start w:val="1"/>
      <w:numFmt w:val="bullet"/>
      <w:lvlText w:val=""/>
      <w:lvlJc w:val="left"/>
      <w:pPr>
        <w:ind w:left="720" w:hanging="360"/>
      </w:pPr>
      <w:rPr>
        <w:rFonts w:ascii="Wingdings" w:hAnsi="Wingdings" w:hint="default"/>
      </w:rPr>
    </w:lvl>
    <w:lvl w:ilvl="1" w:tplc="E042C3D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32A21"/>
    <w:multiLevelType w:val="hybridMultilevel"/>
    <w:tmpl w:val="83D29B34"/>
    <w:lvl w:ilvl="0" w:tplc="9F283AB6">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A3ACF"/>
    <w:multiLevelType w:val="hybridMultilevel"/>
    <w:tmpl w:val="745EA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312294"/>
    <w:multiLevelType w:val="hybridMultilevel"/>
    <w:tmpl w:val="CE5E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25BE9"/>
    <w:multiLevelType w:val="hybridMultilevel"/>
    <w:tmpl w:val="A5D8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6443F"/>
    <w:multiLevelType w:val="hybridMultilevel"/>
    <w:tmpl w:val="E22C37F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470C1"/>
    <w:multiLevelType w:val="hybridMultilevel"/>
    <w:tmpl w:val="EDDA4376"/>
    <w:lvl w:ilvl="0" w:tplc="E042C3D4">
      <w:start w:val="1"/>
      <w:numFmt w:val="bullet"/>
      <w:lvlText w:val=""/>
      <w:lvlJc w:val="left"/>
      <w:pPr>
        <w:ind w:left="720" w:hanging="360"/>
      </w:pPr>
      <w:rPr>
        <w:rFonts w:ascii="Wingdings" w:hAnsi="Wingdings" w:hint="default"/>
      </w:rPr>
    </w:lvl>
    <w:lvl w:ilvl="1" w:tplc="E042C3D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2C0EE9"/>
    <w:multiLevelType w:val="hybridMultilevel"/>
    <w:tmpl w:val="5FB88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F7BDD"/>
    <w:multiLevelType w:val="hybridMultilevel"/>
    <w:tmpl w:val="9EE05DC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D7179"/>
    <w:multiLevelType w:val="hybridMultilevel"/>
    <w:tmpl w:val="C2DE616E"/>
    <w:lvl w:ilvl="0" w:tplc="04090003">
      <w:start w:val="1"/>
      <w:numFmt w:val="bullet"/>
      <w:lvlText w:val="o"/>
      <w:lvlJc w:val="left"/>
      <w:pPr>
        <w:ind w:left="1440" w:hanging="360"/>
      </w:pPr>
      <w:rPr>
        <w:rFonts w:ascii="Courier New" w:hAnsi="Courier New" w:cs="Courier New" w:hint="default"/>
      </w:rPr>
    </w:lvl>
    <w:lvl w:ilvl="1" w:tplc="E042C3D4">
      <w:start w:val="1"/>
      <w:numFmt w:val="bullet"/>
      <w:lvlText w:val=""/>
      <w:lvlJc w:val="left"/>
      <w:pPr>
        <w:ind w:left="2160" w:hanging="360"/>
      </w:pPr>
      <w:rPr>
        <w:rFonts w:ascii="Wingdings" w:hAnsi="Wingding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nsid w:val="6C332CAE"/>
    <w:multiLevelType w:val="hybridMultilevel"/>
    <w:tmpl w:val="9C6EA994"/>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7C3571"/>
    <w:multiLevelType w:val="hybridMultilevel"/>
    <w:tmpl w:val="DA8E149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A3D3A"/>
    <w:multiLevelType w:val="hybridMultilevel"/>
    <w:tmpl w:val="81F88BC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55A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082555"/>
    <w:multiLevelType w:val="hybridMultilevel"/>
    <w:tmpl w:val="D7CC2518"/>
    <w:lvl w:ilvl="0" w:tplc="5F7464B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53E75"/>
    <w:multiLevelType w:val="hybridMultilevel"/>
    <w:tmpl w:val="5FB88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1"/>
  </w:num>
  <w:num w:numId="4">
    <w:abstractNumId w:val="9"/>
  </w:num>
  <w:num w:numId="5">
    <w:abstractNumId w:val="31"/>
  </w:num>
  <w:num w:numId="6">
    <w:abstractNumId w:val="6"/>
  </w:num>
  <w:num w:numId="7">
    <w:abstractNumId w:val="16"/>
  </w:num>
  <w:num w:numId="8">
    <w:abstractNumId w:val="35"/>
  </w:num>
  <w:num w:numId="9">
    <w:abstractNumId w:val="28"/>
  </w:num>
  <w:num w:numId="10">
    <w:abstractNumId w:val="8"/>
  </w:num>
  <w:num w:numId="11">
    <w:abstractNumId w:val="38"/>
  </w:num>
  <w:num w:numId="12">
    <w:abstractNumId w:val="33"/>
  </w:num>
  <w:num w:numId="13">
    <w:abstractNumId w:val="0"/>
  </w:num>
  <w:num w:numId="14">
    <w:abstractNumId w:val="36"/>
  </w:num>
  <w:num w:numId="15">
    <w:abstractNumId w:val="4"/>
  </w:num>
  <w:num w:numId="16">
    <w:abstractNumId w:val="3"/>
  </w:num>
  <w:num w:numId="17">
    <w:abstractNumId w:val="5"/>
  </w:num>
  <w:num w:numId="18">
    <w:abstractNumId w:val="19"/>
  </w:num>
  <w:num w:numId="19">
    <w:abstractNumId w:val="40"/>
  </w:num>
  <w:num w:numId="20">
    <w:abstractNumId w:val="39"/>
  </w:num>
  <w:num w:numId="21">
    <w:abstractNumId w:val="17"/>
  </w:num>
  <w:num w:numId="22">
    <w:abstractNumId w:val="12"/>
  </w:num>
  <w:num w:numId="23">
    <w:abstractNumId w:val="14"/>
  </w:num>
  <w:num w:numId="24">
    <w:abstractNumId w:val="23"/>
  </w:num>
  <w:num w:numId="25">
    <w:abstractNumId w:val="32"/>
  </w:num>
  <w:num w:numId="26">
    <w:abstractNumId w:val="24"/>
  </w:num>
  <w:num w:numId="27">
    <w:abstractNumId w:val="41"/>
  </w:num>
  <w:num w:numId="28">
    <w:abstractNumId w:val="27"/>
  </w:num>
  <w:num w:numId="29">
    <w:abstractNumId w:val="11"/>
  </w:num>
  <w:num w:numId="30">
    <w:abstractNumId w:val="7"/>
  </w:num>
  <w:num w:numId="31">
    <w:abstractNumId w:val="10"/>
  </w:num>
  <w:num w:numId="32">
    <w:abstractNumId w:val="29"/>
  </w:num>
  <w:num w:numId="33">
    <w:abstractNumId w:val="34"/>
  </w:num>
  <w:num w:numId="34">
    <w:abstractNumId w:val="2"/>
  </w:num>
  <w:num w:numId="35">
    <w:abstractNumId w:val="26"/>
  </w:num>
  <w:num w:numId="36">
    <w:abstractNumId w:val="18"/>
  </w:num>
  <w:num w:numId="37">
    <w:abstractNumId w:val="22"/>
  </w:num>
  <w:num w:numId="38">
    <w:abstractNumId w:val="13"/>
  </w:num>
  <w:num w:numId="39">
    <w:abstractNumId w:val="25"/>
  </w:num>
  <w:num w:numId="40">
    <w:abstractNumId w:val="20"/>
  </w:num>
  <w:num w:numId="41">
    <w:abstractNumId w:val="37"/>
  </w:num>
  <w:num w:numId="42">
    <w:abstractNumId w:val="1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0725"/>
    <w:rsid w:val="000527AA"/>
    <w:rsid w:val="00066475"/>
    <w:rsid w:val="000713D5"/>
    <w:rsid w:val="00077931"/>
    <w:rsid w:val="00081483"/>
    <w:rsid w:val="00084E18"/>
    <w:rsid w:val="00086BF5"/>
    <w:rsid w:val="00094ECF"/>
    <w:rsid w:val="000A632C"/>
    <w:rsid w:val="000E1D94"/>
    <w:rsid w:val="000E2ADC"/>
    <w:rsid w:val="000E7B10"/>
    <w:rsid w:val="00111F4D"/>
    <w:rsid w:val="00117942"/>
    <w:rsid w:val="001405BE"/>
    <w:rsid w:val="00152494"/>
    <w:rsid w:val="00180BCA"/>
    <w:rsid w:val="00185936"/>
    <w:rsid w:val="00187CEA"/>
    <w:rsid w:val="00192FB4"/>
    <w:rsid w:val="00194409"/>
    <w:rsid w:val="001A1363"/>
    <w:rsid w:val="001A7827"/>
    <w:rsid w:val="001C40E7"/>
    <w:rsid w:val="001E5720"/>
    <w:rsid w:val="001E7A74"/>
    <w:rsid w:val="001F734D"/>
    <w:rsid w:val="002266AE"/>
    <w:rsid w:val="00244DF9"/>
    <w:rsid w:val="00265E9B"/>
    <w:rsid w:val="0026772D"/>
    <w:rsid w:val="00286360"/>
    <w:rsid w:val="00290B61"/>
    <w:rsid w:val="002916C5"/>
    <w:rsid w:val="002A24A9"/>
    <w:rsid w:val="002A3BF1"/>
    <w:rsid w:val="002B5405"/>
    <w:rsid w:val="002D15A9"/>
    <w:rsid w:val="002E0606"/>
    <w:rsid w:val="003008DE"/>
    <w:rsid w:val="0031230D"/>
    <w:rsid w:val="00323B11"/>
    <w:rsid w:val="00326933"/>
    <w:rsid w:val="0033073C"/>
    <w:rsid w:val="003367C4"/>
    <w:rsid w:val="003377DC"/>
    <w:rsid w:val="003417B3"/>
    <w:rsid w:val="00344E18"/>
    <w:rsid w:val="003619A9"/>
    <w:rsid w:val="00365D32"/>
    <w:rsid w:val="00371188"/>
    <w:rsid w:val="00375970"/>
    <w:rsid w:val="00381891"/>
    <w:rsid w:val="003920A4"/>
    <w:rsid w:val="00394538"/>
    <w:rsid w:val="003A4243"/>
    <w:rsid w:val="003D4E49"/>
    <w:rsid w:val="00402B8A"/>
    <w:rsid w:val="00404B64"/>
    <w:rsid w:val="004051A1"/>
    <w:rsid w:val="004107BB"/>
    <w:rsid w:val="00426107"/>
    <w:rsid w:val="004268F3"/>
    <w:rsid w:val="00445602"/>
    <w:rsid w:val="0045126A"/>
    <w:rsid w:val="0046744B"/>
    <w:rsid w:val="00470F87"/>
    <w:rsid w:val="00473E7D"/>
    <w:rsid w:val="004825AF"/>
    <w:rsid w:val="0048671A"/>
    <w:rsid w:val="0049064B"/>
    <w:rsid w:val="00497260"/>
    <w:rsid w:val="004A0965"/>
    <w:rsid w:val="004A17EE"/>
    <w:rsid w:val="004C2A70"/>
    <w:rsid w:val="004D1C56"/>
    <w:rsid w:val="0050162A"/>
    <w:rsid w:val="005173B0"/>
    <w:rsid w:val="00531338"/>
    <w:rsid w:val="00534114"/>
    <w:rsid w:val="00540AFD"/>
    <w:rsid w:val="005422F0"/>
    <w:rsid w:val="00543AF0"/>
    <w:rsid w:val="00565902"/>
    <w:rsid w:val="005739D4"/>
    <w:rsid w:val="00574C66"/>
    <w:rsid w:val="00576A4B"/>
    <w:rsid w:val="005822BB"/>
    <w:rsid w:val="005826A4"/>
    <w:rsid w:val="00586443"/>
    <w:rsid w:val="00586C9A"/>
    <w:rsid w:val="00595B2C"/>
    <w:rsid w:val="005A5584"/>
    <w:rsid w:val="005B2B09"/>
    <w:rsid w:val="005C0DA5"/>
    <w:rsid w:val="005C2B25"/>
    <w:rsid w:val="005D5D1E"/>
    <w:rsid w:val="005E2D17"/>
    <w:rsid w:val="005E3AFA"/>
    <w:rsid w:val="005E4518"/>
    <w:rsid w:val="005F0B88"/>
    <w:rsid w:val="005F5DBA"/>
    <w:rsid w:val="00634ABB"/>
    <w:rsid w:val="0063665E"/>
    <w:rsid w:val="006474EB"/>
    <w:rsid w:val="00663FB6"/>
    <w:rsid w:val="00676060"/>
    <w:rsid w:val="006857AD"/>
    <w:rsid w:val="006D0F44"/>
    <w:rsid w:val="006D23AA"/>
    <w:rsid w:val="006D6BEC"/>
    <w:rsid w:val="00703752"/>
    <w:rsid w:val="00704A29"/>
    <w:rsid w:val="00706CD6"/>
    <w:rsid w:val="00713D63"/>
    <w:rsid w:val="00716572"/>
    <w:rsid w:val="00725FAB"/>
    <w:rsid w:val="00733743"/>
    <w:rsid w:val="00737A59"/>
    <w:rsid w:val="00745A57"/>
    <w:rsid w:val="00781A6C"/>
    <w:rsid w:val="00785A7A"/>
    <w:rsid w:val="007947D3"/>
    <w:rsid w:val="007979DE"/>
    <w:rsid w:val="007A3104"/>
    <w:rsid w:val="007F732B"/>
    <w:rsid w:val="00810CFF"/>
    <w:rsid w:val="008179CF"/>
    <w:rsid w:val="00834671"/>
    <w:rsid w:val="008456FD"/>
    <w:rsid w:val="008634EF"/>
    <w:rsid w:val="00884077"/>
    <w:rsid w:val="00884569"/>
    <w:rsid w:val="0089145C"/>
    <w:rsid w:val="0089331D"/>
    <w:rsid w:val="008C5A4D"/>
    <w:rsid w:val="008D15E6"/>
    <w:rsid w:val="008D6048"/>
    <w:rsid w:val="008D6936"/>
    <w:rsid w:val="008E0BAE"/>
    <w:rsid w:val="008F1864"/>
    <w:rsid w:val="008F3820"/>
    <w:rsid w:val="008F40C0"/>
    <w:rsid w:val="008F4CD5"/>
    <w:rsid w:val="0095783C"/>
    <w:rsid w:val="00966386"/>
    <w:rsid w:val="0097723E"/>
    <w:rsid w:val="009841BD"/>
    <w:rsid w:val="009962C8"/>
    <w:rsid w:val="00996823"/>
    <w:rsid w:val="009B44F5"/>
    <w:rsid w:val="009B66F6"/>
    <w:rsid w:val="009C6FAA"/>
    <w:rsid w:val="009D73AE"/>
    <w:rsid w:val="009F3E78"/>
    <w:rsid w:val="009F778B"/>
    <w:rsid w:val="00A01F74"/>
    <w:rsid w:val="00A213CA"/>
    <w:rsid w:val="00A21BD1"/>
    <w:rsid w:val="00A24907"/>
    <w:rsid w:val="00A41B6C"/>
    <w:rsid w:val="00A542A0"/>
    <w:rsid w:val="00A74DFE"/>
    <w:rsid w:val="00A776BD"/>
    <w:rsid w:val="00A80EF1"/>
    <w:rsid w:val="00A811D4"/>
    <w:rsid w:val="00A81B70"/>
    <w:rsid w:val="00AC14AD"/>
    <w:rsid w:val="00AD2753"/>
    <w:rsid w:val="00AD5EF9"/>
    <w:rsid w:val="00AD6FE1"/>
    <w:rsid w:val="00B05A52"/>
    <w:rsid w:val="00B104AD"/>
    <w:rsid w:val="00B255C4"/>
    <w:rsid w:val="00B33FBF"/>
    <w:rsid w:val="00B425DB"/>
    <w:rsid w:val="00B42E26"/>
    <w:rsid w:val="00B450FE"/>
    <w:rsid w:val="00B535C1"/>
    <w:rsid w:val="00B56B9B"/>
    <w:rsid w:val="00B75B4B"/>
    <w:rsid w:val="00B805F3"/>
    <w:rsid w:val="00B92A24"/>
    <w:rsid w:val="00B94148"/>
    <w:rsid w:val="00BA4325"/>
    <w:rsid w:val="00BA5DA2"/>
    <w:rsid w:val="00BB22B4"/>
    <w:rsid w:val="00BB3FBA"/>
    <w:rsid w:val="00BB6EEB"/>
    <w:rsid w:val="00BC3D01"/>
    <w:rsid w:val="00BE0DE8"/>
    <w:rsid w:val="00BE6DBB"/>
    <w:rsid w:val="00BF28D5"/>
    <w:rsid w:val="00BF5CFE"/>
    <w:rsid w:val="00C3625D"/>
    <w:rsid w:val="00C40D67"/>
    <w:rsid w:val="00C50C66"/>
    <w:rsid w:val="00C52554"/>
    <w:rsid w:val="00C53125"/>
    <w:rsid w:val="00C80476"/>
    <w:rsid w:val="00C855BF"/>
    <w:rsid w:val="00C87AAF"/>
    <w:rsid w:val="00CB3CDF"/>
    <w:rsid w:val="00CB7422"/>
    <w:rsid w:val="00CB7BE3"/>
    <w:rsid w:val="00CE2BB6"/>
    <w:rsid w:val="00CE5FDA"/>
    <w:rsid w:val="00CE5FEB"/>
    <w:rsid w:val="00D11010"/>
    <w:rsid w:val="00D40E9C"/>
    <w:rsid w:val="00D53D23"/>
    <w:rsid w:val="00D613CF"/>
    <w:rsid w:val="00D646F8"/>
    <w:rsid w:val="00D669FA"/>
    <w:rsid w:val="00D74931"/>
    <w:rsid w:val="00D93222"/>
    <w:rsid w:val="00DA2CEE"/>
    <w:rsid w:val="00DA424D"/>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3EAB"/>
    <w:rsid w:val="00E7574C"/>
    <w:rsid w:val="00E77BB2"/>
    <w:rsid w:val="00E943D6"/>
    <w:rsid w:val="00E96773"/>
    <w:rsid w:val="00E97F03"/>
    <w:rsid w:val="00EA04DD"/>
    <w:rsid w:val="00EB029C"/>
    <w:rsid w:val="00EB1D08"/>
    <w:rsid w:val="00ED20F9"/>
    <w:rsid w:val="00ED30D4"/>
    <w:rsid w:val="00ED4226"/>
    <w:rsid w:val="00ED6E41"/>
    <w:rsid w:val="00EE247B"/>
    <w:rsid w:val="00F23022"/>
    <w:rsid w:val="00F368FB"/>
    <w:rsid w:val="00F41296"/>
    <w:rsid w:val="00F4665C"/>
    <w:rsid w:val="00F65726"/>
    <w:rsid w:val="00F8273A"/>
    <w:rsid w:val="00F828A5"/>
    <w:rsid w:val="00FA0A7B"/>
    <w:rsid w:val="00FA6A1A"/>
    <w:rsid w:val="00FB1DDE"/>
    <w:rsid w:val="00FC2B3A"/>
    <w:rsid w:val="00FC3DC5"/>
    <w:rsid w:val="00FD504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IndentC">
    <w:name w:val="Indent C"/>
    <w:basedOn w:val="Normal"/>
    <w:rsid w:val="00A542A0"/>
    <w:pPr>
      <w:spacing w:before="120" w:after="0" w:line="240" w:lineRule="auto"/>
      <w:ind w:left="1296"/>
    </w:pPr>
    <w:rPr>
      <w:rFonts w:ascii="Arial" w:eastAsia="Times New Roman" w:hAnsi="Arial" w:cs="Times New Roman"/>
      <w:sz w:val="24"/>
      <w:szCs w:val="20"/>
    </w:rPr>
  </w:style>
  <w:style w:type="paragraph" w:customStyle="1" w:styleId="IndentD">
    <w:name w:val="Indent D"/>
    <w:basedOn w:val="Normal"/>
    <w:rsid w:val="00996823"/>
    <w:pPr>
      <w:spacing w:before="120" w:after="0" w:line="240" w:lineRule="auto"/>
      <w:ind w:left="1728"/>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814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IndentC">
    <w:name w:val="Indent C"/>
    <w:basedOn w:val="Normal"/>
    <w:rsid w:val="00A542A0"/>
    <w:pPr>
      <w:spacing w:before="120" w:after="0" w:line="240" w:lineRule="auto"/>
      <w:ind w:left="1296"/>
    </w:pPr>
    <w:rPr>
      <w:rFonts w:ascii="Arial" w:eastAsia="Times New Roman" w:hAnsi="Arial" w:cs="Times New Roman"/>
      <w:sz w:val="24"/>
      <w:szCs w:val="20"/>
    </w:rPr>
  </w:style>
  <w:style w:type="paragraph" w:customStyle="1" w:styleId="IndentD">
    <w:name w:val="Indent D"/>
    <w:basedOn w:val="Normal"/>
    <w:rsid w:val="00996823"/>
    <w:pPr>
      <w:spacing w:before="120" w:after="0" w:line="240" w:lineRule="auto"/>
      <w:ind w:left="1728"/>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81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14" Type="http://schemas.microsoft.com/office/2011/relationships/people" Target="people.xml"/>
  <Relationship Id="rId15"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5016-226B-944F-9363-E9263561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2222</Words>
  <Characters>12979</Characters>
  <Application>Microsoft Macintosh Word</Application>
  <DocSecurity>0</DocSecurity>
  <Lines>1179</Lines>
  <Paragraphs>389</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14812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2016-07-30T00:49:00Z</dcterms:created>
  <dc:creator>Angela Devlen</dc:creator>
  <lastModifiedBy>Angela Devlen</lastModifiedBy>
  <lastPrinted>2016-04-16T23:43:00Z</lastPrinted>
  <dcterms:modified xsi:type="dcterms:W3CDTF">2016-08-01T22:18:00Z</dcterms:modified>
  <revision>6</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1004429</vt:lpwstr>
  </property>
  <property pid="11" fmtid="{D5CDD505-2E9C-101B-9397-08002B2CF9AE}" name="sds_customer_org_name">
    <vt:lpwstr/>
  </property>
  <property pid="12" fmtid="{D5CDD505-2E9C-101B-9397-08002B2CF9AE}" name="object_name">
    <vt:lpwstr>1004429_Template-Pharmacy.docx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