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commentsExtensible+xml" PartName="/word/commentsExtensible.xml"/>
  <Override ContentType="application/vnd.openxmlformats-officedocument.wordprocessingml.commentsIds+xml" PartName="/word/commentsIds.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D9D3C" w14:textId="77777777" w:rsidR="00232F6A" w:rsidRDefault="0003689F">
      <w:pPr>
        <w:spacing w:before="80"/>
        <w:ind w:right="1218"/>
        <w:jc w:val="right"/>
        <w:rPr>
          <w:b/>
          <w:sz w:val="24"/>
        </w:rPr>
      </w:pPr>
      <w:r>
        <w:rPr>
          <w:b/>
          <w:sz w:val="24"/>
        </w:rPr>
        <w:t>ATTACHMENT</w:t>
      </w:r>
      <w:r>
        <w:rPr>
          <w:b/>
          <w:spacing w:val="-5"/>
          <w:sz w:val="24"/>
        </w:rPr>
        <w:t xml:space="preserve"> </w:t>
      </w:r>
      <w:r>
        <w:rPr>
          <w:b/>
          <w:sz w:val="24"/>
        </w:rPr>
        <w:t>II</w:t>
      </w:r>
    </w:p>
    <w:p w14:paraId="7C95DB76" w14:textId="77777777" w:rsidR="00232F6A" w:rsidRDefault="00232F6A">
      <w:pPr>
        <w:pStyle w:val="BodyText"/>
        <w:spacing w:before="11"/>
        <w:rPr>
          <w:b/>
          <w:sz w:val="15"/>
        </w:rPr>
      </w:pPr>
    </w:p>
    <w:p w14:paraId="1C1147D0" w14:textId="77777777" w:rsidR="00232F6A" w:rsidRDefault="00EE7968" w:rsidP="002146AD">
      <w:pPr>
        <w:spacing w:before="92"/>
        <w:ind w:left="2880" w:right="3480"/>
        <w:jc w:val="center"/>
        <w:rPr>
          <w:b/>
          <w:sz w:val="24"/>
        </w:rPr>
      </w:pPr>
      <w:r w:rsidRPr="00EE7968">
        <w:rPr>
          <w:b/>
          <w:sz w:val="24"/>
        </w:rPr>
        <w:t xml:space="preserve">MOBILE CRISIS OUTREACH TEAMS </w:t>
      </w:r>
      <w:r w:rsidR="0003689F">
        <w:rPr>
          <w:b/>
          <w:sz w:val="24"/>
        </w:rPr>
        <w:t>PROPOSAL</w:t>
      </w:r>
    </w:p>
    <w:p w14:paraId="5DFCB979" w14:textId="77777777" w:rsidR="00232F6A" w:rsidRDefault="00232F6A">
      <w:pPr>
        <w:pStyle w:val="BodyText"/>
        <w:rPr>
          <w:b/>
          <w:sz w:val="16"/>
        </w:rPr>
      </w:pPr>
    </w:p>
    <w:p w14:paraId="436438AA" w14:textId="77777777" w:rsidR="00232F6A" w:rsidRDefault="0003689F">
      <w:pPr>
        <w:tabs>
          <w:tab w:val="left" w:pos="819"/>
        </w:tabs>
        <w:spacing w:before="92"/>
        <w:ind w:left="100"/>
        <w:rPr>
          <w:b/>
          <w:sz w:val="24"/>
        </w:rPr>
      </w:pPr>
      <w:r>
        <w:rPr>
          <w:b/>
          <w:sz w:val="24"/>
        </w:rPr>
        <w:t>1.0</w:t>
      </w:r>
      <w:r>
        <w:rPr>
          <w:b/>
          <w:sz w:val="24"/>
        </w:rPr>
        <w:tab/>
        <w:t>INSTRUCTIONS</w:t>
      </w:r>
    </w:p>
    <w:p w14:paraId="76DEA633" w14:textId="77777777" w:rsidR="00232F6A" w:rsidRDefault="00232F6A">
      <w:pPr>
        <w:pStyle w:val="BodyText"/>
        <w:rPr>
          <w:b/>
        </w:rPr>
      </w:pPr>
    </w:p>
    <w:p w14:paraId="569AE790" w14:textId="77777777" w:rsidR="00232F6A" w:rsidRDefault="0003689F">
      <w:pPr>
        <w:pStyle w:val="BodyText"/>
        <w:ind w:left="820" w:right="1216"/>
      </w:pPr>
      <w:r>
        <w:t>Provide</w:t>
      </w:r>
      <w:r>
        <w:rPr>
          <w:spacing w:val="17"/>
        </w:rPr>
        <w:t xml:space="preserve"> </w:t>
      </w:r>
      <w:r>
        <w:t>your</w:t>
      </w:r>
      <w:r>
        <w:rPr>
          <w:spacing w:val="18"/>
        </w:rPr>
        <w:t xml:space="preserve"> </w:t>
      </w:r>
      <w:r>
        <w:t>organization’s</w:t>
      </w:r>
      <w:r>
        <w:rPr>
          <w:spacing w:val="18"/>
        </w:rPr>
        <w:t xml:space="preserve"> </w:t>
      </w:r>
      <w:r>
        <w:t>complete</w:t>
      </w:r>
      <w:r>
        <w:rPr>
          <w:spacing w:val="18"/>
        </w:rPr>
        <w:t xml:space="preserve"> </w:t>
      </w:r>
      <w:r>
        <w:t>responses</w:t>
      </w:r>
      <w:r>
        <w:rPr>
          <w:spacing w:val="18"/>
        </w:rPr>
        <w:t xml:space="preserve"> </w:t>
      </w:r>
      <w:r>
        <w:t>in</w:t>
      </w:r>
      <w:r>
        <w:rPr>
          <w:spacing w:val="18"/>
        </w:rPr>
        <w:t xml:space="preserve"> </w:t>
      </w:r>
      <w:r>
        <w:t>the</w:t>
      </w:r>
      <w:r>
        <w:rPr>
          <w:spacing w:val="18"/>
        </w:rPr>
        <w:t xml:space="preserve"> </w:t>
      </w:r>
      <w:r>
        <w:t>following</w:t>
      </w:r>
      <w:r>
        <w:rPr>
          <w:spacing w:val="18"/>
        </w:rPr>
        <w:t xml:space="preserve"> </w:t>
      </w:r>
      <w:r>
        <w:t>text</w:t>
      </w:r>
      <w:r>
        <w:rPr>
          <w:spacing w:val="18"/>
        </w:rPr>
        <w:t xml:space="preserve"> </w:t>
      </w:r>
      <w:r>
        <w:t>entry</w:t>
      </w:r>
      <w:r>
        <w:rPr>
          <w:spacing w:val="18"/>
        </w:rPr>
        <w:t xml:space="preserve"> </w:t>
      </w:r>
      <w:r>
        <w:t>fields</w:t>
      </w:r>
      <w:r>
        <w:rPr>
          <w:spacing w:val="-64"/>
        </w:rPr>
        <w:t xml:space="preserve"> </w:t>
      </w:r>
      <w:r>
        <w:t>below.</w:t>
      </w:r>
    </w:p>
    <w:p w14:paraId="0FB27507" w14:textId="77777777" w:rsidR="00232F6A" w:rsidRDefault="00232F6A">
      <w:pPr>
        <w:pStyle w:val="BodyText"/>
      </w:pPr>
    </w:p>
    <w:p w14:paraId="4C404EBB" w14:textId="77777777" w:rsidR="00232F6A" w:rsidRDefault="0003689F">
      <w:pPr>
        <w:tabs>
          <w:tab w:val="left" w:pos="819"/>
        </w:tabs>
        <w:ind w:left="100"/>
        <w:rPr>
          <w:b/>
          <w:sz w:val="24"/>
        </w:rPr>
      </w:pPr>
      <w:r>
        <w:rPr>
          <w:b/>
          <w:sz w:val="24"/>
        </w:rPr>
        <w:t>2.0</w:t>
      </w:r>
      <w:r>
        <w:rPr>
          <w:b/>
          <w:sz w:val="24"/>
        </w:rPr>
        <w:tab/>
        <w:t>PROPOSER</w:t>
      </w:r>
      <w:r>
        <w:rPr>
          <w:b/>
          <w:spacing w:val="-4"/>
          <w:sz w:val="24"/>
        </w:rPr>
        <w:t xml:space="preserve"> </w:t>
      </w:r>
      <w:r>
        <w:rPr>
          <w:b/>
          <w:sz w:val="24"/>
        </w:rPr>
        <w:t>CONTACT</w:t>
      </w:r>
    </w:p>
    <w:p w14:paraId="5A1936D2" w14:textId="77777777" w:rsidR="00232F6A" w:rsidRDefault="00E7007E">
      <w:pPr>
        <w:pStyle w:val="BodyText"/>
        <w:spacing w:before="2" w:line="550" w:lineRule="atLeast"/>
        <w:ind w:left="820"/>
      </w:pPr>
      <w:r>
        <w:rPr>
          <w:noProof/>
        </w:rPr>
        <mc:AlternateContent>
          <mc:Choice Requires="wps">
            <w:drawing>
              <wp:anchor distT="0" distB="0" distL="0" distR="0" simplePos="0" relativeHeight="487587840" behindDoc="1" locked="0" layoutInCell="1" allowOverlap="1" wp14:anchorId="3639F439" wp14:editId="685B1116">
                <wp:simplePos x="0" y="0"/>
                <wp:positionH relativeFrom="page">
                  <wp:posOffset>2781300</wp:posOffset>
                </wp:positionH>
                <wp:positionV relativeFrom="paragraph">
                  <wp:posOffset>735330</wp:posOffset>
                </wp:positionV>
                <wp:extent cx="4076700" cy="1270"/>
                <wp:effectExtent l="0" t="0" r="0" b="0"/>
                <wp:wrapTopAndBottom/>
                <wp:docPr id="17"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76700" cy="1270"/>
                        </a:xfrm>
                        <a:custGeom>
                          <a:avLst/>
                          <a:gdLst>
                            <a:gd name="T0" fmla="+- 0 4380 4380"/>
                            <a:gd name="T1" fmla="*/ T0 w 6420"/>
                            <a:gd name="T2" fmla="+- 0 10800 4380"/>
                            <a:gd name="T3" fmla="*/ T2 w 6420"/>
                          </a:gdLst>
                          <a:ahLst/>
                          <a:cxnLst>
                            <a:cxn ang="0">
                              <a:pos x="T1" y="0"/>
                            </a:cxn>
                            <a:cxn ang="0">
                              <a:pos x="T3" y="0"/>
                            </a:cxn>
                          </a:cxnLst>
                          <a:rect l="0" t="0" r="r" b="b"/>
                          <a:pathLst>
                            <a:path w="6420">
                              <a:moveTo>
                                <a:pt x="0" y="0"/>
                              </a:moveTo>
                              <a:lnTo>
                                <a:pt x="64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BA27D78" id="docshape3" o:spid="_x0000_s1026" style="position:absolute;margin-left:219pt;margin-top:57.9pt;width:321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20,127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xutkb+AIAAIwGAAAOAAAAZHJzL2Uyb0RvYy54bWysVduO0zAQfUfiHyw/grq5NL1q0xXqBSEt sNKWD3Btp4lw7GC7TRfEvzN2km7aBQkh8pDamfGZM2c809u7UynQkWtTKJni6CbEiEuqWCH3Kf6y 3QymGBlLJCNCSZ7iJ27w3eL1q9u6mvNY5UowrhGASDOvqxTn1lbzIDA05yUxN6riEoyZ0iWxsNX7 gGlSA3opgjgMx0GtNKu0otwY+LpqjHjh8bOMU/s5ywy3SKQYuFn/1v69c+9gcUvme02qvKAtDfIP LEpSSAh6hloRS9BBFy+gyoJqZVRmb6gqA5VlBeU+B8gmCq+yecxJxX0uII6pzjKZ/wdLPx0fNCoY 1G6CkSQl1IgpalzkoVOnrswcnB6rB+3yM9W9ol8NGIILi9sY8EG7+qNiAEIOVnlFTpku3UnIFZ28 8E9n4fnJIgofk3AynoRQHwq2KJ74ugRk3p2lB2Pfc+VxyPHe2KZsDFZedNYy3wJEVgqo4NsBClEy nDavtsxnt6hzexOgbYhqNE7i7i6cneLOyWNF4TT8Pdiw83NgcQ8MEth3FEnesaYn2dKGFSKuT0Iv VKWME2gL5DqFAAGcXIp/8IXY177NmTaEhga4vvoaI7j6u0aTiljHzIVwS1Sn2GvhPpTqyLfKm+xV 6SDIs1XIvpc/3mfVmOGECwD3pln4oI5rr7RSbQohfG2FdFRmo3jktTFKFMwZHRuj97ul0OhIXFP7 xyUDYBduWh0k82A5J2zdri0pRLMGf+G1hVvYSuDuo+/aH7Nwtp6up8kgicfrQRKuVoN3m2UyGG+i yWg1XC2Xq+inoxYl87xgjEvHrpsgUfJ3HdrOsqb3zzPkIouLZDf+eZlscEnDawG5dL+N1l2LNj29 U+wJ2lWrZiTCCIdFrvR3jGoYhyk23w5Ec4zEBwnzZhYliZuffpOMJtAuSPctu76FSApQKbYYLrhb Lm0zcw+VLvY5RIp8WaV6B2MiK1w/+3nSsGo3MPJ8Bu14djO1v/dez38ii18AAAD//wMAUEsDBBQA BgAIAAAAIQCeGF9O4AAAAAwBAAAPAAAAZHJzL2Rvd25yZXYueG1sTI/BTsMwEETvSPyDtUjcqF1a qijEqVokJAS9UFDVoxNvk4h4HcVuGvh6Nic47sxodl62Hl0rBuxD40nDfKZAIJXeNlRp+Px4vktA hGjImtYTavjGAOv8+iozqfUXesdhHyvBJRRSo6GOsUulDGWNzoSZ75DYO/nemchnX0nbmwuXu1be K7WSzjTEH2rT4VON5df+7DTgdnmKh5/jUNFi8/KGRbnbvu60vr0ZN48gIo7xLwzTfJ4OOW8q/Jls EK2G5SJhlsjG/IEZpoRKFEvFJK0UyDyT/yHyXwAAAP//AwBQSwECLQAUAAYACAAAACEAtoM4kv4A AADhAQAAEwAAAAAAAAAAAAAAAAAAAAAAW0NvbnRlbnRfVHlwZXNdLnhtbFBLAQItABQABgAIAAAA IQA4/SH/1gAAAJQBAAALAAAAAAAAAAAAAAAAAC8BAABfcmVscy8ucmVsc1BLAQItABQABgAIAAAA IQDxutkb+AIAAIwGAAAOAAAAAAAAAAAAAAAAAC4CAABkcnMvZTJvRG9jLnhtbFBLAQItABQABgAI AAAAIQCeGF9O4AAAAAwBAAAPAAAAAAAAAAAAAAAAAFIFAABkcnMvZG93bnJldi54bWxQSwUGAAAA AAQABADzAAAAXwYAAAAA " path="m,l6420,e" filled="f">
                <v:path arrowok="t" o:connecttype="custom" o:connectlocs="0,0;4076700,0" o:connectangles="0,0"/>
                <w10:wrap type="topAndBottom" anchorx="page"/>
              </v:shape>
            </w:pict>
          </mc:Fallback>
        </mc:AlternateContent>
      </w:r>
      <w:r w:rsidR="0003689F">
        <w:t>Proposer</w:t>
      </w:r>
      <w:r w:rsidR="0003689F">
        <w:rPr>
          <w:spacing w:val="-8"/>
        </w:rPr>
        <w:t xml:space="preserve"> </w:t>
      </w:r>
      <w:r w:rsidR="0003689F">
        <w:t>shall</w:t>
      </w:r>
      <w:r w:rsidR="0003689F">
        <w:rPr>
          <w:spacing w:val="-7"/>
        </w:rPr>
        <w:t xml:space="preserve"> </w:t>
      </w:r>
      <w:r w:rsidR="0003689F">
        <w:t>identify</w:t>
      </w:r>
      <w:r w:rsidR="0003689F">
        <w:rPr>
          <w:spacing w:val="-7"/>
        </w:rPr>
        <w:t xml:space="preserve"> </w:t>
      </w:r>
      <w:r w:rsidR="0003689F">
        <w:t>a</w:t>
      </w:r>
      <w:r w:rsidR="0003689F">
        <w:rPr>
          <w:spacing w:val="-7"/>
        </w:rPr>
        <w:t xml:space="preserve"> </w:t>
      </w:r>
      <w:r w:rsidR="0003689F">
        <w:t>primary</w:t>
      </w:r>
      <w:r w:rsidR="0003689F">
        <w:rPr>
          <w:spacing w:val="-7"/>
        </w:rPr>
        <w:t xml:space="preserve"> </w:t>
      </w:r>
      <w:r w:rsidR="0003689F">
        <w:t>point</w:t>
      </w:r>
      <w:r w:rsidR="0003689F">
        <w:rPr>
          <w:spacing w:val="-8"/>
        </w:rPr>
        <w:t xml:space="preserve"> </w:t>
      </w:r>
      <w:r w:rsidR="0003689F">
        <w:t>of</w:t>
      </w:r>
      <w:r w:rsidR="0003689F">
        <w:rPr>
          <w:spacing w:val="-7"/>
        </w:rPr>
        <w:t xml:space="preserve"> </w:t>
      </w:r>
      <w:r w:rsidR="0003689F">
        <w:t>contact</w:t>
      </w:r>
      <w:r w:rsidR="0003689F">
        <w:rPr>
          <w:spacing w:val="-7"/>
        </w:rPr>
        <w:t xml:space="preserve"> </w:t>
      </w:r>
      <w:r w:rsidR="0003689F">
        <w:t>as</w:t>
      </w:r>
      <w:r w:rsidR="0003689F">
        <w:rPr>
          <w:spacing w:val="-7"/>
        </w:rPr>
        <w:t xml:space="preserve"> </w:t>
      </w:r>
      <w:r w:rsidR="0003689F">
        <w:t>part</w:t>
      </w:r>
      <w:r w:rsidR="0003689F">
        <w:rPr>
          <w:spacing w:val="-7"/>
        </w:rPr>
        <w:t xml:space="preserve"> </w:t>
      </w:r>
      <w:r w:rsidR="0003689F">
        <w:t>of</w:t>
      </w:r>
      <w:r w:rsidR="0003689F">
        <w:rPr>
          <w:spacing w:val="-7"/>
        </w:rPr>
        <w:t xml:space="preserve"> </w:t>
      </w:r>
      <w:r w:rsidR="0003689F">
        <w:t>its</w:t>
      </w:r>
      <w:r w:rsidR="0003689F">
        <w:rPr>
          <w:spacing w:val="-8"/>
        </w:rPr>
        <w:t xml:space="preserve"> </w:t>
      </w:r>
      <w:r w:rsidR="0003689F">
        <w:t>Proposal</w:t>
      </w:r>
      <w:r w:rsidR="0003689F">
        <w:rPr>
          <w:spacing w:val="-7"/>
        </w:rPr>
        <w:t xml:space="preserve"> </w:t>
      </w:r>
      <w:r w:rsidR="0003689F">
        <w:t>as</w:t>
      </w:r>
      <w:r w:rsidR="0003689F">
        <w:rPr>
          <w:spacing w:val="-7"/>
        </w:rPr>
        <w:t xml:space="preserve"> </w:t>
      </w:r>
      <w:r w:rsidR="0003689F">
        <w:t>follows:</w:t>
      </w:r>
      <w:r w:rsidR="0003689F">
        <w:rPr>
          <w:spacing w:val="-64"/>
        </w:rPr>
        <w:t xml:space="preserve"> </w:t>
      </w:r>
      <w:r w:rsidR="0003689F">
        <w:t>Organization</w:t>
      </w:r>
      <w:r w:rsidR="0003689F">
        <w:rPr>
          <w:spacing w:val="-2"/>
        </w:rPr>
        <w:t xml:space="preserve"> </w:t>
      </w:r>
      <w:r w:rsidR="0003689F">
        <w:t xml:space="preserve">Name:  </w:t>
      </w:r>
      <w:r w:rsidR="0003689F">
        <w:rPr>
          <w:color w:val="808080"/>
        </w:rPr>
        <w:t>Click</w:t>
      </w:r>
      <w:r w:rsidR="0003689F">
        <w:rPr>
          <w:color w:val="808080"/>
          <w:spacing w:val="-2"/>
        </w:rPr>
        <w:t xml:space="preserve"> </w:t>
      </w:r>
      <w:r w:rsidR="0003689F">
        <w:rPr>
          <w:color w:val="808080"/>
        </w:rPr>
        <w:t>or</w:t>
      </w:r>
      <w:r w:rsidR="0003689F">
        <w:rPr>
          <w:color w:val="808080"/>
          <w:spacing w:val="-1"/>
        </w:rPr>
        <w:t xml:space="preserve"> </w:t>
      </w:r>
      <w:r w:rsidR="0003689F">
        <w:rPr>
          <w:color w:val="808080"/>
        </w:rPr>
        <w:t>tap here to</w:t>
      </w:r>
      <w:r w:rsidR="0003689F">
        <w:rPr>
          <w:color w:val="808080"/>
          <w:spacing w:val="-1"/>
        </w:rPr>
        <w:t xml:space="preserve"> </w:t>
      </w:r>
      <w:r w:rsidR="0003689F">
        <w:rPr>
          <w:color w:val="808080"/>
        </w:rPr>
        <w:t>enter</w:t>
      </w:r>
      <w:r w:rsidR="0003689F">
        <w:rPr>
          <w:color w:val="808080"/>
          <w:spacing w:val="-1"/>
        </w:rPr>
        <w:t xml:space="preserve"> </w:t>
      </w:r>
      <w:r w:rsidR="0003689F">
        <w:rPr>
          <w:color w:val="808080"/>
        </w:rPr>
        <w:t>text.</w:t>
      </w:r>
    </w:p>
    <w:p w14:paraId="1458FCCB" w14:textId="77777777" w:rsidR="00232F6A" w:rsidRDefault="0003689F">
      <w:pPr>
        <w:pStyle w:val="BodyText"/>
        <w:spacing w:before="214"/>
        <w:ind w:left="820"/>
      </w:pPr>
      <w:r>
        <w:t>Headquarters</w:t>
      </w:r>
    </w:p>
    <w:p w14:paraId="34E6BDCE" w14:textId="77777777" w:rsidR="00232F6A" w:rsidRDefault="00E7007E">
      <w:pPr>
        <w:pStyle w:val="BodyText"/>
        <w:tabs>
          <w:tab w:val="left" w:pos="3034"/>
        </w:tabs>
        <w:ind w:left="820"/>
      </w:pPr>
      <w:r>
        <w:rPr>
          <w:noProof/>
        </w:rPr>
        <mc:AlternateContent>
          <mc:Choice Requires="wps">
            <w:drawing>
              <wp:anchor distT="0" distB="0" distL="0" distR="0" simplePos="0" relativeHeight="487588352" behindDoc="1" locked="0" layoutInCell="1" allowOverlap="1" wp14:anchorId="08AB65CB" wp14:editId="326CC655">
                <wp:simplePos x="0" y="0"/>
                <wp:positionH relativeFrom="page">
                  <wp:posOffset>2781300</wp:posOffset>
                </wp:positionH>
                <wp:positionV relativeFrom="paragraph">
                  <wp:posOffset>191135</wp:posOffset>
                </wp:positionV>
                <wp:extent cx="4076700" cy="1270"/>
                <wp:effectExtent l="0" t="0" r="0" b="0"/>
                <wp:wrapTopAndBottom/>
                <wp:docPr id="16"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76700" cy="1270"/>
                        </a:xfrm>
                        <a:custGeom>
                          <a:avLst/>
                          <a:gdLst>
                            <a:gd name="T0" fmla="+- 0 4380 4380"/>
                            <a:gd name="T1" fmla="*/ T0 w 6420"/>
                            <a:gd name="T2" fmla="+- 0 10800 4380"/>
                            <a:gd name="T3" fmla="*/ T2 w 6420"/>
                          </a:gdLst>
                          <a:ahLst/>
                          <a:cxnLst>
                            <a:cxn ang="0">
                              <a:pos x="T1" y="0"/>
                            </a:cxn>
                            <a:cxn ang="0">
                              <a:pos x="T3" y="0"/>
                            </a:cxn>
                          </a:cxnLst>
                          <a:rect l="0" t="0" r="r" b="b"/>
                          <a:pathLst>
                            <a:path w="6420">
                              <a:moveTo>
                                <a:pt x="0" y="0"/>
                              </a:moveTo>
                              <a:lnTo>
                                <a:pt x="64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045E809" id="docshape4" o:spid="_x0000_s1026" style="position:absolute;margin-left:219pt;margin-top:15.05pt;width:321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20,127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GvYfg+QIAAIwGAAAOAAAAZHJzL2Uyb0RvYy54bWysVdtu2zAMfR+wfxD0uCH1pc7NqFMUuQwD uq1Asw9QJDk2JkuepMRph/37KNlOk3QDhmF+cCSTOjw8FJmb20Ml0J5rUyqZ4egqxIhLqlgptxn+ ul4NJhgZSyQjQkme4Sdu8O3s7Zubpk55rAolGNcIQKRJmzrDhbV1GgSGFrwi5krVXIIxV7oiFrZ6 GzBNGkCvRBCH4SholGa1VpQbA18XrRHPPH6ec2q/5LnhFokMAzfr39q/N+4dzG5IutWkLkra0SD/ wKIipYSgR6gFsQTtdPkKqiqpVkbl9oqqKlB5XlLuc4BsovAim8eC1NznAuKY+iiT+X+w9PP+QaOS Qe1GGElSQY2YosZFTpw6TW1ScHqsH7TLz9T3in4zYAjOLG5jwAdtmk+KAQjZWeUVOeS6cichV3Tw wj8dhecHiyh8TMLxaBxCfSjYonjs6xKQtD9Ld8Z+4MrjkP29sW3ZGKy86KxjvgaIvBJQwfcDFKLk etK+ujIf3aLe7V2A1iFq0CiJ+7twdIp7J48VhZPw92DXvZ8Di0/AIIFtT5EUPWt6kB1tWCHi+iT0 QtXKOIHWQK5XCBDAyaX4B1+IfenbnulCaGiAy6uvMYKrv2k1qYl1zFwIt0RNhr0W7kOl9nytvMle lA6CvFiFPPXyx09ZtWY44QLAvWkXPqjjelJaqValEL62Qjoq02E89NoYJUrmjI6N0dvNXGi0J66p /eOSAbAzN612knmwghO27NaWlKJdg7/w2sIt7CRw99F37Y9pOF1OlpNkkMSj5SAJF4vB3WqeDEar aDxcXC/m80X001GLkrQoGePSsesnSJT8XYd2s6zt/eMMOcviLNmVf14nG5zT8FpALv1vq3Xfom1P bxR7gnbVqh2JMMJhUSj9jFED4zDD5vuOaI6R+Chh3kyjJHHz02+S4RjaBelTy+bUQiQFqAxbDBfc Lee2nbm7WpfbAiJFvqxS3cGYyEvXz36etKy6DYw8n0E3nt1MPd17r5c/kdkvAAAA//8DAFBLAwQU AAYACAAAACEArZ/ZBd4AAAAKAQAADwAAAGRycy9kb3ducmV2LnhtbEyPQUvDQBCF74L/YRnBm92t KRLSbEorCKK9WEV6nGSnSTA7G7LbNPrr3Zz0OG8e730v30y2EyMNvnWsYblQIIgrZ1quNXy8P92l IHxANtg5Jg3f5GFTXF/lmBl34TcaD6EWMYR9hhqaEPpMSl81ZNEvXE8cfyc3WAzxHGppBrzEcNvJ e6UepMWWY0ODPT02VH0dzlYD7Van8PlzHGtOts+vVFb73cte69ubabsGEWgKf2aY8SM6FJGpdGc2 XnQaVkkatwQNiVqCmA0qVVEpZyUBWeTy/4TiFwAA//8DAFBLAQItABQABgAIAAAAIQC2gziS/gAA AOEBAAATAAAAAAAAAAAAAAAAAAAAAABbQ29udGVudF9UeXBlc10ueG1sUEsBAi0AFAAGAAgAAAAh ADj9If/WAAAAlAEAAAsAAAAAAAAAAAAAAAAALwEAAF9yZWxzLy5yZWxzUEsBAi0AFAAGAAgAAAAh AAa9h+D5AgAAjAYAAA4AAAAAAAAAAAAAAAAALgIAAGRycy9lMm9Eb2MueG1sUEsBAi0AFAAGAAgA AAAhAK2f2QXeAAAACgEAAA8AAAAAAAAAAAAAAAAAUwUAAGRycy9kb3ducmV2LnhtbFBLBQYAAAAA BAAEAPMAAABeBgAAAAA= " path="m,l6420,e" filled="f">
                <v:path arrowok="t" o:connecttype="custom" o:connectlocs="0,0;4076700,0" o:connectangles="0,0"/>
                <w10:wrap type="topAndBottom" anchorx="page"/>
              </v:shape>
            </w:pict>
          </mc:Fallback>
        </mc:AlternateContent>
      </w:r>
      <w:r w:rsidR="0003689F">
        <w:t>Address:</w:t>
      </w:r>
      <w:r w:rsidR="0003689F">
        <w:tab/>
      </w:r>
      <w:r w:rsidR="0003689F">
        <w:rPr>
          <w:color w:val="808080"/>
        </w:rPr>
        <w:t>Click</w:t>
      </w:r>
      <w:r w:rsidR="0003689F">
        <w:rPr>
          <w:color w:val="808080"/>
          <w:spacing w:val="-3"/>
        </w:rPr>
        <w:t xml:space="preserve"> </w:t>
      </w:r>
      <w:r w:rsidR="0003689F">
        <w:rPr>
          <w:color w:val="808080"/>
        </w:rPr>
        <w:t>or</w:t>
      </w:r>
      <w:r w:rsidR="0003689F">
        <w:rPr>
          <w:color w:val="808080"/>
          <w:spacing w:val="-2"/>
        </w:rPr>
        <w:t xml:space="preserve"> </w:t>
      </w:r>
      <w:r w:rsidR="0003689F">
        <w:rPr>
          <w:color w:val="808080"/>
        </w:rPr>
        <w:t>tap</w:t>
      </w:r>
      <w:r w:rsidR="0003689F">
        <w:rPr>
          <w:color w:val="808080"/>
          <w:spacing w:val="-1"/>
        </w:rPr>
        <w:t xml:space="preserve"> </w:t>
      </w:r>
      <w:r w:rsidR="0003689F">
        <w:rPr>
          <w:color w:val="808080"/>
        </w:rPr>
        <w:t>here</w:t>
      </w:r>
      <w:r w:rsidR="0003689F">
        <w:rPr>
          <w:color w:val="808080"/>
          <w:spacing w:val="-2"/>
        </w:rPr>
        <w:t xml:space="preserve"> </w:t>
      </w:r>
      <w:r w:rsidR="0003689F">
        <w:rPr>
          <w:color w:val="808080"/>
        </w:rPr>
        <w:t>to</w:t>
      </w:r>
      <w:r w:rsidR="0003689F">
        <w:rPr>
          <w:color w:val="808080"/>
          <w:spacing w:val="-1"/>
        </w:rPr>
        <w:t xml:space="preserve"> </w:t>
      </w:r>
      <w:r w:rsidR="0003689F">
        <w:rPr>
          <w:color w:val="808080"/>
        </w:rPr>
        <w:t>enter</w:t>
      </w:r>
      <w:r w:rsidR="0003689F">
        <w:rPr>
          <w:color w:val="808080"/>
          <w:spacing w:val="-2"/>
        </w:rPr>
        <w:t xml:space="preserve"> </w:t>
      </w:r>
      <w:r w:rsidR="0003689F">
        <w:rPr>
          <w:color w:val="808080"/>
        </w:rPr>
        <w:t>text.</w:t>
      </w:r>
    </w:p>
    <w:p w14:paraId="130C5B4F" w14:textId="77777777" w:rsidR="00232F6A" w:rsidRDefault="00232F6A">
      <w:pPr>
        <w:pStyle w:val="BodyText"/>
        <w:rPr>
          <w:sz w:val="26"/>
        </w:rPr>
      </w:pPr>
    </w:p>
    <w:p w14:paraId="5C17A683" w14:textId="77777777" w:rsidR="00232F6A" w:rsidRDefault="00E7007E">
      <w:pPr>
        <w:pStyle w:val="BodyText"/>
        <w:spacing w:before="220"/>
        <w:ind w:right="4459"/>
        <w:jc w:val="right"/>
      </w:pPr>
      <w:r>
        <w:rPr>
          <w:noProof/>
        </w:rPr>
        <mc:AlternateContent>
          <mc:Choice Requires="wps">
            <w:drawing>
              <wp:anchor distT="0" distB="0" distL="0" distR="0" simplePos="0" relativeHeight="487588864" behindDoc="1" locked="0" layoutInCell="1" allowOverlap="1" wp14:anchorId="12017D74" wp14:editId="5E36850F">
                <wp:simplePos x="0" y="0"/>
                <wp:positionH relativeFrom="page">
                  <wp:posOffset>2781300</wp:posOffset>
                </wp:positionH>
                <wp:positionV relativeFrom="paragraph">
                  <wp:posOffset>342265</wp:posOffset>
                </wp:positionV>
                <wp:extent cx="4076700" cy="1270"/>
                <wp:effectExtent l="0" t="0" r="0" b="0"/>
                <wp:wrapTopAndBottom/>
                <wp:docPr id="15"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76700" cy="1270"/>
                        </a:xfrm>
                        <a:custGeom>
                          <a:avLst/>
                          <a:gdLst>
                            <a:gd name="T0" fmla="+- 0 4380 4380"/>
                            <a:gd name="T1" fmla="*/ T0 w 6420"/>
                            <a:gd name="T2" fmla="+- 0 10800 4380"/>
                            <a:gd name="T3" fmla="*/ T2 w 6420"/>
                          </a:gdLst>
                          <a:ahLst/>
                          <a:cxnLst>
                            <a:cxn ang="0">
                              <a:pos x="T1" y="0"/>
                            </a:cxn>
                            <a:cxn ang="0">
                              <a:pos x="T3" y="0"/>
                            </a:cxn>
                          </a:cxnLst>
                          <a:rect l="0" t="0" r="r" b="b"/>
                          <a:pathLst>
                            <a:path w="6420">
                              <a:moveTo>
                                <a:pt x="0" y="0"/>
                              </a:moveTo>
                              <a:lnTo>
                                <a:pt x="64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9F38ADF" id="docshape5" o:spid="_x0000_s1026" style="position:absolute;margin-left:219pt;margin-top:26.95pt;width:321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20,127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nPqqC+QIAAIwGAAAOAAAAZHJzL2Uyb0RvYy54bWysVdtu2zAMfR+wfxD0uCH1pc7NqFMUuQwD uq1Asw9QJDk2JkuepMRph/37KNlOk3QDhmF+cCSTOjw8FJmb20Ml0J5rUyqZ4egqxIhLqlgptxn+ ul4NJhgZSyQjQkme4Sdu8O3s7Zubpk55rAolGNcIQKRJmzrDhbV1GgSGFrwi5krVXIIxV7oiFrZ6 GzBNGkCvRBCH4SholGa1VpQbA18XrRHPPH6ec2q/5LnhFokMAzfr39q/N+4dzG5IutWkLkra0SD/ wKIipYSgR6gFsQTtdPkKqiqpVkbl9oqqKlB5XlLuc4BsovAim8eC1NznAuKY+iiT+X+w9PP+QaOS Qe2GGElSQY2YosZFHjp1mtqk4PRYP2iXn6nvFf1mwBCcWdzGgA/aNJ8UAxCys8orcsh15U5Crujg hX86Cs8PFlH4mITj0TiE+lCwRfHY1yUgaX+W7oz9wJXHIft7Y9uyMVh50VnHfA0QeSWggu8HKETJ 9aR9dWU+ukW927sArUPUoFES93fh6BT3Th4rCifh78Guez8HFp+AQQLbniIpetb0IDvasELE9Uno haqVcQKtgVyvECCAk0vxD74Q+9K3PdOF0NAAl1dfYwRXf9NqUhPrmLkQbomaDHst3IdK7flaeZO9 KB0EebEKeerlj5+yas1wwgWAe9MufFDH9aS0Uq1KIXxthXRUpsN46LUxSpTMGR0bo7ebudBoT1xT +8clA2BnblrtJPNgBSds2a0tKUW7Bn/htYVb2Eng7qPv2h/TcLqcLCfJIIlHy0ESLhaDu9U8GYxW 0Xi4uF7M54vop6MWJWlRMsalY9dPkCj5uw7tZlnb+8cZcpbFWbIr/7xONjin4bWAXPrfVuu+Rdue 3ij2BO2qVTsSYYTDolD6GaMGxmGGzfcd0Rwj8VHCvJlGSeLmp98kwzG0C9Knls2phUgKUBm2GC64 W85tO3N3tS63BUSKfFmluoMxkZeun/08aVl1Gxh5PoNuPLuZerr3Xi9/IrNfAAAA//8DAFBLAwQU AAYACAAAACEAbeW0JN8AAAAKAQAADwAAAGRycy9kb3ducmV2LnhtbEyPwU7DMBBE70j8g7VI3Khd ElAIcaoWCQlBLxSEODrxNomI11HspoGvZ3uC486OZt4Uq9n1YsIxdJ40LBcKBFLtbUeNhve3x6sM RIiGrOk9oYZvDLAqz88Kk1t/pFecdrERHEIhNxraGIdcylC36ExY+AGJf3s/OhP5HBtpR3PkcNfL a6VupTMdcUNrBnxosf7aHZwG3KT7+PHzOTWUrJ9esKq3m+et1pcX8/oeRMQ5/pnhhM/oUDJT5Q9k g+g1pEnGW6KGm+QOxMmgMsVKxUq6BFkW8v+E8hcAAP//AwBQSwECLQAUAAYACAAAACEAtoM4kv4A AADhAQAAEwAAAAAAAAAAAAAAAAAAAAAAW0NvbnRlbnRfVHlwZXNdLnhtbFBLAQItABQABgAIAAAA IQA4/SH/1gAAAJQBAAALAAAAAAAAAAAAAAAAAC8BAABfcmVscy8ucmVsc1BLAQItABQABgAIAAAA IQAnPqqC+QIAAIwGAAAOAAAAAAAAAAAAAAAAAC4CAABkcnMvZTJvRG9jLnhtbFBLAQItABQABgAI AAAAIQBt5bQk3wAAAAoBAAAPAAAAAAAAAAAAAAAAAFMFAABkcnMvZG93bnJldi54bWxQSwUGAAAA AAQABADzAAAAXwYAAAAA " path="m,l6420,e" filled="f">
                <v:path arrowok="t" o:connecttype="custom" o:connectlocs="0,0;4076700,0" o:connectangles="0,0"/>
                <w10:wrap type="topAndBottom" anchorx="page"/>
              </v:shape>
            </w:pict>
          </mc:Fallback>
        </mc:AlternateContent>
      </w:r>
      <w:r w:rsidR="0003689F">
        <w:rPr>
          <w:color w:val="808080"/>
        </w:rPr>
        <w:t>Click</w:t>
      </w:r>
      <w:r w:rsidR="0003689F">
        <w:rPr>
          <w:color w:val="808080"/>
          <w:spacing w:val="-3"/>
        </w:rPr>
        <w:t xml:space="preserve"> </w:t>
      </w:r>
      <w:r w:rsidR="0003689F">
        <w:rPr>
          <w:color w:val="808080"/>
        </w:rPr>
        <w:t>or</w:t>
      </w:r>
      <w:r w:rsidR="0003689F">
        <w:rPr>
          <w:color w:val="808080"/>
          <w:spacing w:val="-1"/>
        </w:rPr>
        <w:t xml:space="preserve"> </w:t>
      </w:r>
      <w:r w:rsidR="0003689F">
        <w:rPr>
          <w:color w:val="808080"/>
        </w:rPr>
        <w:t>tap</w:t>
      </w:r>
      <w:r w:rsidR="0003689F">
        <w:rPr>
          <w:color w:val="808080"/>
          <w:spacing w:val="-2"/>
        </w:rPr>
        <w:t xml:space="preserve"> </w:t>
      </w:r>
      <w:r w:rsidR="0003689F">
        <w:rPr>
          <w:color w:val="808080"/>
        </w:rPr>
        <w:t>here</w:t>
      </w:r>
      <w:r w:rsidR="0003689F">
        <w:rPr>
          <w:color w:val="808080"/>
          <w:spacing w:val="-1"/>
        </w:rPr>
        <w:t xml:space="preserve"> </w:t>
      </w:r>
      <w:r w:rsidR="0003689F">
        <w:rPr>
          <w:color w:val="808080"/>
        </w:rPr>
        <w:t>to</w:t>
      </w:r>
      <w:r w:rsidR="0003689F">
        <w:rPr>
          <w:color w:val="808080"/>
          <w:spacing w:val="-1"/>
        </w:rPr>
        <w:t xml:space="preserve"> </w:t>
      </w:r>
      <w:r w:rsidR="0003689F">
        <w:rPr>
          <w:color w:val="808080"/>
        </w:rPr>
        <w:t>enter</w:t>
      </w:r>
      <w:r w:rsidR="0003689F">
        <w:rPr>
          <w:color w:val="808080"/>
          <w:spacing w:val="-3"/>
        </w:rPr>
        <w:t xml:space="preserve"> </w:t>
      </w:r>
      <w:r w:rsidR="0003689F">
        <w:rPr>
          <w:color w:val="808080"/>
        </w:rPr>
        <w:t>text.</w:t>
      </w:r>
    </w:p>
    <w:p w14:paraId="125BCE01" w14:textId="77777777" w:rsidR="00232F6A" w:rsidRDefault="0003689F">
      <w:pPr>
        <w:pStyle w:val="BodyText"/>
        <w:spacing w:before="225"/>
        <w:ind w:left="820"/>
      </w:pPr>
      <w:r>
        <w:t>Organization</w:t>
      </w:r>
    </w:p>
    <w:p w14:paraId="66FAAABE" w14:textId="77777777" w:rsidR="00232F6A" w:rsidRDefault="00E7007E">
      <w:pPr>
        <w:pStyle w:val="BodyText"/>
        <w:tabs>
          <w:tab w:val="left" w:pos="3064"/>
        </w:tabs>
        <w:spacing w:line="480" w:lineRule="auto"/>
        <w:ind w:left="820" w:right="4465"/>
      </w:pPr>
      <w:r>
        <w:rPr>
          <w:noProof/>
        </w:rPr>
        <mc:AlternateContent>
          <mc:Choice Requires="wps">
            <w:drawing>
              <wp:anchor distT="0" distB="0" distL="114300" distR="114300" simplePos="0" relativeHeight="487408128" behindDoc="1" locked="0" layoutInCell="1" allowOverlap="1" wp14:anchorId="6C9B79F2" wp14:editId="23A22F87">
                <wp:simplePos x="0" y="0"/>
                <wp:positionH relativeFrom="page">
                  <wp:posOffset>2781300</wp:posOffset>
                </wp:positionH>
                <wp:positionV relativeFrom="paragraph">
                  <wp:posOffset>194945</wp:posOffset>
                </wp:positionV>
                <wp:extent cx="4076700" cy="0"/>
                <wp:effectExtent l="0" t="0" r="0" b="0"/>
                <wp:wrapNone/>
                <wp:docPr id="1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7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43476C0" id="Line 16" o:spid="_x0000_s1026" style="position:absolute;z-index:-1590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219pt,15.35pt" to="540pt,15.3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jYpfMEwIAACoEAAAOAAAAZHJzL2Uyb0RvYy54bWysU8GO2jAQvVfqP1i+QxIaWIgIqyqBXmiL tNsPMLZDrDq2ZRsCqvrvHRuC2PZSVc3BGXtmnt/MGy+fz51EJ26d0KrE2TjFiCuqmVCHEn973Yzm GDlPFCNSK17iC3f4efX+3bI3BZ/oVkvGLQIQ5YrelLj13hRJ4mjLO+LG2nAFzkbbjnjY2kPCLOkB vZPJJE1nSa8tM1ZT7hyc1lcnXkX8puHUf20axz2SJQZuPq42rvuwJqslKQ6WmFbQGw3yDyw6IhRc eoeqiSfoaMUfUJ2gVjvd+DHVXaKbRlAea4BqsvS3al5aYnisBZrjzL1N7v/B0i+nnUWCgXY5Rop0 oNFWKI6yWehNb1wBIZXa2VAdPasXs9X0u0NKVy1RBx45vl4M5GUhI3mTEjbOwA37/rNmEEOOXsdG nRvbBUhoATpHPS53PfjZIwqHefo0e0pBNjr4ElIMicY6/4nrDgWjxBJIR2By2jofiJBiCAn3KL0R Uka5pUJ9iRfTyTQmOC0FC84Q5uxhX0mLTiQMTPxiVeB5DLP6qFgEazlh65vtiZBXGy6XKuBBKUDn Zl0n4sciXazn63k+yiez9ShP63r0cVPlo9kme5rWH+qqqrOfgVqWF61gjKvAbpjOLP879W/v5DpX 9/m8tyF5ix77BWSHfyQdtQzyXQdhr9llZweNYSBj8O3xhIl/3IP9+MRXvwAAAP//AwBQSwMEFAAG AAgAAAAhAAFXUhndAAAACgEAAA8AAABkcnMvZG93bnJldi54bWxMj8FOwzAQRO9I/IO1lbhU1Kap aBTiVAjIjQuFius2XpKo8TqN3Tbw9bjiUI47O5p5k69G24kjDb51rOFupkAQV860XGv4eC9vUxA+ IBvsHJOGb/KwKq6vcsyMO/EbHdehFjGEfYYamhD6TEpfNWTRz1xPHH9fbrAY4jnU0gx4iuG2k3Ol 7qXFlmNDgz09NVTt1gerwZcb2pc/02qqPpPa0Xz//PqCWt9MxscHEIHGcDHDGT+iQxGZtu7AxotO wyJJ45agIVFLEGeDSlVUtn+KLHL5f0LxCwAA//8DAFBLAQItABQABgAIAAAAIQC2gziS/gAAAOEB AAATAAAAAAAAAAAAAAAAAAAAAABbQ29udGVudF9UeXBlc10ueG1sUEsBAi0AFAAGAAgAAAAhADj9 If/WAAAAlAEAAAsAAAAAAAAAAAAAAAAALwEAAF9yZWxzLy5yZWxzUEsBAi0AFAAGAAgAAAAhAKNi l8wTAgAAKgQAAA4AAAAAAAAAAAAAAAAALgIAAGRycy9lMm9Eb2MueG1sUEsBAi0AFAAGAAgAAAAh AAFXUhndAAAACgEAAA8AAAAAAAAAAAAAAAAAbQQAAGRycy9kb3ducmV2LnhtbFBLBQYAAAAABAAE APMAAAB3BQAAAAA= ">
                <w10:wrap anchorx="page"/>
              </v:line>
            </w:pict>
          </mc:Fallback>
        </mc:AlternateContent>
      </w:r>
      <w:r w:rsidR="0003689F">
        <w:t>Website:</w:t>
      </w:r>
      <w:r w:rsidR="0003689F">
        <w:tab/>
      </w:r>
      <w:r w:rsidR="0003689F">
        <w:rPr>
          <w:color w:val="808080"/>
        </w:rPr>
        <w:t>Click or tap here to enter text.</w:t>
      </w:r>
      <w:r w:rsidR="0003689F">
        <w:rPr>
          <w:color w:val="808080"/>
          <w:spacing w:val="-65"/>
        </w:rPr>
        <w:t xml:space="preserve"> </w:t>
      </w:r>
      <w:r w:rsidR="0003689F">
        <w:lastRenderedPageBreak/>
        <w:t>Principal</w:t>
      </w:r>
      <w:r w:rsidR="0003689F">
        <w:rPr>
          <w:spacing w:val="-2"/>
        </w:rPr>
        <w:t xml:space="preserve"> </w:t>
      </w:r>
      <w:r w:rsidR="0003689F">
        <w:t>Point of</w:t>
      </w:r>
      <w:r w:rsidR="0003689F">
        <w:rPr>
          <w:spacing w:val="-1"/>
        </w:rPr>
        <w:t xml:space="preserve"> </w:t>
      </w:r>
      <w:r w:rsidR="0003689F">
        <w:t>Contact:</w:t>
      </w:r>
    </w:p>
    <w:p w14:paraId="39752592" w14:textId="77777777" w:rsidR="00232F6A" w:rsidRDefault="0003689F">
      <w:pPr>
        <w:pStyle w:val="BodyText"/>
        <w:tabs>
          <w:tab w:val="left" w:pos="2979"/>
        </w:tabs>
        <w:ind w:left="820"/>
      </w:pPr>
      <w:r>
        <w:t>Name:</w:t>
      </w:r>
      <w:r>
        <w:tab/>
      </w:r>
      <w:r>
        <w:rPr>
          <w:color w:val="808080"/>
        </w:rPr>
        <w:t>Click</w:t>
      </w:r>
      <w:r>
        <w:rPr>
          <w:color w:val="808080"/>
          <w:spacing w:val="-3"/>
        </w:rPr>
        <w:t xml:space="preserve"> </w:t>
      </w:r>
      <w:r>
        <w:rPr>
          <w:color w:val="808080"/>
        </w:rPr>
        <w:t>or</w:t>
      </w:r>
      <w:r>
        <w:rPr>
          <w:color w:val="808080"/>
          <w:spacing w:val="-2"/>
        </w:rPr>
        <w:t xml:space="preserve"> </w:t>
      </w:r>
      <w:r>
        <w:rPr>
          <w:color w:val="808080"/>
        </w:rPr>
        <w:t>tap</w:t>
      </w:r>
      <w:r>
        <w:rPr>
          <w:color w:val="808080"/>
          <w:spacing w:val="-2"/>
        </w:rPr>
        <w:t xml:space="preserve"> </w:t>
      </w:r>
      <w:r>
        <w:rPr>
          <w:color w:val="808080"/>
        </w:rPr>
        <w:t>here</w:t>
      </w:r>
      <w:r>
        <w:rPr>
          <w:color w:val="808080"/>
          <w:spacing w:val="-1"/>
        </w:rPr>
        <w:t xml:space="preserve"> </w:t>
      </w:r>
      <w:r>
        <w:rPr>
          <w:color w:val="808080"/>
        </w:rPr>
        <w:t>to</w:t>
      </w:r>
      <w:r>
        <w:rPr>
          <w:color w:val="808080"/>
          <w:spacing w:val="-2"/>
        </w:rPr>
        <w:t xml:space="preserve"> </w:t>
      </w:r>
      <w:r>
        <w:rPr>
          <w:color w:val="808080"/>
        </w:rPr>
        <w:t>enter</w:t>
      </w:r>
      <w:r>
        <w:rPr>
          <w:color w:val="808080"/>
          <w:spacing w:val="-2"/>
        </w:rPr>
        <w:t xml:space="preserve"> </w:t>
      </w:r>
      <w:r>
        <w:rPr>
          <w:color w:val="808080"/>
        </w:rPr>
        <w:t>text.</w:t>
      </w:r>
    </w:p>
    <w:p w14:paraId="5E2F371E" w14:textId="77777777" w:rsidR="00232F6A" w:rsidRDefault="00E7007E">
      <w:pPr>
        <w:pStyle w:val="BodyText"/>
        <w:spacing w:before="10"/>
        <w:rPr>
          <w:sz w:val="5"/>
        </w:rPr>
      </w:pPr>
      <w:r>
        <w:rPr>
          <w:noProof/>
        </w:rPr>
        <mc:AlternateContent>
          <mc:Choice Requires="wps">
            <w:drawing>
              <wp:anchor distT="0" distB="0" distL="0" distR="0" simplePos="0" relativeHeight="487589376" behindDoc="1" locked="0" layoutInCell="1" allowOverlap="1" wp14:anchorId="20061634" wp14:editId="248E794C">
                <wp:simplePos x="0" y="0"/>
                <wp:positionH relativeFrom="page">
                  <wp:posOffset>2727960</wp:posOffset>
                </wp:positionH>
                <wp:positionV relativeFrom="paragraph">
                  <wp:posOffset>58420</wp:posOffset>
                </wp:positionV>
                <wp:extent cx="4107180" cy="1270"/>
                <wp:effectExtent l="0" t="0" r="0" b="0"/>
                <wp:wrapTopAndBottom/>
                <wp:docPr id="13"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07180" cy="1270"/>
                        </a:xfrm>
                        <a:custGeom>
                          <a:avLst/>
                          <a:gdLst>
                            <a:gd name="T0" fmla="+- 0 4296 4296"/>
                            <a:gd name="T1" fmla="*/ T0 w 6468"/>
                            <a:gd name="T2" fmla="+- 0 10764 4296"/>
                            <a:gd name="T3" fmla="*/ T2 w 6468"/>
                          </a:gdLst>
                          <a:ahLst/>
                          <a:cxnLst>
                            <a:cxn ang="0">
                              <a:pos x="T1" y="0"/>
                            </a:cxn>
                            <a:cxn ang="0">
                              <a:pos x="T3" y="0"/>
                            </a:cxn>
                          </a:cxnLst>
                          <a:rect l="0" t="0" r="r" b="b"/>
                          <a:pathLst>
                            <a:path w="6468">
                              <a:moveTo>
                                <a:pt x="0" y="0"/>
                              </a:moveTo>
                              <a:lnTo>
                                <a:pt x="6468"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6524135" id="docshape6" o:spid="_x0000_s1026" style="position:absolute;margin-left:214.8pt;margin-top:4.6pt;width:323.4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468,127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5wER/+QIAAIwGAAAOAAAAZHJzL2Uyb0RvYy54bWysVdtu2zAMfR+wfxD0uCH1pY5zQZ2iyGUY 0G0Fmn2AIsmxMVnyJCVOO+zfR8l2mqQbMAzzgyOZ1OHhocjc3B4qgfZcm1LJDEdXIUZcUsVKuc3w 1/VqMMbIWCIZEUryDD9xg29nb9/cNPWUx6pQgnGNAESaaVNnuLC2ngaBoQWviLlSNZdgzJWuiIWt 3gZMkwbQKxHEYZgGjdKs1opyY+DrojXimcfPc07tlzw33CKRYeBm/Vv798a9g9kNmW41qYuSdjTI P7CoSCkh6BFqQSxBO12+gqpKqpVRub2iqgpUnpeU+xwgmyi8yOaxIDX3uYA4pj7KZP4fLP28f9Co ZFC7a4wkqaBGTFHjIqdOnaY2U3B6rB+0y8/U94p+M2AIzixuY8AHbZpPigEI2VnlFTnkunInIVd0 8MI/HYXnB4sofEyicBSNoT4UbFE88nUJyLQ/S3fGfuDK45D9vbFt2RisvOisY74GiLwSUMH3AxSi JJ6k/tWV+egW9W7vArQOUYPSJB1fOsW9k8cChmnyWzDQrY3pwOITMEhg21MkRc+aHmRHG1aIuD4J vVC1Mk6gNZDrFQIEcHIp/sEXYl/6tme6EBoa4PLqa4zg6m/adGtiHTMXwi1Rk2GvhftQqT1fK2+y F6WDIC9WIU+9/PFTVq0ZTrgAcG/ahQ/quJ6UVqpVKYSvrZCOymQYD702RomSOaNjY/R2Mxca7Ylr av+4ZADszE2rnWQerOCELbu1JaVo1+AvvLZwCzsJ3H30XftjEk6W4+U4GSRxuhwk4WIxuFvNk0G6 ikbDxfViPl9EPx21KJkWJWNcOnb9BImSv+vQbpa1vX+cIWdZnCW78s/rZINzGl4LyKX/bbXuW7Tt 6Y1iT9CuWrUjEUY4LAqlnzFqYBxm2HzfEc0xEh8lzJtJlCRufvpNMhzFsNGnls2phUgKUBm2GC64 W85tO3N3tS63BUSKfFmluoMxkZeun/08aVl1Gxh5PoNuPLuZerr3Xi9/IrNfAAAA//8DAFBLAwQU AAYACAAAACEAsSq6390AAAAIAQAADwAAAGRycy9kb3ducmV2LnhtbEyPwU7DMBBE70j8g7VI3Kjd KAppiFMhoghxAERBnLfxkkTE6yh22/D3uCc4zs5o5m25XewojjT7wbGG9UqBIG6dGbjT8PHe3OQg fEA2ODomDT/kYVtdXpRYGHfiNzruQidiCfsCNfQhTIWUvu3Jol+5iTh6X262GKKcO2lmPMVyO8pE qUxaHDgu9DjRQ0/t9+5gNdSvzcuTfa4fZf2pmmmdc64y1vr6arm/AxFoCX9hOONHdKgi094d2Hgx akiTTRajGjYJiLOvbrMUxD4eUpBVKf8/UP0CAAD//wMAUEsBAi0AFAAGAAgAAAAhALaDOJL+AAAA 4QEAABMAAAAAAAAAAAAAAAAAAAAAAFtDb250ZW50X1R5cGVzXS54bWxQSwECLQAUAAYACAAAACEA OP0h/9YAAACUAQAACwAAAAAAAAAAAAAAAAAvAQAAX3JlbHMvLnJlbHNQSwECLQAUAAYACAAAACEA +cBEf/kCAACMBgAADgAAAAAAAAAAAAAAAAAuAgAAZHJzL2Uyb0RvYy54bWxQSwECLQAUAAYACAAA ACEAsSq6390AAAAIAQAADwAAAAAAAAAAAAAAAABTBQAAZHJzL2Rvd25yZXYueG1sUEsFBgAAAAAE AAQA8wAAAF0GAAAAAA== " path="m,l6468,e" filled="f">
                <v:path arrowok="t" o:connecttype="custom" o:connectlocs="0,0;4107180,0" o:connectangles="0,0"/>
                <w10:wrap type="topAndBottom" anchorx="page"/>
              </v:shape>
            </w:pict>
          </mc:Fallback>
        </mc:AlternateContent>
      </w:r>
    </w:p>
    <w:p w14:paraId="54625503" w14:textId="77777777" w:rsidR="00232F6A" w:rsidRDefault="0003689F">
      <w:pPr>
        <w:pStyle w:val="BodyText"/>
        <w:tabs>
          <w:tab w:val="left" w:pos="2160"/>
        </w:tabs>
        <w:spacing w:before="177"/>
        <w:ind w:right="4549"/>
        <w:jc w:val="right"/>
      </w:pPr>
      <w:r>
        <w:t>Title:</w:t>
      </w:r>
      <w:r>
        <w:tab/>
      </w:r>
      <w:r>
        <w:rPr>
          <w:color w:val="808080"/>
        </w:rPr>
        <w:t>Click</w:t>
      </w:r>
      <w:r>
        <w:rPr>
          <w:color w:val="808080"/>
          <w:spacing w:val="-3"/>
        </w:rPr>
        <w:t xml:space="preserve"> </w:t>
      </w:r>
      <w:r>
        <w:rPr>
          <w:color w:val="808080"/>
        </w:rPr>
        <w:t>or</w:t>
      </w:r>
      <w:r>
        <w:rPr>
          <w:color w:val="808080"/>
          <w:spacing w:val="-2"/>
        </w:rPr>
        <w:t xml:space="preserve"> </w:t>
      </w:r>
      <w:r>
        <w:rPr>
          <w:color w:val="808080"/>
        </w:rPr>
        <w:t>tap</w:t>
      </w:r>
      <w:r>
        <w:rPr>
          <w:color w:val="808080"/>
          <w:spacing w:val="-2"/>
        </w:rPr>
        <w:t xml:space="preserve"> </w:t>
      </w:r>
      <w:r>
        <w:rPr>
          <w:color w:val="808080"/>
        </w:rPr>
        <w:t>here</w:t>
      </w:r>
      <w:r>
        <w:rPr>
          <w:color w:val="808080"/>
          <w:spacing w:val="-1"/>
        </w:rPr>
        <w:t xml:space="preserve"> </w:t>
      </w:r>
      <w:r>
        <w:rPr>
          <w:color w:val="808080"/>
        </w:rPr>
        <w:t>to</w:t>
      </w:r>
      <w:r>
        <w:rPr>
          <w:color w:val="808080"/>
          <w:spacing w:val="-2"/>
        </w:rPr>
        <w:t xml:space="preserve"> </w:t>
      </w:r>
      <w:r>
        <w:rPr>
          <w:color w:val="808080"/>
        </w:rPr>
        <w:t>enter</w:t>
      </w:r>
      <w:r>
        <w:rPr>
          <w:color w:val="808080"/>
          <w:spacing w:val="-2"/>
        </w:rPr>
        <w:t xml:space="preserve"> </w:t>
      </w:r>
      <w:r>
        <w:rPr>
          <w:color w:val="808080"/>
        </w:rPr>
        <w:t>text.</w:t>
      </w:r>
    </w:p>
    <w:p w14:paraId="5B642922" w14:textId="77777777" w:rsidR="00232F6A" w:rsidRDefault="00E7007E">
      <w:pPr>
        <w:pStyle w:val="BodyText"/>
        <w:spacing w:before="2"/>
        <w:rPr>
          <w:sz w:val="4"/>
        </w:rPr>
      </w:pPr>
      <w:r>
        <w:rPr>
          <w:noProof/>
        </w:rPr>
        <mc:AlternateContent>
          <mc:Choice Requires="wps">
            <w:drawing>
              <wp:anchor distT="0" distB="0" distL="0" distR="0" simplePos="0" relativeHeight="487589888" behindDoc="1" locked="0" layoutInCell="1" allowOverlap="1" wp14:anchorId="08D01920" wp14:editId="3260A32A">
                <wp:simplePos x="0" y="0"/>
                <wp:positionH relativeFrom="page">
                  <wp:posOffset>2727960</wp:posOffset>
                </wp:positionH>
                <wp:positionV relativeFrom="paragraph">
                  <wp:posOffset>45720</wp:posOffset>
                </wp:positionV>
                <wp:extent cx="4130040" cy="1270"/>
                <wp:effectExtent l="0" t="0" r="0" b="0"/>
                <wp:wrapTopAndBottom/>
                <wp:docPr id="12"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30040" cy="1270"/>
                        </a:xfrm>
                        <a:custGeom>
                          <a:avLst/>
                          <a:gdLst>
                            <a:gd name="T0" fmla="+- 0 4296 4296"/>
                            <a:gd name="T1" fmla="*/ T0 w 6504"/>
                            <a:gd name="T2" fmla="+- 0 10800 4296"/>
                            <a:gd name="T3" fmla="*/ T2 w 6504"/>
                          </a:gdLst>
                          <a:ahLst/>
                          <a:cxnLst>
                            <a:cxn ang="0">
                              <a:pos x="T1" y="0"/>
                            </a:cxn>
                            <a:cxn ang="0">
                              <a:pos x="T3" y="0"/>
                            </a:cxn>
                          </a:cxnLst>
                          <a:rect l="0" t="0" r="r" b="b"/>
                          <a:pathLst>
                            <a:path w="6504">
                              <a:moveTo>
                                <a:pt x="0" y="0"/>
                              </a:moveTo>
                              <a:lnTo>
                                <a:pt x="650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C2C1407" id="docshape7" o:spid="_x0000_s1026" style="position:absolute;margin-left:214.8pt;margin-top:3.6pt;width:325.2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504,1270"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Xo/A69wIAAIwGAAAOAAAAZHJzL2Uyb0RvYy54bWysVduO0zAQfUfiHyw/gtpcNr1q09WqF4S0 wEpbPsC1nSbCsYPtNl0Q/87YSbppV0gIkYfUzozPnDnjmd7enUqBjlybQskUR8MQIy6pYoXcp/jr djOYYmQskYwIJXmKn7nBd4u3b27ras5jlSvBuEYAIs28rlKcW1vNg8DQnJfEDFXFJRgzpUtiYav3 AdOkBvRSBHEYjoNaaVZpRbkx8HXVGPHC42cZp/ZLlhlukUgxcLP+rf17597B4pbM95pUeUFbGuQf WJSkkBD0DLUilqCDLl5BlQXVyqjMDqkqA5VlBeU+B8gmCq+yecpJxX0uII6pzjKZ/wdLPx8fNSoY 1C7GSJISasQUNS7yxKlTV2YOTk/Vo3b5mepB0W8GDMGFxW0M+KBd/UkxACEHq7wip0yX7iTkik5e +Oez8PxkEYWPSXQThgnUh4Itiie+LgGZd2fpwdgPXHkccnwwtikbg5UXnbXMtwCRlQIq+H6AQpTE s7F/tWU+u0Wd27sAbUNUo/EoTK6dQI8eVhROwwbx2u+m83NgcQ8MEth3FEnesaYn2dKGFSKuT0Iv VKWME2gL5DqFAAGcXIp/8IXY177NmTaEhga4vvoaI7j6uyaNiljHzIVwS1Sn2GvhPpTqyLfKm+xV 6SDIi1XIvpc/3mfVmOGECwD3pln4oI5rr7RSbQohfG2FdFRmo3jktTFKFMwZHRuj97ul0OhIXFP7 xyUDYBduWh0k82A5J2zdri0pRLMGf+G1hVvYSuDuo+/an7Nwtp6up8kgicfrQRKuVoP7zTIZjDfR ZLS6WS2Xq+iXoxYl87xgjEvHrpsgUfJ3HdrOsqb3zzPkIouLZDf+eZ1scEnDawG5dL+N1l2LNj29 U+wZ2lWrZiTCCIdFrvQPjGoYhyk23w9Ec4zERwnzZhYlrj+t3ySjSQwb3bfs+hYiKUCl2GK44G65 tM3MPVS62OcQKfJlleoexkRWuH7286Rh1W5g5PkM2vHsZmp/771e/kQWvwEAAP//AwBQSwMEFAAG AAgAAAAhAKdaWTLfAAAACAEAAA8AAABkcnMvZG93bnJldi54bWxMj09Lw0AQxe+C32EZwZvdNZQa YzaliAXBP2AVwds2O2ZDs7Mhu2lTP73Tkx7nvceb3yuXk+/EHofYBtJwPVMgkOpgW2o0fLyvr3IQ MRmypguEGo4YYVmdn5WmsOFAb7jfpEZwCcXCaHAp9YWUsXboTZyFHom97zB4k/gcGmkHc+By38lM qYX0piX+4EyP9w7r3Wb0GlY7+Ty+0OPX+vX4k2efD9Gpp6j15cW0ugORcEp/YTjhMzpUzLQNI9ko Og3z7HbBUQ03GYiTr3LF47YszEFWpfw/oPoFAAD//wMAUEsBAi0AFAAGAAgAAAAhALaDOJL+AAAA 4QEAABMAAAAAAAAAAAAAAAAAAAAAAFtDb250ZW50X1R5cGVzXS54bWxQSwECLQAUAAYACAAAACEA OP0h/9YAAACUAQAACwAAAAAAAAAAAAAAAAAvAQAAX3JlbHMvLnJlbHNQSwECLQAUAAYACAAAACEA l6PwOvcCAACMBgAADgAAAAAAAAAAAAAAAAAuAgAAZHJzL2Uyb0RvYy54bWxQSwECLQAUAAYACAAA ACEAp1pZMt8AAAAIAQAADwAAAAAAAAAAAAAAAABRBQAAZHJzL2Rvd25yZXYueG1sUEsFBgAAAAAE AAQA8wAAAF0GAAAAAA== " path="m,l6504,e" filled="f">
                <v:path arrowok="t" o:connecttype="custom" o:connectlocs="0,0;4130040,0" o:connectangles="0,0"/>
                <w10:wrap type="topAndBottom" anchorx="page"/>
              </v:shape>
            </w:pict>
          </mc:Fallback>
        </mc:AlternateContent>
      </w:r>
    </w:p>
    <w:p w14:paraId="2C8ADD69" w14:textId="77777777" w:rsidR="00232F6A" w:rsidRDefault="0003689F">
      <w:pPr>
        <w:pStyle w:val="BodyText"/>
        <w:tabs>
          <w:tab w:val="left" w:pos="2980"/>
          <w:tab w:val="left" w:pos="9459"/>
        </w:tabs>
        <w:spacing w:before="196"/>
        <w:ind w:left="820"/>
      </w:pPr>
      <w:r>
        <w:t>Mailing</w:t>
      </w:r>
      <w:r>
        <w:rPr>
          <w:spacing w:val="-2"/>
        </w:rPr>
        <w:t xml:space="preserve"> </w:t>
      </w:r>
      <w:r>
        <w:t>Address:</w:t>
      </w:r>
      <w:r>
        <w:tab/>
      </w:r>
      <w:r>
        <w:rPr>
          <w:color w:val="808080"/>
          <w:u w:val="single" w:color="000000"/>
        </w:rPr>
        <w:t>Click</w:t>
      </w:r>
      <w:r>
        <w:rPr>
          <w:color w:val="808080"/>
          <w:spacing w:val="-2"/>
          <w:u w:val="single" w:color="000000"/>
        </w:rPr>
        <w:t xml:space="preserve"> </w:t>
      </w:r>
      <w:r>
        <w:rPr>
          <w:color w:val="808080"/>
          <w:u w:val="single" w:color="000000"/>
        </w:rPr>
        <w:t>or</w:t>
      </w:r>
      <w:r>
        <w:rPr>
          <w:color w:val="808080"/>
          <w:spacing w:val="-2"/>
          <w:u w:val="single" w:color="000000"/>
        </w:rPr>
        <w:t xml:space="preserve"> </w:t>
      </w:r>
      <w:r>
        <w:rPr>
          <w:color w:val="808080"/>
          <w:u w:val="single" w:color="000000"/>
        </w:rPr>
        <w:t>tap</w:t>
      </w:r>
      <w:r>
        <w:rPr>
          <w:color w:val="808080"/>
          <w:spacing w:val="-2"/>
          <w:u w:val="single" w:color="000000"/>
        </w:rPr>
        <w:t xml:space="preserve"> </w:t>
      </w:r>
      <w:r>
        <w:rPr>
          <w:color w:val="808080"/>
          <w:u w:val="single" w:color="000000"/>
        </w:rPr>
        <w:t>here</w:t>
      </w:r>
      <w:r>
        <w:rPr>
          <w:color w:val="808080"/>
          <w:spacing w:val="-1"/>
          <w:u w:val="single" w:color="000000"/>
        </w:rPr>
        <w:t xml:space="preserve"> </w:t>
      </w:r>
      <w:r>
        <w:rPr>
          <w:color w:val="808080"/>
          <w:u w:val="single" w:color="000000"/>
        </w:rPr>
        <w:t>to</w:t>
      </w:r>
      <w:r>
        <w:rPr>
          <w:color w:val="808080"/>
          <w:spacing w:val="-1"/>
          <w:u w:val="single" w:color="000000"/>
        </w:rPr>
        <w:t xml:space="preserve"> </w:t>
      </w:r>
      <w:r>
        <w:rPr>
          <w:color w:val="808080"/>
          <w:u w:val="single" w:color="000000"/>
        </w:rPr>
        <w:t>enter</w:t>
      </w:r>
      <w:r>
        <w:rPr>
          <w:color w:val="808080"/>
          <w:spacing w:val="-2"/>
          <w:u w:val="single" w:color="000000"/>
        </w:rPr>
        <w:t xml:space="preserve"> </w:t>
      </w:r>
      <w:r>
        <w:rPr>
          <w:color w:val="808080"/>
          <w:u w:val="single" w:color="000000"/>
        </w:rPr>
        <w:t>text.</w:t>
      </w:r>
      <w:r>
        <w:rPr>
          <w:color w:val="808080"/>
          <w:u w:val="single" w:color="000000"/>
        </w:rPr>
        <w:tab/>
      </w:r>
    </w:p>
    <w:p w14:paraId="665CD9BD" w14:textId="77777777" w:rsidR="00232F6A" w:rsidRDefault="00232F6A">
      <w:pPr>
        <w:pStyle w:val="BodyText"/>
      </w:pPr>
    </w:p>
    <w:p w14:paraId="131A0446" w14:textId="77777777" w:rsidR="00232F6A" w:rsidRDefault="00E7007E">
      <w:pPr>
        <w:pStyle w:val="BodyText"/>
        <w:tabs>
          <w:tab w:val="left" w:pos="9422"/>
        </w:tabs>
        <w:spacing w:line="480" w:lineRule="auto"/>
        <w:ind w:left="820" w:right="1214" w:firstLine="2099"/>
        <w:jc w:val="both"/>
      </w:pPr>
      <w:r>
        <w:rPr>
          <w:noProof/>
        </w:rPr>
        <mc:AlternateContent>
          <mc:Choice Requires="wps">
            <w:drawing>
              <wp:anchor distT="0" distB="0" distL="114300" distR="114300" simplePos="0" relativeHeight="487408640" behindDoc="1" locked="0" layoutInCell="1" allowOverlap="1" wp14:anchorId="4060411F" wp14:editId="47AF2B50">
                <wp:simplePos x="0" y="0"/>
                <wp:positionH relativeFrom="page">
                  <wp:posOffset>2484120</wp:posOffset>
                </wp:positionH>
                <wp:positionV relativeFrom="paragraph">
                  <wp:posOffset>895350</wp:posOffset>
                </wp:positionV>
                <wp:extent cx="4373880" cy="7620"/>
                <wp:effectExtent l="0" t="0" r="26670" b="30480"/>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388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6AC0BCB" id="Line 13" o:spid="_x0000_s1026" style="position:absolute;z-index:-15907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95.6pt,70.5pt" to="540pt,71.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eQSamGAIAAC0EAAAOAAAAZHJzL2Uyb0RvYy54bWysU02P2jAQvVfqf7B8hyQQWIgIqyqBXmgX abc/wNgOserYlm0IqOp/79h8iG0vVdUcnLFn5vnNvPHi+dRJdOTWCa1KnA1TjLiimgm1L/G3t/Vg hpHzRDEiteIlPnOHn5cfPyx6U/CRbrVk3CIAUa7oTYlb702RJI62vCNuqA1X4Gy07YiHrd0nzJIe 0DuZjNJ0mvTaMmM15c7BaX1x4mXEbxpO/UvTOO6RLDFw83G1cd2FNVkuSLG3xLSCXmmQf2DREaHg 0jtUTTxBByv+gOoEtdrpxg+p7hLdNILyWANUk6W/VfPaEsNjLdAcZ+5tcv8Pln49bi0SDLTLMFKk A402QnGUjUNveuMKCKnU1obq6Em9mo2m3x1SumqJ2vPI8e1sIC8LGcm7lLBxBm7Y9V80gxhy8Do2 6tTYLkBCC9Ap6nG+68FPHlE4zMdP49kMZKPge5qOolwJKW65xjr/mesOBaPEEnhHbHLcOB+4kOIW Eq5Sei2kjIpLhfoSzyejSUxwWgoWnCHM2f2ukhYdSZiZ+MXCwPMYZvVBsQjWcsJWV9sTIS82XC5V wINqgM7VugzFj3k6X81Ws3yQj6arQZ7W9eDTusoH03X2NKnHdVXV2c9ALcuLVjDGVWB3G9As/7sB uD6Vy2jdR/TehuQ9euwXkL39I+koZ1DwMgs7zc5be5MZZjIGX99PGPrHPdiPr3z5CwAA//8DAFBL AwQUAAYACAAAACEAgwGJvt4AAAAMAQAADwAAAGRycy9kb3ducmV2LnhtbEyPQU/DMAyF70j8h8hI XCaWNENolKYTAnrjwgBx9RrTVjRJ12Rb4dfjnuBm+z09f6/YTK4XRxpjF7yBbKlAkK+D7Xxj4O21 ulqDiAm9xT54MvBNETbl+VmBuQ0n/0LHbWoEh/iYo4E2pSGXMtYtOYzLMJBn7TOMDhOvYyPtiCcO d73USt1Ih53nDy0O9NBS/bU9OAOxeqd99bOoF+pj1QTS+8fnJzTm8mK6vwORaEp/ZpjxGR1KZtqF g7dR9AZWt5lmKwvXGZeaHWqteNrNJ61BloX8X6L8BQAA//8DAFBLAQItABQABgAIAAAAIQC2gziS /gAAAOEBAAATAAAAAAAAAAAAAAAAAAAAAABbQ29udGVudF9UeXBlc10ueG1sUEsBAi0AFAAGAAgA AAAhADj9If/WAAAAlAEAAAsAAAAAAAAAAAAAAAAALwEAAF9yZWxzLy5yZWxzUEsBAi0AFAAGAAgA AAAhAJ5BJqYYAgAALQQAAA4AAAAAAAAAAAAAAAAALgIAAGRycy9lMm9Eb2MueG1sUEsBAi0AFAAG AAgAAAAhAIMBib7eAAAADAEAAA8AAAAAAAAAAAAAAAAAcgQAAGRycy9kb3ducmV2LnhtbFBLBQYA AAAABAAEAPMAAAB9BQAAAAA= ">
                <w10:wrap anchorx="page"/>
              </v:line>
            </w:pict>
          </mc:Fallback>
        </mc:AlternateContent>
      </w:r>
      <w:r w:rsidR="0003689F">
        <w:rPr>
          <w:color w:val="808080"/>
          <w:spacing w:val="-6"/>
          <w:u w:val="single" w:color="000000"/>
        </w:rPr>
        <w:t xml:space="preserve"> </w:t>
      </w:r>
      <w:r w:rsidR="0003689F">
        <w:rPr>
          <w:color w:val="808080"/>
          <w:u w:val="single" w:color="000000"/>
        </w:rPr>
        <w:t>Click</w:t>
      </w:r>
      <w:r w:rsidR="0003689F">
        <w:rPr>
          <w:color w:val="808080"/>
          <w:spacing w:val="-3"/>
          <w:u w:val="single" w:color="000000"/>
        </w:rPr>
        <w:t xml:space="preserve"> </w:t>
      </w:r>
      <w:r w:rsidR="0003689F">
        <w:rPr>
          <w:color w:val="808080"/>
          <w:u w:val="single" w:color="000000"/>
        </w:rPr>
        <w:t>or</w:t>
      </w:r>
      <w:r w:rsidR="0003689F">
        <w:rPr>
          <w:color w:val="808080"/>
          <w:spacing w:val="-2"/>
          <w:u w:val="single" w:color="000000"/>
        </w:rPr>
        <w:t xml:space="preserve"> </w:t>
      </w:r>
      <w:r w:rsidR="0003689F">
        <w:rPr>
          <w:color w:val="808080"/>
          <w:u w:val="single" w:color="000000"/>
        </w:rPr>
        <w:t>tap</w:t>
      </w:r>
      <w:r w:rsidR="0003689F">
        <w:rPr>
          <w:color w:val="808080"/>
          <w:spacing w:val="-1"/>
          <w:u w:val="single" w:color="000000"/>
        </w:rPr>
        <w:t xml:space="preserve"> </w:t>
      </w:r>
      <w:r w:rsidR="0003689F">
        <w:rPr>
          <w:color w:val="808080"/>
          <w:u w:val="single" w:color="000000"/>
        </w:rPr>
        <w:t>here</w:t>
      </w:r>
      <w:r w:rsidR="0003689F">
        <w:rPr>
          <w:color w:val="808080"/>
          <w:spacing w:val="-2"/>
          <w:u w:val="single" w:color="000000"/>
        </w:rPr>
        <w:t xml:space="preserve"> </w:t>
      </w:r>
      <w:r w:rsidR="0003689F">
        <w:rPr>
          <w:color w:val="808080"/>
          <w:u w:val="single" w:color="000000"/>
        </w:rPr>
        <w:t>to</w:t>
      </w:r>
      <w:r w:rsidR="0003689F">
        <w:rPr>
          <w:color w:val="808080"/>
          <w:spacing w:val="-2"/>
          <w:u w:val="single" w:color="000000"/>
        </w:rPr>
        <w:t xml:space="preserve"> </w:t>
      </w:r>
      <w:r w:rsidR="0003689F">
        <w:rPr>
          <w:color w:val="808080"/>
          <w:u w:val="single" w:color="000000"/>
        </w:rPr>
        <w:t>enter</w:t>
      </w:r>
      <w:r w:rsidR="0003689F">
        <w:rPr>
          <w:color w:val="808080"/>
          <w:spacing w:val="-2"/>
          <w:u w:val="single" w:color="000000"/>
        </w:rPr>
        <w:t xml:space="preserve"> </w:t>
      </w:r>
      <w:r w:rsidR="0003689F">
        <w:rPr>
          <w:color w:val="808080"/>
          <w:u w:val="single" w:color="000000"/>
        </w:rPr>
        <w:t>text.</w:t>
      </w:r>
      <w:r w:rsidR="0003689F">
        <w:rPr>
          <w:color w:val="808080"/>
          <w:u w:val="single" w:color="000000"/>
        </w:rPr>
        <w:tab/>
      </w:r>
      <w:r w:rsidR="0003689F">
        <w:rPr>
          <w:color w:val="808080"/>
        </w:rPr>
        <w:t xml:space="preserve"> </w:t>
      </w:r>
      <w:r w:rsidR="0003689F">
        <w:t>Email</w:t>
      </w:r>
      <w:r w:rsidR="0003689F">
        <w:rPr>
          <w:spacing w:val="-1"/>
        </w:rPr>
        <w:t xml:space="preserve"> </w:t>
      </w:r>
      <w:r w:rsidR="0003689F">
        <w:t>Address:</w:t>
      </w:r>
      <w:r w:rsidR="0003689F">
        <w:rPr>
          <w:spacing w:val="9"/>
        </w:rPr>
        <w:t xml:space="preserve"> </w:t>
      </w:r>
      <w:r w:rsidR="0003689F">
        <w:rPr>
          <w:color w:val="808080"/>
          <w:u w:val="single" w:color="000000"/>
        </w:rPr>
        <w:t>Click</w:t>
      </w:r>
      <w:r w:rsidR="0003689F">
        <w:rPr>
          <w:color w:val="808080"/>
          <w:spacing w:val="-2"/>
          <w:u w:val="single" w:color="000000"/>
        </w:rPr>
        <w:t xml:space="preserve"> </w:t>
      </w:r>
      <w:r w:rsidR="0003689F">
        <w:rPr>
          <w:color w:val="808080"/>
          <w:u w:val="single" w:color="000000"/>
        </w:rPr>
        <w:t>or</w:t>
      </w:r>
      <w:r w:rsidR="0003689F">
        <w:rPr>
          <w:color w:val="808080"/>
          <w:spacing w:val="-1"/>
          <w:u w:val="single" w:color="000000"/>
        </w:rPr>
        <w:t xml:space="preserve"> </w:t>
      </w:r>
      <w:r w:rsidR="0003689F">
        <w:rPr>
          <w:color w:val="808080"/>
          <w:u w:val="single" w:color="000000"/>
        </w:rPr>
        <w:t>tap</w:t>
      </w:r>
      <w:r w:rsidR="0003689F">
        <w:rPr>
          <w:color w:val="808080"/>
          <w:spacing w:val="-1"/>
          <w:u w:val="single" w:color="000000"/>
        </w:rPr>
        <w:t xml:space="preserve"> </w:t>
      </w:r>
      <w:r w:rsidR="0003689F">
        <w:rPr>
          <w:color w:val="808080"/>
          <w:u w:val="single" w:color="000000"/>
        </w:rPr>
        <w:t>here to</w:t>
      </w:r>
      <w:r w:rsidR="0003689F">
        <w:rPr>
          <w:color w:val="808080"/>
          <w:spacing w:val="-1"/>
          <w:u w:val="single" w:color="000000"/>
        </w:rPr>
        <w:t xml:space="preserve"> </w:t>
      </w:r>
      <w:r w:rsidR="0003689F">
        <w:rPr>
          <w:color w:val="808080"/>
          <w:u w:val="single" w:color="000000"/>
        </w:rPr>
        <w:t>enter</w:t>
      </w:r>
      <w:r w:rsidR="0003689F">
        <w:rPr>
          <w:color w:val="808080"/>
          <w:spacing w:val="-2"/>
          <w:u w:val="single" w:color="000000"/>
        </w:rPr>
        <w:t xml:space="preserve"> </w:t>
      </w:r>
      <w:r w:rsidR="0003689F">
        <w:rPr>
          <w:color w:val="808080"/>
          <w:u w:val="single" w:color="000000"/>
        </w:rPr>
        <w:t>text.</w:t>
      </w:r>
      <w:r w:rsidR="0003689F">
        <w:rPr>
          <w:color w:val="808080"/>
          <w:u w:val="single" w:color="000000"/>
        </w:rPr>
        <w:tab/>
      </w:r>
      <w:r w:rsidR="0003689F">
        <w:rPr>
          <w:color w:val="808080"/>
          <w:w w:val="35"/>
          <w:u w:val="single" w:color="000000"/>
        </w:rPr>
        <w:t xml:space="preserve"> </w:t>
      </w:r>
      <w:r w:rsidR="0003689F">
        <w:rPr>
          <w:color w:val="808080"/>
        </w:rPr>
        <w:t xml:space="preserve"> </w:t>
      </w:r>
      <w:r w:rsidR="0003689F">
        <w:t>Phone</w:t>
      </w:r>
      <w:r w:rsidR="0003689F">
        <w:rPr>
          <w:spacing w:val="-1"/>
        </w:rPr>
        <w:t xml:space="preserve"> </w:t>
      </w:r>
      <w:r w:rsidR="0003689F">
        <w:t>Number:</w:t>
      </w:r>
      <w:r w:rsidR="00A578BE">
        <w:rPr>
          <w:spacing w:val="11"/>
        </w:rPr>
        <w:t xml:space="preserve"> </w:t>
      </w:r>
      <w:r w:rsidR="0003689F">
        <w:rPr>
          <w:color w:val="808080"/>
        </w:rPr>
        <w:t>Click</w:t>
      </w:r>
      <w:r w:rsidR="0003689F">
        <w:rPr>
          <w:color w:val="808080"/>
          <w:spacing w:val="-1"/>
        </w:rPr>
        <w:t xml:space="preserve"> </w:t>
      </w:r>
      <w:r w:rsidR="0003689F">
        <w:rPr>
          <w:color w:val="808080"/>
        </w:rPr>
        <w:t>or</w:t>
      </w:r>
      <w:r w:rsidR="0003689F">
        <w:rPr>
          <w:color w:val="808080"/>
          <w:spacing w:val="-1"/>
        </w:rPr>
        <w:t xml:space="preserve"> </w:t>
      </w:r>
      <w:r w:rsidR="0003689F">
        <w:rPr>
          <w:color w:val="808080"/>
        </w:rPr>
        <w:t>tap here</w:t>
      </w:r>
      <w:r w:rsidR="0003689F">
        <w:rPr>
          <w:color w:val="808080"/>
          <w:spacing w:val="-1"/>
        </w:rPr>
        <w:t xml:space="preserve"> </w:t>
      </w:r>
      <w:r w:rsidR="0003689F">
        <w:rPr>
          <w:color w:val="808080"/>
        </w:rPr>
        <w:t>to enter</w:t>
      </w:r>
      <w:r w:rsidR="0003689F">
        <w:rPr>
          <w:color w:val="808080"/>
          <w:spacing w:val="-1"/>
        </w:rPr>
        <w:t xml:space="preserve"> </w:t>
      </w:r>
      <w:r w:rsidR="0003689F">
        <w:rPr>
          <w:color w:val="808080"/>
        </w:rPr>
        <w:t>text.</w:t>
      </w:r>
    </w:p>
    <w:p w14:paraId="6822B862" w14:textId="77777777" w:rsidR="00232F6A" w:rsidRDefault="00232F6A">
      <w:pPr>
        <w:rPr>
          <w:sz w:val="24"/>
        </w:rPr>
        <w:sectPr w:rsidR="00232F6A">
          <w:footerReference w:type="default" r:id="rId8"/>
          <w:type w:val="continuous"/>
          <w:pgSz w:w="12240" w:h="15840"/>
          <w:pgMar w:top="1360" w:right="220" w:bottom="1060" w:left="1340" w:header="0" w:footer="871" w:gutter="0"/>
          <w:pgNumType w:start="1"/>
          <w:cols w:space="720"/>
        </w:sectPr>
      </w:pPr>
    </w:p>
    <w:p w14:paraId="17088855" w14:textId="77777777" w:rsidR="00232F6A" w:rsidRDefault="0003689F">
      <w:pPr>
        <w:pStyle w:val="ListParagraph"/>
        <w:numPr>
          <w:ilvl w:val="1"/>
          <w:numId w:val="2"/>
        </w:numPr>
        <w:tabs>
          <w:tab w:val="left" w:pos="819"/>
          <w:tab w:val="left" w:pos="820"/>
        </w:tabs>
        <w:spacing w:before="93"/>
        <w:jc w:val="left"/>
        <w:rPr>
          <w:b/>
          <w:sz w:val="24"/>
        </w:rPr>
      </w:pPr>
      <w:r>
        <w:rPr>
          <w:b/>
          <w:sz w:val="24"/>
        </w:rPr>
        <w:lastRenderedPageBreak/>
        <w:t>PROPOSAL</w:t>
      </w:r>
    </w:p>
    <w:p w14:paraId="3D62DA9A" w14:textId="77777777" w:rsidR="00232F6A" w:rsidRDefault="00232F6A">
      <w:pPr>
        <w:pStyle w:val="BodyText"/>
        <w:spacing w:before="11"/>
        <w:rPr>
          <w:b/>
          <w:sz w:val="23"/>
        </w:rPr>
      </w:pPr>
    </w:p>
    <w:p w14:paraId="146928DB" w14:textId="77777777" w:rsidR="00232F6A" w:rsidRDefault="0003689F">
      <w:pPr>
        <w:pStyle w:val="Heading1"/>
        <w:numPr>
          <w:ilvl w:val="1"/>
          <w:numId w:val="2"/>
        </w:numPr>
        <w:tabs>
          <w:tab w:val="left" w:pos="1539"/>
          <w:tab w:val="left" w:pos="1540"/>
        </w:tabs>
        <w:ind w:left="1539"/>
        <w:jc w:val="left"/>
      </w:pPr>
      <w:r>
        <w:t>Proposer's</w:t>
      </w:r>
      <w:r>
        <w:rPr>
          <w:spacing w:val="-1"/>
        </w:rPr>
        <w:t xml:space="preserve"> </w:t>
      </w:r>
      <w:r w:rsidR="00342D81">
        <w:rPr>
          <w:spacing w:val="-1"/>
        </w:rPr>
        <w:t xml:space="preserve">Minimum Mandatory </w:t>
      </w:r>
      <w:r>
        <w:t>Qualifications</w:t>
      </w:r>
      <w:r w:rsidR="00A93640">
        <w:t xml:space="preserve"> (MMQ)</w:t>
      </w:r>
    </w:p>
    <w:p w14:paraId="2151040C" w14:textId="77777777" w:rsidR="00EA0049" w:rsidRPr="00EA0049" w:rsidRDefault="00EA0049" w:rsidP="00EA0049">
      <w:pPr>
        <w:pStyle w:val="Heading1"/>
        <w:tabs>
          <w:tab w:val="left" w:pos="1539"/>
          <w:tab w:val="left" w:pos="1540"/>
        </w:tabs>
        <w:ind w:left="1530" w:firstLine="0"/>
        <w:rPr>
          <w:b w:val="0"/>
        </w:rPr>
      </w:pPr>
      <w:r>
        <w:tab/>
      </w:r>
      <w:r>
        <w:rPr>
          <w:b w:val="0"/>
        </w:rPr>
        <w:t>Failure to substantiate all MMQs will immediately disqualify the proposal from further review.</w:t>
      </w:r>
    </w:p>
    <w:p w14:paraId="3C14F376" w14:textId="77777777" w:rsidR="00232F6A" w:rsidRDefault="00232F6A">
      <w:pPr>
        <w:pStyle w:val="BodyText"/>
        <w:rPr>
          <w:b/>
        </w:rPr>
      </w:pPr>
    </w:p>
    <w:p w14:paraId="0ACCCB10" w14:textId="56BB2FF8" w:rsidR="00FA32E7" w:rsidRPr="00FA32E7" w:rsidRDefault="00FA32E7" w:rsidP="00FA32E7">
      <w:pPr>
        <w:pStyle w:val="BodyText"/>
        <w:numPr>
          <w:ilvl w:val="2"/>
          <w:numId w:val="2"/>
        </w:numPr>
      </w:pPr>
      <w:r w:rsidRPr="00FA32E7">
        <w:t>Must have a minimum of five years’ experience (within the last seven years) delivering field-based, face-to-face behavioral health care services (suicide, mental health, and/or substance use related) in community-based settings (i.e. non-facility)</w:t>
      </w:r>
      <w:r w:rsidR="00C36940">
        <w:t>.</w:t>
      </w:r>
      <w:r w:rsidR="00800411">
        <w:t xml:space="preserve">  </w:t>
      </w:r>
      <w:r w:rsidR="00C36940">
        <w:t>A</w:t>
      </w:r>
      <w:r w:rsidR="00800411">
        <w:t xml:space="preserve">t least one clinician team member </w:t>
      </w:r>
      <w:r w:rsidR="00C36940">
        <w:t>must</w:t>
      </w:r>
      <w:r w:rsidR="00002565">
        <w:t xml:space="preserve"> </w:t>
      </w:r>
      <w:r w:rsidR="00C36940">
        <w:t>be</w:t>
      </w:r>
      <w:r w:rsidR="00800411">
        <w:t xml:space="preserve"> Lanterman</w:t>
      </w:r>
      <w:r w:rsidR="00002565">
        <w:t>-</w:t>
      </w:r>
      <w:r w:rsidR="00800411">
        <w:t xml:space="preserve">Petris-Short (LPS) certified or </w:t>
      </w:r>
      <w:r w:rsidR="00C36940">
        <w:t xml:space="preserve">be </w:t>
      </w:r>
      <w:r w:rsidR="00800411">
        <w:t>able to become LPS certified prior to beginning work under the Contract</w:t>
      </w:r>
      <w:r w:rsidRPr="00FA32E7">
        <w:t xml:space="preserve">. </w:t>
      </w:r>
    </w:p>
    <w:p w14:paraId="6D96EC71" w14:textId="77777777" w:rsidR="003B188C" w:rsidRDefault="00F2186E" w:rsidP="0021399B">
      <w:pPr>
        <w:pStyle w:val="ListParagraph"/>
        <w:tabs>
          <w:tab w:val="left" w:pos="2260"/>
          <w:tab w:val="left" w:pos="3327"/>
          <w:tab w:val="left" w:pos="3715"/>
          <w:tab w:val="left" w:pos="4902"/>
          <w:tab w:val="left" w:pos="5557"/>
          <w:tab w:val="left" w:pos="7264"/>
          <w:tab w:val="left" w:pos="7985"/>
        </w:tabs>
        <w:ind w:left="2260" w:right="1218" w:firstLine="0"/>
        <w:rPr>
          <w:sz w:val="24"/>
        </w:rPr>
      </w:pPr>
      <w:r>
        <w:rPr>
          <w:noProof/>
        </w:rPr>
        <mc:AlternateContent>
          <mc:Choice Requires="wps">
            <w:drawing>
              <wp:anchor distT="0" distB="0" distL="0" distR="0" simplePos="0" relativeHeight="251656192" behindDoc="1" locked="0" layoutInCell="1" allowOverlap="1" wp14:anchorId="69AE8459" wp14:editId="67182957">
                <wp:simplePos x="0" y="0"/>
                <wp:positionH relativeFrom="page">
                  <wp:posOffset>2304225</wp:posOffset>
                </wp:positionH>
                <wp:positionV relativeFrom="paragraph">
                  <wp:posOffset>203258</wp:posOffset>
                </wp:positionV>
                <wp:extent cx="4565650" cy="532130"/>
                <wp:effectExtent l="0" t="0" r="0" b="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0" cy="53213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405350" w14:textId="77777777" w:rsidR="003B188C" w:rsidRDefault="003B188C" w:rsidP="003B188C">
                            <w:pPr>
                              <w:pStyle w:val="BodyText"/>
                              <w:ind w:left="103"/>
                            </w:pPr>
                            <w:r>
                              <w:t>Narrative:</w:t>
                            </w:r>
                          </w:p>
                          <w:p w14:paraId="19C8D478" w14:textId="77777777" w:rsidR="003B188C" w:rsidRDefault="003B188C" w:rsidP="003B188C">
                            <w:pPr>
                              <w:pStyle w:val="BodyText"/>
                              <w:ind w:left="103"/>
                            </w:pPr>
                            <w:r>
                              <w:rPr>
                                <w:color w:val="808080"/>
                              </w:rPr>
                              <w:t>Click</w:t>
                            </w:r>
                            <w:r>
                              <w:rPr>
                                <w:color w:val="808080"/>
                                <w:spacing w:val="-3"/>
                              </w:rPr>
                              <w:t xml:space="preserve"> </w:t>
                            </w:r>
                            <w:r>
                              <w:rPr>
                                <w:color w:val="808080"/>
                              </w:rPr>
                              <w:t>or</w:t>
                            </w:r>
                            <w:r>
                              <w:rPr>
                                <w:color w:val="808080"/>
                                <w:spacing w:val="-1"/>
                              </w:rPr>
                              <w:t xml:space="preserve"> </w:t>
                            </w:r>
                            <w:r>
                              <w:rPr>
                                <w:color w:val="808080"/>
                              </w:rPr>
                              <w:t>tap</w:t>
                            </w:r>
                            <w:r>
                              <w:rPr>
                                <w:color w:val="808080"/>
                                <w:spacing w:val="-2"/>
                              </w:rPr>
                              <w:t xml:space="preserve"> </w:t>
                            </w:r>
                            <w:r>
                              <w:rPr>
                                <w:color w:val="808080"/>
                              </w:rPr>
                              <w:t>here</w:t>
                            </w:r>
                            <w:r>
                              <w:rPr>
                                <w:color w:val="808080"/>
                                <w:spacing w:val="-1"/>
                              </w:rPr>
                              <w:t xml:space="preserve"> </w:t>
                            </w:r>
                            <w:r>
                              <w:rPr>
                                <w:color w:val="808080"/>
                              </w:rPr>
                              <w:t>to</w:t>
                            </w:r>
                            <w:r>
                              <w:rPr>
                                <w:color w:val="808080"/>
                                <w:spacing w:val="-1"/>
                              </w:rPr>
                              <w:t xml:space="preserve"> </w:t>
                            </w:r>
                            <w:r>
                              <w:rPr>
                                <w:color w:val="808080"/>
                              </w:rPr>
                              <w:t>enter</w:t>
                            </w:r>
                            <w:r>
                              <w:rPr>
                                <w:color w:val="808080"/>
                                <w:spacing w:val="-3"/>
                              </w:rPr>
                              <w:t xml:space="preserve"> </w:t>
                            </w:r>
                            <w:r>
                              <w:rPr>
                                <w:color w:val="808080"/>
                              </w:rPr>
                              <w:t>text.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8FC2B3F" id="_x0000_t202" coordsize="21600,21600" o:spt="202" path="m,l,21600r21600,l21600,xe">
                <v:stroke joinstyle="miter"/>
                <v:path gradientshapeok="t" o:connecttype="rect"/>
              </v:shapetype>
              <v:shape id="Text Box 4" o:spid="_x0000_s1026" type="#_x0000_t202" style="position:absolute;left:0;text-align:left;margin-left:181.45pt;margin-top:16pt;width:359.5pt;height:41.9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nJG6hdAIAAP8EAAAOAAAAZHJzL2Uyb0RvYy54bWysVG1v2yAQ/j5p/wHxPXWcOFlqxamyOJkm dS9Sux9AAMdoGBiQ2N20/74Dx2nXatI0zZHIwcHDc3fPsbzpGolO3DqhVYHTqzFGXFHNhDoU+Mv9 brTAyHmiGJFa8QI/cIdvVq9fLVuT84mutWTcIgBRLm9NgWvvTZ4kjta8Ie5KG67AWWnbEA9Te0iY JS2gNzKZjMfzpNWWGaspdw5Wy96JVxG/qjj1n6rKcY9kgYGbj6ON4z6MyWpJ8oMlphb0TIP8A4uG CAWXXqBK4gk6WvECqhHUaqcrf0V1k+iqEpTHGCCadPwsmruaGB5jgeQ4c0mT+3+w9OPps0WCFTjD SJEGSnTPO4/e6g5lITutcTlsujOwzXewDFWOkTpzq+lXh5Te1EQd+Npa3dacMGCXhpPJk6M9jgsg +/aDZnANOXodgbrKNiF1kAwE6FClh0tlAhUKi9lsDj9wUfDNppN0GkuXkHw4bazz77huUDAKbKHy EZ2cbp0PbEg+bAmXKb0TUsbqS4XaAs+nAB88TkvBgjNO7GG/kRadSNBP/GJoz7Y1woOKpWgKvLhs InnIxlaxeIsnQvY2MJEqgENwwO1s9Wr5cT2+3i62i2yUTebbUTYuy9F6t8lG8136ZlZOy82mTH8G nmmW14IxrgLVQblp9nfKOPdQr7mLdv8c+S5+LyNPfqcRswxRDf8xuiiDUPleA77bd5CQoI29Zg8g CKv7roRXBIxa2+8YtdCRBXbfjsRyjOR7BaIK7TsYdjD2g0EUhaMF9hj15sb3bX40VhxqQO5lq/Qa hFeJqIlHFme5QpdF8ucXIbTx03nc9fhurX4BAAD//wMAUEsDBBQABgAIAAAAIQC7ZJJ04QAAAAsB AAAPAAAAZHJzL2Rvd25yZXYueG1sTI9BT4NAEIXvJv6HzZh4swu0EkSWhppWL17aqom3BUYgsrPI blv8905P9vZm5uXN97LlZHpxxNF1lhSEswAEUmXrjhoFb/vNXQLCeU217i2hgl90sMyvrzKd1vZE WzzufCM4hFyqFbTeD6mUrmrRaDezAxLfvuxotOdxbGQ96hOHm15GQRBLozviD60e8KnF6nt3MAq2 5WpTfFbvzy8/i3URL9bTx+t8pdTtzVQ8gvA4+X8znPEZHXJmKu2Baid6BfM4emAri4g7nQ1BEvKm ZBXeJyDzTF52yP8AAAD//wMAUEsBAi0AFAAGAAgAAAAhALaDOJL+AAAA4QEAABMAAAAAAAAAAAAA AAAAAAAAAFtDb250ZW50X1R5cGVzXS54bWxQSwECLQAUAAYACAAAACEAOP0h/9YAAACUAQAACwAA AAAAAAAAAAAAAAAvAQAAX3JlbHMvLnJlbHNQSwECLQAUAAYACAAAACEAZyRuoXQCAAD/BAAADgAA AAAAAAAAAAAAAAAuAgAAZHJzL2Uyb0RvYy54bWxQSwECLQAUAAYACAAAACEAu2SSdOEAAAALAQAA DwAAAAAAAAAAAAAAAADOBAAAZHJzL2Rvd25yZXYueG1sUEsFBgAAAAAEAAQA8wAAANwFAAAAAA== " filled="f" strokeweight=".5pt">
                <v:textbox inset="0,0,0,0">
                  <w:txbxContent>
                    <w:p w:rsidR="003B188C" w:rsidRDefault="003B188C" w:rsidP="003B188C">
                      <w:pPr>
                        <w:pStyle w:val="BodyText"/>
                        <w:ind w:left="103"/>
                      </w:pPr>
                      <w:r>
                        <w:t>Narrative:</w:t>
                      </w:r>
                    </w:p>
                    <w:p w:rsidR="003B188C" w:rsidRDefault="003B188C" w:rsidP="003B188C">
                      <w:pPr>
                        <w:pStyle w:val="BodyText"/>
                        <w:ind w:left="103"/>
                      </w:pPr>
                      <w:r>
                        <w:rPr>
                          <w:color w:val="808080"/>
                        </w:rPr>
                        <w:t>Click</w:t>
                      </w:r>
                      <w:r>
                        <w:rPr>
                          <w:color w:val="808080"/>
                          <w:spacing w:val="-3"/>
                        </w:rPr>
                        <w:t xml:space="preserve"> </w:t>
                      </w:r>
                      <w:r>
                        <w:rPr>
                          <w:color w:val="808080"/>
                        </w:rPr>
                        <w:t>or</w:t>
                      </w:r>
                      <w:r>
                        <w:rPr>
                          <w:color w:val="808080"/>
                          <w:spacing w:val="-1"/>
                        </w:rPr>
                        <w:t xml:space="preserve"> </w:t>
                      </w:r>
                      <w:r>
                        <w:rPr>
                          <w:color w:val="808080"/>
                        </w:rPr>
                        <w:t>tap</w:t>
                      </w:r>
                      <w:r>
                        <w:rPr>
                          <w:color w:val="808080"/>
                          <w:spacing w:val="-2"/>
                        </w:rPr>
                        <w:t xml:space="preserve"> </w:t>
                      </w:r>
                      <w:r>
                        <w:rPr>
                          <w:color w:val="808080"/>
                        </w:rPr>
                        <w:t>here</w:t>
                      </w:r>
                      <w:r>
                        <w:rPr>
                          <w:color w:val="808080"/>
                          <w:spacing w:val="-1"/>
                        </w:rPr>
                        <w:t xml:space="preserve"> </w:t>
                      </w:r>
                      <w:r>
                        <w:rPr>
                          <w:color w:val="808080"/>
                        </w:rPr>
                        <w:t>to</w:t>
                      </w:r>
                      <w:r>
                        <w:rPr>
                          <w:color w:val="808080"/>
                          <w:spacing w:val="-1"/>
                        </w:rPr>
                        <w:t xml:space="preserve"> </w:t>
                      </w:r>
                      <w:r>
                        <w:rPr>
                          <w:color w:val="808080"/>
                        </w:rPr>
                        <w:t>enter</w:t>
                      </w:r>
                      <w:r>
                        <w:rPr>
                          <w:color w:val="808080"/>
                          <w:spacing w:val="-3"/>
                        </w:rPr>
                        <w:t xml:space="preserve"> </w:t>
                      </w:r>
                      <w:r>
                        <w:rPr>
                          <w:color w:val="808080"/>
                        </w:rPr>
                        <w:t>text.</w:t>
                      </w:r>
                    </w:p>
                  </w:txbxContent>
                </v:textbox>
                <w10:wrap type="topAndBottom" anchorx="page"/>
              </v:shape>
            </w:pict>
          </mc:Fallback>
        </mc:AlternateContent>
      </w:r>
    </w:p>
    <w:p w14:paraId="51F99DC4" w14:textId="77777777" w:rsidR="003B188C" w:rsidRPr="0021399B" w:rsidRDefault="003B188C" w:rsidP="0021399B">
      <w:pPr>
        <w:tabs>
          <w:tab w:val="left" w:pos="2260"/>
          <w:tab w:val="left" w:pos="3327"/>
          <w:tab w:val="left" w:pos="3715"/>
          <w:tab w:val="left" w:pos="4902"/>
          <w:tab w:val="left" w:pos="5557"/>
          <w:tab w:val="left" w:pos="7264"/>
          <w:tab w:val="left" w:pos="7985"/>
        </w:tabs>
        <w:ind w:right="1218"/>
        <w:rPr>
          <w:sz w:val="24"/>
        </w:rPr>
      </w:pPr>
    </w:p>
    <w:p w14:paraId="702645A3" w14:textId="77777777" w:rsidR="00F2186E" w:rsidRPr="0021399B" w:rsidRDefault="0021399B" w:rsidP="00C341DB">
      <w:pPr>
        <w:pStyle w:val="ListParagraph"/>
        <w:tabs>
          <w:tab w:val="left" w:pos="2260"/>
          <w:tab w:val="left" w:pos="3327"/>
          <w:tab w:val="left" w:pos="3715"/>
          <w:tab w:val="left" w:pos="4902"/>
          <w:tab w:val="left" w:pos="5557"/>
          <w:tab w:val="left" w:pos="7264"/>
          <w:tab w:val="left" w:pos="7985"/>
        </w:tabs>
        <w:ind w:left="2260" w:right="1218" w:firstLine="0"/>
        <w:jc w:val="both"/>
        <w:rPr>
          <w:b/>
          <w:sz w:val="24"/>
        </w:rPr>
      </w:pPr>
      <w:r>
        <w:rPr>
          <w:b/>
          <w:sz w:val="24"/>
        </w:rPr>
        <w:t xml:space="preserve">Please provide a brief description of experience and </w:t>
      </w:r>
      <w:r w:rsidR="00F2186E" w:rsidRPr="0021399B">
        <w:rPr>
          <w:b/>
          <w:sz w:val="24"/>
        </w:rPr>
        <w:t>provide business documentation</w:t>
      </w:r>
      <w:r>
        <w:rPr>
          <w:b/>
          <w:sz w:val="24"/>
        </w:rPr>
        <w:t xml:space="preserve">, contracts, </w:t>
      </w:r>
      <w:r w:rsidR="006703BD">
        <w:rPr>
          <w:b/>
          <w:sz w:val="24"/>
        </w:rPr>
        <w:t>and/</w:t>
      </w:r>
      <w:r w:rsidR="00F2186E" w:rsidRPr="0021399B">
        <w:rPr>
          <w:b/>
          <w:sz w:val="24"/>
        </w:rPr>
        <w:t>or service pamphlets that substantiate this requirement.</w:t>
      </w:r>
    </w:p>
    <w:p w14:paraId="074A6B77" w14:textId="77777777" w:rsidR="00F2186E" w:rsidRDefault="00F2186E" w:rsidP="0021399B">
      <w:pPr>
        <w:pStyle w:val="ListParagraph"/>
        <w:tabs>
          <w:tab w:val="left" w:pos="2260"/>
          <w:tab w:val="left" w:pos="3327"/>
          <w:tab w:val="left" w:pos="3715"/>
          <w:tab w:val="left" w:pos="4902"/>
          <w:tab w:val="left" w:pos="5557"/>
          <w:tab w:val="left" w:pos="7264"/>
          <w:tab w:val="left" w:pos="7985"/>
        </w:tabs>
        <w:ind w:left="2260" w:right="1218" w:firstLine="0"/>
        <w:rPr>
          <w:sz w:val="24"/>
        </w:rPr>
      </w:pPr>
    </w:p>
    <w:p w14:paraId="4D096169" w14:textId="77777777" w:rsidR="00F2186E" w:rsidRPr="0021399B" w:rsidRDefault="00FA32E7" w:rsidP="00FA32E7">
      <w:pPr>
        <w:pStyle w:val="ListParagraph"/>
        <w:numPr>
          <w:ilvl w:val="2"/>
          <w:numId w:val="2"/>
        </w:numPr>
        <w:tabs>
          <w:tab w:val="left" w:pos="2260"/>
          <w:tab w:val="left" w:pos="3327"/>
          <w:tab w:val="left" w:pos="3715"/>
          <w:tab w:val="left" w:pos="4902"/>
          <w:tab w:val="left" w:pos="5557"/>
          <w:tab w:val="left" w:pos="7264"/>
          <w:tab w:val="left" w:pos="7985"/>
        </w:tabs>
        <w:ind w:right="1218"/>
        <w:rPr>
          <w:sz w:val="24"/>
        </w:rPr>
      </w:pPr>
      <w:r w:rsidRPr="00FA32E7">
        <w:rPr>
          <w:noProof/>
          <w:sz w:val="24"/>
          <w:szCs w:val="24"/>
        </w:rPr>
        <w:t>Must have an electronic health record (eHR).</w:t>
      </w:r>
      <w:r w:rsidR="00F2186E">
        <w:rPr>
          <w:sz w:val="24"/>
        </w:rPr>
        <w:br/>
      </w:r>
    </w:p>
    <w:p w14:paraId="7BEAE749" w14:textId="77777777" w:rsidR="00F2186E" w:rsidRPr="0021399B" w:rsidRDefault="00FA32E7" w:rsidP="00C341DB">
      <w:pPr>
        <w:pStyle w:val="ListParagraph"/>
        <w:tabs>
          <w:tab w:val="left" w:pos="2260"/>
          <w:tab w:val="left" w:pos="3327"/>
          <w:tab w:val="left" w:pos="3715"/>
          <w:tab w:val="left" w:pos="4902"/>
          <w:tab w:val="left" w:pos="5557"/>
          <w:tab w:val="left" w:pos="7264"/>
          <w:tab w:val="left" w:pos="7985"/>
        </w:tabs>
        <w:ind w:left="2260" w:right="1218" w:firstLine="0"/>
        <w:rPr>
          <w:b/>
          <w:sz w:val="24"/>
        </w:rPr>
      </w:pPr>
      <w:r w:rsidRPr="00FA32E7">
        <w:rPr>
          <w:b/>
          <w:sz w:val="24"/>
        </w:rPr>
        <w:t>Please provide a copy of eHR/IT contract, including its term.</w:t>
      </w:r>
      <w:r w:rsidR="00F2186E" w:rsidRPr="0021399B">
        <w:rPr>
          <w:b/>
          <w:sz w:val="24"/>
        </w:rPr>
        <w:br/>
      </w:r>
    </w:p>
    <w:p w14:paraId="7DB7DC2B" w14:textId="77777777" w:rsidR="006B3D36" w:rsidRDefault="00FA32E7" w:rsidP="00F2186E">
      <w:pPr>
        <w:pStyle w:val="ListParagraph"/>
        <w:numPr>
          <w:ilvl w:val="2"/>
          <w:numId w:val="2"/>
        </w:numPr>
        <w:tabs>
          <w:tab w:val="left" w:pos="2260"/>
          <w:tab w:val="left" w:pos="3327"/>
          <w:tab w:val="left" w:pos="3715"/>
          <w:tab w:val="left" w:pos="4902"/>
          <w:tab w:val="left" w:pos="5557"/>
          <w:tab w:val="left" w:pos="7264"/>
          <w:tab w:val="left" w:pos="7985"/>
        </w:tabs>
        <w:ind w:right="1218"/>
        <w:rPr>
          <w:sz w:val="24"/>
        </w:rPr>
      </w:pPr>
      <w:r w:rsidRPr="00FA32E7">
        <w:rPr>
          <w:sz w:val="24"/>
        </w:rPr>
        <w:t xml:space="preserve">Must have at least one licensed mental </w:t>
      </w:r>
      <w:r w:rsidRPr="00FA32E7">
        <w:rPr>
          <w:sz w:val="24"/>
        </w:rPr>
        <w:lastRenderedPageBreak/>
        <w:t>health care professional capable of billing/claiming Medi-Cal crisis intervention services.</w:t>
      </w:r>
    </w:p>
    <w:p w14:paraId="1186592E" w14:textId="77777777" w:rsidR="007311A3" w:rsidRPr="0021399B" w:rsidRDefault="007311A3" w:rsidP="0021399B">
      <w:pPr>
        <w:tabs>
          <w:tab w:val="left" w:pos="2260"/>
          <w:tab w:val="left" w:pos="3327"/>
          <w:tab w:val="left" w:pos="3715"/>
          <w:tab w:val="left" w:pos="4902"/>
          <w:tab w:val="left" w:pos="5557"/>
          <w:tab w:val="left" w:pos="7264"/>
          <w:tab w:val="left" w:pos="7985"/>
        </w:tabs>
        <w:ind w:right="1218"/>
        <w:rPr>
          <w:iCs/>
          <w:sz w:val="24"/>
        </w:rPr>
      </w:pPr>
    </w:p>
    <w:p w14:paraId="6A18016A" w14:textId="77777777" w:rsidR="00C876BE" w:rsidRPr="00C341DB" w:rsidRDefault="00C876BE" w:rsidP="00C341DB">
      <w:pPr>
        <w:pStyle w:val="ListParagraph"/>
        <w:tabs>
          <w:tab w:val="left" w:pos="2260"/>
          <w:tab w:val="left" w:pos="3327"/>
          <w:tab w:val="left" w:pos="3715"/>
          <w:tab w:val="left" w:pos="4902"/>
          <w:tab w:val="left" w:pos="5557"/>
          <w:tab w:val="left" w:pos="7264"/>
          <w:tab w:val="left" w:pos="7985"/>
        </w:tabs>
        <w:ind w:left="2260" w:right="1218" w:firstLine="0"/>
        <w:rPr>
          <w:b/>
          <w:iCs/>
          <w:sz w:val="24"/>
        </w:rPr>
      </w:pPr>
      <w:r w:rsidRPr="00C341DB">
        <w:rPr>
          <w:b/>
          <w:iCs/>
          <w:sz w:val="24"/>
        </w:rPr>
        <w:t>Please provide</w:t>
      </w:r>
      <w:r w:rsidR="00FA32E7">
        <w:rPr>
          <w:b/>
          <w:iCs/>
          <w:sz w:val="24"/>
        </w:rPr>
        <w:t xml:space="preserve"> a</w:t>
      </w:r>
      <w:r w:rsidRPr="00C341DB">
        <w:rPr>
          <w:b/>
          <w:iCs/>
          <w:sz w:val="24"/>
        </w:rPr>
        <w:t xml:space="preserve"> </w:t>
      </w:r>
      <w:r w:rsidR="00FA32E7" w:rsidRPr="00FA32E7">
        <w:rPr>
          <w:b/>
          <w:iCs/>
          <w:sz w:val="24"/>
        </w:rPr>
        <w:t>listing of licensed professional(s)</w:t>
      </w:r>
      <w:r w:rsidR="00FA32E7">
        <w:rPr>
          <w:b/>
          <w:iCs/>
          <w:sz w:val="24"/>
        </w:rPr>
        <w:t xml:space="preserve"> and</w:t>
      </w:r>
      <w:r w:rsidR="00FA32E7" w:rsidRPr="00FA32E7">
        <w:rPr>
          <w:b/>
          <w:iCs/>
          <w:sz w:val="24"/>
        </w:rPr>
        <w:t xml:space="preserve"> cop</w:t>
      </w:r>
      <w:r w:rsidR="00FA32E7">
        <w:rPr>
          <w:b/>
          <w:iCs/>
          <w:sz w:val="24"/>
        </w:rPr>
        <w:t>ies</w:t>
      </w:r>
      <w:r w:rsidR="00FA32E7" w:rsidRPr="00FA32E7">
        <w:rPr>
          <w:b/>
          <w:iCs/>
          <w:sz w:val="24"/>
        </w:rPr>
        <w:t xml:space="preserve"> of the</w:t>
      </w:r>
      <w:r w:rsidR="00FA32E7">
        <w:rPr>
          <w:b/>
          <w:iCs/>
          <w:sz w:val="24"/>
        </w:rPr>
        <w:t>ir licensure</w:t>
      </w:r>
      <w:r w:rsidR="00A93640">
        <w:rPr>
          <w:b/>
          <w:iCs/>
          <w:sz w:val="24"/>
        </w:rPr>
        <w:t xml:space="preserve"> to </w:t>
      </w:r>
      <w:r w:rsidRPr="00C341DB">
        <w:rPr>
          <w:b/>
          <w:iCs/>
          <w:sz w:val="24"/>
        </w:rPr>
        <w:t>substantiate this requirement.</w:t>
      </w:r>
    </w:p>
    <w:p w14:paraId="35FB3931" w14:textId="77777777" w:rsidR="00C876BE" w:rsidRPr="00C341DB" w:rsidRDefault="00C876BE" w:rsidP="00C341DB">
      <w:pPr>
        <w:tabs>
          <w:tab w:val="left" w:pos="2567"/>
        </w:tabs>
        <w:rPr>
          <w:sz w:val="24"/>
        </w:rPr>
      </w:pPr>
    </w:p>
    <w:p w14:paraId="01CDE60B" w14:textId="77777777" w:rsidR="0073723C" w:rsidRPr="00C341DB" w:rsidRDefault="00FA32E7" w:rsidP="00C341DB">
      <w:pPr>
        <w:pStyle w:val="ListParagraph"/>
        <w:numPr>
          <w:ilvl w:val="2"/>
          <w:numId w:val="2"/>
        </w:numPr>
        <w:tabs>
          <w:tab w:val="left" w:pos="2567"/>
        </w:tabs>
        <w:rPr>
          <w:sz w:val="24"/>
        </w:rPr>
      </w:pPr>
      <w:r w:rsidRPr="00FA32E7">
        <w:rPr>
          <w:sz w:val="24"/>
        </w:rPr>
        <w:t>Must have medical consultation support staff.</w:t>
      </w:r>
    </w:p>
    <w:p w14:paraId="52FEF449" w14:textId="77777777" w:rsidR="00126345" w:rsidRPr="00C341DB" w:rsidRDefault="00126345" w:rsidP="00C341DB">
      <w:pPr>
        <w:tabs>
          <w:tab w:val="left" w:pos="2260"/>
          <w:tab w:val="left" w:pos="3327"/>
          <w:tab w:val="left" w:pos="3715"/>
          <w:tab w:val="left" w:pos="4902"/>
          <w:tab w:val="left" w:pos="5557"/>
          <w:tab w:val="left" w:pos="7264"/>
          <w:tab w:val="left" w:pos="7985"/>
        </w:tabs>
        <w:ind w:right="1218"/>
        <w:rPr>
          <w:sz w:val="24"/>
        </w:rPr>
      </w:pPr>
    </w:p>
    <w:p w14:paraId="19EE6885" w14:textId="77777777" w:rsidR="009B3972" w:rsidRPr="00C341DB" w:rsidRDefault="00C876BE" w:rsidP="00C341DB">
      <w:pPr>
        <w:pStyle w:val="ListParagraph"/>
        <w:tabs>
          <w:tab w:val="left" w:pos="2260"/>
          <w:tab w:val="left" w:pos="3327"/>
          <w:tab w:val="left" w:pos="3715"/>
          <w:tab w:val="left" w:pos="4902"/>
          <w:tab w:val="left" w:pos="5557"/>
          <w:tab w:val="left" w:pos="7264"/>
          <w:tab w:val="left" w:pos="7985"/>
        </w:tabs>
        <w:ind w:left="1540" w:right="1218" w:firstLine="0"/>
        <w:rPr>
          <w:b/>
          <w:sz w:val="24"/>
        </w:rPr>
      </w:pPr>
      <w:r w:rsidRPr="00C341DB">
        <w:rPr>
          <w:b/>
          <w:sz w:val="24"/>
        </w:rPr>
        <w:tab/>
      </w:r>
      <w:r w:rsidR="00126345" w:rsidRPr="00C341DB">
        <w:rPr>
          <w:b/>
          <w:sz w:val="24"/>
        </w:rPr>
        <w:t xml:space="preserve">Please provide </w:t>
      </w:r>
      <w:r w:rsidRPr="00C341DB">
        <w:rPr>
          <w:b/>
          <w:sz w:val="24"/>
        </w:rPr>
        <w:t xml:space="preserve">a </w:t>
      </w:r>
      <w:r w:rsidR="00126345" w:rsidRPr="00C341DB">
        <w:rPr>
          <w:b/>
          <w:sz w:val="24"/>
        </w:rPr>
        <w:t xml:space="preserve">staff roster with licensure information. </w:t>
      </w:r>
    </w:p>
    <w:p w14:paraId="6A2C722F" w14:textId="77777777" w:rsidR="00232F6A" w:rsidRPr="00EA0049" w:rsidRDefault="00232F6A" w:rsidP="00C0442D">
      <w:pPr>
        <w:pStyle w:val="BodyText"/>
        <w:ind w:left="2250"/>
        <w:rPr>
          <w:b/>
        </w:rPr>
      </w:pPr>
    </w:p>
    <w:p w14:paraId="462553EF" w14:textId="77777777" w:rsidR="00232F6A" w:rsidRDefault="0003689F" w:rsidP="00EA0049">
      <w:pPr>
        <w:pStyle w:val="ListParagraph"/>
        <w:numPr>
          <w:ilvl w:val="2"/>
          <w:numId w:val="2"/>
        </w:numPr>
        <w:tabs>
          <w:tab w:val="left" w:pos="2260"/>
        </w:tabs>
        <w:spacing w:before="93"/>
        <w:ind w:right="1217"/>
        <w:jc w:val="both"/>
        <w:rPr>
          <w:sz w:val="28"/>
        </w:rPr>
      </w:pPr>
      <w:r>
        <w:rPr>
          <w:sz w:val="24"/>
        </w:rPr>
        <w:t>If Proposer’s compliance with a County contract has been reviewed</w:t>
      </w:r>
      <w:r>
        <w:rPr>
          <w:spacing w:val="-64"/>
          <w:sz w:val="24"/>
        </w:rPr>
        <w:t xml:space="preserve"> </w:t>
      </w:r>
      <w:r>
        <w:rPr>
          <w:sz w:val="24"/>
        </w:rPr>
        <w:t>by the Department of the Auditor-Controller within the last 10 years,</w:t>
      </w:r>
      <w:r>
        <w:rPr>
          <w:spacing w:val="-64"/>
          <w:sz w:val="24"/>
        </w:rPr>
        <w:t xml:space="preserve"> </w:t>
      </w:r>
      <w:r>
        <w:rPr>
          <w:sz w:val="24"/>
        </w:rPr>
        <w:t>Proposer must not have unresolved questioned costs identified by</w:t>
      </w:r>
      <w:r>
        <w:rPr>
          <w:spacing w:val="1"/>
          <w:sz w:val="24"/>
        </w:rPr>
        <w:t xml:space="preserve"> </w:t>
      </w:r>
      <w:r>
        <w:rPr>
          <w:sz w:val="24"/>
        </w:rPr>
        <w:t>the</w:t>
      </w:r>
      <w:r>
        <w:rPr>
          <w:spacing w:val="1"/>
          <w:sz w:val="24"/>
        </w:rPr>
        <w:t xml:space="preserve"> </w:t>
      </w:r>
      <w:r>
        <w:rPr>
          <w:sz w:val="24"/>
        </w:rPr>
        <w:t>Auditor-Controller,</w:t>
      </w:r>
      <w:r>
        <w:rPr>
          <w:spacing w:val="1"/>
          <w:sz w:val="24"/>
        </w:rPr>
        <w:t xml:space="preserve"> </w:t>
      </w:r>
      <w:r>
        <w:rPr>
          <w:sz w:val="24"/>
        </w:rPr>
        <w:t>in</w:t>
      </w:r>
      <w:r>
        <w:rPr>
          <w:spacing w:val="1"/>
          <w:sz w:val="24"/>
        </w:rPr>
        <w:t xml:space="preserve"> </w:t>
      </w:r>
      <w:r>
        <w:rPr>
          <w:sz w:val="24"/>
        </w:rPr>
        <w:t>an</w:t>
      </w:r>
      <w:r>
        <w:rPr>
          <w:spacing w:val="1"/>
          <w:sz w:val="24"/>
        </w:rPr>
        <w:t xml:space="preserve"> </w:t>
      </w:r>
      <w:r>
        <w:rPr>
          <w:sz w:val="24"/>
        </w:rPr>
        <w:t>amount</w:t>
      </w:r>
      <w:r>
        <w:rPr>
          <w:spacing w:val="1"/>
          <w:sz w:val="24"/>
        </w:rPr>
        <w:t xml:space="preserve"> </w:t>
      </w:r>
      <w:r>
        <w:rPr>
          <w:sz w:val="24"/>
        </w:rPr>
        <w:t>over</w:t>
      </w:r>
      <w:r>
        <w:rPr>
          <w:spacing w:val="1"/>
          <w:sz w:val="24"/>
        </w:rPr>
        <w:t xml:space="preserve"> </w:t>
      </w:r>
      <w:r>
        <w:rPr>
          <w:sz w:val="24"/>
        </w:rPr>
        <w:t>$100,000,</w:t>
      </w:r>
      <w:r>
        <w:rPr>
          <w:spacing w:val="1"/>
          <w:sz w:val="24"/>
        </w:rPr>
        <w:t xml:space="preserve"> </w:t>
      </w:r>
      <w:r>
        <w:rPr>
          <w:sz w:val="24"/>
        </w:rPr>
        <w:t>that</w:t>
      </w:r>
      <w:r>
        <w:rPr>
          <w:spacing w:val="1"/>
          <w:sz w:val="24"/>
        </w:rPr>
        <w:t xml:space="preserve"> </w:t>
      </w:r>
      <w:r>
        <w:rPr>
          <w:sz w:val="24"/>
        </w:rPr>
        <w:t>are</w:t>
      </w:r>
      <w:r>
        <w:rPr>
          <w:spacing w:val="1"/>
          <w:sz w:val="24"/>
        </w:rPr>
        <w:t xml:space="preserve"> </w:t>
      </w:r>
      <w:r>
        <w:rPr>
          <w:sz w:val="24"/>
        </w:rPr>
        <w:t>confirmed</w:t>
      </w:r>
      <w:r>
        <w:rPr>
          <w:spacing w:val="1"/>
          <w:sz w:val="24"/>
        </w:rPr>
        <w:t xml:space="preserve"> </w:t>
      </w:r>
      <w:r>
        <w:rPr>
          <w:sz w:val="24"/>
        </w:rPr>
        <w:t>to</w:t>
      </w:r>
      <w:r>
        <w:rPr>
          <w:spacing w:val="1"/>
          <w:sz w:val="24"/>
        </w:rPr>
        <w:t xml:space="preserve"> </w:t>
      </w:r>
      <w:r>
        <w:rPr>
          <w:sz w:val="24"/>
        </w:rPr>
        <w:t>be</w:t>
      </w:r>
      <w:r>
        <w:rPr>
          <w:spacing w:val="1"/>
          <w:sz w:val="24"/>
        </w:rPr>
        <w:t xml:space="preserve"> </w:t>
      </w:r>
      <w:r>
        <w:rPr>
          <w:sz w:val="24"/>
        </w:rPr>
        <w:t>disallowed</w:t>
      </w:r>
      <w:r>
        <w:rPr>
          <w:spacing w:val="1"/>
          <w:sz w:val="24"/>
        </w:rPr>
        <w:t xml:space="preserve"> </w:t>
      </w:r>
      <w:r>
        <w:rPr>
          <w:sz w:val="24"/>
        </w:rPr>
        <w:t>costs</w:t>
      </w:r>
      <w:r>
        <w:rPr>
          <w:spacing w:val="1"/>
          <w:sz w:val="24"/>
        </w:rPr>
        <w:t xml:space="preserve"> </w:t>
      </w:r>
      <w:r>
        <w:rPr>
          <w:sz w:val="24"/>
        </w:rPr>
        <w:t>by</w:t>
      </w:r>
      <w:r>
        <w:rPr>
          <w:spacing w:val="1"/>
          <w:sz w:val="24"/>
        </w:rPr>
        <w:t xml:space="preserve"> </w:t>
      </w:r>
      <w:r>
        <w:rPr>
          <w:sz w:val="24"/>
        </w:rPr>
        <w:t>the</w:t>
      </w:r>
      <w:r>
        <w:rPr>
          <w:spacing w:val="1"/>
          <w:sz w:val="24"/>
        </w:rPr>
        <w:t xml:space="preserve"> </w:t>
      </w:r>
      <w:r>
        <w:rPr>
          <w:sz w:val="24"/>
        </w:rPr>
        <w:t>contracting</w:t>
      </w:r>
      <w:r>
        <w:rPr>
          <w:spacing w:val="1"/>
          <w:sz w:val="24"/>
        </w:rPr>
        <w:t xml:space="preserve"> </w:t>
      </w:r>
      <w:r>
        <w:rPr>
          <w:sz w:val="24"/>
        </w:rPr>
        <w:t>County</w:t>
      </w:r>
      <w:r>
        <w:rPr>
          <w:spacing w:val="1"/>
          <w:sz w:val="24"/>
        </w:rPr>
        <w:t xml:space="preserve"> </w:t>
      </w:r>
      <w:r>
        <w:rPr>
          <w:sz w:val="24"/>
        </w:rPr>
        <w:t>department,</w:t>
      </w:r>
      <w:r>
        <w:rPr>
          <w:spacing w:val="-9"/>
          <w:sz w:val="24"/>
        </w:rPr>
        <w:t xml:space="preserve"> </w:t>
      </w:r>
      <w:r>
        <w:rPr>
          <w:sz w:val="24"/>
        </w:rPr>
        <w:t>and</w:t>
      </w:r>
      <w:r>
        <w:rPr>
          <w:spacing w:val="-8"/>
          <w:sz w:val="24"/>
        </w:rPr>
        <w:t xml:space="preserve"> </w:t>
      </w:r>
      <w:r>
        <w:rPr>
          <w:sz w:val="24"/>
        </w:rPr>
        <w:t>remain</w:t>
      </w:r>
      <w:r>
        <w:rPr>
          <w:spacing w:val="-9"/>
          <w:sz w:val="24"/>
        </w:rPr>
        <w:t xml:space="preserve"> </w:t>
      </w:r>
      <w:r>
        <w:rPr>
          <w:sz w:val="24"/>
        </w:rPr>
        <w:t>unpaid</w:t>
      </w:r>
      <w:r>
        <w:rPr>
          <w:spacing w:val="-8"/>
          <w:sz w:val="24"/>
        </w:rPr>
        <w:t xml:space="preserve"> </w:t>
      </w:r>
      <w:r>
        <w:rPr>
          <w:sz w:val="24"/>
        </w:rPr>
        <w:t>for</w:t>
      </w:r>
      <w:r>
        <w:rPr>
          <w:spacing w:val="-9"/>
          <w:sz w:val="24"/>
        </w:rPr>
        <w:t xml:space="preserve"> </w:t>
      </w:r>
      <w:r>
        <w:rPr>
          <w:sz w:val="24"/>
        </w:rPr>
        <w:t>six</w:t>
      </w:r>
      <w:r>
        <w:rPr>
          <w:spacing w:val="-8"/>
          <w:sz w:val="24"/>
        </w:rPr>
        <w:t xml:space="preserve"> </w:t>
      </w:r>
      <w:r>
        <w:rPr>
          <w:sz w:val="24"/>
        </w:rPr>
        <w:t>months</w:t>
      </w:r>
      <w:r>
        <w:rPr>
          <w:spacing w:val="-9"/>
          <w:sz w:val="24"/>
        </w:rPr>
        <w:t xml:space="preserve"> </w:t>
      </w:r>
      <w:r>
        <w:rPr>
          <w:sz w:val="24"/>
        </w:rPr>
        <w:t>or</w:t>
      </w:r>
      <w:r>
        <w:rPr>
          <w:spacing w:val="-8"/>
          <w:sz w:val="24"/>
        </w:rPr>
        <w:t xml:space="preserve"> </w:t>
      </w:r>
      <w:r>
        <w:rPr>
          <w:sz w:val="24"/>
        </w:rPr>
        <w:t>more</w:t>
      </w:r>
      <w:r>
        <w:rPr>
          <w:spacing w:val="-9"/>
          <w:sz w:val="24"/>
        </w:rPr>
        <w:t xml:space="preserve"> </w:t>
      </w:r>
      <w:r>
        <w:rPr>
          <w:sz w:val="24"/>
        </w:rPr>
        <w:t>from</w:t>
      </w:r>
      <w:r>
        <w:rPr>
          <w:spacing w:val="-8"/>
          <w:sz w:val="24"/>
        </w:rPr>
        <w:t xml:space="preserve"> </w:t>
      </w:r>
      <w:r>
        <w:rPr>
          <w:sz w:val="24"/>
        </w:rPr>
        <w:t>the</w:t>
      </w:r>
      <w:r>
        <w:rPr>
          <w:spacing w:val="-9"/>
          <w:sz w:val="24"/>
        </w:rPr>
        <w:t xml:space="preserve"> </w:t>
      </w:r>
      <w:r>
        <w:rPr>
          <w:sz w:val="24"/>
        </w:rPr>
        <w:t>date</w:t>
      </w:r>
      <w:r>
        <w:rPr>
          <w:spacing w:val="-64"/>
          <w:sz w:val="24"/>
        </w:rPr>
        <w:t xml:space="preserve"> </w:t>
      </w:r>
      <w:r>
        <w:rPr>
          <w:sz w:val="24"/>
        </w:rPr>
        <w:t>of disallowance, unless such disallowed costs are the subject of</w:t>
      </w:r>
      <w:r>
        <w:rPr>
          <w:spacing w:val="1"/>
          <w:sz w:val="24"/>
        </w:rPr>
        <w:t xml:space="preserve"> </w:t>
      </w:r>
      <w:r>
        <w:rPr>
          <w:sz w:val="24"/>
        </w:rPr>
        <w:t>current</w:t>
      </w:r>
      <w:r>
        <w:rPr>
          <w:spacing w:val="-10"/>
          <w:sz w:val="24"/>
        </w:rPr>
        <w:t xml:space="preserve"> </w:t>
      </w:r>
      <w:r>
        <w:rPr>
          <w:sz w:val="24"/>
        </w:rPr>
        <w:t>good</w:t>
      </w:r>
      <w:r>
        <w:rPr>
          <w:spacing w:val="-10"/>
          <w:sz w:val="24"/>
        </w:rPr>
        <w:t xml:space="preserve"> </w:t>
      </w:r>
      <w:r>
        <w:rPr>
          <w:sz w:val="24"/>
        </w:rPr>
        <w:t>faith</w:t>
      </w:r>
      <w:r>
        <w:rPr>
          <w:spacing w:val="-9"/>
          <w:sz w:val="24"/>
        </w:rPr>
        <w:t xml:space="preserve"> </w:t>
      </w:r>
      <w:r>
        <w:rPr>
          <w:sz w:val="24"/>
        </w:rPr>
        <w:t>negotiations</w:t>
      </w:r>
      <w:r>
        <w:rPr>
          <w:spacing w:val="-10"/>
          <w:sz w:val="24"/>
        </w:rPr>
        <w:t xml:space="preserve"> </w:t>
      </w:r>
      <w:r>
        <w:rPr>
          <w:sz w:val="24"/>
        </w:rPr>
        <w:t>to</w:t>
      </w:r>
      <w:r>
        <w:rPr>
          <w:spacing w:val="-10"/>
          <w:sz w:val="24"/>
        </w:rPr>
        <w:t xml:space="preserve"> </w:t>
      </w:r>
      <w:r>
        <w:rPr>
          <w:sz w:val="24"/>
        </w:rPr>
        <w:t>resolve</w:t>
      </w:r>
      <w:r>
        <w:rPr>
          <w:spacing w:val="-11"/>
          <w:sz w:val="24"/>
        </w:rPr>
        <w:t xml:space="preserve"> </w:t>
      </w:r>
      <w:r>
        <w:rPr>
          <w:sz w:val="24"/>
        </w:rPr>
        <w:t>the</w:t>
      </w:r>
      <w:r>
        <w:rPr>
          <w:spacing w:val="-9"/>
          <w:sz w:val="24"/>
        </w:rPr>
        <w:t xml:space="preserve"> </w:t>
      </w:r>
      <w:r>
        <w:rPr>
          <w:sz w:val="24"/>
        </w:rPr>
        <w:t>disallowed</w:t>
      </w:r>
      <w:r>
        <w:rPr>
          <w:spacing w:val="-10"/>
          <w:sz w:val="24"/>
        </w:rPr>
        <w:t xml:space="preserve"> </w:t>
      </w:r>
      <w:r>
        <w:rPr>
          <w:sz w:val="24"/>
        </w:rPr>
        <w:t>costs,</w:t>
      </w:r>
      <w:r>
        <w:rPr>
          <w:spacing w:val="-9"/>
          <w:sz w:val="24"/>
        </w:rPr>
        <w:t xml:space="preserve"> </w:t>
      </w:r>
      <w:r>
        <w:rPr>
          <w:sz w:val="24"/>
        </w:rPr>
        <w:t>in</w:t>
      </w:r>
      <w:r>
        <w:rPr>
          <w:spacing w:val="-10"/>
          <w:sz w:val="24"/>
        </w:rPr>
        <w:t xml:space="preserve"> </w:t>
      </w:r>
      <w:r>
        <w:rPr>
          <w:sz w:val="24"/>
        </w:rPr>
        <w:t>the</w:t>
      </w:r>
      <w:r>
        <w:rPr>
          <w:spacing w:val="-65"/>
          <w:sz w:val="24"/>
        </w:rPr>
        <w:t xml:space="preserve"> </w:t>
      </w:r>
      <w:r>
        <w:rPr>
          <w:sz w:val="24"/>
        </w:rPr>
        <w:t>opinion</w:t>
      </w:r>
      <w:r>
        <w:rPr>
          <w:spacing w:val="-2"/>
          <w:sz w:val="24"/>
        </w:rPr>
        <w:t xml:space="preserve"> </w:t>
      </w:r>
      <w:r>
        <w:rPr>
          <w:sz w:val="24"/>
        </w:rPr>
        <w:t>of</w:t>
      </w:r>
      <w:r>
        <w:rPr>
          <w:spacing w:val="-1"/>
          <w:sz w:val="24"/>
        </w:rPr>
        <w:t xml:space="preserve"> </w:t>
      </w:r>
      <w:r>
        <w:rPr>
          <w:sz w:val="24"/>
        </w:rPr>
        <w:t>the County</w:t>
      </w:r>
      <w:r>
        <w:rPr>
          <w:sz w:val="28"/>
        </w:rPr>
        <w:t>.</w:t>
      </w:r>
    </w:p>
    <w:p w14:paraId="2111D004" w14:textId="77777777" w:rsidR="00232F6A" w:rsidRDefault="00232F6A">
      <w:pPr>
        <w:pStyle w:val="BodyText"/>
        <w:spacing w:before="3"/>
      </w:pPr>
    </w:p>
    <w:p w14:paraId="4365FB46" w14:textId="77777777" w:rsidR="00232F6A" w:rsidRDefault="00EA0049" w:rsidP="00EA0049">
      <w:pPr>
        <w:pStyle w:val="BodyText"/>
        <w:ind w:left="2250"/>
        <w:rPr>
          <w:b/>
        </w:rPr>
      </w:pPr>
      <w:r w:rsidRPr="00EA0049">
        <w:rPr>
          <w:b/>
        </w:rPr>
        <w:t xml:space="preserve">Submission is not necessary. DMH will verify this requirement. </w:t>
      </w:r>
    </w:p>
    <w:p w14:paraId="3A6593C2" w14:textId="77777777" w:rsidR="00EA0049" w:rsidRPr="00FA32E7" w:rsidRDefault="00FA32E7" w:rsidP="00FA32E7">
      <w:pPr>
        <w:rPr>
          <w:b/>
          <w:sz w:val="24"/>
          <w:szCs w:val="24"/>
        </w:rPr>
      </w:pPr>
      <w:r>
        <w:rPr>
          <w:b/>
        </w:rPr>
        <w:lastRenderedPageBreak/>
        <w:br w:type="page"/>
      </w:r>
    </w:p>
    <w:p w14:paraId="65E23F75" w14:textId="77777777" w:rsidR="00EA0049" w:rsidRDefault="00EA0049" w:rsidP="00EA0049">
      <w:pPr>
        <w:pStyle w:val="ListParagraph"/>
        <w:tabs>
          <w:tab w:val="left" w:pos="2250"/>
        </w:tabs>
        <w:spacing w:before="93"/>
        <w:ind w:left="2250" w:right="1217" w:hanging="360"/>
        <w:jc w:val="both"/>
        <w:rPr>
          <w:sz w:val="24"/>
        </w:rPr>
      </w:pPr>
      <w:r>
        <w:rPr>
          <w:sz w:val="24"/>
        </w:rPr>
        <w:lastRenderedPageBreak/>
        <w:t>G.</w:t>
      </w:r>
      <w:r>
        <w:rPr>
          <w:sz w:val="24"/>
        </w:rPr>
        <w:tab/>
        <w:t>The Department will review</w:t>
      </w:r>
      <w:r w:rsidRPr="00EA0049">
        <w:rPr>
          <w:sz w:val="24"/>
        </w:rPr>
        <w:t xml:space="preserve"> the</w:t>
      </w:r>
      <w:r>
        <w:rPr>
          <w:sz w:val="24"/>
        </w:rPr>
        <w:t xml:space="preserve"> County’s</w:t>
      </w:r>
      <w:r w:rsidRPr="00EA0049">
        <w:rPr>
          <w:sz w:val="24"/>
        </w:rPr>
        <w:t xml:space="preserve"> Contractor Alert Reporting Database</w:t>
      </w:r>
      <w:r>
        <w:rPr>
          <w:sz w:val="24"/>
        </w:rPr>
        <w:t xml:space="preserve"> (CARD)</w:t>
      </w:r>
      <w:r w:rsidRPr="00EA0049">
        <w:rPr>
          <w:sz w:val="24"/>
        </w:rPr>
        <w:t xml:space="preserve">, reflecting past performance history on County contracts. This review may result in </w:t>
      </w:r>
      <w:r w:rsidR="00EE0108">
        <w:rPr>
          <w:sz w:val="24"/>
        </w:rPr>
        <w:t xml:space="preserve">disqualification if there are current, uncured/outstanding items on CARD. </w:t>
      </w:r>
    </w:p>
    <w:p w14:paraId="33A95E5F" w14:textId="77777777" w:rsidR="00EE0108" w:rsidRPr="00EE0108" w:rsidRDefault="00EE0108" w:rsidP="00EA0049">
      <w:pPr>
        <w:pStyle w:val="ListParagraph"/>
        <w:tabs>
          <w:tab w:val="left" w:pos="2250"/>
        </w:tabs>
        <w:spacing w:before="93"/>
        <w:ind w:left="2250" w:right="1217" w:hanging="360"/>
        <w:jc w:val="both"/>
        <w:rPr>
          <w:b/>
          <w:sz w:val="24"/>
        </w:rPr>
      </w:pPr>
      <w:r>
        <w:rPr>
          <w:sz w:val="24"/>
        </w:rPr>
        <w:tab/>
      </w:r>
      <w:r w:rsidRPr="00EE0108">
        <w:rPr>
          <w:b/>
          <w:sz w:val="24"/>
        </w:rPr>
        <w:t xml:space="preserve">Submission is not necessary. DMH will verify this requirement. </w:t>
      </w:r>
    </w:p>
    <w:p w14:paraId="03962773" w14:textId="77777777" w:rsidR="00232F6A" w:rsidRDefault="00232F6A">
      <w:pPr>
        <w:pStyle w:val="BodyText"/>
        <w:spacing w:before="4"/>
        <w:rPr>
          <w:i/>
          <w:sz w:val="16"/>
        </w:rPr>
      </w:pPr>
    </w:p>
    <w:p w14:paraId="32741E73" w14:textId="77777777" w:rsidR="009B7904" w:rsidRPr="00EA0049" w:rsidRDefault="0003689F" w:rsidP="009B7904">
      <w:pPr>
        <w:pStyle w:val="ListParagraph"/>
        <w:numPr>
          <w:ilvl w:val="1"/>
          <w:numId w:val="2"/>
        </w:numPr>
        <w:tabs>
          <w:tab w:val="left" w:pos="1540"/>
        </w:tabs>
        <w:spacing w:before="93"/>
        <w:ind w:left="1540" w:right="1217"/>
        <w:jc w:val="both"/>
        <w:rPr>
          <w:i/>
          <w:sz w:val="24"/>
        </w:rPr>
      </w:pPr>
      <w:r w:rsidRPr="00E066A8">
        <w:rPr>
          <w:b/>
          <w:sz w:val="24"/>
        </w:rPr>
        <w:t>References</w:t>
      </w:r>
      <w:r w:rsidRPr="00E066A8">
        <w:rPr>
          <w:b/>
          <w:spacing w:val="-16"/>
          <w:sz w:val="24"/>
        </w:rPr>
        <w:t xml:space="preserve"> </w:t>
      </w:r>
    </w:p>
    <w:p w14:paraId="2BC0FA0B" w14:textId="77777777" w:rsidR="00AE4777" w:rsidRPr="00EA0049" w:rsidRDefault="009B7904" w:rsidP="00EA0049">
      <w:pPr>
        <w:pStyle w:val="ListParagraph"/>
        <w:tabs>
          <w:tab w:val="left" w:pos="1540"/>
        </w:tabs>
        <w:spacing w:before="93"/>
        <w:ind w:left="1540" w:right="1217" w:firstLine="0"/>
        <w:jc w:val="both"/>
        <w:rPr>
          <w:color w:val="000000" w:themeColor="text1"/>
          <w:sz w:val="24"/>
        </w:rPr>
      </w:pPr>
      <w:r w:rsidRPr="00EA0049">
        <w:rPr>
          <w:color w:val="000000" w:themeColor="text1"/>
          <w:sz w:val="24"/>
        </w:rPr>
        <w:t xml:space="preserve">Please provide three signed letters of references where the same or similar scope of services were provided as referenced in the Statement of Work, </w:t>
      </w:r>
      <w:r w:rsidR="00FA32E7">
        <w:rPr>
          <w:color w:val="000000" w:themeColor="text1"/>
          <w:sz w:val="24"/>
        </w:rPr>
        <w:t>Mobile Crisis Outreach Teams</w:t>
      </w:r>
      <w:r w:rsidR="002E3C1D" w:rsidRPr="00EA0049">
        <w:rPr>
          <w:color w:val="000000" w:themeColor="text1"/>
          <w:sz w:val="24"/>
        </w:rPr>
        <w:t>.</w:t>
      </w:r>
      <w:r w:rsidRPr="00EA0049">
        <w:rPr>
          <w:color w:val="000000" w:themeColor="text1"/>
          <w:sz w:val="24"/>
        </w:rPr>
        <w:t xml:space="preserve"> </w:t>
      </w:r>
      <w:r w:rsidR="002E3C1D" w:rsidRPr="00EA0049">
        <w:rPr>
          <w:color w:val="000000" w:themeColor="text1"/>
          <w:sz w:val="24"/>
        </w:rPr>
        <w:t>The Department of Mental Health</w:t>
      </w:r>
      <w:r w:rsidRPr="00EA0049">
        <w:rPr>
          <w:color w:val="000000" w:themeColor="text1"/>
          <w:sz w:val="24"/>
        </w:rPr>
        <w:t xml:space="preserve"> shall not be used a reference. </w:t>
      </w:r>
      <w:r w:rsidR="00FA3D5E">
        <w:rPr>
          <w:color w:val="000000" w:themeColor="text1"/>
          <w:sz w:val="24"/>
        </w:rPr>
        <w:t xml:space="preserve"> Letters shall not exceed one page.</w:t>
      </w:r>
    </w:p>
    <w:p w14:paraId="254550CA" w14:textId="77777777" w:rsidR="00232F6A" w:rsidRPr="00E066A8" w:rsidRDefault="00AE4777" w:rsidP="00C74117">
      <w:pPr>
        <w:pStyle w:val="ListParagraph"/>
        <w:tabs>
          <w:tab w:val="left" w:pos="1540"/>
        </w:tabs>
        <w:spacing w:before="93"/>
        <w:ind w:left="1540" w:right="1217" w:firstLine="0"/>
        <w:jc w:val="both"/>
      </w:pPr>
      <w:r w:rsidRPr="00EA0049">
        <w:rPr>
          <w:sz w:val="24"/>
        </w:rPr>
        <w:t>Proposer will be evaluated on the verification of references provided</w:t>
      </w:r>
      <w:r w:rsidR="007755F4" w:rsidRPr="00EA0049">
        <w:rPr>
          <w:sz w:val="24"/>
        </w:rPr>
        <w:t>.</w:t>
      </w:r>
      <w:r w:rsidRPr="00EA0049">
        <w:rPr>
          <w:sz w:val="24"/>
        </w:rPr>
        <w:t xml:space="preserve"> </w:t>
      </w:r>
    </w:p>
    <w:p w14:paraId="6F391239" w14:textId="77777777" w:rsidR="00232F6A" w:rsidRDefault="00232F6A">
      <w:pPr>
        <w:pStyle w:val="BodyText"/>
        <w:spacing w:before="4"/>
        <w:rPr>
          <w:sz w:val="16"/>
        </w:rPr>
      </w:pPr>
    </w:p>
    <w:p w14:paraId="7B7D016D" w14:textId="77777777" w:rsidR="00232F6A" w:rsidRDefault="0003689F">
      <w:pPr>
        <w:pStyle w:val="Heading1"/>
        <w:numPr>
          <w:ilvl w:val="1"/>
          <w:numId w:val="2"/>
        </w:numPr>
        <w:tabs>
          <w:tab w:val="left" w:pos="1539"/>
          <w:tab w:val="left" w:pos="1540"/>
        </w:tabs>
        <w:spacing w:before="93"/>
        <w:ind w:left="1539"/>
        <w:jc w:val="left"/>
      </w:pPr>
      <w:r>
        <w:t>Work Plan</w:t>
      </w:r>
    </w:p>
    <w:p w14:paraId="05ACA205" w14:textId="77777777" w:rsidR="00232F6A" w:rsidRDefault="00232F6A">
      <w:pPr>
        <w:pStyle w:val="BodyText"/>
        <w:rPr>
          <w:b/>
        </w:rPr>
      </w:pPr>
    </w:p>
    <w:p w14:paraId="4AD05130" w14:textId="77777777" w:rsidR="00232F6A" w:rsidRDefault="0003689F">
      <w:pPr>
        <w:pStyle w:val="BodyText"/>
        <w:ind w:left="1540" w:right="1218"/>
        <w:jc w:val="both"/>
        <w:rPr>
          <w:i/>
        </w:rPr>
      </w:pPr>
      <w:r>
        <w:t xml:space="preserve">Provide a work plan with detailed specific tasks as noted in </w:t>
      </w:r>
      <w:r w:rsidR="00465911">
        <w:t>the Statement of Work</w:t>
      </w:r>
      <w:r>
        <w:t>.</w:t>
      </w:r>
      <w:r>
        <w:rPr>
          <w:spacing w:val="35"/>
        </w:rPr>
        <w:t xml:space="preserve"> </w:t>
      </w:r>
      <w:r>
        <w:t>Provide</w:t>
      </w:r>
      <w:r>
        <w:rPr>
          <w:spacing w:val="-16"/>
        </w:rPr>
        <w:t xml:space="preserve"> </w:t>
      </w:r>
      <w:r>
        <w:t>a</w:t>
      </w:r>
      <w:r>
        <w:rPr>
          <w:spacing w:val="-16"/>
        </w:rPr>
        <w:t xml:space="preserve"> </w:t>
      </w:r>
      <w:r>
        <w:t>conceptual</w:t>
      </w:r>
      <w:r>
        <w:rPr>
          <w:spacing w:val="-16"/>
        </w:rPr>
        <w:t xml:space="preserve"> </w:t>
      </w:r>
      <w:r>
        <w:t>project</w:t>
      </w:r>
      <w:r>
        <w:rPr>
          <w:spacing w:val="-16"/>
        </w:rPr>
        <w:t xml:space="preserve"> </w:t>
      </w:r>
      <w:r>
        <w:t>plan</w:t>
      </w:r>
      <w:r>
        <w:rPr>
          <w:spacing w:val="-16"/>
        </w:rPr>
        <w:t xml:space="preserve"> </w:t>
      </w:r>
      <w:r>
        <w:t>and</w:t>
      </w:r>
      <w:r w:rsidR="007D10A8">
        <w:t xml:space="preserve"> </w:t>
      </w:r>
      <w:r>
        <w:t>schedule.</w:t>
      </w:r>
      <w:r>
        <w:rPr>
          <w:spacing w:val="-9"/>
        </w:rPr>
        <w:t xml:space="preserve"> </w:t>
      </w:r>
      <w:r>
        <w:t>Describe</w:t>
      </w:r>
      <w:r>
        <w:rPr>
          <w:spacing w:val="-9"/>
        </w:rPr>
        <w:t xml:space="preserve"> </w:t>
      </w:r>
      <w:r>
        <w:t>how</w:t>
      </w:r>
      <w:r>
        <w:rPr>
          <w:spacing w:val="-9"/>
        </w:rPr>
        <w:t xml:space="preserve"> </w:t>
      </w:r>
      <w:r>
        <w:t>Proposer</w:t>
      </w:r>
      <w:r>
        <w:rPr>
          <w:spacing w:val="-9"/>
        </w:rPr>
        <w:t xml:space="preserve"> </w:t>
      </w:r>
      <w:r>
        <w:t>will</w:t>
      </w:r>
      <w:r>
        <w:rPr>
          <w:spacing w:val="-9"/>
        </w:rPr>
        <w:t xml:space="preserve"> </w:t>
      </w:r>
      <w:r>
        <w:t>minimize</w:t>
      </w:r>
      <w:r>
        <w:rPr>
          <w:spacing w:val="-8"/>
        </w:rPr>
        <w:t xml:space="preserve"> </w:t>
      </w:r>
      <w:r>
        <w:t>costs</w:t>
      </w:r>
      <w:r>
        <w:rPr>
          <w:spacing w:val="-9"/>
        </w:rPr>
        <w:t xml:space="preserve"> </w:t>
      </w:r>
      <w:r>
        <w:t>and</w:t>
      </w:r>
      <w:r>
        <w:rPr>
          <w:spacing w:val="-9"/>
        </w:rPr>
        <w:t xml:space="preserve"> </w:t>
      </w:r>
      <w:r>
        <w:t>maximize</w:t>
      </w:r>
      <w:r>
        <w:rPr>
          <w:spacing w:val="-9"/>
        </w:rPr>
        <w:t xml:space="preserve"> </w:t>
      </w:r>
      <w:r>
        <w:t>resources, including utilization of project management resources in a cost-</w:t>
      </w:r>
      <w:r>
        <w:rPr>
          <w:spacing w:val="-64"/>
        </w:rPr>
        <w:t xml:space="preserve"> </w:t>
      </w:r>
      <w:r>
        <w:t>effective</w:t>
      </w:r>
      <w:r>
        <w:rPr>
          <w:spacing w:val="1"/>
        </w:rPr>
        <w:t xml:space="preserve"> </w:t>
      </w:r>
      <w:r>
        <w:t>manner,</w:t>
      </w:r>
      <w:r>
        <w:rPr>
          <w:spacing w:val="1"/>
        </w:rPr>
        <w:t xml:space="preserve"> </w:t>
      </w:r>
      <w:r>
        <w:t>assessment</w:t>
      </w:r>
      <w:r>
        <w:rPr>
          <w:spacing w:val="1"/>
        </w:rPr>
        <w:t xml:space="preserve"> </w:t>
      </w:r>
      <w:r>
        <w:t>of</w:t>
      </w:r>
      <w:r>
        <w:rPr>
          <w:spacing w:val="1"/>
        </w:rPr>
        <w:t xml:space="preserve"> </w:t>
      </w:r>
      <w:r>
        <w:t>alternatives,</w:t>
      </w:r>
      <w:r>
        <w:rPr>
          <w:spacing w:val="1"/>
        </w:rPr>
        <w:t xml:space="preserve"> </w:t>
      </w:r>
      <w:r>
        <w:t>delivery</w:t>
      </w:r>
      <w:r>
        <w:rPr>
          <w:spacing w:val="1"/>
        </w:rPr>
        <w:t xml:space="preserve"> </w:t>
      </w:r>
      <w:r>
        <w:t>methods,</w:t>
      </w:r>
      <w:r>
        <w:rPr>
          <w:spacing w:val="1"/>
        </w:rPr>
        <w:t xml:space="preserve"> </w:t>
      </w:r>
      <w:r>
        <w:t xml:space="preserve">streamlining project </w:t>
      </w:r>
      <w:r>
        <w:lastRenderedPageBreak/>
        <w:t xml:space="preserve">and work tasks, quality control methods, </w:t>
      </w:r>
      <w:r w:rsidR="00C0442D">
        <w:t>etc</w:t>
      </w:r>
      <w:r>
        <w:t>.</w:t>
      </w:r>
      <w:r>
        <w:rPr>
          <w:spacing w:val="1"/>
        </w:rPr>
        <w:t xml:space="preserve"> </w:t>
      </w:r>
    </w:p>
    <w:p w14:paraId="34C78132" w14:textId="77777777" w:rsidR="00232F6A" w:rsidRDefault="00E7007E">
      <w:pPr>
        <w:pStyle w:val="BodyText"/>
        <w:spacing w:before="10"/>
        <w:rPr>
          <w:i/>
          <w:sz w:val="21"/>
        </w:rPr>
      </w:pPr>
      <w:r>
        <w:rPr>
          <w:noProof/>
        </w:rPr>
        <mc:AlternateContent>
          <mc:Choice Requires="wps">
            <w:drawing>
              <wp:anchor distT="0" distB="0" distL="0" distR="0" simplePos="0" relativeHeight="487595008" behindDoc="1" locked="0" layoutInCell="1" allowOverlap="1" wp14:anchorId="24F6D4BC" wp14:editId="2C4BF9E1">
                <wp:simplePos x="0" y="0"/>
                <wp:positionH relativeFrom="page">
                  <wp:posOffset>2057400</wp:posOffset>
                </wp:positionH>
                <wp:positionV relativeFrom="paragraph">
                  <wp:posOffset>178435</wp:posOffset>
                </wp:positionV>
                <wp:extent cx="4797425" cy="356870"/>
                <wp:effectExtent l="0" t="0" r="0" b="0"/>
                <wp:wrapTopAndBottom/>
                <wp:docPr id="6" name="docshape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3568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455B4B6" w14:textId="77777777" w:rsidR="00232F6A" w:rsidRDefault="0003689F">
                            <w:pPr>
                              <w:pStyle w:val="BodyText"/>
                              <w:ind w:left="103"/>
                            </w:pPr>
                            <w:r>
                              <w:t>Narrative:</w:t>
                            </w:r>
                          </w:p>
                          <w:p w14:paraId="570268FB" w14:textId="77777777" w:rsidR="00232F6A" w:rsidRDefault="0003689F">
                            <w:pPr>
                              <w:pStyle w:val="BodyText"/>
                              <w:ind w:left="103"/>
                            </w:pPr>
                            <w:r>
                              <w:rPr>
                                <w:color w:val="808080"/>
                              </w:rPr>
                              <w:t>Click</w:t>
                            </w:r>
                            <w:r>
                              <w:rPr>
                                <w:color w:val="808080"/>
                                <w:spacing w:val="-3"/>
                              </w:rPr>
                              <w:t xml:space="preserve"> </w:t>
                            </w:r>
                            <w:r>
                              <w:rPr>
                                <w:color w:val="808080"/>
                              </w:rPr>
                              <w:t>or</w:t>
                            </w:r>
                            <w:r>
                              <w:rPr>
                                <w:color w:val="808080"/>
                                <w:spacing w:val="-1"/>
                              </w:rPr>
                              <w:t xml:space="preserve"> </w:t>
                            </w:r>
                            <w:r>
                              <w:rPr>
                                <w:color w:val="808080"/>
                              </w:rPr>
                              <w:t>tap</w:t>
                            </w:r>
                            <w:r>
                              <w:rPr>
                                <w:color w:val="808080"/>
                                <w:spacing w:val="-2"/>
                              </w:rPr>
                              <w:t xml:space="preserve"> </w:t>
                            </w:r>
                            <w:r>
                              <w:rPr>
                                <w:color w:val="808080"/>
                              </w:rPr>
                              <w:t>here</w:t>
                            </w:r>
                            <w:r>
                              <w:rPr>
                                <w:color w:val="808080"/>
                                <w:spacing w:val="-1"/>
                              </w:rPr>
                              <w:t xml:space="preserve"> </w:t>
                            </w:r>
                            <w:r>
                              <w:rPr>
                                <w:color w:val="808080"/>
                              </w:rPr>
                              <w:t>to</w:t>
                            </w:r>
                            <w:r>
                              <w:rPr>
                                <w:color w:val="808080"/>
                                <w:spacing w:val="-1"/>
                              </w:rPr>
                              <w:t xml:space="preserve"> </w:t>
                            </w:r>
                            <w:r>
                              <w:rPr>
                                <w:color w:val="808080"/>
                              </w:rPr>
                              <w:t>enter</w:t>
                            </w:r>
                            <w:r>
                              <w:rPr>
                                <w:color w:val="808080"/>
                                <w:spacing w:val="-3"/>
                              </w:rPr>
                              <w:t xml:space="preserve"> </w:t>
                            </w:r>
                            <w:r>
                              <w:rPr>
                                <w:color w:val="808080"/>
                              </w:rPr>
                              <w:t>text.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3185423" id="docshape15" o:spid="_x0000_s1027" type="#_x0000_t202" style="position:absolute;margin-left:162pt;margin-top:14.05pt;width:377.75pt;height:28.1pt;z-index:-157214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zT1JcfAIAAAYFAAAOAAAAZHJzL2Uyb0RvYy54bWysVNtu2zAMfR+wfxD0ntpOnUuNOkUXJ8OA 7gJ0+wBFkmNhsqRJSuyu2L+PkuO0XV+GYX6QaYs65CEPdX3TtxIduXVCqxJnFylGXFHNhNqX+NvX 7WSJkfNEMSK14iV+4A7frN6+ue5Mwae60ZJxiwBEuaIzJW68N0WSONrwlrgLbbiCzVrblnj4tPuE WdIBeiuTaZrOk05bZqym3Dn4Ww2beBXx65pT/7muHfdIlhhy83G1cd2FNVldk2JviWkEPaVB/iGL lggFQc9QFfEEHax4BdUKarXTtb+guk10XQvKIwdgk6V/sLlviOGRCxTHmXOZ3P+DpZ+OXywSrMRz jBRpoUVMUxcCZ7NQnc64ApzuDbj5/p3uocuRqTN3mn53SOl1Q9Se31qru4YTBtll4WTy7OiA4wLI rvuoGYQhB68jUF/bNpQOioEAHbr0cO4M7z2i8DNfXC3y6QwjCnuXs/lyEVuXkGI8bazz77luUTBK bKHzEZ0c75wP2ZBidAnBlN4KKWP3pUId0L+cpQMvLQULm8HN2f1uLS06kqCf+ERqsPPcrRUeVCxF W+Ll2YkUoRobxWIUT4QcbMhEqgAO5CC3kzWo5fEqvdosN8t8kk/nm0meVtXkdrvOJ/NttphVl9V6 XWW/Qp5ZXjSCMa5CqqNys/zvlHGaoUFzZ+2+oPSC+TY+r5knL9OIVQZW4zuyizIInR804PtdH/UW NRIkstPsAXRh9TCccJmA0Wj7E6MOBrPE7seBWI6R/KBAW2GKR8OOxm40iKJwtMQeo8Fc+2HaD8aK fQPIg3qVvgX91SJK4ymLk2ph2CKH08UQpvn5d/R6ur5WvwEAAP//AwBQSwMEFAAGAAgAAAAhADSk o4HiAAAACgEAAA8AAABkcnMvZG93bnJldi54bWxMj09Pg0AUxO8mfofNM/FmlwJWRB4NNa29eGn9 k3hb4AlE9i2y2xa/vduTHiczmflNtpx0L4402s4wwnwWgCCuTN1xg/D6srlJQFinuFa9YUL4IQvL /PIiU2ltTryj4941wpewTRVC69yQSmmrlrSyMzMQe+/TjFo5L8dG1qM6+XLdyzAIFlKrjv1CqwZ6 bKn62h80wq5cbYqP6u1p+x2vi0W8nt6foxXi9dVUPIBwNLm/MJzxPTrknqk0B66t6BGiMPZfHEKY zEGcA8Hd/S2IEiGJI5B5Jv9fyH8BAAD//wMAUEsBAi0AFAAGAAgAAAAhALaDOJL+AAAA4QEAABMA AAAAAAAAAAAAAAAAAAAAAFtDb250ZW50X1R5cGVzXS54bWxQSwECLQAUAAYACAAAACEAOP0h/9YA AACUAQAACwAAAAAAAAAAAAAAAAAvAQAAX3JlbHMvLnJlbHNQSwECLQAUAAYACAAAACEA809SXHwC AAAGBQAADgAAAAAAAAAAAAAAAAAuAgAAZHJzL2Uyb0RvYy54bWxQSwECLQAUAAYACAAAACEANKSj geIAAAAKAQAADwAAAAAAAAAAAAAAAADWBAAAZHJzL2Rvd25yZXYueG1sUEsFBgAAAAAEAAQA8wAA AOUFAAAAAA== " filled="f" strokeweight=".5pt">
                <v:textbox inset="0,0,0,0">
                  <w:txbxContent>
                    <w:p w:rsidR="00232F6A" w:rsidRDefault="0003689F">
                      <w:pPr>
                        <w:pStyle w:val="BodyText"/>
                        <w:ind w:left="103"/>
                      </w:pPr>
                      <w:r>
                        <w:t>Narrative:</w:t>
                      </w:r>
                    </w:p>
                    <w:p w:rsidR="00232F6A" w:rsidRDefault="0003689F">
                      <w:pPr>
                        <w:pStyle w:val="BodyText"/>
                        <w:ind w:left="103"/>
                      </w:pPr>
                      <w:r>
                        <w:rPr>
                          <w:color w:val="808080"/>
                        </w:rPr>
                        <w:t>Click</w:t>
                      </w:r>
                      <w:r>
                        <w:rPr>
                          <w:color w:val="808080"/>
                          <w:spacing w:val="-3"/>
                        </w:rPr>
                        <w:t xml:space="preserve"> </w:t>
                      </w:r>
                      <w:r>
                        <w:rPr>
                          <w:color w:val="808080"/>
                        </w:rPr>
                        <w:t>or</w:t>
                      </w:r>
                      <w:r>
                        <w:rPr>
                          <w:color w:val="808080"/>
                          <w:spacing w:val="-1"/>
                        </w:rPr>
                        <w:t xml:space="preserve"> </w:t>
                      </w:r>
                      <w:r>
                        <w:rPr>
                          <w:color w:val="808080"/>
                        </w:rPr>
                        <w:t>tap</w:t>
                      </w:r>
                      <w:r>
                        <w:rPr>
                          <w:color w:val="808080"/>
                          <w:spacing w:val="-2"/>
                        </w:rPr>
                        <w:t xml:space="preserve"> </w:t>
                      </w:r>
                      <w:r>
                        <w:rPr>
                          <w:color w:val="808080"/>
                        </w:rPr>
                        <w:t>here</w:t>
                      </w:r>
                      <w:r>
                        <w:rPr>
                          <w:color w:val="808080"/>
                          <w:spacing w:val="-1"/>
                        </w:rPr>
                        <w:t xml:space="preserve"> </w:t>
                      </w:r>
                      <w:r>
                        <w:rPr>
                          <w:color w:val="808080"/>
                        </w:rPr>
                        <w:t>to</w:t>
                      </w:r>
                      <w:r>
                        <w:rPr>
                          <w:color w:val="808080"/>
                          <w:spacing w:val="-1"/>
                        </w:rPr>
                        <w:t xml:space="preserve"> </w:t>
                      </w:r>
                      <w:r>
                        <w:rPr>
                          <w:color w:val="808080"/>
                        </w:rPr>
                        <w:t>enter</w:t>
                      </w:r>
                      <w:r>
                        <w:rPr>
                          <w:color w:val="808080"/>
                          <w:spacing w:val="-3"/>
                        </w:rPr>
                        <w:t xml:space="preserve"> </w:t>
                      </w:r>
                      <w:r>
                        <w:rPr>
                          <w:color w:val="808080"/>
                        </w:rPr>
                        <w:t>text.</w:t>
                      </w:r>
                    </w:p>
                  </w:txbxContent>
                </v:textbox>
                <w10:wrap type="topAndBottom" anchorx="page"/>
              </v:shape>
            </w:pict>
          </mc:Fallback>
        </mc:AlternateContent>
      </w:r>
    </w:p>
    <w:p w14:paraId="64B41E13" w14:textId="77777777" w:rsidR="00232F6A" w:rsidRDefault="00232F6A">
      <w:pPr>
        <w:pStyle w:val="BodyText"/>
        <w:spacing w:before="4"/>
        <w:rPr>
          <w:i/>
          <w:sz w:val="16"/>
        </w:rPr>
      </w:pPr>
    </w:p>
    <w:p w14:paraId="6CF2A09B" w14:textId="77777777" w:rsidR="00232F6A" w:rsidRDefault="0003689F">
      <w:pPr>
        <w:pStyle w:val="Heading1"/>
        <w:numPr>
          <w:ilvl w:val="1"/>
          <w:numId w:val="2"/>
        </w:numPr>
        <w:tabs>
          <w:tab w:val="left" w:pos="1539"/>
          <w:tab w:val="left" w:pos="1540"/>
        </w:tabs>
        <w:spacing w:before="93"/>
        <w:ind w:left="1539"/>
        <w:jc w:val="left"/>
      </w:pPr>
      <w:r>
        <w:t>Facilities,</w:t>
      </w:r>
      <w:r>
        <w:rPr>
          <w:spacing w:val="-6"/>
        </w:rPr>
        <w:t xml:space="preserve"> </w:t>
      </w:r>
      <w:r>
        <w:t>Resources,</w:t>
      </w:r>
      <w:r>
        <w:rPr>
          <w:spacing w:val="-5"/>
        </w:rPr>
        <w:t xml:space="preserve"> </w:t>
      </w:r>
      <w:r>
        <w:t>and</w:t>
      </w:r>
      <w:r>
        <w:rPr>
          <w:spacing w:val="-5"/>
        </w:rPr>
        <w:t xml:space="preserve"> </w:t>
      </w:r>
      <w:r>
        <w:t>Staffing</w:t>
      </w:r>
    </w:p>
    <w:p w14:paraId="3308551E" w14:textId="77777777" w:rsidR="00232F6A" w:rsidRDefault="00232F6A">
      <w:pPr>
        <w:pStyle w:val="BodyText"/>
        <w:rPr>
          <w:b/>
        </w:rPr>
      </w:pPr>
    </w:p>
    <w:p w14:paraId="61B62EA5" w14:textId="44633C0E" w:rsidR="00232F6A" w:rsidRPr="00465911" w:rsidRDefault="0003689F" w:rsidP="00465911">
      <w:pPr>
        <w:pStyle w:val="BodyText"/>
        <w:ind w:left="1540" w:right="1217"/>
        <w:jc w:val="both"/>
      </w:pPr>
      <w:r>
        <w:t>Describe</w:t>
      </w:r>
      <w:r>
        <w:rPr>
          <w:spacing w:val="1"/>
        </w:rPr>
        <w:t xml:space="preserve"> </w:t>
      </w:r>
      <w:r w:rsidR="00C0442D">
        <w:rPr>
          <w:spacing w:val="1"/>
        </w:rPr>
        <w:t>the</w:t>
      </w:r>
      <w:r w:rsidR="005C7AA3">
        <w:rPr>
          <w:spacing w:val="1"/>
        </w:rPr>
        <w:t xml:space="preserve"> </w:t>
      </w:r>
      <w:r>
        <w:t>organization</w:t>
      </w:r>
      <w:r w:rsidR="00C0442D">
        <w:t>'s</w:t>
      </w:r>
      <w:r>
        <w:rPr>
          <w:spacing w:val="1"/>
        </w:rPr>
        <w:t xml:space="preserve"> </w:t>
      </w:r>
      <w:r>
        <w:t>resources,</w:t>
      </w:r>
      <w:r>
        <w:rPr>
          <w:spacing w:val="1"/>
        </w:rPr>
        <w:t xml:space="preserve"> </w:t>
      </w:r>
      <w:r>
        <w:t>which</w:t>
      </w:r>
      <w:r>
        <w:rPr>
          <w:spacing w:val="1"/>
        </w:rPr>
        <w:t xml:space="preserve"> </w:t>
      </w:r>
      <w:r w:rsidR="00C0442D">
        <w:t>are</w:t>
      </w:r>
      <w:r>
        <w:rPr>
          <w:spacing w:val="1"/>
        </w:rPr>
        <w:t xml:space="preserve"> </w:t>
      </w:r>
      <w:r>
        <w:t xml:space="preserve">advantageous to the successful </w:t>
      </w:r>
      <w:r w:rsidR="00002D23">
        <w:t>provision of the services</w:t>
      </w:r>
      <w:r>
        <w:t>. Items to be</w:t>
      </w:r>
      <w:r>
        <w:rPr>
          <w:spacing w:val="1"/>
        </w:rPr>
        <w:t xml:space="preserve"> </w:t>
      </w:r>
      <w:r>
        <w:t>considered include the capabilities and experience of the Proposer and</w:t>
      </w:r>
      <w:r>
        <w:rPr>
          <w:spacing w:val="1"/>
        </w:rPr>
        <w:t xml:space="preserve"> </w:t>
      </w:r>
      <w:r>
        <w:t>principal</w:t>
      </w:r>
      <w:r>
        <w:rPr>
          <w:spacing w:val="1"/>
        </w:rPr>
        <w:t xml:space="preserve"> </w:t>
      </w:r>
      <w:r>
        <w:t>participants,</w:t>
      </w:r>
      <w:r>
        <w:rPr>
          <w:spacing w:val="1"/>
        </w:rPr>
        <w:t xml:space="preserve"> </w:t>
      </w:r>
      <w:r w:rsidR="00C36940">
        <w:t xml:space="preserve">such as ability to transport clients, capacity to perform psychiatric consultation, current relationships with law enforcement and fire, </w:t>
      </w:r>
      <w:r w:rsidR="00002565">
        <w:t>etc.</w:t>
      </w:r>
      <w:r>
        <w:rPr>
          <w:spacing w:val="1"/>
        </w:rPr>
        <w:t xml:space="preserve"> </w:t>
      </w:r>
      <w:r>
        <w:t>Please</w:t>
      </w:r>
      <w:r>
        <w:rPr>
          <w:spacing w:val="1"/>
        </w:rPr>
        <w:t xml:space="preserve"> </w:t>
      </w:r>
      <w:r>
        <w:t>include</w:t>
      </w:r>
      <w:r>
        <w:rPr>
          <w:spacing w:val="1"/>
        </w:rPr>
        <w:t xml:space="preserve"> </w:t>
      </w:r>
      <w:r>
        <w:t>the</w:t>
      </w:r>
      <w:r>
        <w:rPr>
          <w:spacing w:val="1"/>
        </w:rPr>
        <w:t xml:space="preserve"> </w:t>
      </w:r>
      <w:r>
        <w:t>name,</w:t>
      </w:r>
      <w:r w:rsidR="00002565">
        <w:rPr>
          <w:spacing w:val="1"/>
        </w:rPr>
        <w:t xml:space="preserve"> </w:t>
      </w:r>
      <w:r>
        <w:t>position (includin</w:t>
      </w:r>
      <w:r w:rsidR="00465911">
        <w:t>g qualification), phone number and email</w:t>
      </w:r>
      <w:r>
        <w:t>, certifications,</w:t>
      </w:r>
      <w:r>
        <w:rPr>
          <w:spacing w:val="1"/>
        </w:rPr>
        <w:t xml:space="preserve"> </w:t>
      </w:r>
      <w:r>
        <w:t xml:space="preserve">and licenses of the individual(s) that will be assigned to </w:t>
      </w:r>
      <w:r w:rsidR="00002D23">
        <w:t>provide the services</w:t>
      </w:r>
      <w:r>
        <w:t xml:space="preserve">. Please </w:t>
      </w:r>
      <w:r w:rsidR="006B7C52">
        <w:t>outline</w:t>
      </w:r>
      <w:r>
        <w:t xml:space="preserve"> how many </w:t>
      </w:r>
      <w:r w:rsidR="009956B2">
        <w:t>agreements</w:t>
      </w:r>
      <w:r w:rsidR="00465911">
        <w:t>, of similar scope,</w:t>
      </w:r>
      <w:r>
        <w:t xml:space="preserve"> the </w:t>
      </w:r>
      <w:r w:rsidR="00C0442D">
        <w:t xml:space="preserve">organization </w:t>
      </w:r>
      <w:r w:rsidR="00002565">
        <w:t xml:space="preserve">has been </w:t>
      </w:r>
      <w:r>
        <w:t xml:space="preserve">obligated </w:t>
      </w:r>
      <w:r w:rsidR="00C0442D">
        <w:t xml:space="preserve">to </w:t>
      </w:r>
      <w:r>
        <w:t>perform</w:t>
      </w:r>
      <w:r>
        <w:rPr>
          <w:spacing w:val="49"/>
        </w:rPr>
        <w:t xml:space="preserve"> </w:t>
      </w:r>
      <w:r>
        <w:t>and</w:t>
      </w:r>
      <w:r>
        <w:rPr>
          <w:spacing w:val="48"/>
        </w:rPr>
        <w:t xml:space="preserve"> </w:t>
      </w:r>
      <w:r>
        <w:t>the</w:t>
      </w:r>
      <w:r>
        <w:rPr>
          <w:spacing w:val="49"/>
        </w:rPr>
        <w:t xml:space="preserve"> </w:t>
      </w:r>
      <w:r>
        <w:t>approximate</w:t>
      </w:r>
      <w:r>
        <w:rPr>
          <w:spacing w:val="48"/>
        </w:rPr>
        <w:t xml:space="preserve"> </w:t>
      </w:r>
      <w:r>
        <w:t>dollar</w:t>
      </w:r>
      <w:r>
        <w:rPr>
          <w:spacing w:val="48"/>
        </w:rPr>
        <w:t xml:space="preserve"> </w:t>
      </w:r>
      <w:r>
        <w:t>value</w:t>
      </w:r>
      <w:r>
        <w:rPr>
          <w:spacing w:val="48"/>
        </w:rPr>
        <w:t xml:space="preserve"> </w:t>
      </w:r>
      <w:r>
        <w:t>of</w:t>
      </w:r>
      <w:r>
        <w:rPr>
          <w:spacing w:val="49"/>
        </w:rPr>
        <w:t xml:space="preserve"> </w:t>
      </w:r>
      <w:r>
        <w:t>each</w:t>
      </w:r>
      <w:r w:rsidR="00C0442D">
        <w:t xml:space="preserve"> project</w:t>
      </w:r>
      <w:r w:rsidR="006B7C52">
        <w:t xml:space="preserve"> in the last five years, including current commitments</w:t>
      </w:r>
      <w:r>
        <w:t>.</w:t>
      </w:r>
      <w:r>
        <w:rPr>
          <w:spacing w:val="32"/>
        </w:rPr>
        <w:t xml:space="preserve"> </w:t>
      </w:r>
      <w:r>
        <w:t>Please</w:t>
      </w:r>
      <w:r>
        <w:rPr>
          <w:spacing w:val="49"/>
        </w:rPr>
        <w:t xml:space="preserve"> </w:t>
      </w:r>
      <w:r>
        <w:t>provide</w:t>
      </w:r>
      <w:r>
        <w:rPr>
          <w:spacing w:val="49"/>
        </w:rPr>
        <w:t xml:space="preserve"> </w:t>
      </w:r>
      <w:r>
        <w:t>an</w:t>
      </w:r>
      <w:r w:rsidR="00465911">
        <w:t xml:space="preserve"> </w:t>
      </w:r>
      <w:r>
        <w:t>organizational chart.</w:t>
      </w:r>
      <w:r w:rsidR="00AC250F" w:rsidDel="00AC250F">
        <w:rPr>
          <w:spacing w:val="1"/>
        </w:rPr>
        <w:t xml:space="preserve"> </w:t>
      </w:r>
    </w:p>
    <w:p w14:paraId="25286C79" w14:textId="77777777" w:rsidR="00232F6A" w:rsidRDefault="00E7007E">
      <w:pPr>
        <w:pStyle w:val="BodyText"/>
        <w:spacing w:before="10"/>
        <w:rPr>
          <w:sz w:val="21"/>
        </w:rPr>
      </w:pPr>
      <w:r>
        <w:rPr>
          <w:noProof/>
        </w:rPr>
        <mc:AlternateContent>
          <mc:Choice Requires="wps">
            <w:drawing>
              <wp:anchor distT="0" distB="0" distL="0" distR="0" simplePos="0" relativeHeight="487595520" behindDoc="1" locked="0" layoutInCell="1" allowOverlap="1" wp14:anchorId="79BDEE72" wp14:editId="06719716">
                <wp:simplePos x="0" y="0"/>
                <wp:positionH relativeFrom="page">
                  <wp:posOffset>2057400</wp:posOffset>
                </wp:positionH>
                <wp:positionV relativeFrom="paragraph">
                  <wp:posOffset>178435</wp:posOffset>
                </wp:positionV>
                <wp:extent cx="4797425" cy="356870"/>
                <wp:effectExtent l="0" t="0" r="0" b="0"/>
                <wp:wrapTopAndBottom/>
                <wp:docPr id="3"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7425" cy="35687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00209A" w14:textId="77777777" w:rsidR="00232F6A" w:rsidRDefault="0003689F">
                            <w:pPr>
                              <w:pStyle w:val="BodyText"/>
                              <w:ind w:left="103"/>
                            </w:pPr>
                            <w:r>
                              <w:t>Narrative:</w:t>
                            </w:r>
                          </w:p>
                          <w:p w14:paraId="1BEF6E64" w14:textId="77777777" w:rsidR="00232F6A" w:rsidRDefault="0003689F">
                            <w:pPr>
                              <w:pStyle w:val="BodyText"/>
                              <w:ind w:left="103"/>
                            </w:pPr>
                            <w:r>
                              <w:rPr>
                                <w:color w:val="808080"/>
                              </w:rPr>
                              <w:t>Click</w:t>
                            </w:r>
                            <w:r>
                              <w:rPr>
                                <w:color w:val="808080"/>
                                <w:spacing w:val="-3"/>
                              </w:rPr>
                              <w:t xml:space="preserve"> </w:t>
                            </w:r>
                            <w:r>
                              <w:rPr>
                                <w:color w:val="808080"/>
                              </w:rPr>
                              <w:t>or</w:t>
                            </w:r>
                            <w:r>
                              <w:rPr>
                                <w:color w:val="808080"/>
                                <w:spacing w:val="-1"/>
                              </w:rPr>
                              <w:t xml:space="preserve"> </w:t>
                            </w:r>
                            <w:r>
                              <w:rPr>
                                <w:color w:val="808080"/>
                              </w:rPr>
                              <w:t>tap</w:t>
                            </w:r>
                            <w:r>
                              <w:rPr>
                                <w:color w:val="808080"/>
                                <w:spacing w:val="-2"/>
                              </w:rPr>
                              <w:t xml:space="preserve"> </w:t>
                            </w:r>
                            <w:r>
                              <w:rPr>
                                <w:color w:val="808080"/>
                              </w:rPr>
                              <w:t>here</w:t>
                            </w:r>
                            <w:r>
                              <w:rPr>
                                <w:color w:val="808080"/>
                                <w:spacing w:val="-1"/>
                              </w:rPr>
                              <w:t xml:space="preserve"> </w:t>
                            </w:r>
                            <w:r>
                              <w:rPr>
                                <w:color w:val="808080"/>
                              </w:rPr>
                              <w:t>to</w:t>
                            </w:r>
                            <w:r>
                              <w:rPr>
                                <w:color w:val="808080"/>
                                <w:spacing w:val="-1"/>
                              </w:rPr>
                              <w:t xml:space="preserve"> </w:t>
                            </w:r>
                            <w:r>
                              <w:rPr>
                                <w:color w:val="808080"/>
                              </w:rPr>
                              <w:t>enter</w:t>
                            </w:r>
                            <w:r>
                              <w:rPr>
                                <w:color w:val="808080"/>
                                <w:spacing w:val="-3"/>
                              </w:rPr>
                              <w:t xml:space="preserve"> </w:t>
                            </w:r>
                            <w:r>
                              <w:rPr>
                                <w:color w:val="808080"/>
                              </w:rPr>
                              <w:t>text.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6701FB4" id="docshape16" o:spid="_x0000_s1028" type="#_x0000_t202" style="position:absolute;margin-left:162pt;margin-top:14.05pt;width:377.75pt;height:28.1pt;z-index:-157209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Dp8l5fQIAAAYFAAAOAAAAZHJzL2Uyb0RvYy54bWysVNuO2yAQfa/Uf0C8Z20nzmWtdVbbOKkq bS/Sth9AAMeoGCiQ2Nuq/94Bx+lu96Wq6gc8NsOZOTNnuLntW4lO3DqhVYmzqxQjrqhmQh1K/OXz brLCyHmiGJFa8RI/codv169f3XSm4FPdaMm4RQCiXNGZEjfemyJJHG14S9yVNlzBZq1tSzx82kPC LOkAvZXJNE0XSactM1ZT7hz8rYZNvI74dc2p/1jXjnskSwy5+bjauO7DmqxvSHGwxDSCntMg/5BF S4SCoBeoiniCjla8gGoFtdrp2l9R3Sa6rgXlkQOwydI/2Dw0xPDIBYrjzKVM7v/B0g+nTxYJVuIZ Roq00CKmqQuBs0WoTmdcAU4PBtx8/0b30OXI1Jl7Tb86pPSmIerA76zVXcMJg+yycDJ5cnTAcQFk 373XDMKQo9cRqK9tG0oHxUCADl16vHSG9x5R+Jkvr5f5dI4Rhb3ZfLFaxtYlpBhPG+v8W65bFIwS W+h8RCene+dDNqQYXUIwpXdCyth9qVBX4sVsng68tBQsbAY3Zw/7jbToRIJ+4hOpwc5Tt1Z4ULEU bYlXFydShGpsFYtRPBFysCETqQI4kIPcztaglh/X6fV2tV3lk3y62E7ytKomd7tNPlnssuW8mlWb TZX9DHlmedEIxrgKqY7KzfK/U8Z5hgbNXbT7jNIz5rv4vGSePE8jVhlYje/ILsogdH7QgO/3fdTb dFTXXrNH0IXVw3DCZQJGo+13jDoYzBK7b0diOUbynQJthSkeDTsa+9EgisLREnuMBnPjh2k/GisO DSAP6lX6DvRXiyiNINQhi7NqYdgih/PFEKb56Xf0+n19rX8BAAD//wMAUEsDBBQABgAIAAAAIQA0 pKOB4gAAAAoBAAAPAAAAZHJzL2Rvd25yZXYueG1sTI9PT4NAFMTvJn6HzTPxZpcCVkQeDTWtvXhp /ZN4W+AJRPYtstsWv73bkx4nM5n5TbacdC+ONNrOMMJ8FoAgrkzdcYPw+rK5SUBYp7hWvWFC+CEL y/zyIlNpbU68o+PeNcKXsE0VQuvckEppq5a0sjMzEHvv04xaOS/HRtajOvly3cswCBZSq479QqsG emyp+tofNMKuXG2Kj+rtafsdr4tFvJ7en6MV4vXVVDyAcDS5vzCc8T065J6pNAeuregRojD2XxxC mMxBnAPB3f0tiBIhiSOQeSb/X8h/AQAA//8DAFBLAQItABQABgAIAAAAIQC2gziS/gAAAOEBAAAT AAAAAAAAAAAAAAAAAAAAAABbQ29udGVudF9UeXBlc10ueG1sUEsBAi0AFAAGAAgAAAAhADj9If/W AAAAlAEAAAsAAAAAAAAAAAAAAAAALwEAAF9yZWxzLy5yZWxzUEsBAi0AFAAGAAgAAAAhAAOnyXl9 AgAABgUAAA4AAAAAAAAAAAAAAAAALgIAAGRycy9lMm9Eb2MueG1sUEsBAi0AFAAGAAgAAAAhADSk o4HiAAAACgEAAA8AAAAAAAAAAAAAAAAA1wQAAGRycy9kb3ducmV2LnhtbFBLBQYAAAAABAAEAPMA AADmBQAAAAA= " filled="f" strokeweight=".5pt">
                <v:textbox inset="0,0,0,0">
                  <w:txbxContent>
                    <w:p w:rsidR="00232F6A" w:rsidRDefault="0003689F">
                      <w:pPr>
                        <w:pStyle w:val="BodyText"/>
                        <w:ind w:left="103"/>
                      </w:pPr>
                      <w:r>
                        <w:t>Narrative:</w:t>
                      </w:r>
                    </w:p>
                    <w:p w:rsidR="00232F6A" w:rsidRDefault="0003689F">
                      <w:pPr>
                        <w:pStyle w:val="BodyText"/>
                        <w:ind w:left="103"/>
                      </w:pPr>
                      <w:r>
                        <w:rPr>
                          <w:color w:val="808080"/>
                        </w:rPr>
                        <w:t>Click</w:t>
                      </w:r>
                      <w:r>
                        <w:rPr>
                          <w:color w:val="808080"/>
                          <w:spacing w:val="-3"/>
                        </w:rPr>
                        <w:t xml:space="preserve"> </w:t>
                      </w:r>
                      <w:r>
                        <w:rPr>
                          <w:color w:val="808080"/>
                        </w:rPr>
                        <w:t>or</w:t>
                      </w:r>
                      <w:r>
                        <w:rPr>
                          <w:color w:val="808080"/>
                          <w:spacing w:val="-1"/>
                        </w:rPr>
                        <w:t xml:space="preserve"> </w:t>
                      </w:r>
                      <w:r>
                        <w:rPr>
                          <w:color w:val="808080"/>
                        </w:rPr>
                        <w:t>tap</w:t>
                      </w:r>
                      <w:r>
                        <w:rPr>
                          <w:color w:val="808080"/>
                          <w:spacing w:val="-2"/>
                        </w:rPr>
                        <w:t xml:space="preserve"> </w:t>
                      </w:r>
                      <w:r>
                        <w:rPr>
                          <w:color w:val="808080"/>
                        </w:rPr>
                        <w:t>here</w:t>
                      </w:r>
                      <w:r>
                        <w:rPr>
                          <w:color w:val="808080"/>
                          <w:spacing w:val="-1"/>
                        </w:rPr>
                        <w:t xml:space="preserve"> </w:t>
                      </w:r>
                      <w:r>
                        <w:rPr>
                          <w:color w:val="808080"/>
                        </w:rPr>
                        <w:t>to</w:t>
                      </w:r>
                      <w:r>
                        <w:rPr>
                          <w:color w:val="808080"/>
                          <w:spacing w:val="-1"/>
                        </w:rPr>
                        <w:t xml:space="preserve"> </w:t>
                      </w:r>
                      <w:r>
                        <w:rPr>
                          <w:color w:val="808080"/>
                        </w:rPr>
                        <w:t>enter</w:t>
                      </w:r>
                      <w:r>
                        <w:rPr>
                          <w:color w:val="808080"/>
                          <w:spacing w:val="-3"/>
                        </w:rPr>
                        <w:t xml:space="preserve"> </w:t>
                      </w:r>
                      <w:r>
                        <w:rPr>
                          <w:color w:val="808080"/>
                        </w:rPr>
                        <w:t>text.</w:t>
                      </w:r>
                    </w:p>
                  </w:txbxContent>
                </v:textbox>
                <w10:wrap type="topAndBottom" anchorx="page"/>
              </v:shape>
            </w:pict>
          </mc:Fallback>
        </mc:AlternateContent>
      </w:r>
    </w:p>
    <w:p w14:paraId="1AD63374" w14:textId="77777777" w:rsidR="00232F6A" w:rsidRDefault="00232F6A">
      <w:pPr>
        <w:pStyle w:val="BodyText"/>
        <w:rPr>
          <w:sz w:val="20"/>
        </w:rPr>
      </w:pPr>
    </w:p>
    <w:p w14:paraId="2680A649" w14:textId="3586D75C" w:rsidR="00002565" w:rsidRDefault="00002565">
      <w:pPr>
        <w:rPr>
          <w:sz w:val="20"/>
          <w:szCs w:val="24"/>
        </w:rPr>
      </w:pPr>
      <w:r>
        <w:rPr>
          <w:sz w:val="20"/>
        </w:rPr>
        <w:br w:type="page"/>
      </w:r>
    </w:p>
    <w:p w14:paraId="1100BD5D" w14:textId="77777777" w:rsidR="00232F6A" w:rsidRDefault="00232F6A">
      <w:pPr>
        <w:pStyle w:val="BodyText"/>
        <w:spacing w:before="4"/>
        <w:rPr>
          <w:sz w:val="20"/>
        </w:rPr>
      </w:pPr>
    </w:p>
    <w:p w14:paraId="3077FA63" w14:textId="77777777" w:rsidR="00232F6A" w:rsidRDefault="0003689F">
      <w:pPr>
        <w:pStyle w:val="Heading1"/>
        <w:numPr>
          <w:ilvl w:val="1"/>
          <w:numId w:val="2"/>
        </w:numPr>
        <w:tabs>
          <w:tab w:val="left" w:pos="1540"/>
        </w:tabs>
        <w:spacing w:before="93"/>
        <w:ind w:left="1539"/>
        <w:jc w:val="both"/>
      </w:pPr>
      <w:r>
        <w:t>Cost</w:t>
      </w:r>
      <w:r>
        <w:rPr>
          <w:spacing w:val="-3"/>
        </w:rPr>
        <w:t xml:space="preserve"> </w:t>
      </w:r>
      <w:r>
        <w:t>Proposal</w:t>
      </w:r>
    </w:p>
    <w:p w14:paraId="05CD86D4" w14:textId="77777777" w:rsidR="00791FC4" w:rsidRDefault="00791FC4" w:rsidP="00791FC4">
      <w:pPr>
        <w:pStyle w:val="Heading1"/>
        <w:tabs>
          <w:tab w:val="left" w:pos="1540"/>
        </w:tabs>
        <w:spacing w:before="93"/>
        <w:ind w:left="819" w:firstLine="0"/>
        <w:jc w:val="both"/>
      </w:pPr>
    </w:p>
    <w:p w14:paraId="38BA24D8" w14:textId="214AB393" w:rsidR="00465911" w:rsidRPr="00465911" w:rsidRDefault="00D717C2">
      <w:pPr>
        <w:ind w:left="1540" w:right="1216"/>
        <w:jc w:val="both"/>
        <w:rPr>
          <w:color w:val="000000" w:themeColor="text1"/>
          <w:sz w:val="24"/>
        </w:rPr>
      </w:pPr>
      <w:r>
        <w:rPr>
          <w:color w:val="000000" w:themeColor="text1"/>
          <w:sz w:val="24"/>
        </w:rPr>
        <w:t xml:space="preserve">Using </w:t>
      </w:r>
      <w:r w:rsidR="00FA3D5E">
        <w:rPr>
          <w:color w:val="000000" w:themeColor="text1"/>
          <w:sz w:val="24"/>
        </w:rPr>
        <w:t>the attached budget template (Attachment II – Proposal Budget Template), p</w:t>
      </w:r>
      <w:r w:rsidR="00465911" w:rsidRPr="00465911">
        <w:rPr>
          <w:color w:val="000000" w:themeColor="text1"/>
          <w:sz w:val="24"/>
        </w:rPr>
        <w:t xml:space="preserve">rovide an estimated annual budget for </w:t>
      </w:r>
      <w:r w:rsidR="00B87159">
        <w:rPr>
          <w:color w:val="000000" w:themeColor="text1"/>
          <w:sz w:val="24"/>
        </w:rPr>
        <w:t>the provision of MCOT s</w:t>
      </w:r>
      <w:r w:rsidR="00465911" w:rsidRPr="00465911">
        <w:rPr>
          <w:color w:val="000000" w:themeColor="text1"/>
          <w:sz w:val="24"/>
        </w:rPr>
        <w:t xml:space="preserve">ervices included in the Statement of Work.  </w:t>
      </w:r>
    </w:p>
    <w:p w14:paraId="5824444A" w14:textId="77777777" w:rsidR="00465911" w:rsidRDefault="00465911">
      <w:pPr>
        <w:ind w:left="1540" w:right="1216"/>
        <w:jc w:val="both"/>
        <w:rPr>
          <w:color w:val="FF0000"/>
          <w:sz w:val="24"/>
        </w:rPr>
      </w:pPr>
    </w:p>
    <w:p w14:paraId="025CB237" w14:textId="77777777" w:rsidR="00465911" w:rsidRDefault="0003689F">
      <w:pPr>
        <w:ind w:left="1540" w:right="1216"/>
        <w:jc w:val="both"/>
        <w:rPr>
          <w:spacing w:val="1"/>
          <w:sz w:val="24"/>
        </w:rPr>
      </w:pPr>
      <w:r>
        <w:rPr>
          <w:sz w:val="24"/>
        </w:rPr>
        <w:t>The maximum number of possible points will be awarded</w:t>
      </w:r>
      <w:r>
        <w:rPr>
          <w:spacing w:val="1"/>
          <w:sz w:val="24"/>
        </w:rPr>
        <w:t xml:space="preserve"> </w:t>
      </w:r>
      <w:r>
        <w:rPr>
          <w:sz w:val="24"/>
        </w:rPr>
        <w:t xml:space="preserve">to the lowest </w:t>
      </w:r>
      <w:r w:rsidR="00465911">
        <w:rPr>
          <w:sz w:val="24"/>
        </w:rPr>
        <w:t>estimated annual budget</w:t>
      </w:r>
      <w:r>
        <w:rPr>
          <w:sz w:val="24"/>
        </w:rPr>
        <w:t>. All other proposals will be compared to the</w:t>
      </w:r>
      <w:r>
        <w:rPr>
          <w:spacing w:val="1"/>
          <w:sz w:val="24"/>
        </w:rPr>
        <w:t xml:space="preserve"> </w:t>
      </w:r>
      <w:r>
        <w:rPr>
          <w:sz w:val="24"/>
        </w:rPr>
        <w:t>lowest cost and points awarded accordingly.</w:t>
      </w:r>
      <w:r>
        <w:rPr>
          <w:spacing w:val="1"/>
          <w:sz w:val="24"/>
        </w:rPr>
        <w:t xml:space="preserve"> </w:t>
      </w:r>
    </w:p>
    <w:p w14:paraId="392D879A" w14:textId="77777777" w:rsidR="00465911" w:rsidRDefault="00465911">
      <w:pPr>
        <w:ind w:left="1540" w:right="1216"/>
        <w:jc w:val="both"/>
        <w:rPr>
          <w:spacing w:val="1"/>
          <w:sz w:val="24"/>
        </w:rPr>
      </w:pPr>
    </w:p>
    <w:p w14:paraId="22B7EB74" w14:textId="4AC685D8" w:rsidR="00232F6A" w:rsidRDefault="0003689F">
      <w:pPr>
        <w:ind w:left="1540" w:right="1216"/>
        <w:jc w:val="both"/>
        <w:rPr>
          <w:sz w:val="24"/>
        </w:rPr>
      </w:pPr>
      <w:r>
        <w:rPr>
          <w:sz w:val="24"/>
        </w:rPr>
        <w:t>The maximum allowable indirect costs is 1</w:t>
      </w:r>
      <w:r w:rsidR="00B87159">
        <w:rPr>
          <w:sz w:val="24"/>
        </w:rPr>
        <w:t>5</w:t>
      </w:r>
      <w:r>
        <w:rPr>
          <w:sz w:val="24"/>
        </w:rPr>
        <w:t>%</w:t>
      </w:r>
      <w:r w:rsidR="00CD52D5">
        <w:rPr>
          <w:sz w:val="24"/>
        </w:rPr>
        <w:t xml:space="preserve"> </w:t>
      </w:r>
      <w:r>
        <w:rPr>
          <w:sz w:val="24"/>
        </w:rPr>
        <w:t>of</w:t>
      </w:r>
      <w:r w:rsidR="00CD52D5">
        <w:rPr>
          <w:sz w:val="24"/>
        </w:rPr>
        <w:t xml:space="preserve"> </w:t>
      </w:r>
      <w:r>
        <w:rPr>
          <w:sz w:val="24"/>
        </w:rPr>
        <w:t>the</w:t>
      </w:r>
      <w:r w:rsidR="00CD52D5">
        <w:rPr>
          <w:spacing w:val="-1"/>
          <w:sz w:val="24"/>
        </w:rPr>
        <w:t xml:space="preserve"> </w:t>
      </w:r>
      <w:r>
        <w:rPr>
          <w:sz w:val="24"/>
        </w:rPr>
        <w:t>direct</w:t>
      </w:r>
      <w:r>
        <w:rPr>
          <w:spacing w:val="-1"/>
          <w:sz w:val="24"/>
        </w:rPr>
        <w:t xml:space="preserve"> </w:t>
      </w:r>
      <w:r>
        <w:rPr>
          <w:sz w:val="24"/>
        </w:rPr>
        <w:t>costs.</w:t>
      </w:r>
    </w:p>
    <w:p w14:paraId="04D076B8" w14:textId="77777777" w:rsidR="00232F6A" w:rsidRDefault="00232F6A">
      <w:pPr>
        <w:pStyle w:val="BodyText"/>
        <w:spacing w:before="4"/>
        <w:rPr>
          <w:sz w:val="16"/>
        </w:rPr>
      </w:pPr>
    </w:p>
    <w:p w14:paraId="4C671F73" w14:textId="77777777" w:rsidR="00232F6A" w:rsidRPr="00791FC4" w:rsidRDefault="0003689F">
      <w:pPr>
        <w:pStyle w:val="ListParagraph"/>
        <w:numPr>
          <w:ilvl w:val="1"/>
          <w:numId w:val="2"/>
        </w:numPr>
        <w:tabs>
          <w:tab w:val="left" w:pos="1539"/>
          <w:tab w:val="left" w:pos="1540"/>
        </w:tabs>
        <w:spacing w:before="93"/>
        <w:ind w:left="1540" w:right="1218"/>
        <w:jc w:val="left"/>
        <w:rPr>
          <w:b/>
          <w:i/>
          <w:sz w:val="24"/>
        </w:rPr>
      </w:pPr>
      <w:r w:rsidRPr="00791FC4">
        <w:rPr>
          <w:b/>
          <w:sz w:val="24"/>
        </w:rPr>
        <w:t>Financial</w:t>
      </w:r>
      <w:r w:rsidRPr="00791FC4">
        <w:rPr>
          <w:b/>
          <w:spacing w:val="9"/>
          <w:sz w:val="24"/>
        </w:rPr>
        <w:t xml:space="preserve"> </w:t>
      </w:r>
      <w:r w:rsidR="00791FC4" w:rsidRPr="00791FC4">
        <w:rPr>
          <w:b/>
          <w:sz w:val="24"/>
        </w:rPr>
        <w:t>Viability</w:t>
      </w:r>
    </w:p>
    <w:p w14:paraId="2B2E57DE" w14:textId="77777777" w:rsidR="00232F6A" w:rsidRDefault="00232F6A">
      <w:pPr>
        <w:pStyle w:val="BodyText"/>
        <w:rPr>
          <w:b/>
          <w:i/>
        </w:rPr>
      </w:pPr>
    </w:p>
    <w:p w14:paraId="2BEDB85D" w14:textId="77777777" w:rsidR="003B7AE1" w:rsidRPr="003B7AE1" w:rsidRDefault="003B7AE1" w:rsidP="003B7AE1">
      <w:pPr>
        <w:pStyle w:val="BodyText"/>
        <w:ind w:left="1540" w:right="1218"/>
        <w:jc w:val="both"/>
      </w:pPr>
      <w:r w:rsidRPr="003B7AE1">
        <w:t>Attach copies of the organization</w:t>
      </w:r>
      <w:r w:rsidR="00E8332B">
        <w:t>'</w:t>
      </w:r>
      <w:r w:rsidRPr="003B7AE1">
        <w:t xml:space="preserve">s most current and prior </w:t>
      </w:r>
      <w:r w:rsidR="00E8332B">
        <w:t>two</w:t>
      </w:r>
      <w:r w:rsidRPr="003B7AE1">
        <w:t xml:space="preserve"> years</w:t>
      </w:r>
      <w:r w:rsidR="00E8332B">
        <w:t>'</w:t>
      </w:r>
      <w:r w:rsidRPr="003B7AE1">
        <w:t xml:space="preserve"> </w:t>
      </w:r>
      <w:r w:rsidR="00E8332B" w:rsidRPr="003B7AE1">
        <w:t>financial statements</w:t>
      </w:r>
      <w:r w:rsidR="00E8332B">
        <w:t xml:space="preserve"> </w:t>
      </w:r>
      <w:r w:rsidRPr="003B7AE1">
        <w:t xml:space="preserve">(for example 2019 and 2020). </w:t>
      </w:r>
      <w:r w:rsidR="00E8332B">
        <w:t>Financial s</w:t>
      </w:r>
      <w:r w:rsidR="00E8332B" w:rsidRPr="003B7AE1">
        <w:t xml:space="preserve">tatements </w:t>
      </w:r>
      <w:r w:rsidRPr="003B7AE1">
        <w:t xml:space="preserve">should include the company’s assets, liabilities, and net worth. At a minimum, include the Balance Sheet (Statement of Financial Positions), Income Statement (Statement of Operations), and the Retained Earnings Statement. If audited statements are available, these should be submitted. Do not submit Income Tax Returns to meet this requirement. Financial statements will be kept confidential if so stamped </w:t>
      </w:r>
      <w:r w:rsidRPr="003B7AE1">
        <w:lastRenderedPageBreak/>
        <w:t>on each page.</w:t>
      </w:r>
    </w:p>
    <w:p w14:paraId="59C6A405" w14:textId="77777777" w:rsidR="00232F6A" w:rsidRDefault="00232F6A" w:rsidP="00465911">
      <w:pPr>
        <w:pStyle w:val="BodyText"/>
        <w:ind w:left="1540" w:right="1218"/>
        <w:jc w:val="both"/>
      </w:pPr>
    </w:p>
    <w:p w14:paraId="348F44A9" w14:textId="77777777" w:rsidR="00232F6A" w:rsidRDefault="00232F6A">
      <w:pPr>
        <w:pStyle w:val="BodyText"/>
        <w:rPr>
          <w:sz w:val="26"/>
        </w:rPr>
      </w:pPr>
    </w:p>
    <w:p w14:paraId="7749CFFF" w14:textId="77777777" w:rsidR="00232F6A" w:rsidRDefault="00232F6A">
      <w:pPr>
        <w:pStyle w:val="BodyText"/>
        <w:rPr>
          <w:sz w:val="26"/>
        </w:rPr>
      </w:pPr>
    </w:p>
    <w:p w14:paraId="65BD6A36" w14:textId="77777777" w:rsidR="00232F6A" w:rsidRDefault="00232F6A">
      <w:pPr>
        <w:pStyle w:val="BodyText"/>
        <w:rPr>
          <w:sz w:val="26"/>
        </w:rPr>
      </w:pPr>
    </w:p>
    <w:p w14:paraId="2EA08E22" w14:textId="77777777" w:rsidR="00232F6A" w:rsidRDefault="00232F6A">
      <w:pPr>
        <w:pStyle w:val="BodyText"/>
        <w:rPr>
          <w:sz w:val="26"/>
        </w:rPr>
      </w:pPr>
    </w:p>
    <w:p w14:paraId="60797322" w14:textId="77777777" w:rsidR="00232F6A" w:rsidRDefault="00232F6A">
      <w:pPr>
        <w:pStyle w:val="BodyText"/>
        <w:rPr>
          <w:sz w:val="26"/>
        </w:rPr>
      </w:pPr>
    </w:p>
    <w:p w14:paraId="2E42D5D1" w14:textId="77777777" w:rsidR="00232F6A" w:rsidRDefault="00232F6A">
      <w:pPr>
        <w:pStyle w:val="BodyText"/>
        <w:rPr>
          <w:sz w:val="26"/>
        </w:rPr>
      </w:pPr>
    </w:p>
    <w:p w14:paraId="55116D12" w14:textId="77777777" w:rsidR="00232F6A" w:rsidRDefault="00232F6A">
      <w:pPr>
        <w:pStyle w:val="BodyText"/>
        <w:rPr>
          <w:sz w:val="26"/>
        </w:rPr>
      </w:pPr>
    </w:p>
    <w:p w14:paraId="18922395" w14:textId="77777777" w:rsidR="00465911" w:rsidRDefault="00465911">
      <w:pPr>
        <w:pStyle w:val="BodyText"/>
        <w:rPr>
          <w:sz w:val="26"/>
        </w:rPr>
      </w:pPr>
    </w:p>
    <w:p w14:paraId="396BCF04" w14:textId="77777777" w:rsidR="00465911" w:rsidRDefault="00465911">
      <w:pPr>
        <w:pStyle w:val="BodyText"/>
        <w:rPr>
          <w:sz w:val="26"/>
        </w:rPr>
      </w:pPr>
    </w:p>
    <w:p w14:paraId="77F195A8" w14:textId="77777777" w:rsidR="00465911" w:rsidRDefault="00465911">
      <w:pPr>
        <w:pStyle w:val="BodyText"/>
        <w:rPr>
          <w:sz w:val="26"/>
        </w:rPr>
      </w:pPr>
    </w:p>
    <w:p w14:paraId="0A0739A2" w14:textId="77777777" w:rsidR="00465911" w:rsidRDefault="00465911">
      <w:pPr>
        <w:pStyle w:val="BodyText"/>
        <w:rPr>
          <w:sz w:val="26"/>
        </w:rPr>
      </w:pPr>
    </w:p>
    <w:p w14:paraId="523AA908" w14:textId="77777777" w:rsidR="004117CA" w:rsidRDefault="004117CA">
      <w:pPr>
        <w:rPr>
          <w:sz w:val="26"/>
          <w:szCs w:val="24"/>
        </w:rPr>
      </w:pPr>
      <w:r>
        <w:rPr>
          <w:sz w:val="26"/>
        </w:rPr>
        <w:br w:type="page"/>
      </w:r>
    </w:p>
    <w:p w14:paraId="2F73860D" w14:textId="77777777" w:rsidR="00465911" w:rsidRDefault="00465911">
      <w:pPr>
        <w:pStyle w:val="BodyText"/>
        <w:rPr>
          <w:sz w:val="26"/>
        </w:rPr>
      </w:pPr>
    </w:p>
    <w:p w14:paraId="7DEA7B02" w14:textId="77777777" w:rsidR="00465911" w:rsidRDefault="00465911">
      <w:pPr>
        <w:pStyle w:val="BodyText"/>
        <w:rPr>
          <w:sz w:val="26"/>
        </w:rPr>
      </w:pPr>
    </w:p>
    <w:p w14:paraId="277DF736" w14:textId="77777777" w:rsidR="00232F6A" w:rsidRDefault="0003689F">
      <w:pPr>
        <w:ind w:left="2637"/>
        <w:rPr>
          <w:b/>
          <w:sz w:val="24"/>
        </w:rPr>
      </w:pPr>
      <w:r>
        <w:rPr>
          <w:b/>
          <w:sz w:val="24"/>
          <w:u w:val="single"/>
        </w:rPr>
        <w:t>Proposer's</w:t>
      </w:r>
      <w:r>
        <w:rPr>
          <w:b/>
          <w:spacing w:val="-3"/>
          <w:sz w:val="24"/>
          <w:u w:val="single"/>
        </w:rPr>
        <w:t xml:space="preserve"> </w:t>
      </w:r>
      <w:r>
        <w:rPr>
          <w:b/>
          <w:sz w:val="24"/>
          <w:u w:val="single"/>
        </w:rPr>
        <w:t>Declaration</w:t>
      </w:r>
      <w:r>
        <w:rPr>
          <w:b/>
          <w:spacing w:val="-3"/>
          <w:sz w:val="24"/>
          <w:u w:val="single"/>
        </w:rPr>
        <w:t xml:space="preserve"> </w:t>
      </w:r>
      <w:r>
        <w:rPr>
          <w:b/>
          <w:sz w:val="24"/>
          <w:u w:val="single"/>
        </w:rPr>
        <w:t>and</w:t>
      </w:r>
      <w:r>
        <w:rPr>
          <w:b/>
          <w:spacing w:val="-4"/>
          <w:sz w:val="24"/>
          <w:u w:val="single"/>
        </w:rPr>
        <w:t xml:space="preserve"> </w:t>
      </w:r>
      <w:r>
        <w:rPr>
          <w:b/>
          <w:sz w:val="24"/>
          <w:u w:val="single"/>
        </w:rPr>
        <w:t>Signature</w:t>
      </w:r>
    </w:p>
    <w:p w14:paraId="26819348" w14:textId="77777777" w:rsidR="00232F6A" w:rsidRDefault="00232F6A">
      <w:pPr>
        <w:pStyle w:val="BodyText"/>
        <w:rPr>
          <w:b/>
          <w:sz w:val="20"/>
        </w:rPr>
      </w:pPr>
    </w:p>
    <w:p w14:paraId="53FC01A1" w14:textId="77777777" w:rsidR="00232F6A" w:rsidRDefault="00232F6A">
      <w:pPr>
        <w:pStyle w:val="BodyText"/>
        <w:spacing w:before="9"/>
        <w:rPr>
          <w:b/>
          <w:sz w:val="16"/>
        </w:rPr>
      </w:pPr>
    </w:p>
    <w:p w14:paraId="05D75A7A" w14:textId="77777777" w:rsidR="00232F6A" w:rsidRDefault="0003689F">
      <w:pPr>
        <w:pStyle w:val="BodyText"/>
        <w:spacing w:before="93"/>
        <w:ind w:left="100" w:right="1218"/>
        <w:jc w:val="both"/>
      </w:pPr>
      <w:r>
        <w:t>Proposer</w:t>
      </w:r>
      <w:r>
        <w:rPr>
          <w:spacing w:val="1"/>
        </w:rPr>
        <w:t xml:space="preserve"> </w:t>
      </w:r>
      <w:r>
        <w:t>acknowledges</w:t>
      </w:r>
      <w:r>
        <w:rPr>
          <w:spacing w:val="1"/>
        </w:rPr>
        <w:t xml:space="preserve"> </w:t>
      </w:r>
      <w:r>
        <w:t>that</w:t>
      </w:r>
      <w:r>
        <w:rPr>
          <w:spacing w:val="1"/>
        </w:rPr>
        <w:t xml:space="preserve"> </w:t>
      </w:r>
      <w:r>
        <w:t>if</w:t>
      </w:r>
      <w:r>
        <w:rPr>
          <w:spacing w:val="1"/>
        </w:rPr>
        <w:t xml:space="preserve"> </w:t>
      </w:r>
      <w:r>
        <w:t>any</w:t>
      </w:r>
      <w:r>
        <w:rPr>
          <w:spacing w:val="1"/>
        </w:rPr>
        <w:t xml:space="preserve"> </w:t>
      </w:r>
      <w:r>
        <w:t>false,</w:t>
      </w:r>
      <w:r>
        <w:rPr>
          <w:spacing w:val="1"/>
        </w:rPr>
        <w:t xml:space="preserve"> </w:t>
      </w:r>
      <w:r>
        <w:t>misleading,</w:t>
      </w:r>
      <w:r>
        <w:rPr>
          <w:spacing w:val="1"/>
        </w:rPr>
        <w:t xml:space="preserve"> </w:t>
      </w:r>
      <w:r>
        <w:t>incomplete,</w:t>
      </w:r>
      <w:r>
        <w:rPr>
          <w:spacing w:val="1"/>
        </w:rPr>
        <w:t xml:space="preserve"> </w:t>
      </w:r>
      <w:r>
        <w:t>or</w:t>
      </w:r>
      <w:r>
        <w:rPr>
          <w:spacing w:val="1"/>
        </w:rPr>
        <w:t xml:space="preserve"> </w:t>
      </w:r>
      <w:r>
        <w:t>deceptively</w:t>
      </w:r>
      <w:r>
        <w:rPr>
          <w:spacing w:val="1"/>
        </w:rPr>
        <w:t xml:space="preserve"> </w:t>
      </w:r>
      <w:r>
        <w:t>unresponsive</w:t>
      </w:r>
      <w:r>
        <w:rPr>
          <w:spacing w:val="-12"/>
        </w:rPr>
        <w:t xml:space="preserve"> </w:t>
      </w:r>
      <w:r>
        <w:t>statements</w:t>
      </w:r>
      <w:r w:rsidR="00002D23">
        <w:t xml:space="preserve"> are</w:t>
      </w:r>
      <w:r w:rsidR="00CD52D5">
        <w:t xml:space="preserve"> </w:t>
      </w:r>
      <w:r w:rsidR="00002D23">
        <w:t>made</w:t>
      </w:r>
      <w:r>
        <w:rPr>
          <w:spacing w:val="-12"/>
        </w:rPr>
        <w:t xml:space="preserve"> </w:t>
      </w:r>
      <w:r>
        <w:t>in</w:t>
      </w:r>
      <w:r>
        <w:rPr>
          <w:spacing w:val="-12"/>
        </w:rPr>
        <w:t xml:space="preserve"> </w:t>
      </w:r>
      <w:r>
        <w:t>connection</w:t>
      </w:r>
      <w:r>
        <w:rPr>
          <w:spacing w:val="-12"/>
        </w:rPr>
        <w:t xml:space="preserve"> </w:t>
      </w:r>
      <w:r>
        <w:t>with</w:t>
      </w:r>
      <w:r>
        <w:rPr>
          <w:spacing w:val="-12"/>
        </w:rPr>
        <w:t xml:space="preserve"> </w:t>
      </w:r>
      <w:r>
        <w:t>this</w:t>
      </w:r>
      <w:r>
        <w:rPr>
          <w:spacing w:val="-12"/>
        </w:rPr>
        <w:t xml:space="preserve"> </w:t>
      </w:r>
      <w:r>
        <w:t>proposal,</w:t>
      </w:r>
      <w:r>
        <w:rPr>
          <w:spacing w:val="-12"/>
        </w:rPr>
        <w:t xml:space="preserve"> </w:t>
      </w:r>
      <w:r>
        <w:t>the</w:t>
      </w:r>
      <w:r>
        <w:rPr>
          <w:spacing w:val="-12"/>
        </w:rPr>
        <w:t xml:space="preserve"> </w:t>
      </w:r>
      <w:r>
        <w:t>proposal</w:t>
      </w:r>
      <w:r>
        <w:rPr>
          <w:spacing w:val="-12"/>
        </w:rPr>
        <w:t xml:space="preserve"> </w:t>
      </w:r>
      <w:r>
        <w:t>may</w:t>
      </w:r>
      <w:r>
        <w:rPr>
          <w:spacing w:val="-12"/>
        </w:rPr>
        <w:t xml:space="preserve"> </w:t>
      </w:r>
      <w:r>
        <w:t>be</w:t>
      </w:r>
      <w:r w:rsidR="00CD52D5">
        <w:t xml:space="preserve"> </w:t>
      </w:r>
      <w:r>
        <w:t>rejected.</w:t>
      </w:r>
      <w:r>
        <w:rPr>
          <w:spacing w:val="35"/>
        </w:rPr>
        <w:t xml:space="preserve"> </w:t>
      </w:r>
      <w:r>
        <w:t>The</w:t>
      </w:r>
      <w:r>
        <w:rPr>
          <w:spacing w:val="-16"/>
        </w:rPr>
        <w:t xml:space="preserve"> </w:t>
      </w:r>
      <w:r>
        <w:t>evaluation</w:t>
      </w:r>
      <w:r>
        <w:rPr>
          <w:spacing w:val="-16"/>
        </w:rPr>
        <w:t xml:space="preserve"> </w:t>
      </w:r>
      <w:r>
        <w:t>and</w:t>
      </w:r>
      <w:r>
        <w:rPr>
          <w:spacing w:val="-16"/>
        </w:rPr>
        <w:t xml:space="preserve"> </w:t>
      </w:r>
      <w:r>
        <w:t>determination</w:t>
      </w:r>
      <w:r>
        <w:rPr>
          <w:spacing w:val="-16"/>
        </w:rPr>
        <w:t xml:space="preserve"> </w:t>
      </w:r>
      <w:r>
        <w:t>in</w:t>
      </w:r>
      <w:r>
        <w:rPr>
          <w:spacing w:val="-16"/>
        </w:rPr>
        <w:t xml:space="preserve"> </w:t>
      </w:r>
      <w:r>
        <w:t>this</w:t>
      </w:r>
      <w:r>
        <w:rPr>
          <w:spacing w:val="-17"/>
        </w:rPr>
        <w:t xml:space="preserve"> </w:t>
      </w:r>
      <w:r>
        <w:t>area</w:t>
      </w:r>
      <w:r>
        <w:rPr>
          <w:spacing w:val="-16"/>
        </w:rPr>
        <w:t xml:space="preserve"> </w:t>
      </w:r>
      <w:r>
        <w:t>shall</w:t>
      </w:r>
      <w:r>
        <w:rPr>
          <w:spacing w:val="-16"/>
        </w:rPr>
        <w:t xml:space="preserve"> </w:t>
      </w:r>
      <w:r>
        <w:t>be</w:t>
      </w:r>
      <w:r>
        <w:rPr>
          <w:spacing w:val="-16"/>
        </w:rPr>
        <w:t xml:space="preserve"> </w:t>
      </w:r>
      <w:r>
        <w:t>at</w:t>
      </w:r>
      <w:r>
        <w:rPr>
          <w:spacing w:val="-16"/>
        </w:rPr>
        <w:t xml:space="preserve"> </w:t>
      </w:r>
      <w:r>
        <w:t>the</w:t>
      </w:r>
      <w:r>
        <w:rPr>
          <w:spacing w:val="-16"/>
        </w:rPr>
        <w:t xml:space="preserve"> </w:t>
      </w:r>
      <w:r>
        <w:t>Department</w:t>
      </w:r>
      <w:r>
        <w:rPr>
          <w:spacing w:val="-16"/>
        </w:rPr>
        <w:t xml:space="preserve"> </w:t>
      </w:r>
      <w:r>
        <w:t>Head's</w:t>
      </w:r>
      <w:r w:rsidR="00CD52D5">
        <w:t xml:space="preserve"> </w:t>
      </w:r>
      <w:r>
        <w:t>sole</w:t>
      </w:r>
      <w:r>
        <w:rPr>
          <w:spacing w:val="-1"/>
        </w:rPr>
        <w:t xml:space="preserve"> </w:t>
      </w:r>
      <w:r>
        <w:t>judgment</w:t>
      </w:r>
      <w:r w:rsidR="00E8332B">
        <w:t>, which</w:t>
      </w:r>
      <w:r>
        <w:rPr>
          <w:spacing w:val="-1"/>
        </w:rPr>
        <w:t xml:space="preserve"> </w:t>
      </w:r>
      <w:r>
        <w:t>shall</w:t>
      </w:r>
      <w:r>
        <w:rPr>
          <w:spacing w:val="-1"/>
        </w:rPr>
        <w:t xml:space="preserve"> </w:t>
      </w:r>
      <w:r>
        <w:t>be</w:t>
      </w:r>
      <w:r>
        <w:rPr>
          <w:spacing w:val="-2"/>
        </w:rPr>
        <w:t xml:space="preserve"> </w:t>
      </w:r>
      <w:r>
        <w:t>final.</w:t>
      </w:r>
      <w:bookmarkStart w:id="0" w:name="_GoBack"/>
      <w:bookmarkEnd w:id="0"/>
    </w:p>
    <w:p w14:paraId="31B6BDC2" w14:textId="77777777" w:rsidR="00232F6A" w:rsidRDefault="0003689F">
      <w:pPr>
        <w:spacing w:before="120"/>
        <w:ind w:left="100" w:right="1215"/>
        <w:jc w:val="both"/>
        <w:rPr>
          <w:b/>
          <w:sz w:val="24"/>
        </w:rPr>
      </w:pPr>
      <w:r>
        <w:rPr>
          <w:b/>
          <w:sz w:val="24"/>
          <w:u w:val="single"/>
        </w:rPr>
        <w:t>DECLARATION</w:t>
      </w:r>
      <w:r>
        <w:rPr>
          <w:b/>
          <w:sz w:val="24"/>
        </w:rPr>
        <w:t>:</w:t>
      </w:r>
      <w:r>
        <w:rPr>
          <w:b/>
          <w:spacing w:val="1"/>
          <w:sz w:val="24"/>
        </w:rPr>
        <w:t xml:space="preserve"> </w:t>
      </w:r>
      <w:r>
        <w:rPr>
          <w:b/>
          <w:sz w:val="24"/>
        </w:rPr>
        <w:t>I DECLARE UNDER PENALTY OF PERJURY UNDER THE LAWS</w:t>
      </w:r>
      <w:r>
        <w:rPr>
          <w:b/>
          <w:spacing w:val="1"/>
          <w:sz w:val="24"/>
        </w:rPr>
        <w:t xml:space="preserve"> </w:t>
      </w:r>
      <w:r>
        <w:rPr>
          <w:b/>
          <w:sz w:val="24"/>
        </w:rPr>
        <w:t>OF THE STATE OF CALIFORNIA THAT THE ABOVE INFORMATION IS TRUE AND</w:t>
      </w:r>
      <w:r>
        <w:rPr>
          <w:b/>
          <w:spacing w:val="1"/>
          <w:sz w:val="24"/>
        </w:rPr>
        <w:t xml:space="preserve"> </w:t>
      </w:r>
      <w:r>
        <w:rPr>
          <w:b/>
          <w:sz w:val="24"/>
        </w:rPr>
        <w:t>ACCURATE.</w:t>
      </w:r>
    </w:p>
    <w:p w14:paraId="4A9A813C" w14:textId="77777777" w:rsidR="00232F6A" w:rsidRDefault="00232F6A">
      <w:pPr>
        <w:pStyle w:val="BodyText"/>
        <w:spacing w:before="4"/>
        <w:rPr>
          <w:b/>
          <w:sz w:val="17"/>
        </w:rPr>
      </w:pP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51"/>
        <w:gridCol w:w="1054"/>
        <w:gridCol w:w="386"/>
        <w:gridCol w:w="662"/>
        <w:gridCol w:w="1268"/>
        <w:gridCol w:w="1676"/>
        <w:gridCol w:w="629"/>
        <w:gridCol w:w="3419"/>
      </w:tblGrid>
      <w:tr w:rsidR="00232F6A" w14:paraId="79B877D6" w14:textId="77777777" w:rsidTr="00FD29D0">
        <w:trPr>
          <w:trHeight w:val="497"/>
        </w:trPr>
        <w:tc>
          <w:tcPr>
            <w:tcW w:w="6926" w:type="dxa"/>
            <w:gridSpan w:val="7"/>
          </w:tcPr>
          <w:p w14:paraId="245CB8C2" w14:textId="77777777" w:rsidR="00232F6A" w:rsidRDefault="0003689F">
            <w:pPr>
              <w:pStyle w:val="TableParagraph"/>
              <w:ind w:left="136"/>
              <w:rPr>
                <w:b/>
                <w:sz w:val="18"/>
              </w:rPr>
            </w:pPr>
            <w:r>
              <w:rPr>
                <w:b/>
                <w:sz w:val="18"/>
              </w:rPr>
              <w:t>PROPOSER</w:t>
            </w:r>
            <w:r>
              <w:rPr>
                <w:b/>
                <w:spacing w:val="-3"/>
                <w:sz w:val="18"/>
              </w:rPr>
              <w:t xml:space="preserve"> </w:t>
            </w:r>
            <w:r>
              <w:rPr>
                <w:b/>
                <w:sz w:val="18"/>
              </w:rPr>
              <w:t>NAME:</w:t>
            </w:r>
          </w:p>
        </w:tc>
        <w:tc>
          <w:tcPr>
            <w:tcW w:w="3419" w:type="dxa"/>
          </w:tcPr>
          <w:p w14:paraId="1428BBC7" w14:textId="77777777" w:rsidR="00232F6A" w:rsidRDefault="0003689F">
            <w:pPr>
              <w:pStyle w:val="TableParagraph"/>
              <w:ind w:left="140"/>
              <w:rPr>
                <w:b/>
                <w:sz w:val="18"/>
              </w:rPr>
            </w:pPr>
            <w:r>
              <w:rPr>
                <w:b/>
                <w:sz w:val="18"/>
              </w:rPr>
              <w:t>COUNTY</w:t>
            </w:r>
            <w:r>
              <w:rPr>
                <w:b/>
                <w:spacing w:val="-5"/>
                <w:sz w:val="18"/>
              </w:rPr>
              <w:t xml:space="preserve"> </w:t>
            </w:r>
            <w:r>
              <w:rPr>
                <w:b/>
                <w:sz w:val="18"/>
              </w:rPr>
              <w:t>WEBVEN</w:t>
            </w:r>
            <w:r>
              <w:rPr>
                <w:b/>
                <w:spacing w:val="-3"/>
                <w:sz w:val="18"/>
              </w:rPr>
              <w:t xml:space="preserve"> </w:t>
            </w:r>
            <w:r>
              <w:rPr>
                <w:b/>
                <w:sz w:val="18"/>
              </w:rPr>
              <w:t>NUMBER:</w:t>
            </w:r>
          </w:p>
        </w:tc>
      </w:tr>
      <w:tr w:rsidR="00232F6A" w14:paraId="371FA225" w14:textId="77777777" w:rsidTr="00FD29D0">
        <w:trPr>
          <w:trHeight w:val="469"/>
        </w:trPr>
        <w:tc>
          <w:tcPr>
            <w:tcW w:w="10345" w:type="dxa"/>
            <w:gridSpan w:val="8"/>
          </w:tcPr>
          <w:p w14:paraId="34DA55F0" w14:textId="77777777" w:rsidR="00232F6A" w:rsidRDefault="0003689F">
            <w:pPr>
              <w:pStyle w:val="TableParagraph"/>
              <w:ind w:left="136"/>
              <w:rPr>
                <w:b/>
                <w:sz w:val="18"/>
              </w:rPr>
            </w:pPr>
            <w:r>
              <w:rPr>
                <w:b/>
                <w:sz w:val="18"/>
              </w:rPr>
              <w:t>ADDRESS:</w:t>
            </w:r>
          </w:p>
        </w:tc>
      </w:tr>
      <w:tr w:rsidR="00232F6A" w14:paraId="0173C2C1" w14:textId="77777777" w:rsidTr="00FD29D0">
        <w:trPr>
          <w:trHeight w:val="561"/>
        </w:trPr>
        <w:tc>
          <w:tcPr>
            <w:tcW w:w="2691" w:type="dxa"/>
            <w:gridSpan w:val="3"/>
          </w:tcPr>
          <w:p w14:paraId="539C23A2" w14:textId="77777777" w:rsidR="00232F6A" w:rsidRDefault="0003689F">
            <w:pPr>
              <w:pStyle w:val="TableParagraph"/>
              <w:ind w:left="136"/>
              <w:rPr>
                <w:b/>
                <w:sz w:val="18"/>
              </w:rPr>
            </w:pPr>
            <w:r>
              <w:rPr>
                <w:b/>
                <w:sz w:val="18"/>
              </w:rPr>
              <w:t>PHONE</w:t>
            </w:r>
            <w:r>
              <w:rPr>
                <w:b/>
                <w:spacing w:val="-3"/>
                <w:sz w:val="18"/>
              </w:rPr>
              <w:t xml:space="preserve"> </w:t>
            </w:r>
            <w:r>
              <w:rPr>
                <w:b/>
                <w:sz w:val="18"/>
              </w:rPr>
              <w:t>NUMBER:</w:t>
            </w:r>
          </w:p>
        </w:tc>
        <w:tc>
          <w:tcPr>
            <w:tcW w:w="7654" w:type="dxa"/>
            <w:gridSpan w:val="5"/>
          </w:tcPr>
          <w:p w14:paraId="280FCE8D" w14:textId="77777777" w:rsidR="00232F6A" w:rsidRDefault="0003689F">
            <w:pPr>
              <w:pStyle w:val="TableParagraph"/>
              <w:ind w:left="136"/>
              <w:rPr>
                <w:b/>
                <w:sz w:val="18"/>
              </w:rPr>
            </w:pPr>
            <w:r>
              <w:rPr>
                <w:b/>
                <w:sz w:val="18"/>
              </w:rPr>
              <w:t>E-MAIL:</w:t>
            </w:r>
          </w:p>
        </w:tc>
      </w:tr>
      <w:tr w:rsidR="00232F6A" w14:paraId="573347BA" w14:textId="77777777" w:rsidTr="00FD29D0">
        <w:trPr>
          <w:trHeight w:val="761"/>
        </w:trPr>
        <w:tc>
          <w:tcPr>
            <w:tcW w:w="1251" w:type="dxa"/>
            <w:tcBorders>
              <w:right w:val="nil"/>
            </w:tcBorders>
          </w:tcPr>
          <w:p w14:paraId="51031D2F" w14:textId="77777777" w:rsidR="00232F6A" w:rsidRDefault="0003689F">
            <w:pPr>
              <w:pStyle w:val="TableParagraph"/>
              <w:spacing w:line="232" w:lineRule="auto"/>
              <w:ind w:left="180" w:right="180" w:hanging="44"/>
              <w:rPr>
                <w:b/>
                <w:sz w:val="18"/>
              </w:rPr>
            </w:pPr>
            <w:r>
              <w:rPr>
                <w:b/>
                <w:sz w:val="18"/>
              </w:rPr>
              <w:t>INTERNAL</w:t>
            </w:r>
            <w:r>
              <w:rPr>
                <w:b/>
                <w:spacing w:val="-47"/>
                <w:sz w:val="18"/>
              </w:rPr>
              <w:t xml:space="preserve"> </w:t>
            </w:r>
            <w:r>
              <w:rPr>
                <w:b/>
                <w:sz w:val="18"/>
              </w:rPr>
              <w:t>NUMBER:</w:t>
            </w:r>
          </w:p>
        </w:tc>
        <w:tc>
          <w:tcPr>
            <w:tcW w:w="1054" w:type="dxa"/>
            <w:tcBorders>
              <w:left w:val="nil"/>
              <w:right w:val="nil"/>
            </w:tcBorders>
          </w:tcPr>
          <w:p w14:paraId="7F838151" w14:textId="77777777" w:rsidR="00232F6A" w:rsidRDefault="0003689F">
            <w:pPr>
              <w:pStyle w:val="TableParagraph"/>
              <w:ind w:left="59"/>
              <w:rPr>
                <w:b/>
                <w:sz w:val="18"/>
              </w:rPr>
            </w:pPr>
            <w:r>
              <w:rPr>
                <w:b/>
                <w:sz w:val="18"/>
              </w:rPr>
              <w:t>REVENUE</w:t>
            </w:r>
          </w:p>
        </w:tc>
        <w:tc>
          <w:tcPr>
            <w:tcW w:w="1048" w:type="dxa"/>
            <w:gridSpan w:val="2"/>
            <w:tcBorders>
              <w:left w:val="nil"/>
              <w:right w:val="nil"/>
            </w:tcBorders>
          </w:tcPr>
          <w:p w14:paraId="730505A5" w14:textId="77777777" w:rsidR="00232F6A" w:rsidRDefault="0003689F">
            <w:pPr>
              <w:pStyle w:val="TableParagraph"/>
              <w:ind w:left="134"/>
              <w:rPr>
                <w:b/>
                <w:sz w:val="18"/>
              </w:rPr>
            </w:pPr>
            <w:r>
              <w:rPr>
                <w:b/>
                <w:sz w:val="18"/>
              </w:rPr>
              <w:t>SERVICE</w:t>
            </w:r>
          </w:p>
        </w:tc>
        <w:tc>
          <w:tcPr>
            <w:tcW w:w="1268" w:type="dxa"/>
            <w:tcBorders>
              <w:left w:val="nil"/>
              <w:right w:val="nil"/>
            </w:tcBorders>
          </w:tcPr>
          <w:p w14:paraId="22B689A6" w14:textId="77777777" w:rsidR="00232F6A" w:rsidRDefault="0003689F">
            <w:pPr>
              <w:pStyle w:val="TableParagraph"/>
              <w:ind w:left="135"/>
              <w:rPr>
                <w:b/>
                <w:sz w:val="18"/>
              </w:rPr>
            </w:pPr>
            <w:r>
              <w:rPr>
                <w:b/>
                <w:sz w:val="18"/>
              </w:rPr>
              <w:t>EMPLOYER</w:t>
            </w:r>
          </w:p>
        </w:tc>
        <w:tc>
          <w:tcPr>
            <w:tcW w:w="1676" w:type="dxa"/>
            <w:tcBorders>
              <w:left w:val="nil"/>
            </w:tcBorders>
          </w:tcPr>
          <w:p w14:paraId="4FCB5EC6" w14:textId="77777777" w:rsidR="00232F6A" w:rsidRDefault="0003689F">
            <w:pPr>
              <w:pStyle w:val="TableParagraph"/>
              <w:ind w:left="131"/>
              <w:rPr>
                <w:b/>
                <w:sz w:val="18"/>
              </w:rPr>
            </w:pPr>
            <w:r>
              <w:rPr>
                <w:b/>
                <w:sz w:val="18"/>
              </w:rPr>
              <w:t>IDENTIFICATION</w:t>
            </w:r>
          </w:p>
        </w:tc>
        <w:tc>
          <w:tcPr>
            <w:tcW w:w="4048" w:type="dxa"/>
            <w:gridSpan w:val="2"/>
          </w:tcPr>
          <w:p w14:paraId="47FFB7FB" w14:textId="77777777" w:rsidR="00232F6A" w:rsidRDefault="00232F6A">
            <w:pPr>
              <w:pStyle w:val="TableParagraph"/>
              <w:spacing w:before="7" w:line="240" w:lineRule="auto"/>
              <w:rPr>
                <w:b/>
                <w:sz w:val="16"/>
              </w:rPr>
            </w:pPr>
          </w:p>
          <w:p w14:paraId="38420129" w14:textId="77777777" w:rsidR="00232F6A" w:rsidRDefault="0003689F">
            <w:pPr>
              <w:pStyle w:val="TableParagraph"/>
              <w:spacing w:line="240" w:lineRule="auto"/>
              <w:ind w:left="139"/>
              <w:rPr>
                <w:b/>
                <w:sz w:val="18"/>
              </w:rPr>
            </w:pPr>
            <w:r>
              <w:rPr>
                <w:b/>
                <w:sz w:val="18"/>
              </w:rPr>
              <w:t>CALIFORNIA</w:t>
            </w:r>
            <w:r>
              <w:rPr>
                <w:b/>
                <w:spacing w:val="-6"/>
                <w:sz w:val="18"/>
              </w:rPr>
              <w:t xml:space="preserve"> </w:t>
            </w:r>
            <w:r>
              <w:rPr>
                <w:b/>
                <w:sz w:val="18"/>
              </w:rPr>
              <w:t>BUSINESS</w:t>
            </w:r>
            <w:r>
              <w:rPr>
                <w:b/>
                <w:spacing w:val="-6"/>
                <w:sz w:val="18"/>
              </w:rPr>
              <w:t xml:space="preserve"> </w:t>
            </w:r>
            <w:r>
              <w:rPr>
                <w:b/>
                <w:sz w:val="18"/>
              </w:rPr>
              <w:t>LICENSE</w:t>
            </w:r>
            <w:r>
              <w:rPr>
                <w:b/>
                <w:spacing w:val="-5"/>
                <w:sz w:val="18"/>
              </w:rPr>
              <w:t xml:space="preserve"> </w:t>
            </w:r>
            <w:r>
              <w:rPr>
                <w:b/>
                <w:sz w:val="18"/>
              </w:rPr>
              <w:t>NUMBER:</w:t>
            </w:r>
          </w:p>
        </w:tc>
      </w:tr>
      <w:tr w:rsidR="00232F6A" w14:paraId="51B4EEAD" w14:textId="77777777" w:rsidTr="00FD29D0">
        <w:trPr>
          <w:trHeight w:val="561"/>
        </w:trPr>
        <w:tc>
          <w:tcPr>
            <w:tcW w:w="10345" w:type="dxa"/>
            <w:gridSpan w:val="8"/>
          </w:tcPr>
          <w:p w14:paraId="65538F7F" w14:textId="77777777" w:rsidR="00232F6A" w:rsidRDefault="0003689F">
            <w:pPr>
              <w:pStyle w:val="TableParagraph"/>
              <w:ind w:left="136"/>
              <w:rPr>
                <w:b/>
                <w:sz w:val="18"/>
              </w:rPr>
            </w:pPr>
            <w:r>
              <w:rPr>
                <w:b/>
                <w:sz w:val="18"/>
              </w:rPr>
              <w:t>PROPOSER</w:t>
            </w:r>
            <w:r>
              <w:rPr>
                <w:b/>
                <w:spacing w:val="-2"/>
                <w:sz w:val="18"/>
              </w:rPr>
              <w:t xml:space="preserve"> </w:t>
            </w:r>
            <w:r>
              <w:rPr>
                <w:b/>
                <w:sz w:val="18"/>
              </w:rPr>
              <w:t>OFFICIAL</w:t>
            </w:r>
            <w:r>
              <w:rPr>
                <w:b/>
                <w:spacing w:val="-1"/>
                <w:sz w:val="18"/>
              </w:rPr>
              <w:t xml:space="preserve"> </w:t>
            </w:r>
            <w:r>
              <w:rPr>
                <w:b/>
                <w:sz w:val="18"/>
              </w:rPr>
              <w:t>NAME</w:t>
            </w:r>
            <w:r>
              <w:rPr>
                <w:b/>
                <w:spacing w:val="-2"/>
                <w:sz w:val="18"/>
              </w:rPr>
              <w:t xml:space="preserve"> </w:t>
            </w:r>
            <w:r>
              <w:rPr>
                <w:b/>
                <w:sz w:val="18"/>
              </w:rPr>
              <w:t>AND</w:t>
            </w:r>
            <w:r>
              <w:rPr>
                <w:b/>
                <w:spacing w:val="-2"/>
                <w:sz w:val="18"/>
              </w:rPr>
              <w:t xml:space="preserve"> </w:t>
            </w:r>
            <w:r>
              <w:rPr>
                <w:b/>
                <w:sz w:val="18"/>
              </w:rPr>
              <w:t>TITLE</w:t>
            </w:r>
            <w:r>
              <w:rPr>
                <w:b/>
                <w:spacing w:val="-2"/>
                <w:sz w:val="18"/>
              </w:rPr>
              <w:t xml:space="preserve"> </w:t>
            </w:r>
            <w:r>
              <w:rPr>
                <w:b/>
                <w:sz w:val="18"/>
              </w:rPr>
              <w:t>(PRINT):</w:t>
            </w:r>
          </w:p>
        </w:tc>
      </w:tr>
      <w:tr w:rsidR="00232F6A" w14:paraId="59D98A4E" w14:textId="77777777" w:rsidTr="00FD29D0">
        <w:trPr>
          <w:trHeight w:val="562"/>
        </w:trPr>
        <w:tc>
          <w:tcPr>
            <w:tcW w:w="1251" w:type="dxa"/>
            <w:tcBorders>
              <w:right w:val="nil"/>
            </w:tcBorders>
          </w:tcPr>
          <w:p w14:paraId="25354023" w14:textId="77777777" w:rsidR="00232F6A" w:rsidRDefault="0003689F">
            <w:pPr>
              <w:pStyle w:val="TableParagraph"/>
              <w:ind w:left="136"/>
              <w:rPr>
                <w:b/>
                <w:sz w:val="18"/>
              </w:rPr>
            </w:pPr>
            <w:r>
              <w:rPr>
                <w:b/>
                <w:sz w:val="18"/>
              </w:rPr>
              <w:t>SIGNATURE</w:t>
            </w:r>
          </w:p>
        </w:tc>
        <w:tc>
          <w:tcPr>
            <w:tcW w:w="1054" w:type="dxa"/>
            <w:tcBorders>
              <w:left w:val="nil"/>
              <w:right w:val="nil"/>
            </w:tcBorders>
          </w:tcPr>
          <w:p w14:paraId="06EA37AA" w14:textId="77777777" w:rsidR="00232F6A" w:rsidRDefault="00232F6A">
            <w:pPr>
              <w:pStyle w:val="TableParagraph"/>
              <w:spacing w:line="240" w:lineRule="auto"/>
              <w:rPr>
                <w:rFonts w:ascii="Times New Roman"/>
              </w:rPr>
            </w:pPr>
          </w:p>
        </w:tc>
        <w:tc>
          <w:tcPr>
            <w:tcW w:w="1048" w:type="dxa"/>
            <w:gridSpan w:val="2"/>
            <w:tcBorders>
              <w:left w:val="nil"/>
              <w:right w:val="nil"/>
            </w:tcBorders>
          </w:tcPr>
          <w:p w14:paraId="62662A08" w14:textId="77777777" w:rsidR="00232F6A" w:rsidRDefault="00232F6A">
            <w:pPr>
              <w:pStyle w:val="TableParagraph"/>
              <w:spacing w:line="240" w:lineRule="auto"/>
              <w:rPr>
                <w:rFonts w:ascii="Times New Roman"/>
              </w:rPr>
            </w:pPr>
          </w:p>
        </w:tc>
        <w:tc>
          <w:tcPr>
            <w:tcW w:w="1268" w:type="dxa"/>
            <w:tcBorders>
              <w:left w:val="nil"/>
              <w:right w:val="nil"/>
            </w:tcBorders>
          </w:tcPr>
          <w:p w14:paraId="0467545E" w14:textId="77777777" w:rsidR="00232F6A" w:rsidRDefault="00232F6A">
            <w:pPr>
              <w:pStyle w:val="TableParagraph"/>
              <w:spacing w:line="240" w:lineRule="auto"/>
              <w:rPr>
                <w:rFonts w:ascii="Times New Roman"/>
              </w:rPr>
            </w:pPr>
          </w:p>
        </w:tc>
        <w:tc>
          <w:tcPr>
            <w:tcW w:w="1676" w:type="dxa"/>
            <w:tcBorders>
              <w:left w:val="nil"/>
              <w:right w:val="nil"/>
            </w:tcBorders>
          </w:tcPr>
          <w:p w14:paraId="0B1C5D5D" w14:textId="77777777" w:rsidR="00232F6A" w:rsidRDefault="00232F6A">
            <w:pPr>
              <w:pStyle w:val="TableParagraph"/>
              <w:spacing w:line="240" w:lineRule="auto"/>
              <w:rPr>
                <w:rFonts w:ascii="Times New Roman"/>
              </w:rPr>
            </w:pPr>
          </w:p>
        </w:tc>
        <w:tc>
          <w:tcPr>
            <w:tcW w:w="629" w:type="dxa"/>
            <w:tcBorders>
              <w:left w:val="nil"/>
              <w:right w:val="nil"/>
            </w:tcBorders>
          </w:tcPr>
          <w:p w14:paraId="5A3669A3" w14:textId="77777777" w:rsidR="00232F6A" w:rsidRDefault="00232F6A">
            <w:pPr>
              <w:pStyle w:val="TableParagraph"/>
              <w:spacing w:line="240" w:lineRule="auto"/>
              <w:rPr>
                <w:rFonts w:ascii="Times New Roman"/>
              </w:rPr>
            </w:pPr>
          </w:p>
        </w:tc>
        <w:tc>
          <w:tcPr>
            <w:tcW w:w="3419" w:type="dxa"/>
            <w:tcBorders>
              <w:left w:val="nil"/>
            </w:tcBorders>
          </w:tcPr>
          <w:p w14:paraId="747F7C89" w14:textId="77777777" w:rsidR="00232F6A" w:rsidRDefault="0003689F">
            <w:pPr>
              <w:pStyle w:val="TableParagraph"/>
              <w:ind w:left="1472" w:right="1412"/>
              <w:jc w:val="center"/>
              <w:rPr>
                <w:b/>
                <w:sz w:val="18"/>
              </w:rPr>
            </w:pPr>
            <w:r>
              <w:rPr>
                <w:b/>
                <w:sz w:val="18"/>
              </w:rPr>
              <w:t>DATE</w:t>
            </w:r>
          </w:p>
        </w:tc>
      </w:tr>
    </w:tbl>
    <w:p w14:paraId="099BB9F7" w14:textId="77777777" w:rsidR="0003689F" w:rsidRDefault="0003689F"/>
    <w:sectPr w:rsidR="0003689F">
      <w:pgSz w:w="12240" w:h="15840"/>
      <w:pgMar w:top="1360" w:right="220" w:bottom="1060" w:left="1340" w:header="0" w:footer="871"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EC1CB" w16cex:dateUtc="2022-03-30T18:47:00Z"/>
  <w16cex:commentExtensible w16cex:durableId="25EEC65E" w16cex:dateUtc="2022-03-30T19: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4E54B6" w16cid:durableId="25E83C4F"/>
  <w16cid:commentId w16cid:paraId="1B149426" w16cid:durableId="25E83C50"/>
  <w16cid:commentId w16cid:paraId="7F843AF6" w16cid:durableId="25E83C51"/>
  <w16cid:commentId w16cid:paraId="0ED6E24F" w16cid:durableId="25E83C52"/>
  <w16cid:commentId w16cid:paraId="6689A063" w16cid:durableId="25EEC1CB"/>
  <w16cid:commentId w16cid:paraId="64B4BCC0" w16cid:durableId="25E83C53"/>
  <w16cid:commentId w16cid:paraId="48859EB1" w16cid:durableId="25EEC6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46D2C" w14:textId="77777777" w:rsidR="00443431" w:rsidRDefault="00443431">
      <w:r>
        <w:separator/>
      </w:r>
    </w:p>
  </w:endnote>
  <w:endnote w:type="continuationSeparator" w:id="0">
    <w:p w14:paraId="72E84310" w14:textId="77777777" w:rsidR="00443431" w:rsidRDefault="00443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A7861C" w14:textId="77777777" w:rsidR="00590DA1" w:rsidRDefault="00E7007E">
    <w:pPr>
      <w:pStyle w:val="BodyText"/>
      <w:spacing w:line="14" w:lineRule="auto"/>
      <w:rPr>
        <w:sz w:val="20"/>
      </w:rPr>
    </w:pPr>
    <w:r>
      <w:rPr>
        <w:noProof/>
      </w:rPr>
      <mc:AlternateContent>
        <mc:Choice Requires="wps">
          <w:drawing>
            <wp:anchor distT="0" distB="0" distL="114300" distR="114300" simplePos="0" relativeHeight="487405568" behindDoc="1" locked="0" layoutInCell="1" allowOverlap="1" wp14:anchorId="22BF2CB2" wp14:editId="1B2271F2">
              <wp:simplePos x="0" y="0"/>
              <wp:positionH relativeFrom="page">
                <wp:posOffset>905933</wp:posOffset>
              </wp:positionH>
              <wp:positionV relativeFrom="page">
                <wp:posOffset>9364133</wp:posOffset>
              </wp:positionV>
              <wp:extent cx="2658534" cy="532765"/>
              <wp:effectExtent l="0" t="0" r="8890" b="635"/>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534" cy="532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3C391" w14:textId="77777777" w:rsidR="00232F6A" w:rsidRDefault="00EE7968">
                          <w:pPr>
                            <w:pStyle w:val="BodyText"/>
                            <w:spacing w:before="12"/>
                            <w:ind w:left="20"/>
                          </w:pPr>
                          <w:r w:rsidRPr="00EE7968">
                            <w:t xml:space="preserve">MOBILE CRISIS OUTREACH TEAMS </w:t>
                          </w:r>
                          <w:r w:rsidR="0003689F">
                            <w:t>PROPOSAL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32F9549" id="_x0000_t202" coordsize="21600,21600" o:spt="202" path="m,l,21600r21600,l21600,xe">
              <v:stroke joinstyle="miter"/>
              <v:path gradientshapeok="t" o:connecttype="rect"/>
            </v:shapetype>
            <v:shape id="docshape1" o:spid="_x0000_s1029" type="#_x0000_t202" style="position:absolute;margin-left:71.35pt;margin-top:737.35pt;width:209.35pt;height:41.95pt;z-index:-15910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BjLeerAIAAKgFAAAOAAAAZHJzL2Uyb0RvYy54bWysVG1vmzAQ/j5p/8Hyd8pLgQAqqdoQpknd i9TtBzhggjWwme2EdNX++84mpGmrSdM2Plhn+/zcPXcPd3V96Du0p1IxwXPsX3gYUV6JmvFtjr9+ KZ0EI6UJr0knOM3xA1X4evn2zdU4ZDQQrehqKhGAcJWNQ45brYfMdVXV0p6oCzFQDpeNkD3RsJVb t5ZkBPS+cwPPi91RyHqQoqJKwWkxXeKlxW8aWulPTaOoRl2OITdtV2nXjVnd5RXJtpIMLauOaZC/ yKInjEPQE1RBNEE7yV5B9aySQolGX1Sid0XTsIpaDsDG916wuW/JQC0XKI4aTmVS/w+2+rj/LBGr cxxgxEkPLapFpUxg3xRnHFQGPvcDeOnDrThAky1RNdyJ6ptCXKxawrf0RkoxtpTUkJx96Z49nXCU AdmMH0QNUchOCwt0aGRvKge1QIAOTXo4NYYeNKrgMIijJLoMMargLroMFnFkknNJNr8epNLvqOiR MXIsofEWnezvlJ5cZxcTjIuSdZ1tfsefHQDmdAKx4am5M1nYXj6mXrpO1knohEG8dkKvKJybchU6 cekvouKyWK0K/6eJ64dZy+qachNm1pUf/lnfjgqfFHFSlhIdqw2cSUnJ7WbVSbQnoOvSfseCnLm5 z9Ow9QIuLyj5QejdBqlTxsnCCcswctKFlzien96msRemYVE+p3THOP13SmjMcRoF0SSm33Lz7Pea G8l6pmFydKzPcXJyIpmR4JrXtrWasG6yz0ph0n8qBbR7brQVrNHopFZ92BwAxah4I+oHkK4UoCzQ J4w7MFohf2A0wujIsfq+I5Ji1L3nIH8zZ2ZDzsZmNgiv4GmONUaTudLTPNoNkm1bQJ5+MC5u4Bdp mFXvUxaQutnAOLAkjqPLzJvzvfV6GrDLXwAAAP//AwBQSwMEFAAGAAgAAAAhANI+IHTgAAAADQEA AA8AAABkcnMvZG93bnJldi54bWxMj0FPg0AQhe8m/ofNmHizSxugFVmaxujJxEjx4HGBKWzKziK7 bfHfOz3p7b2Zlzff5NvZDuKMkzeOFCwXEQikxrWGOgWf1evDBoQPmlo9OEIFP+hhW9ze5Dpr3YVK PO9DJ7iEfKYV9CGMmZS+6dFqv3AjEu8ObrI6sJ062U76wuV2kKsoSqXVhvhCr0d87rE57k9Wwe6L yhfz/V5/lIfSVNVjRG/pUan7u3n3BCLgHP7CcMVndCiYqXYnar0Y2MerNUevYh2z4kiSLmMQNY+S ZJOCLHL5/4viFwAA//8DAFBLAQItABQABgAIAAAAIQC2gziS/gAAAOEBAAATAAAAAAAAAAAAAAAA AAAAAABbQ29udGVudF9UeXBlc10ueG1sUEsBAi0AFAAGAAgAAAAhADj9If/WAAAAlAEAAAsAAAAA AAAAAAAAAAAALwEAAF9yZWxzLy5yZWxzUEsBAi0AFAAGAAgAAAAhAEGMt56sAgAAqAUAAA4AAAAA AAAAAAAAAAAALgIAAGRycy9lMm9Eb2MueG1sUEsBAi0AFAAGAAgAAAAhANI+IHTgAAAADQEAAA8A AAAAAAAAAAAAAAAABgUAAGRycy9kb3ducmV2LnhtbFBLBQYAAAAABAAEAPMAAAATBgAAAAA= " filled="f" stroked="f">
              <v:textbox inset="0,0,0,0">
                <w:txbxContent>
                  <w:p w:rsidR="00232F6A" w:rsidRDefault="00EE7968">
                    <w:pPr>
                      <w:pStyle w:val="BodyText"/>
                      <w:spacing w:before="12"/>
                      <w:ind w:left="20"/>
                    </w:pPr>
                    <w:r w:rsidRPr="00EE7968">
                      <w:t xml:space="preserve">MOBILE CRISIS OUTREACH TEAMS </w:t>
                    </w:r>
                    <w:r w:rsidR="0003689F">
                      <w:t>PROPOSAL</w:t>
                    </w:r>
                  </w:p>
                </w:txbxContent>
              </v:textbox>
              <w10:wrap anchorx="page" anchory="page"/>
            </v:shape>
          </w:pict>
        </mc:Fallback>
      </mc:AlternateContent>
    </w:r>
  </w:p>
  <w:p w14:paraId="18D0B212" w14:textId="77777777" w:rsidR="00232F6A" w:rsidRDefault="00E7007E">
    <w:pPr>
      <w:pStyle w:val="BodyText"/>
      <w:spacing w:line="14" w:lineRule="auto"/>
      <w:rPr>
        <w:sz w:val="20"/>
      </w:rPr>
    </w:pPr>
    <w:r>
      <w:rPr>
        <w:noProof/>
      </w:rPr>
      <mc:AlternateContent>
        <mc:Choice Requires="wps">
          <w:drawing>
            <wp:anchor distT="0" distB="0" distL="114300" distR="114300" simplePos="0" relativeHeight="487406080" behindDoc="1" locked="0" layoutInCell="1" allowOverlap="1" wp14:anchorId="137A1D1F" wp14:editId="4EBBD752">
              <wp:simplePos x="0" y="0"/>
              <wp:positionH relativeFrom="page">
                <wp:posOffset>3632200</wp:posOffset>
              </wp:positionH>
              <wp:positionV relativeFrom="page">
                <wp:posOffset>9365615</wp:posOffset>
              </wp:positionV>
              <wp:extent cx="546735" cy="196215"/>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0524B" w14:textId="1DDB7EE4" w:rsidR="00232F6A" w:rsidRDefault="0003689F">
                          <w:pPr>
                            <w:pStyle w:val="BodyText"/>
                            <w:spacing w:before="12"/>
                            <w:ind w:left="20"/>
                          </w:pPr>
                          <w:r>
                            <w:t>Page</w:t>
                          </w:r>
                          <w:r>
                            <w:rPr>
                              <w:spacing w:val="-1"/>
                            </w:rPr>
                            <w:t xml:space="preserve"> </w:t>
                          </w:r>
                          <w:r>
                            <w:fldChar w:fldCharType="begin"/>
                          </w:r>
                          <w:r>
                            <w:instrText xml:space="preserve"> PAGE </w:instrText>
                          </w:r>
                          <w:r>
                            <w:fldChar w:fldCharType="separate"/>
                          </w:r>
                          <w:r w:rsidR="00FD29D0">
                            <w:rPr>
                              <w:noProof/>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7A1D1F" id="_x0000_t202" coordsize="21600,21600" o:spt="202" path="m,l,21600r21600,l21600,xe">
              <v:stroke joinstyle="miter"/>
              <v:path gradientshapeok="t" o:connecttype="rect"/>
            </v:shapetype>
            <v:shape id="docshape2" o:spid="_x0000_s1030" type="#_x0000_t202" style="position:absolute;margin-left:286pt;margin-top:737.45pt;width:43.05pt;height:15.45pt;z-index:-1591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LxPXzrQIAAK4FAAAOAAAAZHJzL2Uyb0RvYy54bWysVG1vmzAQ/j5p/8Hyd8pLgQRUUrUhTJO6 F6nbD3DABGtgM9sJdNX++84mpGmrSdM2PliHfX7unrvHd3U9di06UKmY4Bn2LzyMKC9Fxfguw1+/ FM4SI6UJr0grOM3wA1X4evX2zdXQpzQQjWgrKhGAcJUOfYYbrfvUdVXZ0I6oC9FTDoe1kB3R8Ct3 biXJAOhd6waeF7uDkFUvRUmVgt18OsQri1/XtNSf6lpRjdoMQ27artKuW7O6qyuS7iTpG1Ye0yB/ kUVHGIegJ6icaIL2kr2C6lgphRK1vihF54q6ZiW1HICN771gc9+QnlouUBzVn8qk/h9s+fHwWSJW Qe8w4qSDFlWiVCZwYIoz9CoFn/sevPR4K0bjaIiq/k6U3xTiYt0QvqM3UoqhoaSC5Hxz0z27OuEo A7IdPogKopC9FhZorGVnAKEWCNChSQ+nxtBRoxI2ozBeXEYYlXDkJ3HgRzYCSefLvVT6HRUdMkaG JfTdgpPDndImGZLOLiYWFwVrW9v7lj/bAMdpB0LDVXNmkrCtfEy8ZLPcLEMnDOKNE3p57twU69CJ C38R5Zf5ep37P01cP0wbVlWUmzCzrPzwz9p2FPgkiJOwlGhZZeBMSkrututWogMBWRf2OxbkzM19 noYtAnB5QckPQu82SJwiXi6csAgjJ1l4S8fzk9sk9sIkzIvnlO4Yp/9OCQ0ZTqIgmrT0W26e/V5z I2nHNAyOlnUZXp6cSGoUuOGVba0mrJ3ss1KY9J9KAe2eG231aiQ6iVWP2/H4LgDMaHkrqgcQsBQg MFApDD0wGiF/YDTAAMmw+r4nkmLUvufwCMy0mQ05G9vZILyEqxnWGE3mWk9Tad9LtmsAeXpmXNzA Q6mZFfFTFsfnBUPBcjkOMDN1zv+t19OYXf0CAAD//wMAUEsDBBQABgAIAAAAIQAsTPhk4gAAAA0B AAAPAAAAZHJzL2Rvd25yZXYueG1sTI/BTsMwEETvSPyDtUjcqN2qSdMQp6oQnJAQaThwdGI3sRqv Q+y24e9ZTnDcmdHsm2I3u4FdzBSsRwnLhQBmsPXaYifho355yICFqFCrwaOR8G0C7Mrbm0Ll2l+x MpdD7BiVYMiVhD7GMec8tL1xKiz8aJC8o5+cinROHdeTulK5G/hKiJQ7ZZE+9Go0T71pT4ezk7D/ xOrZfr0179WxsnW9FfianqS8v5v3j8CimeNfGH7xCR1KYmr8GXVgg4Rks6ItkYz1Zr0FRpE0yZbA GpISkWTAy4L/X1H+AAAA//8DAFBLAQItABQABgAIAAAAIQC2gziS/gAAAOEBAAATAAAAAAAAAAAA AAAAAAAAAABbQ29udGVudF9UeXBlc10ueG1sUEsBAi0AFAAGAAgAAAAhADj9If/WAAAAlAEAAAsA AAAAAAAAAAAAAAAALwEAAF9yZWxzLy5yZWxzUEsBAi0AFAAGAAgAAAAhAIvE9fOtAgAArgUAAA4A AAAAAAAAAAAAAAAALgIAAGRycy9lMm9Eb2MueG1sUEsBAi0AFAAGAAgAAAAhACxM+GTiAAAADQEA AA8AAAAAAAAAAAAAAAAABwUAAGRycy9kb3ducmV2LnhtbFBLBQYAAAAABAAEAPMAAAAWBgAAAAA= " filled="f" stroked="f">
              <v:textbox inset="0,0,0,0">
                <w:txbxContent>
                  <w:p w14:paraId="0E80524B" w14:textId="1DDB7EE4" w:rsidR="00232F6A" w:rsidRDefault="0003689F">
                    <w:pPr>
                      <w:pStyle w:val="BodyText"/>
                      <w:spacing w:before="12"/>
                      <w:ind w:left="20"/>
                    </w:pPr>
                    <w:r>
                      <w:t>Page</w:t>
                    </w:r>
                    <w:r>
                      <w:rPr>
                        <w:spacing w:val="-1"/>
                      </w:rPr>
                      <w:t xml:space="preserve"> </w:t>
                    </w:r>
                    <w:r>
                      <w:fldChar w:fldCharType="begin"/>
                    </w:r>
                    <w:r>
                      <w:instrText xml:space="preserve"> PAGE </w:instrText>
                    </w:r>
                    <w:r>
                      <w:fldChar w:fldCharType="separate"/>
                    </w:r>
                    <w:r w:rsidR="00FD29D0">
                      <w:rPr>
                        <w:noProof/>
                      </w:rPr>
                      <w:t>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B779CA" w14:textId="77777777" w:rsidR="00443431" w:rsidRDefault="00443431">
      <w:r>
        <w:separator/>
      </w:r>
    </w:p>
  </w:footnote>
  <w:footnote w:type="continuationSeparator" w:id="0">
    <w:p w14:paraId="11E8EF03" w14:textId="77777777" w:rsidR="00443431" w:rsidRDefault="004434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484364"/>
    <w:multiLevelType w:val="multilevel"/>
    <w:tmpl w:val="B83AF7E2"/>
    <w:lvl w:ilvl="0">
      <w:start w:val="3"/>
      <w:numFmt w:val="decimal"/>
      <w:lvlText w:val="%1"/>
      <w:lvlJc w:val="left"/>
      <w:pPr>
        <w:ind w:left="819" w:hanging="720"/>
      </w:pPr>
      <w:rPr>
        <w:rFonts w:hint="default"/>
        <w:lang w:val="en-US" w:eastAsia="en-US" w:bidi="ar-SA"/>
      </w:rPr>
    </w:lvl>
    <w:lvl w:ilvl="1">
      <w:numFmt w:val="decimal"/>
      <w:lvlText w:val="%1.%2"/>
      <w:lvlJc w:val="left"/>
      <w:pPr>
        <w:ind w:left="819" w:hanging="720"/>
        <w:jc w:val="right"/>
      </w:pPr>
      <w:rPr>
        <w:rFonts w:ascii="Arial" w:eastAsia="Arial" w:hAnsi="Arial" w:cs="Arial" w:hint="default"/>
        <w:b/>
        <w:bCs/>
        <w:i w:val="0"/>
        <w:iCs w:val="0"/>
        <w:spacing w:val="-1"/>
        <w:w w:val="100"/>
        <w:sz w:val="24"/>
        <w:szCs w:val="24"/>
        <w:lang w:val="en-US" w:eastAsia="en-US" w:bidi="ar-SA"/>
      </w:rPr>
    </w:lvl>
    <w:lvl w:ilvl="2">
      <w:start w:val="1"/>
      <w:numFmt w:val="upperLetter"/>
      <w:lvlText w:val="%3."/>
      <w:lvlJc w:val="left"/>
      <w:pPr>
        <w:ind w:left="2260" w:hanging="360"/>
      </w:pPr>
      <w:rPr>
        <w:rFonts w:ascii="Arial" w:eastAsia="Arial" w:hAnsi="Arial" w:cs="Arial" w:hint="default"/>
        <w:b w:val="0"/>
        <w:bCs w:val="0"/>
        <w:i w:val="0"/>
        <w:iCs w:val="0"/>
        <w:w w:val="100"/>
        <w:sz w:val="24"/>
        <w:szCs w:val="24"/>
        <w:lang w:val="en-US" w:eastAsia="en-US" w:bidi="ar-SA"/>
      </w:rPr>
    </w:lvl>
    <w:lvl w:ilvl="3">
      <w:numFmt w:val="bullet"/>
      <w:lvlText w:val="☐"/>
      <w:lvlJc w:val="left"/>
      <w:pPr>
        <w:ind w:left="2620" w:hanging="241"/>
      </w:pPr>
      <w:rPr>
        <w:rFonts w:ascii="MS Gothic" w:eastAsia="MS Gothic" w:hAnsi="MS Gothic" w:cs="MS Gothic" w:hint="default"/>
        <w:b w:val="0"/>
        <w:bCs w:val="0"/>
        <w:i w:val="0"/>
        <w:iCs w:val="0"/>
        <w:w w:val="100"/>
        <w:sz w:val="22"/>
        <w:szCs w:val="22"/>
        <w:lang w:val="en-US" w:eastAsia="en-US" w:bidi="ar-SA"/>
      </w:rPr>
    </w:lvl>
    <w:lvl w:ilvl="4">
      <w:numFmt w:val="bullet"/>
      <w:lvlText w:val="•"/>
      <w:lvlJc w:val="left"/>
      <w:pPr>
        <w:ind w:left="4635" w:hanging="241"/>
      </w:pPr>
      <w:rPr>
        <w:rFonts w:hint="default"/>
        <w:lang w:val="en-US" w:eastAsia="en-US" w:bidi="ar-SA"/>
      </w:rPr>
    </w:lvl>
    <w:lvl w:ilvl="5">
      <w:numFmt w:val="bullet"/>
      <w:lvlText w:val="•"/>
      <w:lvlJc w:val="left"/>
      <w:pPr>
        <w:ind w:left="5642" w:hanging="241"/>
      </w:pPr>
      <w:rPr>
        <w:rFonts w:hint="default"/>
        <w:lang w:val="en-US" w:eastAsia="en-US" w:bidi="ar-SA"/>
      </w:rPr>
    </w:lvl>
    <w:lvl w:ilvl="6">
      <w:numFmt w:val="bullet"/>
      <w:lvlText w:val="•"/>
      <w:lvlJc w:val="left"/>
      <w:pPr>
        <w:ind w:left="6650" w:hanging="241"/>
      </w:pPr>
      <w:rPr>
        <w:rFonts w:hint="default"/>
        <w:lang w:val="en-US" w:eastAsia="en-US" w:bidi="ar-SA"/>
      </w:rPr>
    </w:lvl>
    <w:lvl w:ilvl="7">
      <w:numFmt w:val="bullet"/>
      <w:lvlText w:val="•"/>
      <w:lvlJc w:val="left"/>
      <w:pPr>
        <w:ind w:left="7657" w:hanging="241"/>
      </w:pPr>
      <w:rPr>
        <w:rFonts w:hint="default"/>
        <w:lang w:val="en-US" w:eastAsia="en-US" w:bidi="ar-SA"/>
      </w:rPr>
    </w:lvl>
    <w:lvl w:ilvl="8">
      <w:numFmt w:val="bullet"/>
      <w:lvlText w:val="•"/>
      <w:lvlJc w:val="left"/>
      <w:pPr>
        <w:ind w:left="8665" w:hanging="241"/>
      </w:pPr>
      <w:rPr>
        <w:rFonts w:hint="default"/>
        <w:lang w:val="en-US" w:eastAsia="en-US" w:bidi="ar-SA"/>
      </w:rPr>
    </w:lvl>
  </w:abstractNum>
  <w:abstractNum w:abstractNumId="1" w15:restartNumberingAfterBreak="0">
    <w:nsid w:val="462D7DBD"/>
    <w:multiLevelType w:val="hybridMultilevel"/>
    <w:tmpl w:val="11E00D90"/>
    <w:lvl w:ilvl="0" w:tplc="CC5EB8DA">
      <w:numFmt w:val="bullet"/>
      <w:lvlText w:val="☐"/>
      <w:lvlJc w:val="left"/>
      <w:pPr>
        <w:ind w:left="1900" w:hanging="360"/>
      </w:pPr>
      <w:rPr>
        <w:rFonts w:ascii="MS Gothic" w:eastAsia="MS Gothic" w:hAnsi="MS Gothic" w:cs="MS Gothic" w:hint="default"/>
        <w:b w:val="0"/>
        <w:bCs w:val="0"/>
        <w:i w:val="0"/>
        <w:iCs w:val="0"/>
        <w:w w:val="100"/>
        <w:sz w:val="24"/>
        <w:szCs w:val="24"/>
        <w:lang w:val="en-US" w:eastAsia="en-US" w:bidi="ar-SA"/>
      </w:rPr>
    </w:lvl>
    <w:lvl w:ilvl="1" w:tplc="1F5C53A6">
      <w:numFmt w:val="bullet"/>
      <w:lvlText w:val="•"/>
      <w:lvlJc w:val="left"/>
      <w:pPr>
        <w:ind w:left="2778" w:hanging="360"/>
      </w:pPr>
      <w:rPr>
        <w:rFonts w:hint="default"/>
        <w:lang w:val="en-US" w:eastAsia="en-US" w:bidi="ar-SA"/>
      </w:rPr>
    </w:lvl>
    <w:lvl w:ilvl="2" w:tplc="5FE8D9D2">
      <w:numFmt w:val="bullet"/>
      <w:lvlText w:val="•"/>
      <w:lvlJc w:val="left"/>
      <w:pPr>
        <w:ind w:left="3656" w:hanging="360"/>
      </w:pPr>
      <w:rPr>
        <w:rFonts w:hint="default"/>
        <w:lang w:val="en-US" w:eastAsia="en-US" w:bidi="ar-SA"/>
      </w:rPr>
    </w:lvl>
    <w:lvl w:ilvl="3" w:tplc="C96E2ECA">
      <w:numFmt w:val="bullet"/>
      <w:lvlText w:val="•"/>
      <w:lvlJc w:val="left"/>
      <w:pPr>
        <w:ind w:left="4534" w:hanging="360"/>
      </w:pPr>
      <w:rPr>
        <w:rFonts w:hint="default"/>
        <w:lang w:val="en-US" w:eastAsia="en-US" w:bidi="ar-SA"/>
      </w:rPr>
    </w:lvl>
    <w:lvl w:ilvl="4" w:tplc="579EC1C2">
      <w:numFmt w:val="bullet"/>
      <w:lvlText w:val="•"/>
      <w:lvlJc w:val="left"/>
      <w:pPr>
        <w:ind w:left="5412" w:hanging="360"/>
      </w:pPr>
      <w:rPr>
        <w:rFonts w:hint="default"/>
        <w:lang w:val="en-US" w:eastAsia="en-US" w:bidi="ar-SA"/>
      </w:rPr>
    </w:lvl>
    <w:lvl w:ilvl="5" w:tplc="BD28414A">
      <w:numFmt w:val="bullet"/>
      <w:lvlText w:val="•"/>
      <w:lvlJc w:val="left"/>
      <w:pPr>
        <w:ind w:left="6290" w:hanging="360"/>
      </w:pPr>
      <w:rPr>
        <w:rFonts w:hint="default"/>
        <w:lang w:val="en-US" w:eastAsia="en-US" w:bidi="ar-SA"/>
      </w:rPr>
    </w:lvl>
    <w:lvl w:ilvl="6" w:tplc="03F415EE">
      <w:numFmt w:val="bullet"/>
      <w:lvlText w:val="•"/>
      <w:lvlJc w:val="left"/>
      <w:pPr>
        <w:ind w:left="7168" w:hanging="360"/>
      </w:pPr>
      <w:rPr>
        <w:rFonts w:hint="default"/>
        <w:lang w:val="en-US" w:eastAsia="en-US" w:bidi="ar-SA"/>
      </w:rPr>
    </w:lvl>
    <w:lvl w:ilvl="7" w:tplc="95EC051E">
      <w:numFmt w:val="bullet"/>
      <w:lvlText w:val="•"/>
      <w:lvlJc w:val="left"/>
      <w:pPr>
        <w:ind w:left="8046" w:hanging="360"/>
      </w:pPr>
      <w:rPr>
        <w:rFonts w:hint="default"/>
        <w:lang w:val="en-US" w:eastAsia="en-US" w:bidi="ar-SA"/>
      </w:rPr>
    </w:lvl>
    <w:lvl w:ilvl="8" w:tplc="C5829862">
      <w:numFmt w:val="bullet"/>
      <w:lvlText w:val="•"/>
      <w:lvlJc w:val="left"/>
      <w:pPr>
        <w:ind w:left="8924" w:hanging="360"/>
      </w:pPr>
      <w:rPr>
        <w:rFonts w:hint="default"/>
        <w:lang w:val="en-US" w:eastAsia="en-US" w:bidi="ar-SA"/>
      </w:rPr>
    </w:lvl>
  </w:abstractNum>
  <w:abstractNum w:abstractNumId="2" w15:restartNumberingAfterBreak="0">
    <w:nsid w:val="63F74975"/>
    <w:multiLevelType w:val="hybridMultilevel"/>
    <w:tmpl w:val="B7409E82"/>
    <w:lvl w:ilvl="0" w:tplc="4830DB48">
      <w:start w:val="1"/>
      <w:numFmt w:val="upperLetter"/>
      <w:lvlText w:val="%1."/>
      <w:lvlJc w:val="left"/>
      <w:pPr>
        <w:ind w:left="1900" w:hanging="360"/>
      </w:pPr>
      <w:rPr>
        <w:rFonts w:ascii="Arial" w:eastAsia="Arial" w:hAnsi="Arial" w:cs="Arial" w:hint="default"/>
        <w:b w:val="0"/>
        <w:bCs w:val="0"/>
        <w:i w:val="0"/>
        <w:iCs w:val="0"/>
        <w:w w:val="100"/>
        <w:sz w:val="24"/>
        <w:szCs w:val="24"/>
        <w:lang w:val="en-US" w:eastAsia="en-US" w:bidi="ar-SA"/>
      </w:rPr>
    </w:lvl>
    <w:lvl w:ilvl="1" w:tplc="D5023204">
      <w:numFmt w:val="bullet"/>
      <w:lvlText w:val="•"/>
      <w:lvlJc w:val="left"/>
      <w:pPr>
        <w:ind w:left="2778" w:hanging="360"/>
      </w:pPr>
      <w:rPr>
        <w:rFonts w:hint="default"/>
        <w:lang w:val="en-US" w:eastAsia="en-US" w:bidi="ar-SA"/>
      </w:rPr>
    </w:lvl>
    <w:lvl w:ilvl="2" w:tplc="10108668">
      <w:numFmt w:val="bullet"/>
      <w:lvlText w:val="•"/>
      <w:lvlJc w:val="left"/>
      <w:pPr>
        <w:ind w:left="3656" w:hanging="360"/>
      </w:pPr>
      <w:rPr>
        <w:rFonts w:hint="default"/>
        <w:lang w:val="en-US" w:eastAsia="en-US" w:bidi="ar-SA"/>
      </w:rPr>
    </w:lvl>
    <w:lvl w:ilvl="3" w:tplc="CA607D8A">
      <w:numFmt w:val="bullet"/>
      <w:lvlText w:val="•"/>
      <w:lvlJc w:val="left"/>
      <w:pPr>
        <w:ind w:left="4534" w:hanging="360"/>
      </w:pPr>
      <w:rPr>
        <w:rFonts w:hint="default"/>
        <w:lang w:val="en-US" w:eastAsia="en-US" w:bidi="ar-SA"/>
      </w:rPr>
    </w:lvl>
    <w:lvl w:ilvl="4" w:tplc="A33A8552">
      <w:numFmt w:val="bullet"/>
      <w:lvlText w:val="•"/>
      <w:lvlJc w:val="left"/>
      <w:pPr>
        <w:ind w:left="5412" w:hanging="360"/>
      </w:pPr>
      <w:rPr>
        <w:rFonts w:hint="default"/>
        <w:lang w:val="en-US" w:eastAsia="en-US" w:bidi="ar-SA"/>
      </w:rPr>
    </w:lvl>
    <w:lvl w:ilvl="5" w:tplc="3B4A1474">
      <w:numFmt w:val="bullet"/>
      <w:lvlText w:val="•"/>
      <w:lvlJc w:val="left"/>
      <w:pPr>
        <w:ind w:left="6290" w:hanging="360"/>
      </w:pPr>
      <w:rPr>
        <w:rFonts w:hint="default"/>
        <w:lang w:val="en-US" w:eastAsia="en-US" w:bidi="ar-SA"/>
      </w:rPr>
    </w:lvl>
    <w:lvl w:ilvl="6" w:tplc="E9167F8A">
      <w:numFmt w:val="bullet"/>
      <w:lvlText w:val="•"/>
      <w:lvlJc w:val="left"/>
      <w:pPr>
        <w:ind w:left="7168" w:hanging="360"/>
      </w:pPr>
      <w:rPr>
        <w:rFonts w:hint="default"/>
        <w:lang w:val="en-US" w:eastAsia="en-US" w:bidi="ar-SA"/>
      </w:rPr>
    </w:lvl>
    <w:lvl w:ilvl="7" w:tplc="3DD81528">
      <w:numFmt w:val="bullet"/>
      <w:lvlText w:val="•"/>
      <w:lvlJc w:val="left"/>
      <w:pPr>
        <w:ind w:left="8046" w:hanging="360"/>
      </w:pPr>
      <w:rPr>
        <w:rFonts w:hint="default"/>
        <w:lang w:val="en-US" w:eastAsia="en-US" w:bidi="ar-SA"/>
      </w:rPr>
    </w:lvl>
    <w:lvl w:ilvl="8" w:tplc="E3D85AF0">
      <w:numFmt w:val="bullet"/>
      <w:lvlText w:val="•"/>
      <w:lvlJc w:val="left"/>
      <w:pPr>
        <w:ind w:left="8924" w:hanging="360"/>
      </w:pPr>
      <w:rPr>
        <w:rFonts w:hint="default"/>
        <w:lang w:val="en-US"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F6A"/>
    <w:rsid w:val="00002565"/>
    <w:rsid w:val="00002D23"/>
    <w:rsid w:val="00007F80"/>
    <w:rsid w:val="00013FF9"/>
    <w:rsid w:val="00023DF4"/>
    <w:rsid w:val="0003689F"/>
    <w:rsid w:val="000576F4"/>
    <w:rsid w:val="000672D8"/>
    <w:rsid w:val="00075A21"/>
    <w:rsid w:val="00126345"/>
    <w:rsid w:val="00153496"/>
    <w:rsid w:val="001C2CA0"/>
    <w:rsid w:val="001C7E24"/>
    <w:rsid w:val="001D2212"/>
    <w:rsid w:val="001E020B"/>
    <w:rsid w:val="001E1751"/>
    <w:rsid w:val="0021399B"/>
    <w:rsid w:val="002146AD"/>
    <w:rsid w:val="00232F6A"/>
    <w:rsid w:val="0025700C"/>
    <w:rsid w:val="002D5FD0"/>
    <w:rsid w:val="002E3C1D"/>
    <w:rsid w:val="00342D81"/>
    <w:rsid w:val="0035356C"/>
    <w:rsid w:val="003B188C"/>
    <w:rsid w:val="003B7AE1"/>
    <w:rsid w:val="0040167A"/>
    <w:rsid w:val="004117CA"/>
    <w:rsid w:val="004372F5"/>
    <w:rsid w:val="00443431"/>
    <w:rsid w:val="00465911"/>
    <w:rsid w:val="00490B88"/>
    <w:rsid w:val="004B1CAF"/>
    <w:rsid w:val="004E3481"/>
    <w:rsid w:val="004E35B7"/>
    <w:rsid w:val="004E38AF"/>
    <w:rsid w:val="0054515A"/>
    <w:rsid w:val="00560029"/>
    <w:rsid w:val="00590DA1"/>
    <w:rsid w:val="005A66F1"/>
    <w:rsid w:val="005C7AA3"/>
    <w:rsid w:val="006703BD"/>
    <w:rsid w:val="006B3D36"/>
    <w:rsid w:val="006B7C52"/>
    <w:rsid w:val="007311A3"/>
    <w:rsid w:val="0073723C"/>
    <w:rsid w:val="0075337D"/>
    <w:rsid w:val="00754C0F"/>
    <w:rsid w:val="007755F4"/>
    <w:rsid w:val="00791FC4"/>
    <w:rsid w:val="007D10A8"/>
    <w:rsid w:val="007F1F36"/>
    <w:rsid w:val="00800411"/>
    <w:rsid w:val="00842B28"/>
    <w:rsid w:val="0085154E"/>
    <w:rsid w:val="00882531"/>
    <w:rsid w:val="008F164D"/>
    <w:rsid w:val="008F4D82"/>
    <w:rsid w:val="00945880"/>
    <w:rsid w:val="009956B2"/>
    <w:rsid w:val="009B3972"/>
    <w:rsid w:val="009B7904"/>
    <w:rsid w:val="00A578BE"/>
    <w:rsid w:val="00A93640"/>
    <w:rsid w:val="00AA746E"/>
    <w:rsid w:val="00AB17E0"/>
    <w:rsid w:val="00AC250F"/>
    <w:rsid w:val="00AE4777"/>
    <w:rsid w:val="00B209FB"/>
    <w:rsid w:val="00B273AD"/>
    <w:rsid w:val="00B4602C"/>
    <w:rsid w:val="00B5524D"/>
    <w:rsid w:val="00B87159"/>
    <w:rsid w:val="00BD7E27"/>
    <w:rsid w:val="00C0442D"/>
    <w:rsid w:val="00C341DB"/>
    <w:rsid w:val="00C36940"/>
    <w:rsid w:val="00C74117"/>
    <w:rsid w:val="00C876BE"/>
    <w:rsid w:val="00C920C0"/>
    <w:rsid w:val="00CD40BF"/>
    <w:rsid w:val="00CD52D5"/>
    <w:rsid w:val="00D17BDB"/>
    <w:rsid w:val="00D377DC"/>
    <w:rsid w:val="00D717C2"/>
    <w:rsid w:val="00DC6C76"/>
    <w:rsid w:val="00DD720B"/>
    <w:rsid w:val="00E066A8"/>
    <w:rsid w:val="00E7007E"/>
    <w:rsid w:val="00E8332B"/>
    <w:rsid w:val="00EA0049"/>
    <w:rsid w:val="00EE0108"/>
    <w:rsid w:val="00EE7968"/>
    <w:rsid w:val="00F2186E"/>
    <w:rsid w:val="00FA32E7"/>
    <w:rsid w:val="00FA3D5E"/>
    <w:rsid w:val="00FD29D0"/>
    <w:rsid w:val="00FD4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3C4488"/>
  <w15:docId w15:val="{2B10384F-5F02-48D0-BEC4-9FB50BB71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539" w:hanging="7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539" w:hanging="720"/>
    </w:pPr>
  </w:style>
  <w:style w:type="paragraph" w:customStyle="1" w:styleId="TableParagraph">
    <w:name w:val="Table Paragraph"/>
    <w:basedOn w:val="Normal"/>
    <w:uiPriority w:val="1"/>
    <w:qFormat/>
    <w:pPr>
      <w:spacing w:line="198" w:lineRule="exact"/>
    </w:pPr>
  </w:style>
  <w:style w:type="character" w:styleId="CommentReference">
    <w:name w:val="annotation reference"/>
    <w:basedOn w:val="DefaultParagraphFont"/>
    <w:uiPriority w:val="99"/>
    <w:semiHidden/>
    <w:unhideWhenUsed/>
    <w:rsid w:val="001C2CA0"/>
    <w:rPr>
      <w:sz w:val="16"/>
      <w:szCs w:val="16"/>
    </w:rPr>
  </w:style>
  <w:style w:type="paragraph" w:styleId="CommentText">
    <w:name w:val="annotation text"/>
    <w:basedOn w:val="Normal"/>
    <w:link w:val="CommentTextChar"/>
    <w:uiPriority w:val="99"/>
    <w:semiHidden/>
    <w:unhideWhenUsed/>
    <w:rsid w:val="001C2CA0"/>
    <w:rPr>
      <w:sz w:val="20"/>
      <w:szCs w:val="20"/>
    </w:rPr>
  </w:style>
  <w:style w:type="character" w:customStyle="1" w:styleId="CommentTextChar">
    <w:name w:val="Comment Text Char"/>
    <w:basedOn w:val="DefaultParagraphFont"/>
    <w:link w:val="CommentText"/>
    <w:uiPriority w:val="99"/>
    <w:semiHidden/>
    <w:rsid w:val="001C2CA0"/>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C2CA0"/>
    <w:rPr>
      <w:b/>
      <w:bCs/>
    </w:rPr>
  </w:style>
  <w:style w:type="character" w:customStyle="1" w:styleId="CommentSubjectChar">
    <w:name w:val="Comment Subject Char"/>
    <w:basedOn w:val="CommentTextChar"/>
    <w:link w:val="CommentSubject"/>
    <w:uiPriority w:val="99"/>
    <w:semiHidden/>
    <w:rsid w:val="001C2CA0"/>
    <w:rPr>
      <w:rFonts w:ascii="Arial" w:eastAsia="Arial" w:hAnsi="Arial" w:cs="Arial"/>
      <w:b/>
      <w:bCs/>
      <w:sz w:val="20"/>
      <w:szCs w:val="20"/>
    </w:rPr>
  </w:style>
  <w:style w:type="paragraph" w:styleId="BalloonText">
    <w:name w:val="Balloon Text"/>
    <w:basedOn w:val="Normal"/>
    <w:link w:val="BalloonTextChar"/>
    <w:uiPriority w:val="99"/>
    <w:semiHidden/>
    <w:unhideWhenUsed/>
    <w:rsid w:val="001C2C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CA0"/>
    <w:rPr>
      <w:rFonts w:ascii="Segoe UI" w:eastAsia="Arial" w:hAnsi="Segoe UI" w:cs="Segoe UI"/>
      <w:sz w:val="18"/>
      <w:szCs w:val="18"/>
    </w:rPr>
  </w:style>
  <w:style w:type="paragraph" w:styleId="Header">
    <w:name w:val="header"/>
    <w:basedOn w:val="Normal"/>
    <w:link w:val="HeaderChar"/>
    <w:uiPriority w:val="99"/>
    <w:unhideWhenUsed/>
    <w:rsid w:val="00590DA1"/>
    <w:pPr>
      <w:tabs>
        <w:tab w:val="center" w:pos="4680"/>
        <w:tab w:val="right" w:pos="9360"/>
      </w:tabs>
    </w:pPr>
  </w:style>
  <w:style w:type="character" w:customStyle="1" w:styleId="HeaderChar">
    <w:name w:val="Header Char"/>
    <w:basedOn w:val="DefaultParagraphFont"/>
    <w:link w:val="Header"/>
    <w:uiPriority w:val="99"/>
    <w:rsid w:val="00590DA1"/>
    <w:rPr>
      <w:rFonts w:ascii="Arial" w:eastAsia="Arial" w:hAnsi="Arial" w:cs="Arial"/>
    </w:rPr>
  </w:style>
  <w:style w:type="paragraph" w:styleId="Footer">
    <w:name w:val="footer"/>
    <w:basedOn w:val="Normal"/>
    <w:link w:val="FooterChar"/>
    <w:uiPriority w:val="99"/>
    <w:unhideWhenUsed/>
    <w:rsid w:val="00590DA1"/>
    <w:pPr>
      <w:tabs>
        <w:tab w:val="center" w:pos="4680"/>
        <w:tab w:val="right" w:pos="9360"/>
      </w:tabs>
    </w:pPr>
  </w:style>
  <w:style w:type="character" w:customStyle="1" w:styleId="FooterChar">
    <w:name w:val="Footer Char"/>
    <w:basedOn w:val="DefaultParagraphFont"/>
    <w:link w:val="Footer"/>
    <w:uiPriority w:val="99"/>
    <w:rsid w:val="00590DA1"/>
    <w:rPr>
      <w:rFonts w:ascii="Arial" w:eastAsia="Arial" w:hAnsi="Arial" w:cs="Arial"/>
    </w:rPr>
  </w:style>
  <w:style w:type="character" w:customStyle="1" w:styleId="BodyTextChar">
    <w:name w:val="Body Text Char"/>
    <w:basedOn w:val="DefaultParagraphFont"/>
    <w:link w:val="BodyText"/>
    <w:uiPriority w:val="1"/>
    <w:rsid w:val="003B188C"/>
    <w:rPr>
      <w:rFonts w:ascii="Arial" w:eastAsia="Arial" w:hAnsi="Arial" w:cs="Arial"/>
      <w:sz w:val="24"/>
      <w:szCs w:val="24"/>
    </w:rPr>
  </w:style>
  <w:style w:type="character" w:styleId="Hyperlink">
    <w:name w:val="Hyperlink"/>
    <w:basedOn w:val="DefaultParagraphFont"/>
    <w:uiPriority w:val="99"/>
    <w:unhideWhenUsed/>
    <w:rsid w:val="00A93640"/>
    <w:rPr>
      <w:color w:val="0000FF" w:themeColor="hyperlink"/>
      <w:u w:val="single"/>
    </w:rPr>
  </w:style>
  <w:style w:type="character" w:styleId="FollowedHyperlink">
    <w:name w:val="FollowedHyperlink"/>
    <w:basedOn w:val="DefaultParagraphFont"/>
    <w:uiPriority w:val="99"/>
    <w:semiHidden/>
    <w:unhideWhenUsed/>
    <w:rsid w:val="00A936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19" Target="commentsExtensible.xml" Type="http://schemas.microsoft.com/office/2018/08/relationships/commentsExtensible"/><Relationship Id="rId2" Target="numbering.xml" Type="http://schemas.openxmlformats.org/officeDocument/2006/relationships/numbering"/><Relationship Id="rId20" Target="commentsIds.xml" Type="http://schemas.microsoft.com/office/2016/09/relationships/commentsIds"/><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72E9F-D390-415C-AEA5-F42ABC4DB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931</Words>
  <Characters>5311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LACDMH</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2022-03-31T21:16:00Z</dcterms:created>
  <dc:creator>Unknown</dc:creator>
  <cp:lastModifiedBy>Geneva Conway</cp:lastModifiedBy>
  <dcterms:modified xsi:type="dcterms:W3CDTF">2022-03-31T21:16:00Z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2022-01-19T00:00:00Z</vt:filetime>
  </property>
  <property fmtid="{D5CDD505-2E9C-101B-9397-08002B2CF9AE}" pid="3" name="Creator">
    <vt:lpwstr>Aspose Ltd.</vt:lpwstr>
  </property>
  <property fmtid="{D5CDD505-2E9C-101B-9397-08002B2CF9AE}" pid="4" name="LastSaved">
    <vt:filetime>2022-01-20T00:00:00Z</vt:filetime>
  </property>
  <property pid="5" fmtid="{D5CDD505-2E9C-101B-9397-08002B2CF9AE}" name="r_version_label">
    <vt:lpwstr>1.0</vt:lpwstr>
  </property>
  <property pid="6" fmtid="{D5CDD505-2E9C-101B-9397-08002B2CF9AE}" name="sds_title">
    <vt:lpwstr>RFP Attachment II Proposal MCOT</vt:lpwstr>
  </property>
  <property pid="7" fmtid="{D5CDD505-2E9C-101B-9397-08002B2CF9AE}" name="sds_subject">
    <vt:lpwstr/>
  </property>
  <property pid="8" fmtid="{D5CDD505-2E9C-101B-9397-08002B2CF9AE}" name="sds_org_subfolder">
    <vt:lpwstr>Open Solicitations</vt:lpwstr>
  </property>
  <property pid="9" fmtid="{D5CDD505-2E9C-101B-9397-08002B2CF9AE}" name="sds_org_name">
    <vt:lpwstr>DMH</vt:lpwstr>
  </property>
  <property pid="10" fmtid="{D5CDD505-2E9C-101B-9397-08002B2CF9AE}" name="sds_org_folder">
    <vt:lpwstr>DMH Web</vt:lpwstr>
  </property>
  <property pid="11" fmtid="{D5CDD505-2E9C-101B-9397-08002B2CF9AE}" name="sds_file_extension">
    <vt:lpwstr>docx</vt:lpwstr>
  </property>
  <property pid="12" fmtid="{D5CDD505-2E9C-101B-9397-08002B2CF9AE}" name="sds_document_dt">
    <vt:lpwstr>4/25/2022 12:00:00 AM</vt:lpwstr>
  </property>
  <property pid="13" fmtid="{D5CDD505-2E9C-101B-9397-08002B2CF9AE}" name="sds_doc_id">
    <vt:lpwstr>1123388</vt:lpwstr>
  </property>
  <property pid="14" fmtid="{D5CDD505-2E9C-101B-9397-08002B2CF9AE}" name="sds_customer_org_name">
    <vt:lpwstr/>
  </property>
  <property pid="15" fmtid="{D5CDD505-2E9C-101B-9397-08002B2CF9AE}" name="object_name">
    <vt:lpwstr>1123388_RFP_Attachment_II_Proposal_MCOT.docx</vt:lpwstr>
  </property>
  <property pid="16" fmtid="{D5CDD505-2E9C-101B-9397-08002B2CF9AE}" name="sds_audience_type">
    <vt:lpwstr>Internet</vt:lpwstr>
  </property>
  <property pid="17" fmtid="{D5CDD505-2E9C-101B-9397-08002B2CF9AE}" name="sds_user_comments">
    <vt:lpwstr/>
  </property>
  <property pid="18" fmtid="{D5CDD505-2E9C-101B-9397-08002B2CF9AE}" name="sds_keywords">
    <vt:lpwstr/>
  </property>
</Properties>
</file>