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8B0" w:rsidRDefault="00036E18">
      <w:pPr>
        <w:pStyle w:val="Heading2"/>
        <w:spacing w:before="0"/>
      </w:pPr>
      <w:r>
        <w:rPr>
          <w:noProof/>
        </w:rPr>
        <w:drawing>
          <wp:anchor distT="152400" distB="152400" distL="152400" distR="152400" simplePos="0" relativeHeight="251663360" behindDoc="0" locked="0" layoutInCell="1" allowOverlap="1">
            <wp:simplePos x="0" y="0"/>
            <wp:positionH relativeFrom="margin">
              <wp:posOffset>76200</wp:posOffset>
            </wp:positionH>
            <wp:positionV relativeFrom="paragraph">
              <wp:posOffset>83820</wp:posOffset>
            </wp:positionV>
            <wp:extent cx="7156450" cy="1097280"/>
            <wp:effectExtent l="95250" t="19050" r="0" b="8382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RPSN Logo.png"/>
                    <pic:cNvPicPr>
                      <a:picLocks noChangeAspect="1"/>
                    </pic:cNvPicPr>
                  </pic:nvPicPr>
                  <pic:blipFill>
                    <a:blip r:embed="rId7">
                      <a:extLst/>
                    </a:blip>
                    <a:stretch>
                      <a:fillRect/>
                    </a:stretch>
                  </pic:blipFill>
                  <pic:spPr>
                    <a:xfrm>
                      <a:off x="0" y="0"/>
                      <a:ext cx="7156450" cy="1097280"/>
                    </a:xfrm>
                    <a:prstGeom prst="rect">
                      <a:avLst/>
                    </a:prstGeom>
                    <a:ln w="12700" cap="flat">
                      <a:noFill/>
                      <a:miter lim="400000"/>
                    </a:ln>
                    <a:effectLst>
                      <a:outerShdw blurRad="38100" dist="62965" dir="8669552" rotWithShape="0">
                        <a:srgbClr val="000000">
                          <a:alpha val="17517"/>
                        </a:srgb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152400" distB="152400" distL="152400" distR="152400" simplePos="0" relativeHeight="251660288" behindDoc="0" locked="0" layoutInCell="1" allowOverlap="1">
                <wp:simplePos x="0" y="0"/>
                <wp:positionH relativeFrom="margin">
                  <wp:posOffset>-267335</wp:posOffset>
                </wp:positionH>
                <wp:positionV relativeFrom="line">
                  <wp:posOffset>-99060</wp:posOffset>
                </wp:positionV>
                <wp:extent cx="7936833" cy="1938443"/>
                <wp:effectExtent l="0" t="0" r="7620" b="5080"/>
                <wp:wrapNone/>
                <wp:docPr id="1073741825" name="officeArt object"/>
                <wp:cNvGraphicFramePr/>
                <a:graphic xmlns:a="http://schemas.openxmlformats.org/drawingml/2006/main">
                  <a:graphicData uri="http://schemas.microsoft.com/office/word/2010/wordprocessingShape">
                    <wps:wsp>
                      <wps:cNvSpPr/>
                      <wps:spPr>
                        <a:xfrm>
                          <a:off x="0" y="0"/>
                          <a:ext cx="7936833" cy="1938443"/>
                        </a:xfrm>
                        <a:prstGeom prst="rect">
                          <a:avLst/>
                        </a:prstGeom>
                        <a:gradFill flip="none" rotWithShape="1">
                          <a:gsLst>
                            <a:gs pos="0">
                              <a:srgbClr val="2A869F"/>
                            </a:gs>
                            <a:gs pos="0">
                              <a:srgbClr val="309CB8"/>
                            </a:gs>
                            <a:gs pos="0">
                              <a:srgbClr val="37B1D1"/>
                            </a:gs>
                            <a:gs pos="0">
                              <a:srgbClr val="34B3D5"/>
                            </a:gs>
                          </a:gsLst>
                          <a:lin ang="16200000" scaled="0"/>
                        </a:gradFill>
                        <a:ln w="12700" cap="flat">
                          <a:noFill/>
                          <a:miter lim="400000"/>
                        </a:ln>
                        <a:effectLst/>
                      </wps:spPr>
                      <wps:bodyPr/>
                    </wps:wsp>
                  </a:graphicData>
                </a:graphic>
                <wp14:sizeRelV relativeFrom="margin">
                  <wp14:pctHeight>0</wp14:pctHeight>
                </wp14:sizeRelV>
              </wp:anchor>
            </w:drawing>
          </mc:Choice>
          <mc:Fallback>
            <w:pict>
              <v:rect w14:anchorId="29FDCC2D" id="officeArt object" o:spid="_x0000_s1026" style="position:absolute;margin-left:-21.05pt;margin-top:-7.8pt;width:624.95pt;height:152.65pt;z-index:251660288;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5SMCgIAAEAEAAAOAAAAZHJzL2Uyb0RvYy54bWysU02P0zAQvSPxHyzfaZKm26ZR09V2q3JB sNKCOLuOnRj5S7Zp2n/P2Ml2KziwQuTgjO03zzNvZjb3ZyXRiTkvjG5wMcsxYpqaVuiuwd++Hj5U GPlAdEuk0azBF+bx/fb9u81gazY3vZEtcwhItK8H2+A+BFtnmac9U8TPjGUaLrlxigTYui5rHRmA XclsnufLbDCutc5Q5j2c7sdLvE38nDMavnDuWUCywRBbSKtL6zGu2XZD6s4R2ws6hUH+IQpFhIZH r1R7Egj66cQfVEpQZ7zhYUaNygzngrKUA2RT5L9l89wTy1IuII63V5n8/6Oln09PDokWapevytWi qOZ3GGmioFZjdA8uIHP8AUpGsQbra/B5tk9u2nkwY+Zn7lT8gxc6J4EvV4HZOSAKh6t1uazKEiMK d8W6rBaLMrJmr+7W+fCRGYWi0WAX34205PTJhxH6Apn0bg9CSsSlgPbR0GQYORO+i9An+eCdsTAe /JOHR9aAgnk69q47PkqHTgQaZP5QLdeHKaDO/wVd5uvHXfVm9GpX7Is3oxe7cn93gwaFupcMpNCI xPkqljAC8MGIUSIZFDE1dMQ6kmSJKUiNBsDOVxFICajEJRlF1SZqB6qSWokAgyiFavBiJB3Fljre sjRKUwViD4xVj9bRtJfUDFncQZumck4jFefgdg/27eBvfwEAAP//AwBQSwMEFAAGAAgAAAAhAEwh sg7fAAAADAEAAA8AAABkcnMvZG93bnJldi54bWxMj8FOwzAMhu9IvENkJG5b2mhspTSd0MSE4Ebh AbzGtBWJUzXZ1r092Qlutvzp9/dX29lZcaIpDJ415MsMBHHrzcCdhq/P/aIAESKyQeuZNFwowLa+ vamwNP7MH3RqYidSCIcSNfQxjqWUoe3JYVj6kTjdvv3kMKZ16qSZ8JzCnZUqy9bS4cDpQ48j7Xpq f5qj0/D6tsrNu2pGNReXF+Rmh3Y/aH1/Nz8/gYg0xz8YrvpJHerkdPBHNkFYDYuVyhOahvxhDeJK qGyT2hw0qOJxA7Ku5P8S9S8AAAD//wMAUEsBAi0AFAAGAAgAAAAhALaDOJL+AAAA4QEAABMAAAAA AAAAAAAAAAAAAAAAAFtDb250ZW50X1R5cGVzXS54bWxQSwECLQAUAAYACAAAACEAOP0h/9YAAACU AQAACwAAAAAAAAAAAAAAAAAvAQAAX3JlbHMvLnJlbHNQSwECLQAUAAYACAAAACEAa/uUjAoCAABA BAAADgAAAAAAAAAAAAAAAAAuAgAAZHJzL2Uyb0RvYy54bWxQSwECLQAUAAYACAAAACEATCGyDt8A AAAMAQAADwAAAAAAAAAAAAAAAABkBAAAZHJzL2Rvd25yZXYueG1sUEsFBgAAAAAEAAQA8wAAAHAF AAAAAA== " fillcolor="#2a869f" stroked="f" strokeweight="1pt">
                <v:fill color2="#34b3d5" rotate="t" angle="180" colors="0 #2a869f;0 #309cb8;0 #37b1d1;0 #34b3d5" focus="100%" type="gradient">
                  <o:fill v:ext="view" type="gradientUnscaled"/>
                </v:fill>
                <v:stroke miterlimit="4"/>
                <w10:wrap anchorx="margin" anchory="line"/>
              </v:rect>
            </w:pict>
          </mc:Fallback>
        </mc:AlternateContent>
      </w:r>
    </w:p>
    <w:p w:rsidR="004C58B0" w:rsidRDefault="004C58B0">
      <w:pPr>
        <w:pStyle w:val="Heading2"/>
        <w:spacing w:before="0"/>
      </w:pPr>
    </w:p>
    <w:p w:rsidR="004C58B0" w:rsidRDefault="004C58B0">
      <w:pPr>
        <w:pStyle w:val="Heading2"/>
        <w:spacing w:before="0"/>
      </w:pPr>
    </w:p>
    <w:p w:rsidR="004C58B0" w:rsidRDefault="00581E36">
      <w:pPr>
        <w:pStyle w:val="Heading2"/>
        <w:spacing w:before="0"/>
        <w:jc w:val="right"/>
        <w:rPr>
          <w:rFonts w:ascii="FunSized" w:eastAsia="FunSized" w:hAnsi="FunSized" w:cs="FunSized"/>
          <w:b w:val="0"/>
          <w:bCs w:val="0"/>
          <w:color w:val="4BACC6"/>
          <w:sz w:val="32"/>
          <w:szCs w:val="32"/>
        </w:rPr>
      </w:pPr>
      <w:r>
        <w:rPr>
          <w:rFonts w:ascii="Oswald DemiBold" w:hAnsi="Oswald DemiBold"/>
          <w:b w:val="0"/>
          <w:bCs w:val="0"/>
          <w:color w:val="4BACC6"/>
          <w:sz w:val="46"/>
          <w:szCs w:val="46"/>
        </w:rPr>
        <w:t xml:space="preserve"> </w:t>
      </w:r>
      <w:r>
        <w:rPr>
          <w:rFonts w:ascii="FunSized" w:hAnsi="FunSized"/>
          <w:b w:val="0"/>
          <w:bCs w:val="0"/>
          <w:color w:val="4BACC6"/>
          <w:sz w:val="32"/>
          <w:szCs w:val="32"/>
        </w:rPr>
        <w:t xml:space="preserve"> </w:t>
      </w:r>
      <w:r>
        <w:rPr>
          <w:rFonts w:ascii="Arial Unicode MS" w:hAnsi="Arial Unicode MS"/>
          <w:b w:val="0"/>
          <w:bCs w:val="0"/>
          <w:color w:val="4BACC6"/>
          <w:sz w:val="32"/>
          <w:szCs w:val="32"/>
        </w:rPr>
        <w:br/>
      </w:r>
      <w:r w:rsidR="00036E18">
        <w:rPr>
          <w:rFonts w:ascii="FunSized" w:hAnsi="FunSized"/>
          <w:b w:val="0"/>
          <w:bCs w:val="0"/>
          <w:noProof/>
          <w:color w:val="4BACC6"/>
          <w:sz w:val="32"/>
          <w:szCs w:val="32"/>
        </w:rPr>
        <mc:AlternateContent>
          <mc:Choice Requires="wps">
            <w:drawing>
              <wp:anchor distT="152400" distB="152400" distL="152400" distR="152400" simplePos="0" relativeHeight="251662336" behindDoc="0" locked="0" layoutInCell="1" allowOverlap="1">
                <wp:simplePos x="0" y="0"/>
                <wp:positionH relativeFrom="margin">
                  <wp:posOffset>-259080</wp:posOffset>
                </wp:positionH>
                <wp:positionV relativeFrom="line">
                  <wp:posOffset>98425</wp:posOffset>
                </wp:positionV>
                <wp:extent cx="7931150" cy="853440"/>
                <wp:effectExtent l="0" t="0" r="0" b="3810"/>
                <wp:wrapNone/>
                <wp:docPr id="1073741827" name="officeArt object"/>
                <wp:cNvGraphicFramePr/>
                <a:graphic xmlns:a="http://schemas.openxmlformats.org/drawingml/2006/main">
                  <a:graphicData uri="http://schemas.microsoft.com/office/word/2010/wordprocessingShape">
                    <wps:wsp>
                      <wps:cNvSpPr/>
                      <wps:spPr>
                        <a:xfrm>
                          <a:off x="0" y="0"/>
                          <a:ext cx="7931150" cy="853440"/>
                        </a:xfrm>
                        <a:prstGeom prst="rect">
                          <a:avLst/>
                        </a:prstGeom>
                        <a:solidFill>
                          <a:srgbClr val="000000"/>
                        </a:solidFill>
                        <a:ln w="12700" cap="flat">
                          <a:noFill/>
                          <a:miter lim="400000"/>
                        </a:ln>
                        <a:effectLst/>
                      </wps:spPr>
                      <wps:txbx>
                        <w:txbxContent>
                          <w:p w:rsidR="004C58B0" w:rsidRDefault="00581E36">
                            <w:pPr>
                              <w:pStyle w:val="Caption"/>
                              <w:tabs>
                                <w:tab w:val="left" w:pos="1440"/>
                                <w:tab w:val="left" w:pos="2880"/>
                                <w:tab w:val="left" w:pos="4320"/>
                                <w:tab w:val="left" w:pos="5760"/>
                                <w:tab w:val="left" w:pos="7200"/>
                                <w:tab w:val="left" w:pos="8640"/>
                                <w:tab w:val="left" w:pos="10080"/>
                                <w:tab w:val="left" w:pos="11520"/>
                              </w:tabs>
                              <w:jc w:val="center"/>
                              <w:rPr>
                                <w:rFonts w:ascii="Oswald Medium" w:hAnsi="Oswald Medium"/>
                                <w:color w:val="FFFFFF"/>
                                <w:sz w:val="42"/>
                                <w:szCs w:val="42"/>
                              </w:rPr>
                            </w:pPr>
                            <w:r w:rsidRPr="00200225">
                              <w:rPr>
                                <w:rFonts w:ascii="Oswald Medium" w:hAnsi="Oswald Medium"/>
                                <w:color w:val="FFFFFF"/>
                                <w:sz w:val="42"/>
                                <w:szCs w:val="42"/>
                              </w:rPr>
                              <w:t>PEER PROFESSION</w:t>
                            </w:r>
                            <w:r w:rsidR="00200225">
                              <w:rPr>
                                <w:rFonts w:ascii="Oswald Medium" w:hAnsi="Oswald Medium"/>
                                <w:color w:val="FFFFFF"/>
                                <w:sz w:val="42"/>
                                <w:szCs w:val="42"/>
                              </w:rPr>
                              <w:t>AL TRAINING &amp; PLACEMENT PROGRAM</w:t>
                            </w:r>
                          </w:p>
                          <w:p w:rsidR="004C58B0" w:rsidRDefault="001E776F">
                            <w:pPr>
                              <w:pStyle w:val="Caption"/>
                              <w:tabs>
                                <w:tab w:val="left" w:pos="1440"/>
                                <w:tab w:val="left" w:pos="2880"/>
                                <w:tab w:val="left" w:pos="4320"/>
                                <w:tab w:val="left" w:pos="5760"/>
                                <w:tab w:val="left" w:pos="7200"/>
                                <w:tab w:val="left" w:pos="8640"/>
                                <w:tab w:val="left" w:pos="10080"/>
                                <w:tab w:val="left" w:pos="11520"/>
                              </w:tabs>
                              <w:jc w:val="center"/>
                            </w:pPr>
                            <w:r>
                              <w:rPr>
                                <w:rFonts w:ascii="Oswald Medium" w:hAnsi="Oswald Medium"/>
                                <w:color w:val="FF0000"/>
                                <w:sz w:val="42"/>
                                <w:szCs w:val="42"/>
                              </w:rPr>
                              <w:t>Accepting applications on a continual basis</w:t>
                            </w:r>
                          </w:p>
                        </w:txbxContent>
                      </wps:txbx>
                      <wps:bodyPr wrap="square" lIns="45719" tIns="45719" rIns="45719" bIns="45719" numCol="1" anchor="t">
                        <a:noAutofit/>
                      </wps:bodyPr>
                    </wps:wsp>
                  </a:graphicData>
                </a:graphic>
                <wp14:sizeRelV relativeFrom="margin">
                  <wp14:pctHeight>0</wp14:pctHeight>
                </wp14:sizeRelV>
              </wp:anchor>
            </w:drawing>
          </mc:Choice>
          <mc:Fallback>
            <w:pict>
              <v:rect id="officeArt object" o:spid="_x0000_s1026" style="position:absolute;left:0;text-align:left;margin-left:-20.4pt;margin-top:7.75pt;width:624.5pt;height:67.2pt;z-index:251662336;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QTb27wEAAM0DAAAOAAAAZHJzL2Uyb0RvYy54bWysU9uO2yAQfa/Uf0C8N7ZzqbNWnNVqV1tV qtqVdvsBGENMBQwFEjt/34Fks2n7VjUPhAHmzJwzx5vbyWhyED4osC2tZiUlwnLold219PvL44c1 JSEy2zMNVrT0KAK93b5/txldI+YwgO6FJwhiQzO6lg4xuqYoAh+EYWEGTli8lOANixj6XdF7NiK6 0cW8LD8WI/jeeeAiBDx9OF3SbcaXUvD4TcogItEtxd5iXn1eu7QW2w1rdp65QfFzG+wfujBMWSx6 gXpgkZG9V39BGcU9BJBxxsEUIKXiInNANlX5B5vngTmRuaA4wV1kCv8Pln89PHmiepxdWS/qZbWe 15RYZnBWp+7ufCTQ/UAlk1ijCw3mPLsnf44CbhPzSXqT/jGLTFng40VgMUXC8bC+WVTVCufA8W69 WiyXeQLFW7bzIX4SYEjatNSnsgmVHb6EiBXx6euTdBxAq/5RaZ0Dv+vutScHloadf6llTPntmbZk RLrzukyNMDSd1OxUxULCwhzWGBXRmFqZli6vobRNtyJb69xS0uSkQtrFqZvO0nTQH1HdEe3V0vBz z7ygRH+2OL/lqq5u0I/Xgb8OuuvA7s09IKmKEmb5AGjg14bv9hGkytKk6qeSSDoF6JlM/+zvZMrr OL96+wq3vwAAAP//AwBQSwMEFAAGAAgAAAAhAKc+rFbiAAAACwEAAA8AAABkcnMvZG93bnJldi54 bWxMj8FuwjAQRO+V+g/WVuqlAqcRVCGNg2ilSkXiQKEfYOIlibDXUWxC2q/vciq3Wc1o5m2xHJ0V A/ah9aTgeZqAQKq8aalW8L3/mGQgQtRktPWECn4wwLK8vyt0bvyFvnDYxVpwCYVcK2hi7HIpQ9Wg 02HqOyT2jr53OvLZ19L0+sLlzso0SV6k0y3xQqM7fG+wOu3OTsE+3azHz2z4XXUb+/S2dlufxa1S jw/j6hVExDH+h+GKz+hQMtPBn8kEYRVMZgmjRzbmcxDXQJpkKYgDq9liAbIs5O0P5R8AAAD//wMA UEsBAi0AFAAGAAgAAAAhALaDOJL+AAAA4QEAABMAAAAAAAAAAAAAAAAAAAAAAFtDb250ZW50X1R5 cGVzXS54bWxQSwECLQAUAAYACAAAACEAOP0h/9YAAACUAQAACwAAAAAAAAAAAAAAAAAvAQAAX3Jl bHMvLnJlbHNQSwECLQAUAAYACAAAACEAFkE29u8BAADNAwAADgAAAAAAAAAAAAAAAAAuAgAAZHJz L2Uyb0RvYy54bWxQSwECLQAUAAYACAAAACEApz6sVuIAAAALAQAADwAAAAAAAAAAAAAAAABJBAAA ZHJzL2Rvd25yZXYueG1sUEsFBgAAAAAEAAQA8wAAAFgFAAAAAA== " fillcolor="black" stroked="f" strokeweight="1pt">
                <v:stroke miterlimit="4"/>
                <v:textbox inset="1.27mm,1.27mm,1.27mm,1.27mm">
                  <w:txbxContent>
                    <w:p w:rsidR="004C58B0" w:rsidRDefault="00581E36">
                      <w:pPr>
                        <w:pStyle w:val="Caption"/>
                        <w:tabs>
                          <w:tab w:val="left" w:pos="1440"/>
                          <w:tab w:val="left" w:pos="2880"/>
                          <w:tab w:val="left" w:pos="4320"/>
                          <w:tab w:val="left" w:pos="5760"/>
                          <w:tab w:val="left" w:pos="7200"/>
                          <w:tab w:val="left" w:pos="8640"/>
                          <w:tab w:val="left" w:pos="10080"/>
                          <w:tab w:val="left" w:pos="11520"/>
                        </w:tabs>
                        <w:jc w:val="center"/>
                        <w:rPr>
                          <w:rFonts w:ascii="Oswald Medium" w:hAnsi="Oswald Medium"/>
                          <w:color w:val="FFFFFF"/>
                          <w:sz w:val="42"/>
                          <w:szCs w:val="42"/>
                        </w:rPr>
                      </w:pPr>
                      <w:bookmarkStart w:id="1" w:name="_GoBack"/>
                      <w:r w:rsidRPr="00200225">
                        <w:rPr>
                          <w:rFonts w:ascii="Oswald Medium" w:hAnsi="Oswald Medium"/>
                          <w:color w:val="FFFFFF"/>
                          <w:sz w:val="42"/>
                          <w:szCs w:val="42"/>
                        </w:rPr>
                        <w:t>PEER PROFESSION</w:t>
                      </w:r>
                      <w:r w:rsidR="00200225">
                        <w:rPr>
                          <w:rFonts w:ascii="Oswald Medium" w:hAnsi="Oswald Medium"/>
                          <w:color w:val="FFFFFF"/>
                          <w:sz w:val="42"/>
                          <w:szCs w:val="42"/>
                        </w:rPr>
                        <w:t>AL TRAINING &amp; PLACEMENT PROGRAM</w:t>
                      </w:r>
                    </w:p>
                    <w:p w:rsidR="004C58B0" w:rsidRDefault="001E776F">
                      <w:pPr>
                        <w:pStyle w:val="Caption"/>
                        <w:tabs>
                          <w:tab w:val="left" w:pos="1440"/>
                          <w:tab w:val="left" w:pos="2880"/>
                          <w:tab w:val="left" w:pos="4320"/>
                          <w:tab w:val="left" w:pos="5760"/>
                          <w:tab w:val="left" w:pos="7200"/>
                          <w:tab w:val="left" w:pos="8640"/>
                          <w:tab w:val="left" w:pos="10080"/>
                          <w:tab w:val="left" w:pos="11520"/>
                        </w:tabs>
                        <w:jc w:val="center"/>
                      </w:pPr>
                      <w:r>
                        <w:rPr>
                          <w:rFonts w:ascii="Oswald Medium" w:hAnsi="Oswald Medium"/>
                          <w:color w:val="FF0000"/>
                          <w:sz w:val="42"/>
                          <w:szCs w:val="42"/>
                        </w:rPr>
                        <w:t>Accepting applications on a continual basis</w:t>
                      </w:r>
                      <w:bookmarkEnd w:id="1"/>
                    </w:p>
                  </w:txbxContent>
                </v:textbox>
                <w10:wrap anchorx="margin" anchory="line"/>
              </v:rect>
            </w:pict>
          </mc:Fallback>
        </mc:AlternateContent>
      </w:r>
    </w:p>
    <w:p w:rsidR="004C58B0" w:rsidRDefault="004C58B0">
      <w:pPr>
        <w:pStyle w:val="Heading2"/>
        <w:spacing w:before="0"/>
        <w:jc w:val="right"/>
        <w:rPr>
          <w:rFonts w:ascii="FunSized" w:eastAsia="FunSized" w:hAnsi="FunSized" w:cs="FunSized"/>
          <w:b w:val="0"/>
          <w:bCs w:val="0"/>
          <w:color w:val="4BACC6"/>
          <w:sz w:val="32"/>
          <w:szCs w:val="32"/>
        </w:rPr>
      </w:pPr>
    </w:p>
    <w:p w:rsidR="004C58B0" w:rsidRDefault="00581E36">
      <w:pPr>
        <w:pStyle w:val="Heading2"/>
        <w:spacing w:before="0"/>
        <w:jc w:val="right"/>
        <w:rPr>
          <w:rFonts w:ascii="Oswald DemiBold" w:eastAsia="Oswald DemiBold" w:hAnsi="Oswald DemiBold" w:cs="Oswald DemiBold"/>
          <w:b w:val="0"/>
          <w:bCs w:val="0"/>
          <w:color w:val="4BACC6"/>
          <w:sz w:val="36"/>
          <w:szCs w:val="36"/>
          <w:u w:color="000000"/>
        </w:rPr>
      </w:pPr>
      <w:r>
        <w:rPr>
          <w:rFonts w:ascii="Oswald DemiBold" w:hAnsi="Oswald DemiBold"/>
          <w:b w:val="0"/>
          <w:bCs w:val="0"/>
          <w:color w:val="4BACC6"/>
          <w:sz w:val="36"/>
          <w:szCs w:val="36"/>
          <w:u w:color="000000"/>
        </w:rPr>
        <w:t xml:space="preserve">     </w:t>
      </w:r>
    </w:p>
    <w:p w:rsidR="00020727" w:rsidRPr="00020727" w:rsidRDefault="00020727" w:rsidP="00020727">
      <w:pPr>
        <w:pStyle w:val="Label"/>
        <w:tabs>
          <w:tab w:val="left" w:pos="1440"/>
          <w:tab w:val="left" w:pos="2880"/>
          <w:tab w:val="left" w:pos="4320"/>
          <w:tab w:val="left" w:pos="5760"/>
          <w:tab w:val="left" w:pos="7200"/>
          <w:tab w:val="left" w:pos="8640"/>
          <w:tab w:val="left" w:pos="10080"/>
          <w:tab w:val="left" w:pos="11520"/>
        </w:tabs>
        <w:suppressAutoHyphens/>
        <w:spacing w:before="120"/>
        <w:ind w:right="72"/>
        <w:jc w:val="left"/>
        <w:outlineLvl w:val="0"/>
        <w:rPr>
          <w:rFonts w:ascii="Oswald Medium" w:hAnsi="Oswald Medium"/>
          <w:color w:val="000000"/>
          <w:sz w:val="16"/>
          <w:szCs w:val="16"/>
          <w:u w:color="000000"/>
        </w:rPr>
      </w:pPr>
    </w:p>
    <w:p w:rsidR="00200225" w:rsidRDefault="00581E36" w:rsidP="00020727">
      <w:pPr>
        <w:pStyle w:val="Label"/>
        <w:tabs>
          <w:tab w:val="left" w:pos="1440"/>
          <w:tab w:val="left" w:pos="2880"/>
          <w:tab w:val="left" w:pos="4320"/>
          <w:tab w:val="left" w:pos="5760"/>
          <w:tab w:val="left" w:pos="7200"/>
          <w:tab w:val="left" w:pos="8640"/>
          <w:tab w:val="left" w:pos="10080"/>
          <w:tab w:val="left" w:pos="11520"/>
        </w:tabs>
        <w:suppressAutoHyphens/>
        <w:spacing w:before="120"/>
        <w:ind w:right="72"/>
        <w:jc w:val="left"/>
        <w:outlineLvl w:val="0"/>
        <w:rPr>
          <w:rFonts w:ascii="Oswald Medium" w:hAnsi="Oswald Medium"/>
          <w:color w:val="000000"/>
          <w:sz w:val="36"/>
          <w:szCs w:val="36"/>
          <w:u w:color="000000"/>
        </w:rPr>
      </w:pPr>
      <w:r>
        <w:rPr>
          <w:rFonts w:ascii="Oswald Medium" w:hAnsi="Oswald Medium"/>
          <w:color w:val="000000"/>
          <w:sz w:val="36"/>
          <w:szCs w:val="36"/>
          <w:u w:color="000000"/>
        </w:rPr>
        <w:t xml:space="preserve">ABOUT THE PROGRAM: </w:t>
      </w:r>
    </w:p>
    <w:p w:rsidR="00020727" w:rsidRDefault="00581E36" w:rsidP="005F7842">
      <w:pPr>
        <w:pStyle w:val="Label"/>
        <w:tabs>
          <w:tab w:val="left" w:pos="1440"/>
          <w:tab w:val="left" w:pos="2880"/>
          <w:tab w:val="left" w:pos="4320"/>
          <w:tab w:val="left" w:pos="4950"/>
          <w:tab w:val="left" w:pos="7200"/>
          <w:tab w:val="left" w:pos="8640"/>
          <w:tab w:val="left" w:pos="10080"/>
          <w:tab w:val="left" w:pos="11520"/>
        </w:tabs>
        <w:suppressAutoHyphens/>
        <w:jc w:val="both"/>
        <w:outlineLvl w:val="0"/>
        <w:rPr>
          <w:rFonts w:ascii="Cambria" w:hAnsi="Cambria"/>
          <w:b/>
          <w:bCs/>
          <w:color w:val="000000"/>
          <w:sz w:val="22"/>
          <w:szCs w:val="22"/>
        </w:rPr>
      </w:pPr>
      <w:r>
        <w:rPr>
          <w:rFonts w:ascii="Cambria" w:hAnsi="Cambria"/>
          <w:color w:val="000000"/>
          <w:sz w:val="22"/>
          <w:szCs w:val="22"/>
        </w:rPr>
        <w:t xml:space="preserve">The </w:t>
      </w:r>
      <w:r>
        <w:rPr>
          <w:rFonts w:ascii="Cambria" w:hAnsi="Cambria"/>
          <w:b/>
          <w:bCs/>
          <w:i/>
          <w:iCs/>
          <w:color w:val="000000"/>
          <w:sz w:val="22"/>
          <w:szCs w:val="22"/>
        </w:rPr>
        <w:t>Peer Professional Training &amp; Placement</w:t>
      </w:r>
      <w:r>
        <w:rPr>
          <w:rFonts w:ascii="Cambria" w:hAnsi="Cambria"/>
          <w:color w:val="000000"/>
          <w:sz w:val="22"/>
          <w:szCs w:val="22"/>
        </w:rPr>
        <w:t xml:space="preserve"> program prepares people who are, or who have been, consumers of mental health services for roles in the public mental health system as employees or volunteers, able to support the recovery of others and transform our mental health systems through the skillful use of lived</w:t>
      </w:r>
      <w:r w:rsidR="00200225">
        <w:rPr>
          <w:rFonts w:ascii="Cambria" w:hAnsi="Cambria"/>
          <w:color w:val="000000"/>
          <w:sz w:val="22"/>
          <w:szCs w:val="22"/>
        </w:rPr>
        <w:t xml:space="preserve"> </w:t>
      </w:r>
      <w:r>
        <w:rPr>
          <w:rFonts w:ascii="Cambria" w:hAnsi="Cambria"/>
          <w:color w:val="000000"/>
          <w:sz w:val="22"/>
          <w:szCs w:val="22"/>
        </w:rPr>
        <w:t>experience.</w:t>
      </w:r>
      <w:r w:rsidR="00020727">
        <w:rPr>
          <w:rFonts w:ascii="Cambria" w:hAnsi="Cambria"/>
          <w:b/>
          <w:bCs/>
          <w:color w:val="000000"/>
          <w:sz w:val="22"/>
          <w:szCs w:val="22"/>
        </w:rPr>
        <w:t xml:space="preserve"> </w:t>
      </w:r>
    </w:p>
    <w:p w:rsidR="005F7842" w:rsidRDefault="005F7842" w:rsidP="005F7842">
      <w:pPr>
        <w:pStyle w:val="Label"/>
        <w:tabs>
          <w:tab w:val="left" w:pos="1440"/>
          <w:tab w:val="left" w:pos="2880"/>
          <w:tab w:val="left" w:pos="4320"/>
          <w:tab w:val="left" w:pos="4950"/>
          <w:tab w:val="left" w:pos="7200"/>
          <w:tab w:val="left" w:pos="8640"/>
          <w:tab w:val="left" w:pos="10080"/>
          <w:tab w:val="left" w:pos="11520"/>
        </w:tabs>
        <w:suppressAutoHyphens/>
        <w:jc w:val="both"/>
        <w:outlineLvl w:val="0"/>
        <w:rPr>
          <w:rFonts w:ascii="Cambria" w:hAnsi="Cambria"/>
          <w:b/>
          <w:bCs/>
          <w:color w:val="000000"/>
          <w:sz w:val="22"/>
          <w:szCs w:val="22"/>
        </w:rPr>
      </w:pPr>
      <w:r>
        <w:rPr>
          <w:rFonts w:ascii="Cambria" w:eastAsia="Cambria" w:hAnsi="Cambria" w:cs="Cambria"/>
          <w:noProof/>
          <w:color w:val="000000"/>
          <w:sz w:val="22"/>
          <w:szCs w:val="22"/>
        </w:rPr>
        <mc:AlternateContent>
          <mc:Choice Requires="wps">
            <w:drawing>
              <wp:anchor distT="152400" distB="152400" distL="152400" distR="152400" simplePos="0" relativeHeight="251662847" behindDoc="1" locked="0" layoutInCell="1" allowOverlap="1">
                <wp:simplePos x="0" y="0"/>
                <wp:positionH relativeFrom="margin">
                  <wp:posOffset>2763520</wp:posOffset>
                </wp:positionH>
                <wp:positionV relativeFrom="line">
                  <wp:posOffset>58420</wp:posOffset>
                </wp:positionV>
                <wp:extent cx="4808855" cy="1887855"/>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4808855" cy="1887855"/>
                        </a:xfrm>
                        <a:prstGeom prst="rect">
                          <a:avLst/>
                        </a:prstGeom>
                        <a:noFill/>
                        <a:ln w="12700" cap="flat">
                          <a:noFill/>
                          <a:miter lim="400000"/>
                        </a:ln>
                        <a:effectLst/>
                      </wps:spPr>
                      <wps:txbx>
                        <w:txbxContent>
                          <w:p w:rsidR="004C58B0" w:rsidRDefault="00581E36">
                            <w:pPr>
                              <w:pStyle w:val="Body"/>
                              <w:spacing w:after="0" w:line="240" w:lineRule="auto"/>
                            </w:pPr>
                            <w:r>
                              <w:rPr>
                                <w:rFonts w:ascii="Cambria" w:hAnsi="Cambria"/>
                              </w:rPr>
                              <w:t xml:space="preserve">This training includes classroom instruction and an internship. During the training, participants will learn about: </w:t>
                            </w:r>
                          </w:p>
                          <w:p w:rsidR="004C58B0" w:rsidRDefault="00200225">
                            <w:pPr>
                              <w:pStyle w:val="Body"/>
                              <w:numPr>
                                <w:ilvl w:val="1"/>
                                <w:numId w:val="1"/>
                              </w:numPr>
                              <w:spacing w:after="0" w:line="240" w:lineRule="auto"/>
                              <w:rPr>
                                <w:rFonts w:ascii="Cambria" w:hAnsi="Cambria"/>
                              </w:rPr>
                            </w:pPr>
                            <w:r>
                              <w:rPr>
                                <w:rFonts w:ascii="Cambria" w:hAnsi="Cambria"/>
                              </w:rPr>
                              <w:t xml:space="preserve">The </w:t>
                            </w:r>
                            <w:r w:rsidR="00581E36">
                              <w:rPr>
                                <w:rFonts w:ascii="Cambria" w:hAnsi="Cambria"/>
                              </w:rPr>
                              <w:t>Recovery Model</w:t>
                            </w:r>
                          </w:p>
                          <w:p w:rsidR="004C58B0" w:rsidRDefault="00581E36">
                            <w:pPr>
                              <w:pStyle w:val="Body"/>
                              <w:numPr>
                                <w:ilvl w:val="1"/>
                                <w:numId w:val="1"/>
                              </w:numPr>
                              <w:spacing w:after="0" w:line="240" w:lineRule="auto"/>
                              <w:rPr>
                                <w:rFonts w:ascii="Cambria" w:hAnsi="Cambria"/>
                              </w:rPr>
                            </w:pPr>
                            <w:r>
                              <w:rPr>
                                <w:rFonts w:ascii="Cambria" w:hAnsi="Cambria"/>
                              </w:rPr>
                              <w:t>Effective listening skills</w:t>
                            </w:r>
                          </w:p>
                          <w:p w:rsidR="004C58B0" w:rsidRDefault="00581E36">
                            <w:pPr>
                              <w:pStyle w:val="Body"/>
                              <w:numPr>
                                <w:ilvl w:val="1"/>
                                <w:numId w:val="1"/>
                              </w:numPr>
                              <w:spacing w:after="0" w:line="240" w:lineRule="auto"/>
                              <w:rPr>
                                <w:rFonts w:ascii="Cambria" w:hAnsi="Cambria"/>
                              </w:rPr>
                            </w:pPr>
                            <w:r>
                              <w:rPr>
                                <w:rFonts w:ascii="Cambria" w:hAnsi="Cambria"/>
                              </w:rPr>
                              <w:t>Group facilitation</w:t>
                            </w:r>
                          </w:p>
                          <w:p w:rsidR="004C58B0" w:rsidRDefault="00581E36">
                            <w:pPr>
                              <w:pStyle w:val="Body"/>
                              <w:numPr>
                                <w:ilvl w:val="1"/>
                                <w:numId w:val="1"/>
                              </w:numPr>
                              <w:spacing w:after="0" w:line="240" w:lineRule="auto"/>
                              <w:rPr>
                                <w:rFonts w:ascii="Cambria" w:hAnsi="Cambria"/>
                              </w:rPr>
                            </w:pPr>
                            <w:r>
                              <w:rPr>
                                <w:rFonts w:ascii="Cambria" w:hAnsi="Cambria"/>
                              </w:rPr>
                              <w:t>Motivational interviewing</w:t>
                            </w:r>
                          </w:p>
                          <w:p w:rsidR="004C58B0" w:rsidRDefault="00581E36">
                            <w:pPr>
                              <w:pStyle w:val="Body"/>
                              <w:numPr>
                                <w:ilvl w:val="1"/>
                                <w:numId w:val="1"/>
                              </w:numPr>
                              <w:spacing w:after="0" w:line="240" w:lineRule="auto"/>
                              <w:rPr>
                                <w:rFonts w:ascii="Cambria" w:hAnsi="Cambria"/>
                              </w:rPr>
                            </w:pPr>
                            <w:r>
                              <w:rPr>
                                <w:rFonts w:ascii="Cambria" w:hAnsi="Cambria"/>
                              </w:rPr>
                              <w:t>Documentation</w:t>
                            </w:r>
                          </w:p>
                          <w:p w:rsidR="004C58B0" w:rsidRDefault="00581E36">
                            <w:pPr>
                              <w:pStyle w:val="Body"/>
                              <w:numPr>
                                <w:ilvl w:val="1"/>
                                <w:numId w:val="1"/>
                              </w:numPr>
                              <w:spacing w:after="0" w:line="240" w:lineRule="auto"/>
                              <w:rPr>
                                <w:rFonts w:ascii="Cambria" w:hAnsi="Cambria"/>
                              </w:rPr>
                            </w:pPr>
                            <w:r>
                              <w:rPr>
                                <w:rFonts w:ascii="Cambria" w:hAnsi="Cambria"/>
                              </w:rPr>
                              <w:t>TAY services</w:t>
                            </w:r>
                          </w:p>
                          <w:p w:rsidR="004C58B0" w:rsidRDefault="00581E36">
                            <w:pPr>
                              <w:pStyle w:val="Body"/>
                              <w:numPr>
                                <w:ilvl w:val="1"/>
                                <w:numId w:val="1"/>
                              </w:numPr>
                              <w:spacing w:after="0" w:line="240" w:lineRule="auto"/>
                              <w:rPr>
                                <w:rFonts w:ascii="Cambria" w:hAnsi="Cambria"/>
                              </w:rPr>
                            </w:pPr>
                            <w:r>
                              <w:rPr>
                                <w:rFonts w:ascii="Cambria" w:hAnsi="Cambria"/>
                              </w:rPr>
                              <w:t>Culture In Recovery</w:t>
                            </w:r>
                          </w:p>
                          <w:p w:rsidR="004C58B0" w:rsidRDefault="00581E36">
                            <w:pPr>
                              <w:pStyle w:val="Body"/>
                              <w:numPr>
                                <w:ilvl w:val="1"/>
                                <w:numId w:val="1"/>
                              </w:numPr>
                              <w:spacing w:after="0" w:line="240" w:lineRule="auto"/>
                              <w:rPr>
                                <w:rFonts w:ascii="Cambria" w:hAnsi="Cambria"/>
                                <w:lang w:val="fr-FR"/>
                              </w:rPr>
                            </w:pPr>
                            <w:r>
                              <w:rPr>
                                <w:rFonts w:ascii="Cambria" w:hAnsi="Cambria"/>
                                <w:lang w:val="fr-FR"/>
                              </w:rPr>
                              <w:t>Harm reduction</w:t>
                            </w:r>
                          </w:p>
                          <w:p w:rsidR="004C58B0" w:rsidRDefault="00581E36">
                            <w:pPr>
                              <w:pStyle w:val="Body"/>
                              <w:numPr>
                                <w:ilvl w:val="1"/>
                                <w:numId w:val="1"/>
                              </w:numPr>
                              <w:spacing w:after="0" w:line="240" w:lineRule="auto"/>
                              <w:rPr>
                                <w:rFonts w:ascii="Cambria" w:hAnsi="Cambria"/>
                                <w:lang w:val="pt-PT"/>
                              </w:rPr>
                            </w:pPr>
                            <w:r>
                              <w:rPr>
                                <w:rFonts w:ascii="Cambria" w:hAnsi="Cambria"/>
                                <w:lang w:val="pt-PT"/>
                              </w:rPr>
                              <w:t>Case management</w:t>
                            </w:r>
                          </w:p>
                          <w:p w:rsidR="004C58B0" w:rsidRDefault="00581E36">
                            <w:pPr>
                              <w:pStyle w:val="Body"/>
                              <w:numPr>
                                <w:ilvl w:val="1"/>
                                <w:numId w:val="1"/>
                              </w:numPr>
                              <w:spacing w:after="0" w:line="240" w:lineRule="auto"/>
                              <w:rPr>
                                <w:rFonts w:ascii="Cambria" w:hAnsi="Cambria"/>
                              </w:rPr>
                            </w:pPr>
                            <w:r>
                              <w:rPr>
                                <w:rFonts w:ascii="Cambria" w:hAnsi="Cambria"/>
                              </w:rPr>
                              <w:t>Advocacy</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left:0;text-align:left;margin-left:217.6pt;margin-top:4.6pt;width:378.65pt;height:148.65pt;z-index:-251653633;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A/DH3QEAAKwDAAAOAAAAZHJzL2Uyb0RvYy54bWysU8GO0zAQvSPxD5bvNElpaYiarlasFiEh WGmXD3AcuzGyPcZ2m/TvGSdpN4IbogfXM555M/PmZX83GE3OwgcFtqbFKqdEWA6tssea/nh5fFdS EiKzLdNgRU0vItC7w9s3+95VYg0d6FZ4giA2VL2raRejq7Is8E4YFlbghMVHCd6wiKY/Zq1nPaIb na3z/EPWg2+dBy5CQO/D9EgPI76UgsfvUgYRia4p9hbH049nk87ssGfV0TPXKT63wf6hC8OUxaI3 qAcWGTl59ReUUdxDABlXHEwGUiouxhlwmiL/Y5rnjjkxzoLkBHejKfw/WP7t/OSJanF3+e79blOU a9yYZQZ3NXV37yOB5icymcjqXagw59k9+dkKeE2TD9Kb9I9ZZBgJvtwIFkMkHJ2bMi/L7ZYSjm9F We6SgTjZa7rzIX4WYEi61NSnugmWnb+GOIVeQ5LbwqPSGv2s0pb0iLre5bhozlBMUrMpeRFlVETB aWWwmzz95vraJgwxSmaulGadpku3ODTDRNSVhwbaC5LXo3pqGn6dmBeU6C8W17PZ7oqPKLel4ZdG szTsyXwCFGhBCbO8A9Tnte/7UwSpxsFTE1NJJCwZKImRulm+SXNLe4x6/cgOvwEAAP//AwBQSwME FAAGAAgAAAAhAKBGuSzeAAAACgEAAA8AAABkcnMvZG93bnJldi54bWxMj81OwzAQhO9IvIO1SNyo naSpSJpNhRDlwonCA7jxEqf4J4qdNrw97glOo9WMZr5tdos17ExTGLxDyFYCGLnOq8H1CJ8f+4dH YCFKp6TxjhB+KMCuvb1pZK38xb3T+RB7lkpcqCWCjnGsOQ+dJivDyo/kkvflJytjOqeeq0leUrk1 PBdiw60cXFrQcqRnTd33YbYIPHsrTGXnKl/0/FKsRXnav46I93fL0xZYpCX+heGKn9ChTUxHPzsV mEFYF2WeoghVkqufVXkJ7IhQiE0JvG34/xfaXwAAAP//AwBQSwECLQAUAAYACAAAACEAtoM4kv4A AADhAQAAEwAAAAAAAAAAAAAAAAAAAAAAW0NvbnRlbnRfVHlwZXNdLnhtbFBLAQItABQABgAIAAAA IQA4/SH/1gAAAJQBAAALAAAAAAAAAAAAAAAAAC8BAABfcmVscy8ucmVsc1BLAQItABQABgAIAAAA IQCjA/DH3QEAAKwDAAAOAAAAAAAAAAAAAAAAAC4CAABkcnMvZTJvRG9jLnhtbFBLAQItABQABgAI AAAAIQCgRrks3gAAAAoBAAAPAAAAAAAAAAAAAAAAADcEAABkcnMvZG93bnJldi54bWxQSwUGAAAA AAQABADzAAAAQgUAAAAA " filled="f" stroked="f" strokeweight="1pt">
                <v:stroke miterlimit="4"/>
                <v:textbox inset="1.27mm,1.27mm,1.27mm,1.27mm">
                  <w:txbxContent>
                    <w:p w:rsidR="004C58B0" w:rsidRDefault="00581E36">
                      <w:pPr>
                        <w:pStyle w:val="Body"/>
                        <w:spacing w:after="0" w:line="240" w:lineRule="auto"/>
                      </w:pPr>
                      <w:r>
                        <w:rPr>
                          <w:rFonts w:ascii="Cambria" w:hAnsi="Cambria"/>
                        </w:rPr>
                        <w:t xml:space="preserve">This training includes classroom instruction and an internship. During the training, participants will learn about: </w:t>
                      </w:r>
                    </w:p>
                    <w:p w:rsidR="004C58B0" w:rsidRDefault="00200225">
                      <w:pPr>
                        <w:pStyle w:val="Body"/>
                        <w:numPr>
                          <w:ilvl w:val="1"/>
                          <w:numId w:val="1"/>
                        </w:numPr>
                        <w:spacing w:after="0" w:line="240" w:lineRule="auto"/>
                        <w:rPr>
                          <w:rFonts w:ascii="Cambria" w:hAnsi="Cambria"/>
                        </w:rPr>
                      </w:pPr>
                      <w:r>
                        <w:rPr>
                          <w:rFonts w:ascii="Cambria" w:hAnsi="Cambria"/>
                        </w:rPr>
                        <w:t xml:space="preserve">The </w:t>
                      </w:r>
                      <w:r w:rsidR="00581E36">
                        <w:rPr>
                          <w:rFonts w:ascii="Cambria" w:hAnsi="Cambria"/>
                        </w:rPr>
                        <w:t>Recovery Model</w:t>
                      </w:r>
                    </w:p>
                    <w:p w:rsidR="004C58B0" w:rsidRDefault="00581E36">
                      <w:pPr>
                        <w:pStyle w:val="Body"/>
                        <w:numPr>
                          <w:ilvl w:val="1"/>
                          <w:numId w:val="1"/>
                        </w:numPr>
                        <w:spacing w:after="0" w:line="240" w:lineRule="auto"/>
                        <w:rPr>
                          <w:rFonts w:ascii="Cambria" w:hAnsi="Cambria"/>
                        </w:rPr>
                      </w:pPr>
                      <w:r>
                        <w:rPr>
                          <w:rFonts w:ascii="Cambria" w:hAnsi="Cambria"/>
                        </w:rPr>
                        <w:t>Effective listening skills</w:t>
                      </w:r>
                    </w:p>
                    <w:p w:rsidR="004C58B0" w:rsidRDefault="00581E36">
                      <w:pPr>
                        <w:pStyle w:val="Body"/>
                        <w:numPr>
                          <w:ilvl w:val="1"/>
                          <w:numId w:val="1"/>
                        </w:numPr>
                        <w:spacing w:after="0" w:line="240" w:lineRule="auto"/>
                        <w:rPr>
                          <w:rFonts w:ascii="Cambria" w:hAnsi="Cambria"/>
                        </w:rPr>
                      </w:pPr>
                      <w:r>
                        <w:rPr>
                          <w:rFonts w:ascii="Cambria" w:hAnsi="Cambria"/>
                        </w:rPr>
                        <w:t>Group facilitation</w:t>
                      </w:r>
                    </w:p>
                    <w:p w:rsidR="004C58B0" w:rsidRDefault="00581E36">
                      <w:pPr>
                        <w:pStyle w:val="Body"/>
                        <w:numPr>
                          <w:ilvl w:val="1"/>
                          <w:numId w:val="1"/>
                        </w:numPr>
                        <w:spacing w:after="0" w:line="240" w:lineRule="auto"/>
                        <w:rPr>
                          <w:rFonts w:ascii="Cambria" w:hAnsi="Cambria"/>
                        </w:rPr>
                      </w:pPr>
                      <w:r>
                        <w:rPr>
                          <w:rFonts w:ascii="Cambria" w:hAnsi="Cambria"/>
                        </w:rPr>
                        <w:t>Motivational interviewing</w:t>
                      </w:r>
                    </w:p>
                    <w:p w:rsidR="004C58B0" w:rsidRDefault="00581E36">
                      <w:pPr>
                        <w:pStyle w:val="Body"/>
                        <w:numPr>
                          <w:ilvl w:val="1"/>
                          <w:numId w:val="1"/>
                        </w:numPr>
                        <w:spacing w:after="0" w:line="240" w:lineRule="auto"/>
                        <w:rPr>
                          <w:rFonts w:ascii="Cambria" w:hAnsi="Cambria"/>
                        </w:rPr>
                      </w:pPr>
                      <w:r>
                        <w:rPr>
                          <w:rFonts w:ascii="Cambria" w:hAnsi="Cambria"/>
                        </w:rPr>
                        <w:t>Documentation</w:t>
                      </w:r>
                    </w:p>
                    <w:p w:rsidR="004C58B0" w:rsidRDefault="00581E36">
                      <w:pPr>
                        <w:pStyle w:val="Body"/>
                        <w:numPr>
                          <w:ilvl w:val="1"/>
                          <w:numId w:val="1"/>
                        </w:numPr>
                        <w:spacing w:after="0" w:line="240" w:lineRule="auto"/>
                        <w:rPr>
                          <w:rFonts w:ascii="Cambria" w:hAnsi="Cambria"/>
                        </w:rPr>
                      </w:pPr>
                      <w:r>
                        <w:rPr>
                          <w:rFonts w:ascii="Cambria" w:hAnsi="Cambria"/>
                        </w:rPr>
                        <w:t>TAY services</w:t>
                      </w:r>
                    </w:p>
                    <w:p w:rsidR="004C58B0" w:rsidRDefault="00581E36">
                      <w:pPr>
                        <w:pStyle w:val="Body"/>
                        <w:numPr>
                          <w:ilvl w:val="1"/>
                          <w:numId w:val="1"/>
                        </w:numPr>
                        <w:spacing w:after="0" w:line="240" w:lineRule="auto"/>
                        <w:rPr>
                          <w:rFonts w:ascii="Cambria" w:hAnsi="Cambria"/>
                        </w:rPr>
                      </w:pPr>
                      <w:r>
                        <w:rPr>
                          <w:rFonts w:ascii="Cambria" w:hAnsi="Cambria"/>
                        </w:rPr>
                        <w:t>Culture In Recovery</w:t>
                      </w:r>
                    </w:p>
                    <w:p w:rsidR="004C58B0" w:rsidRDefault="00581E36">
                      <w:pPr>
                        <w:pStyle w:val="Body"/>
                        <w:numPr>
                          <w:ilvl w:val="1"/>
                          <w:numId w:val="1"/>
                        </w:numPr>
                        <w:spacing w:after="0" w:line="240" w:lineRule="auto"/>
                        <w:rPr>
                          <w:rFonts w:ascii="Cambria" w:hAnsi="Cambria"/>
                          <w:lang w:val="fr-FR"/>
                        </w:rPr>
                      </w:pPr>
                      <w:r>
                        <w:rPr>
                          <w:rFonts w:ascii="Cambria" w:hAnsi="Cambria"/>
                          <w:lang w:val="fr-FR"/>
                        </w:rPr>
                        <w:t>Harm reduction</w:t>
                      </w:r>
                    </w:p>
                    <w:p w:rsidR="004C58B0" w:rsidRDefault="00581E36">
                      <w:pPr>
                        <w:pStyle w:val="Body"/>
                        <w:numPr>
                          <w:ilvl w:val="1"/>
                          <w:numId w:val="1"/>
                        </w:numPr>
                        <w:spacing w:after="0" w:line="240" w:lineRule="auto"/>
                        <w:rPr>
                          <w:rFonts w:ascii="Cambria" w:hAnsi="Cambria"/>
                          <w:lang w:val="pt-PT"/>
                        </w:rPr>
                      </w:pPr>
                      <w:r>
                        <w:rPr>
                          <w:rFonts w:ascii="Cambria" w:hAnsi="Cambria"/>
                          <w:lang w:val="pt-PT"/>
                        </w:rPr>
                        <w:t>Case management</w:t>
                      </w:r>
                    </w:p>
                    <w:p w:rsidR="004C58B0" w:rsidRDefault="00581E36">
                      <w:pPr>
                        <w:pStyle w:val="Body"/>
                        <w:numPr>
                          <w:ilvl w:val="1"/>
                          <w:numId w:val="1"/>
                        </w:numPr>
                        <w:spacing w:after="0" w:line="240" w:lineRule="auto"/>
                        <w:rPr>
                          <w:rFonts w:ascii="Cambria" w:hAnsi="Cambria"/>
                        </w:rPr>
                      </w:pPr>
                      <w:r>
                        <w:rPr>
                          <w:rFonts w:ascii="Cambria" w:hAnsi="Cambria"/>
                        </w:rPr>
                        <w:t>Advocacy</w:t>
                      </w:r>
                    </w:p>
                  </w:txbxContent>
                </v:textbox>
                <w10:wrap anchorx="margin" anchory="line"/>
              </v:rect>
            </w:pict>
          </mc:Fallback>
        </mc:AlternateContent>
      </w:r>
    </w:p>
    <w:p w:rsidR="0015162E" w:rsidRDefault="0015162E">
      <w:pPr>
        <w:pStyle w:val="Label"/>
        <w:tabs>
          <w:tab w:val="left" w:pos="1440"/>
          <w:tab w:val="left" w:pos="2880"/>
          <w:tab w:val="left" w:pos="4320"/>
          <w:tab w:val="left" w:pos="5760"/>
          <w:tab w:val="left" w:pos="7200"/>
          <w:tab w:val="left" w:pos="8640"/>
          <w:tab w:val="left" w:pos="10080"/>
          <w:tab w:val="left" w:pos="11520"/>
        </w:tabs>
        <w:suppressAutoHyphens/>
        <w:jc w:val="left"/>
        <w:outlineLvl w:val="0"/>
        <w:rPr>
          <w:rFonts w:ascii="Cambria" w:hAnsi="Cambria"/>
          <w:b/>
          <w:bCs/>
          <w:color w:val="000000"/>
          <w:sz w:val="22"/>
          <w:szCs w:val="22"/>
        </w:rPr>
      </w:pPr>
    </w:p>
    <w:p w:rsidR="0015162E" w:rsidRDefault="0015162E">
      <w:pPr>
        <w:pStyle w:val="Label"/>
        <w:tabs>
          <w:tab w:val="left" w:pos="1440"/>
          <w:tab w:val="left" w:pos="2880"/>
          <w:tab w:val="left" w:pos="4320"/>
          <w:tab w:val="left" w:pos="5760"/>
          <w:tab w:val="left" w:pos="7200"/>
          <w:tab w:val="left" w:pos="8640"/>
          <w:tab w:val="left" w:pos="10080"/>
          <w:tab w:val="left" w:pos="11520"/>
        </w:tabs>
        <w:suppressAutoHyphens/>
        <w:jc w:val="left"/>
        <w:outlineLvl w:val="0"/>
        <w:rPr>
          <w:rFonts w:ascii="Cambria" w:hAnsi="Cambria"/>
          <w:b/>
          <w:bCs/>
          <w:color w:val="000000"/>
          <w:sz w:val="22"/>
          <w:szCs w:val="22"/>
        </w:rPr>
      </w:pPr>
    </w:p>
    <w:p w:rsidR="0015162E" w:rsidRDefault="0015162E">
      <w:pPr>
        <w:pStyle w:val="Label"/>
        <w:tabs>
          <w:tab w:val="left" w:pos="1440"/>
          <w:tab w:val="left" w:pos="2880"/>
          <w:tab w:val="left" w:pos="4320"/>
          <w:tab w:val="left" w:pos="5760"/>
          <w:tab w:val="left" w:pos="7200"/>
          <w:tab w:val="left" w:pos="8640"/>
          <w:tab w:val="left" w:pos="10080"/>
          <w:tab w:val="left" w:pos="11520"/>
        </w:tabs>
        <w:suppressAutoHyphens/>
        <w:jc w:val="left"/>
        <w:outlineLvl w:val="0"/>
        <w:rPr>
          <w:rFonts w:ascii="Cambria" w:hAnsi="Cambria"/>
          <w:b/>
          <w:bCs/>
          <w:color w:val="000000"/>
          <w:sz w:val="22"/>
          <w:szCs w:val="22"/>
        </w:rPr>
      </w:pPr>
    </w:p>
    <w:p w:rsidR="0015162E" w:rsidRDefault="0015162E">
      <w:pPr>
        <w:pStyle w:val="Label"/>
        <w:tabs>
          <w:tab w:val="left" w:pos="1440"/>
          <w:tab w:val="left" w:pos="2880"/>
          <w:tab w:val="left" w:pos="4320"/>
          <w:tab w:val="left" w:pos="5760"/>
          <w:tab w:val="left" w:pos="7200"/>
          <w:tab w:val="left" w:pos="8640"/>
          <w:tab w:val="left" w:pos="10080"/>
          <w:tab w:val="left" w:pos="11520"/>
        </w:tabs>
        <w:suppressAutoHyphens/>
        <w:jc w:val="left"/>
        <w:outlineLvl w:val="0"/>
        <w:rPr>
          <w:rFonts w:ascii="Cambria" w:hAnsi="Cambria"/>
          <w:b/>
          <w:bCs/>
          <w:color w:val="000000"/>
          <w:sz w:val="22"/>
          <w:szCs w:val="22"/>
        </w:rPr>
      </w:pPr>
    </w:p>
    <w:p w:rsidR="0015162E" w:rsidRDefault="0015162E">
      <w:pPr>
        <w:pStyle w:val="Label"/>
        <w:tabs>
          <w:tab w:val="left" w:pos="1440"/>
          <w:tab w:val="left" w:pos="2880"/>
          <w:tab w:val="left" w:pos="4320"/>
          <w:tab w:val="left" w:pos="5760"/>
          <w:tab w:val="left" w:pos="7200"/>
          <w:tab w:val="left" w:pos="8640"/>
          <w:tab w:val="left" w:pos="10080"/>
          <w:tab w:val="left" w:pos="11520"/>
        </w:tabs>
        <w:suppressAutoHyphens/>
        <w:jc w:val="left"/>
        <w:outlineLvl w:val="0"/>
        <w:rPr>
          <w:rFonts w:ascii="Cambria" w:hAnsi="Cambria"/>
          <w:b/>
          <w:bCs/>
          <w:color w:val="000000"/>
          <w:sz w:val="22"/>
          <w:szCs w:val="22"/>
        </w:rPr>
      </w:pPr>
    </w:p>
    <w:p w:rsidR="0015162E" w:rsidRDefault="0015162E">
      <w:pPr>
        <w:pStyle w:val="Label"/>
        <w:tabs>
          <w:tab w:val="left" w:pos="1440"/>
          <w:tab w:val="left" w:pos="2880"/>
          <w:tab w:val="left" w:pos="4320"/>
          <w:tab w:val="left" w:pos="5760"/>
          <w:tab w:val="left" w:pos="7200"/>
          <w:tab w:val="left" w:pos="8640"/>
          <w:tab w:val="left" w:pos="10080"/>
          <w:tab w:val="left" w:pos="11520"/>
        </w:tabs>
        <w:suppressAutoHyphens/>
        <w:jc w:val="left"/>
        <w:outlineLvl w:val="0"/>
        <w:rPr>
          <w:rFonts w:ascii="Cambria" w:hAnsi="Cambria"/>
          <w:b/>
          <w:bCs/>
          <w:color w:val="000000"/>
          <w:sz w:val="22"/>
          <w:szCs w:val="22"/>
        </w:rPr>
      </w:pPr>
    </w:p>
    <w:p w:rsidR="0015162E" w:rsidRDefault="0015162E">
      <w:pPr>
        <w:pStyle w:val="Label"/>
        <w:tabs>
          <w:tab w:val="left" w:pos="1440"/>
          <w:tab w:val="left" w:pos="2880"/>
          <w:tab w:val="left" w:pos="4320"/>
          <w:tab w:val="left" w:pos="5760"/>
          <w:tab w:val="left" w:pos="7200"/>
          <w:tab w:val="left" w:pos="8640"/>
          <w:tab w:val="left" w:pos="10080"/>
          <w:tab w:val="left" w:pos="11520"/>
        </w:tabs>
        <w:suppressAutoHyphens/>
        <w:jc w:val="left"/>
        <w:outlineLvl w:val="0"/>
        <w:rPr>
          <w:rFonts w:ascii="Cambria" w:hAnsi="Cambria"/>
          <w:b/>
          <w:bCs/>
          <w:color w:val="000000"/>
          <w:sz w:val="22"/>
          <w:szCs w:val="22"/>
        </w:rPr>
      </w:pPr>
    </w:p>
    <w:p w:rsidR="0015162E" w:rsidRDefault="0015162E">
      <w:pPr>
        <w:pStyle w:val="Label"/>
        <w:tabs>
          <w:tab w:val="left" w:pos="1440"/>
          <w:tab w:val="left" w:pos="2880"/>
          <w:tab w:val="left" w:pos="4320"/>
          <w:tab w:val="left" w:pos="5760"/>
          <w:tab w:val="left" w:pos="7200"/>
          <w:tab w:val="left" w:pos="8640"/>
          <w:tab w:val="left" w:pos="10080"/>
          <w:tab w:val="left" w:pos="11520"/>
        </w:tabs>
        <w:suppressAutoHyphens/>
        <w:jc w:val="left"/>
        <w:outlineLvl w:val="0"/>
        <w:rPr>
          <w:rFonts w:ascii="Cambria" w:hAnsi="Cambria"/>
          <w:b/>
          <w:bCs/>
          <w:color w:val="000000"/>
          <w:sz w:val="22"/>
          <w:szCs w:val="22"/>
        </w:rPr>
      </w:pPr>
    </w:p>
    <w:p w:rsidR="0015162E" w:rsidRDefault="0015162E">
      <w:pPr>
        <w:pStyle w:val="Label"/>
        <w:tabs>
          <w:tab w:val="left" w:pos="1440"/>
          <w:tab w:val="left" w:pos="2880"/>
          <w:tab w:val="left" w:pos="4320"/>
          <w:tab w:val="left" w:pos="5760"/>
          <w:tab w:val="left" w:pos="7200"/>
          <w:tab w:val="left" w:pos="8640"/>
          <w:tab w:val="left" w:pos="10080"/>
          <w:tab w:val="left" w:pos="11520"/>
        </w:tabs>
        <w:suppressAutoHyphens/>
        <w:jc w:val="left"/>
        <w:outlineLvl w:val="0"/>
        <w:rPr>
          <w:rFonts w:ascii="Cambria" w:hAnsi="Cambria"/>
          <w:b/>
          <w:bCs/>
          <w:color w:val="000000"/>
          <w:sz w:val="22"/>
          <w:szCs w:val="22"/>
        </w:rPr>
      </w:pPr>
    </w:p>
    <w:p w:rsidR="004C58B0" w:rsidRDefault="005F7842">
      <w:pPr>
        <w:pStyle w:val="Label"/>
        <w:tabs>
          <w:tab w:val="left" w:pos="1440"/>
          <w:tab w:val="left" w:pos="2880"/>
          <w:tab w:val="left" w:pos="4320"/>
          <w:tab w:val="left" w:pos="5760"/>
          <w:tab w:val="left" w:pos="7200"/>
          <w:tab w:val="left" w:pos="8640"/>
          <w:tab w:val="left" w:pos="10080"/>
          <w:tab w:val="left" w:pos="11520"/>
        </w:tabs>
        <w:suppressAutoHyphens/>
        <w:jc w:val="left"/>
        <w:outlineLvl w:val="0"/>
        <w:rPr>
          <w:rFonts w:ascii="Cambria" w:eastAsia="Cambria" w:hAnsi="Cambria" w:cs="Cambria"/>
          <w:b/>
          <w:bCs/>
          <w:color w:val="000000"/>
          <w:sz w:val="22"/>
          <w:szCs w:val="22"/>
        </w:rPr>
      </w:pPr>
      <w:r>
        <w:rPr>
          <w:rFonts w:ascii="Cambria" w:hAnsi="Cambria"/>
          <w:b/>
          <w:bCs/>
          <w:color w:val="000000"/>
          <w:sz w:val="22"/>
          <w:szCs w:val="22"/>
        </w:rPr>
        <w:t xml:space="preserve">Who </w:t>
      </w:r>
      <w:r w:rsidR="002E415B">
        <w:rPr>
          <w:rFonts w:ascii="Cambria" w:hAnsi="Cambria"/>
          <w:b/>
          <w:bCs/>
          <w:color w:val="000000"/>
          <w:sz w:val="22"/>
          <w:szCs w:val="22"/>
        </w:rPr>
        <w:t>can</w:t>
      </w:r>
      <w:r>
        <w:rPr>
          <w:rFonts w:ascii="Cambria" w:hAnsi="Cambria"/>
          <w:b/>
          <w:bCs/>
          <w:color w:val="000000"/>
          <w:sz w:val="22"/>
          <w:szCs w:val="22"/>
        </w:rPr>
        <w:t xml:space="preserve"> p</w:t>
      </w:r>
      <w:r w:rsidR="00581E36">
        <w:rPr>
          <w:rFonts w:ascii="Cambria" w:hAnsi="Cambria"/>
          <w:b/>
          <w:bCs/>
          <w:color w:val="000000"/>
          <w:sz w:val="22"/>
          <w:szCs w:val="22"/>
        </w:rPr>
        <w:t>articipate?</w:t>
      </w:r>
    </w:p>
    <w:p w:rsidR="004C58B0" w:rsidRDefault="00E704C3">
      <w:pPr>
        <w:pStyle w:val="Label"/>
        <w:numPr>
          <w:ilvl w:val="0"/>
          <w:numId w:val="2"/>
        </w:numPr>
        <w:suppressAutoHyphens/>
        <w:jc w:val="left"/>
        <w:outlineLvl w:val="0"/>
        <w:rPr>
          <w:rFonts w:ascii="Cambria" w:eastAsia="Cambria" w:hAnsi="Cambria" w:cs="Cambria"/>
          <w:color w:val="000000"/>
          <w:sz w:val="22"/>
          <w:szCs w:val="22"/>
        </w:rPr>
      </w:pPr>
      <w:r>
        <w:rPr>
          <w:rFonts w:ascii="Cambria" w:hAnsi="Cambria"/>
          <w:color w:val="000000"/>
          <w:sz w:val="22"/>
          <w:szCs w:val="22"/>
        </w:rPr>
        <w:t>Persons</w:t>
      </w:r>
      <w:r w:rsidR="00581E36">
        <w:rPr>
          <w:rFonts w:ascii="Cambria" w:hAnsi="Cambria"/>
          <w:color w:val="000000"/>
          <w:sz w:val="22"/>
          <w:szCs w:val="22"/>
        </w:rPr>
        <w:t xml:space="preserve"> age 18 or older who have personal lived experience with </w:t>
      </w:r>
      <w:r w:rsidR="00200225">
        <w:rPr>
          <w:rFonts w:ascii="Cambria" w:hAnsi="Cambria"/>
          <w:color w:val="000000"/>
          <w:sz w:val="22"/>
          <w:szCs w:val="22"/>
        </w:rPr>
        <w:t>a</w:t>
      </w:r>
      <w:r w:rsidR="00581E36">
        <w:rPr>
          <w:noProof/>
        </w:rPr>
        <mc:AlternateContent>
          <mc:Choice Requires="wpg">
            <w:drawing>
              <wp:anchor distT="152400" distB="152400" distL="152400" distR="152400" simplePos="0" relativeHeight="251659264" behindDoc="0" locked="0" layoutInCell="1" allowOverlap="1">
                <wp:simplePos x="0" y="0"/>
                <wp:positionH relativeFrom="page">
                  <wp:posOffset>-82216</wp:posOffset>
                </wp:positionH>
                <wp:positionV relativeFrom="page">
                  <wp:posOffset>1655174</wp:posOffset>
                </wp:positionV>
                <wp:extent cx="2688940" cy="8403226"/>
                <wp:effectExtent l="0" t="0" r="0" b="0"/>
                <wp:wrapThrough wrapText="bothSides" distL="152400" distR="1524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microsoft.com/office/word/2010/wordprocessingGroup">
                    <wpg:wgp>
                      <wpg:cNvGrpSpPr/>
                      <wpg:grpSpPr>
                        <a:xfrm>
                          <a:off x="0" y="0"/>
                          <a:ext cx="2688940" cy="8403226"/>
                          <a:chOff x="0" y="0"/>
                          <a:chExt cx="2688939" cy="8403225"/>
                        </a:xfrm>
                      </wpg:grpSpPr>
                      <wps:wsp>
                        <wps:cNvPr id="1073741833" name="Shape 1073741833"/>
                        <wps:cNvSpPr/>
                        <wps:spPr>
                          <a:xfrm>
                            <a:off x="0" y="0"/>
                            <a:ext cx="2688940" cy="8403226"/>
                          </a:xfrm>
                          <a:prstGeom prst="rect">
                            <a:avLst/>
                          </a:prstGeom>
                          <a:gradFill flip="none" rotWithShape="1">
                            <a:gsLst>
                              <a:gs pos="0">
                                <a:srgbClr val="2A869F"/>
                              </a:gs>
                              <a:gs pos="80000">
                                <a:srgbClr val="37B1D1"/>
                              </a:gs>
                              <a:gs pos="100000">
                                <a:srgbClr val="34B3D5"/>
                              </a:gs>
                            </a:gsLst>
                            <a:path path="shape">
                              <a:fillToRect l="50000" t="100168" r="50000" b="-168"/>
                            </a:path>
                          </a:gradFill>
                          <a:ln w="12700" cap="flat">
                            <a:noFill/>
                            <a:miter lim="400000"/>
                          </a:ln>
                          <a:effectLst>
                            <a:outerShdw blurRad="38100" dist="23000" dir="5400000" rotWithShape="0">
                              <a:srgbClr val="000000">
                                <a:alpha val="35000"/>
                              </a:srgbClr>
                            </a:outerShdw>
                          </a:effectLst>
                        </wps:spPr>
                        <wps:bodyPr/>
                      </wps:wsp>
                      <wps:wsp>
                        <wps:cNvPr id="1073741834" name="Shape 1073741834"/>
                        <wps:cNvSpPr/>
                        <wps:spPr>
                          <a:xfrm>
                            <a:off x="189600" y="780171"/>
                            <a:ext cx="2309740" cy="7478005"/>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bodyPr/>
                      </wps:wsp>
                      <pic:pic xmlns:pic="http://schemas.openxmlformats.org/drawingml/2006/picture">
                        <pic:nvPicPr>
                          <pic:cNvPr id="1073741835" name="x.png"/>
                          <pic:cNvPicPr>
                            <a:picLocks noChangeAspect="1"/>
                          </pic:cNvPicPr>
                        </pic:nvPicPr>
                        <pic:blipFill>
                          <a:blip r:embed="rId8">
                            <a:extLst/>
                          </a:blip>
                          <a:srcRect/>
                          <a:stretch>
                            <a:fillRect/>
                          </a:stretch>
                        </pic:blipFill>
                        <pic:spPr>
                          <a:xfrm>
                            <a:off x="250624" y="961421"/>
                            <a:ext cx="2171213" cy="2171214"/>
                          </a:xfrm>
                          <a:prstGeom prst="rect">
                            <a:avLst/>
                          </a:prstGeom>
                          <a:ln w="25400" cap="flat">
                            <a:solidFill>
                              <a:srgbClr val="DDDDDD"/>
                            </a:solidFill>
                            <a:prstDash val="solid"/>
                            <a:miter lim="400000"/>
                          </a:ln>
                          <a:effectLst/>
                        </pic:spPr>
                      </pic:pic>
                      <pic:pic xmlns:pic="http://schemas.openxmlformats.org/drawingml/2006/picture">
                        <pic:nvPicPr>
                          <pic:cNvPr id="1073741836" name="xx.png"/>
                          <pic:cNvPicPr>
                            <a:picLocks noChangeAspect="1"/>
                          </pic:cNvPicPr>
                        </pic:nvPicPr>
                        <pic:blipFill>
                          <a:blip r:embed="rId9">
                            <a:extLst/>
                          </a:blip>
                          <a:stretch>
                            <a:fillRect/>
                          </a:stretch>
                        </pic:blipFill>
                        <pic:spPr>
                          <a:xfrm>
                            <a:off x="250624" y="5763676"/>
                            <a:ext cx="2171304" cy="2171304"/>
                          </a:xfrm>
                          <a:prstGeom prst="rect">
                            <a:avLst/>
                          </a:prstGeom>
                          <a:ln w="25400" cap="flat">
                            <a:solidFill>
                              <a:srgbClr val="DDDDDD"/>
                            </a:solidFill>
                            <a:prstDash val="solid"/>
                            <a:miter lim="400000"/>
                          </a:ln>
                          <a:effectLst/>
                        </pic:spPr>
                      </pic:pic>
                      <pic:pic xmlns:pic="http://schemas.openxmlformats.org/drawingml/2006/picture">
                        <pic:nvPicPr>
                          <pic:cNvPr id="1073741837" name="xx2.png"/>
                          <pic:cNvPicPr>
                            <a:picLocks noChangeAspect="1"/>
                          </pic:cNvPicPr>
                        </pic:nvPicPr>
                        <pic:blipFill>
                          <a:blip r:embed="rId10">
                            <a:extLst/>
                          </a:blip>
                          <a:stretch>
                            <a:fillRect/>
                          </a:stretch>
                        </pic:blipFill>
                        <pic:spPr>
                          <a:xfrm>
                            <a:off x="206664" y="3388379"/>
                            <a:ext cx="2215264" cy="2215264"/>
                          </a:xfrm>
                          <a:prstGeom prst="rect">
                            <a:avLst/>
                          </a:prstGeom>
                          <a:ln w="25400" cap="flat">
                            <a:solidFill>
                              <a:srgbClr val="DDDDDD"/>
                            </a:solidFill>
                            <a:prstDash val="solid"/>
                            <a:miter lim="400000"/>
                          </a:ln>
                          <a:effectLst/>
                        </pic:spPr>
                      </pic:pic>
                    </wpg:wgp>
                  </a:graphicData>
                </a:graphic>
              </wp:anchor>
            </w:drawing>
          </mc:Choice>
          <mc:Fallback>
            <w:pict>
              <v:group id="_x0000_s1029" style="visibility:visible;position:absolute;margin-left:-6.5pt;margin-top:130.3pt;width:211.7pt;height:661.7pt;z-index:251659264;mso-position-horizontal:absolute;mso-position-horizontal-relative:page;mso-position-vertical:absolute;mso-position-vertical-relative:page;mso-wrap-distance-left:12.0pt;mso-wrap-distance-top:12.0pt;mso-wrap-distance-right:12.0pt;mso-wrap-distance-bottom:12.0pt;" coordorigin="0,0" coordsize="2688939,8403225">
                <w10:wrap type="through" side="bothSides" anchorx="page" anchory="page"/>
                <v:rect id="_x0000_s1030" style="position:absolute;left:0;top:0;width:2688939;height:8403225;">
                  <v:fill focusposition="50.0%,100.2%" focussize="0.0%,0.0%" focus="100%%" colors="80.0% #37B1D1" color="#2A869F" opacity="100.0%" color2="#34B3D5" o:opacity2="100.0%" type="gradientradial"/>
                  <v:stroke on="f" weight="1.0pt" dashstyle="solid" endcap="flat" miterlimit="400.0%" joinstyle="miter" linestyle="single" startarrow="none" startarrowwidth="medium" startarrowlength="medium" endarrow="none" endarrowwidth="medium" endarrowlength="medium"/>
                  <v:shadow on="t" color="#000000" opacity="0.35" offset="0.0pt,1.8pt"/>
                </v:rect>
                <v:rect id="_x0000_s1031" style="position:absolute;left:189600;top:780172;width:2309739;height:7478004;">
                  <v:fill color="#FFFFFF" opacity="100.0%" type="solid"/>
                  <v:stroke filltype="solid" color="#4F81BD" opacity="100.0%" weight="2.0pt" dashstyle="solid" endcap="flat" joinstyle="round" linestyle="single" startarrow="none" startarrowwidth="medium" startarrowlength="medium" endarrow="none" endarrowwidth="medium" endarrowlength="medium"/>
                  <v:shadow on="t" color="#000000" opacity="0.35" offset="0.0pt,1.8pt"/>
                </v:rect>
                <v:shape id="_x0000_s1032" type="#_x0000_t75" style="position:absolute;left:250625;top:961422;width:2171212;height:2171212;">
                  <v:imagedata r:id="rId11" o:title="x.png"/>
                </v:shape>
                <v:shape id="_x0000_s1033" type="#_x0000_t75" style="position:absolute;left:250625;top:5763676;width:2171303;height:2171303;">
                  <v:imagedata r:id="rId12" o:title="xx.png"/>
                </v:shape>
                <v:shape id="_x0000_s1034" type="#_x0000_t75" style="position:absolute;left:206665;top:3388380;width:2215263;height:2215263;">
                  <v:imagedata r:id="rId13" o:title="xx2.png"/>
                </v:shape>
              </v:group>
            </w:pict>
          </mc:Fallback>
        </mc:AlternateContent>
      </w:r>
      <w:r w:rsidR="00200225">
        <w:rPr>
          <w:rFonts w:ascii="Cambria" w:hAnsi="Cambria"/>
          <w:color w:val="000000"/>
          <w:sz w:val="22"/>
          <w:szCs w:val="22"/>
        </w:rPr>
        <w:t xml:space="preserve"> mental illness and/or a close family member with lived experience.</w:t>
      </w:r>
    </w:p>
    <w:p w:rsidR="004C58B0" w:rsidRDefault="00581E36">
      <w:pPr>
        <w:pStyle w:val="Label"/>
        <w:numPr>
          <w:ilvl w:val="0"/>
          <w:numId w:val="2"/>
        </w:numPr>
        <w:suppressAutoHyphens/>
        <w:jc w:val="left"/>
        <w:outlineLvl w:val="0"/>
        <w:rPr>
          <w:rFonts w:ascii="Cambria" w:eastAsia="Cambria" w:hAnsi="Cambria" w:cs="Cambria"/>
          <w:color w:val="000000"/>
          <w:sz w:val="22"/>
          <w:szCs w:val="22"/>
        </w:rPr>
      </w:pPr>
      <w:r>
        <w:rPr>
          <w:rFonts w:ascii="Cambria" w:hAnsi="Cambria"/>
          <w:color w:val="000000"/>
          <w:sz w:val="22"/>
          <w:szCs w:val="22"/>
        </w:rPr>
        <w:t>Those willing to publicly identify as a person living with mental illness</w:t>
      </w:r>
    </w:p>
    <w:p w:rsidR="004C58B0" w:rsidRPr="00027744" w:rsidRDefault="00581E36">
      <w:pPr>
        <w:pStyle w:val="Label"/>
        <w:tabs>
          <w:tab w:val="left" w:pos="1440"/>
          <w:tab w:val="left" w:pos="2880"/>
          <w:tab w:val="left" w:pos="4320"/>
          <w:tab w:val="left" w:pos="5760"/>
          <w:tab w:val="left" w:pos="7200"/>
          <w:tab w:val="left" w:pos="8640"/>
          <w:tab w:val="left" w:pos="10080"/>
          <w:tab w:val="left" w:pos="11520"/>
        </w:tabs>
        <w:suppressAutoHyphens/>
        <w:jc w:val="left"/>
        <w:outlineLvl w:val="0"/>
        <w:rPr>
          <w:rFonts w:ascii="Cambria" w:eastAsia="Cambria" w:hAnsi="Cambria" w:cs="Cambria"/>
          <w:b/>
          <w:bCs/>
          <w:iCs/>
          <w:color w:val="000000"/>
          <w:sz w:val="22"/>
          <w:szCs w:val="22"/>
        </w:rPr>
      </w:pPr>
      <w:r w:rsidRPr="00027744">
        <w:rPr>
          <w:rFonts w:ascii="Cambria" w:hAnsi="Cambria"/>
          <w:b/>
          <w:bCs/>
          <w:iCs/>
          <w:color w:val="000000"/>
          <w:sz w:val="22"/>
          <w:szCs w:val="22"/>
        </w:rPr>
        <w:t>Requirements:</w:t>
      </w:r>
    </w:p>
    <w:p w:rsidR="004C58B0" w:rsidRDefault="00581E36">
      <w:pPr>
        <w:pStyle w:val="Label"/>
        <w:tabs>
          <w:tab w:val="left" w:pos="1440"/>
          <w:tab w:val="left" w:pos="2880"/>
          <w:tab w:val="left" w:pos="4320"/>
          <w:tab w:val="left" w:pos="5760"/>
          <w:tab w:val="left" w:pos="7200"/>
          <w:tab w:val="left" w:pos="8640"/>
          <w:tab w:val="left" w:pos="10080"/>
          <w:tab w:val="left" w:pos="11520"/>
        </w:tabs>
        <w:suppressAutoHyphens/>
        <w:jc w:val="left"/>
        <w:outlineLvl w:val="0"/>
        <w:rPr>
          <w:rFonts w:ascii="Cambria" w:eastAsia="Cambria" w:hAnsi="Cambria" w:cs="Cambria"/>
          <w:color w:val="000000"/>
          <w:sz w:val="22"/>
          <w:szCs w:val="22"/>
        </w:rPr>
      </w:pPr>
      <w:r>
        <w:rPr>
          <w:rFonts w:ascii="Cambria" w:hAnsi="Cambria"/>
          <w:color w:val="000000"/>
          <w:sz w:val="22"/>
          <w:szCs w:val="22"/>
        </w:rPr>
        <w:t>Training participants must commit to:</w:t>
      </w:r>
    </w:p>
    <w:p w:rsidR="004C58B0" w:rsidRDefault="00581E36">
      <w:pPr>
        <w:pStyle w:val="Label"/>
        <w:numPr>
          <w:ilvl w:val="0"/>
          <w:numId w:val="2"/>
        </w:numPr>
        <w:suppressAutoHyphens/>
        <w:jc w:val="left"/>
        <w:outlineLvl w:val="0"/>
        <w:rPr>
          <w:rFonts w:ascii="Cambria" w:eastAsia="Cambria" w:hAnsi="Cambria" w:cs="Cambria"/>
          <w:color w:val="000000"/>
          <w:sz w:val="22"/>
          <w:szCs w:val="22"/>
        </w:rPr>
      </w:pPr>
      <w:r>
        <w:rPr>
          <w:rFonts w:ascii="Cambria" w:hAnsi="Cambria"/>
          <w:color w:val="000000"/>
          <w:sz w:val="22"/>
          <w:szCs w:val="22"/>
        </w:rPr>
        <w:t xml:space="preserve">Attending and actively participating in </w:t>
      </w:r>
      <w:r w:rsidR="00FB0A44">
        <w:rPr>
          <w:rFonts w:ascii="Cambria" w:hAnsi="Cambria"/>
          <w:color w:val="000000"/>
          <w:sz w:val="22"/>
          <w:szCs w:val="22"/>
        </w:rPr>
        <w:t>8</w:t>
      </w:r>
      <w:r>
        <w:rPr>
          <w:rFonts w:ascii="Cambria" w:hAnsi="Cambria"/>
          <w:color w:val="000000"/>
          <w:sz w:val="22"/>
          <w:szCs w:val="22"/>
        </w:rPr>
        <w:t xml:space="preserve"> weeks of t</w:t>
      </w:r>
      <w:r w:rsidR="00FB0A44">
        <w:rPr>
          <w:rFonts w:ascii="Cambria" w:hAnsi="Cambria"/>
          <w:color w:val="000000"/>
          <w:sz w:val="22"/>
          <w:szCs w:val="22"/>
        </w:rPr>
        <w:t xml:space="preserve">raining for 8 hours on Saturdays and four hours on Wednesday evenings. An </w:t>
      </w:r>
      <w:r w:rsidR="00200225">
        <w:rPr>
          <w:rFonts w:ascii="Cambria" w:eastAsia="Cambria" w:hAnsi="Cambria" w:cs="Cambria"/>
          <w:noProof/>
          <w:color w:val="000000"/>
          <w:sz w:val="22"/>
          <w:szCs w:val="22"/>
        </w:rPr>
        <mc:AlternateContent>
          <mc:Choice Requires="wpg">
            <w:drawing>
              <wp:anchor distT="152400" distB="152400" distL="152400" distR="152400" simplePos="0" relativeHeight="251661312" behindDoc="0" locked="0" layoutInCell="1" allowOverlap="1">
                <wp:simplePos x="0" y="0"/>
                <wp:positionH relativeFrom="margin">
                  <wp:posOffset>8554720</wp:posOffset>
                </wp:positionH>
                <wp:positionV relativeFrom="line">
                  <wp:posOffset>151130</wp:posOffset>
                </wp:positionV>
                <wp:extent cx="2378922" cy="2703830"/>
                <wp:effectExtent l="0" t="0" r="0" b="1270"/>
                <wp:wrapNone/>
                <wp:docPr id="1073741829" name="officeArt object"/>
                <wp:cNvGraphicFramePr/>
                <a:graphic xmlns:a="http://schemas.openxmlformats.org/drawingml/2006/main">
                  <a:graphicData uri="http://schemas.microsoft.com/office/word/2010/wordprocessingGroup">
                    <wpg:wgp>
                      <wpg:cNvGrpSpPr/>
                      <wpg:grpSpPr>
                        <a:xfrm>
                          <a:off x="0" y="0"/>
                          <a:ext cx="2378922" cy="2703830"/>
                          <a:chOff x="0" y="-927946"/>
                          <a:chExt cx="8467379" cy="2704125"/>
                        </a:xfrm>
                      </wpg:grpSpPr>
                      <wps:wsp>
                        <wps:cNvPr id="1073741830" name="Shape 1073741830"/>
                        <wps:cNvSpPr/>
                        <wps:spPr>
                          <a:xfrm>
                            <a:off x="0" y="0"/>
                            <a:ext cx="5126300" cy="1776179"/>
                          </a:xfrm>
                          <a:prstGeom prst="rect">
                            <a:avLst/>
                          </a:prstGeom>
                          <a:noFill/>
                          <a:ln w="12700" cap="flat">
                            <a:noFill/>
                            <a:miter lim="400000"/>
                          </a:ln>
                          <a:effectLst/>
                        </wps:spPr>
                        <wps:bodyPr/>
                      </wps:wsp>
                      <wps:wsp>
                        <wps:cNvPr id="1073741831" name="Shape 1073741831"/>
                        <wps:cNvSpPr/>
                        <wps:spPr>
                          <a:xfrm>
                            <a:off x="6226384" y="-927946"/>
                            <a:ext cx="2025763" cy="1684740"/>
                          </a:xfrm>
                          <a:prstGeom prst="rect">
                            <a:avLst/>
                          </a:prstGeom>
                        </wps:spPr>
                        <wps:txbx id="3">
                          <w:txbxContent>
                            <w:p w:rsidR="004C58B0" w:rsidRDefault="00581E36">
                              <w:pPr>
                                <w:pStyle w:val="Body"/>
                                <w:spacing w:after="0"/>
                                <w:jc w:val="center"/>
                                <w:rPr>
                                  <w:rFonts w:ascii="Cambria" w:eastAsia="Cambria" w:hAnsi="Cambria" w:cs="Cambria"/>
                                  <w:sz w:val="24"/>
                                  <w:szCs w:val="24"/>
                                </w:rPr>
                              </w:pPr>
                              <w:r>
                                <w:rPr>
                                  <w:rFonts w:ascii="Cambria" w:hAnsi="Cambria"/>
                                  <w:sz w:val="24"/>
                                  <w:szCs w:val="24"/>
                                </w:rPr>
                                <w:t xml:space="preserve">If you have questions, you may call or e-mail Jason at: </w:t>
                              </w:r>
                            </w:p>
                            <w:p w:rsidR="004C58B0" w:rsidRDefault="00581E36">
                              <w:pPr>
                                <w:pStyle w:val="Body"/>
                                <w:spacing w:after="0"/>
                                <w:jc w:val="center"/>
                                <w:rPr>
                                  <w:rFonts w:ascii="Cambria" w:eastAsia="Cambria" w:hAnsi="Cambria" w:cs="Cambria"/>
                                  <w:sz w:val="24"/>
                                  <w:szCs w:val="24"/>
                                </w:rPr>
                              </w:pPr>
                              <w:r>
                                <w:rPr>
                                  <w:rFonts w:ascii="Cambria" w:hAnsi="Cambria"/>
                                  <w:sz w:val="24"/>
                                  <w:szCs w:val="24"/>
                                </w:rPr>
                                <w:t>Office: 323-312-0640</w:t>
                              </w:r>
                            </w:p>
                            <w:p w:rsidR="004C58B0" w:rsidRDefault="00581E36" w:rsidP="00200225">
                              <w:pPr>
                                <w:pStyle w:val="Body"/>
                                <w:spacing w:after="0"/>
                                <w:jc w:val="center"/>
                                <w:rPr>
                                  <w:rFonts w:ascii="Cambria" w:eastAsia="Cambria" w:hAnsi="Cambria" w:cs="Cambria"/>
                                  <w:sz w:val="24"/>
                                  <w:szCs w:val="24"/>
                                </w:rPr>
                              </w:pPr>
                              <w:r>
                                <w:rPr>
                                  <w:rFonts w:ascii="Cambria" w:hAnsi="Cambria"/>
                                  <w:sz w:val="24"/>
                                  <w:szCs w:val="24"/>
                                </w:rPr>
                                <w:t>Cell: 562-310-1208</w:t>
                              </w:r>
                            </w:p>
                            <w:p w:rsidR="00200225" w:rsidRDefault="00200225" w:rsidP="00200225">
                              <w:pPr>
                                <w:pStyle w:val="Body"/>
                                <w:spacing w:after="0"/>
                                <w:jc w:val="center"/>
                                <w:rPr>
                                  <w:rFonts w:ascii="Cambria" w:eastAsia="Cambria" w:hAnsi="Cambria" w:cs="Cambria"/>
                                  <w:sz w:val="24"/>
                                  <w:szCs w:val="24"/>
                                </w:rPr>
                              </w:pPr>
                            </w:p>
                            <w:p w:rsidR="004C58B0" w:rsidRDefault="00581E36">
                              <w:pPr>
                                <w:pStyle w:val="Body"/>
                                <w:spacing w:after="0"/>
                                <w:jc w:val="center"/>
                                <w:rPr>
                                  <w:rFonts w:ascii="Cambria" w:eastAsia="Cambria" w:hAnsi="Cambria" w:cs="Cambria"/>
                                  <w:b/>
                                  <w:bCs/>
                                  <w:i/>
                                  <w:iCs/>
                                  <w:sz w:val="24"/>
                                  <w:szCs w:val="24"/>
                                </w:rPr>
                              </w:pPr>
                              <w:r>
                                <w:rPr>
                                  <w:rFonts w:ascii="Cambria" w:hAnsi="Cambria"/>
                                  <w:b/>
                                  <w:bCs/>
                                  <w:i/>
                                  <w:iCs/>
                                  <w:sz w:val="24"/>
                                  <w:szCs w:val="24"/>
                                </w:rPr>
                                <w:t>Jason Garcia,</w:t>
                              </w:r>
                              <w:r>
                                <w:rPr>
                                  <w:rFonts w:ascii="Arial Unicode MS" w:eastAsia="Arial Unicode MS" w:hAnsi="Arial Unicode MS" w:cs="Arial Unicode MS"/>
                                  <w:sz w:val="24"/>
                                  <w:szCs w:val="24"/>
                                </w:rPr>
                                <w:br/>
                              </w:r>
                              <w:r>
                                <w:rPr>
                                  <w:rFonts w:ascii="Cambria" w:hAnsi="Cambria"/>
                                  <w:b/>
                                  <w:bCs/>
                                  <w:i/>
                                  <w:iCs/>
                                  <w:sz w:val="24"/>
                                  <w:szCs w:val="24"/>
                                  <w:lang w:val="nl-NL"/>
                                </w:rPr>
                                <w:t xml:space="preserve"> Training Coordinator</w:t>
                              </w:r>
                            </w:p>
                            <w:p w:rsidR="004C58B0" w:rsidRDefault="00581E36">
                              <w:pPr>
                                <w:pStyle w:val="Body"/>
                                <w:tabs>
                                  <w:tab w:val="left" w:pos="5690"/>
                                </w:tabs>
                                <w:spacing w:after="0"/>
                                <w:jc w:val="center"/>
                                <w:rPr>
                                  <w:rFonts w:ascii="Cambria" w:eastAsia="Cambria" w:hAnsi="Cambria" w:cs="Cambria"/>
                                  <w:sz w:val="24"/>
                                  <w:szCs w:val="24"/>
                                </w:rPr>
                              </w:pPr>
                              <w:r>
                                <w:rPr>
                                  <w:rFonts w:ascii="Cambria" w:hAnsi="Cambria"/>
                                  <w:sz w:val="24"/>
                                  <w:szCs w:val="24"/>
                                </w:rPr>
                                <w:t>Project Return Peer Support Network</w:t>
                              </w:r>
                              <w:r>
                                <w:rPr>
                                  <w:rFonts w:ascii="Arial Unicode MS" w:eastAsia="Arial Unicode MS" w:hAnsi="Arial Unicode MS" w:cs="Arial Unicode MS"/>
                                  <w:sz w:val="24"/>
                                  <w:szCs w:val="24"/>
                                </w:rPr>
                                <w:br/>
                              </w:r>
                              <w:r>
                                <w:rPr>
                                  <w:rFonts w:ascii="Cambria" w:hAnsi="Cambria"/>
                                  <w:sz w:val="24"/>
                                  <w:szCs w:val="24"/>
                                </w:rPr>
                                <w:t xml:space="preserve">2677 ½ </w:t>
                              </w:r>
                              <w:r>
                                <w:rPr>
                                  <w:rFonts w:ascii="Cambria" w:hAnsi="Cambria"/>
                                  <w:sz w:val="24"/>
                                  <w:szCs w:val="24"/>
                                  <w:lang w:val="fr-FR"/>
                                </w:rPr>
                                <w:t>Zoe Avenue</w:t>
                              </w:r>
                              <w:r>
                                <w:rPr>
                                  <w:rFonts w:ascii="Arial Unicode MS" w:eastAsia="Arial Unicode MS" w:hAnsi="Arial Unicode MS" w:cs="Arial Unicode MS"/>
                                  <w:sz w:val="24"/>
                                  <w:szCs w:val="24"/>
                                </w:rPr>
                                <w:br/>
                              </w:r>
                              <w:r>
                                <w:rPr>
                                  <w:rFonts w:ascii="Cambria" w:hAnsi="Cambria"/>
                                  <w:sz w:val="24"/>
                                  <w:szCs w:val="24"/>
                                </w:rPr>
                                <w:t>Huntington Park, CA 90255</w:t>
                              </w:r>
                            </w:p>
                            <w:p w:rsidR="004C58B0" w:rsidRDefault="00581E36">
                              <w:pPr>
                                <w:pStyle w:val="Body"/>
                                <w:spacing w:after="0"/>
                                <w:jc w:val="center"/>
                                <w:rPr>
                                  <w:rFonts w:ascii="Cambria" w:eastAsia="Cambria" w:hAnsi="Cambria" w:cs="Cambria"/>
                                  <w:sz w:val="24"/>
                                  <w:szCs w:val="24"/>
                                </w:rPr>
                              </w:pPr>
                              <w:r>
                                <w:rPr>
                                  <w:rFonts w:ascii="Cambria" w:hAnsi="Cambria"/>
                                  <w:sz w:val="24"/>
                                  <w:szCs w:val="24"/>
                                </w:rPr>
                                <w:t>Fax: 323-312-0642</w:t>
                              </w:r>
                            </w:p>
                            <w:p w:rsidR="004C58B0" w:rsidRDefault="00581E36">
                              <w:pPr>
                                <w:pStyle w:val="Body"/>
                                <w:spacing w:after="0"/>
                                <w:jc w:val="center"/>
                              </w:pPr>
                              <w:r>
                                <w:rPr>
                                  <w:rFonts w:ascii="Cambria" w:hAnsi="Cambria"/>
                                  <w:sz w:val="24"/>
                                  <w:szCs w:val="24"/>
                                </w:rPr>
                                <w:t xml:space="preserve">Email: </w:t>
                              </w:r>
                              <w:hyperlink r:id="rId14" w:history="1">
                                <w:r>
                                  <w:rPr>
                                    <w:rStyle w:val="Hyperlink0"/>
                                    <w:sz w:val="24"/>
                                    <w:szCs w:val="24"/>
                                  </w:rPr>
                                  <w:t>jgarcia@prpsn.org</w:t>
                                </w:r>
                              </w:hyperlink>
                            </w:p>
                          </w:txbxContent>
                        </wps:txbx>
                        <wps:bodyPr wrap="square" lIns="0" tIns="0" rIns="0" bIns="0" numCol="2" spcCol="256314" anchor="t">
                          <a:noAutofit/>
                        </wps:bodyPr>
                      </wps:wsp>
                      <wps:wsp>
                        <wps:cNvPr id="1073741832" name="Shape 1073741832"/>
                        <wps:cNvSpPr/>
                        <wps:spPr>
                          <a:xfrm>
                            <a:off x="5710023" y="-189496"/>
                            <a:ext cx="2757356" cy="1684740"/>
                          </a:xfrm>
                          <a:prstGeom prst="rect">
                            <a:avLst/>
                          </a:prstGeom>
                        </wps:spPr>
                        <wps:linkedTxbx id="3" seq="1"/>
                        <wps:bodyPr wrap="square" lIns="0" tIns="0" rIns="0" bIns="0" numCol="2" spcCol="256314" anchor="t">
                          <a:noAutofit/>
                        </wps:bodyPr>
                      </wps:wsp>
                    </wpg:wgp>
                  </a:graphicData>
                </a:graphic>
                <wp14:sizeRelH relativeFrom="margin">
                  <wp14:pctWidth>0</wp14:pctWidth>
                </wp14:sizeRelH>
                <wp14:sizeRelV relativeFrom="margin">
                  <wp14:pctHeight>0</wp14:pctHeight>
                </wp14:sizeRelV>
              </wp:anchor>
            </w:drawing>
          </mc:Choice>
          <mc:Fallback>
            <w:pict>
              <v:group id="_x0000_s1028" style="position:absolute;left:0;text-align:left;margin-left:673.6pt;margin-top:11.9pt;width:187.3pt;height:212.9pt;z-index:251661312;mso-wrap-distance-left:12pt;mso-wrap-distance-top:12pt;mso-wrap-distance-right:12pt;mso-wrap-distance-bottom:12pt;mso-position-horizontal-relative:margin;mso-position-vertical-relative:line;mso-width-relative:margin;mso-height-relative:margin" coordorigin=",-9279" coordsize="84673,270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F3p9wwIAABQIAAAOAAAAZHJzL2Uyb0RvYy54bWzMldtu3CAQhu8r9R0Q94mPa3uteKOoaaJK VRsp6QOwGB9aGwiw8ebtO+DDpltVWqXqYS+8GMMw838zw8Xlvu/QE1O6FbzAwbmPEeNUlC2vC/zl 4eYsw0gbwkvSCc4K/Mw0vty8fXMxyJyFohFdyRQCI1zngyxwY4zMPU/ThvVEnwvJOHyshOqJgVdV e6UiA1jvOy/0/cQbhCqlEpRpDbPX40e8cfarilHzuao0M6grMPhm3FO559Y+vc0FyWtFZNPSyQ3y Ci960nI4dDF1TQxBO9X+ZKpvqRJaVOacit4TVdVS5mKAaAL/KJpbJXbSxVLnQy0XmUDaI51ebZZ+ erpTqC2BnZ9GaRxk4RojTnpgNXp3pQwS26+gpBVrkHUOe26VvJd3apqoxzcb/75Svf2HvWjvZH5e ZGZ7gyhMhlGarcMQIwrfwtSPsmgCQRugddh3tg7TdZyMkGjzftqfxQm4Cm5O++MgXNk13ny8Z71c nBokpJY+qKd/T737hkjmoGirxJF6EMmknluHZlXHCK0rsGeRTucaVDxVt1UQJpEPB9i4gzRNAhDh Zdwkl0qbWyZ6ZAcFVpaaNU+ePmozLp2X2Gkubtqug3mSdxwNYBVw2AMIlGLVkXHzi1V9a6Bcu7Yv cOzb33R+x60N5gpuOsnGOkZnR1tRPrt8ATYOh02lv8kl+AWXwEZgXTmJSxICgizGCAj8kJ1Lbvvh Kk2iiVGSxWk8azSXxgzgJEZOroOMZr/du2oNZ7dHYdEALazA+nFHFMOo+8Ahy22/mwdqHmznAd/1 7wR0RahDLek4XCVRAMERThsBTXLGf7Uzompd/hxYQr39I5Tg8digjkps0eQklKs08P0QSFmUQbaO 11OjWVCmqzRaJX8KZdfyb6x8OABFmj1CBf5XYF0nhavHNdfpmrR328t3lwiHy3zzHQAA//8DAFBL AwQUAAYACAAAACEAcYHwJeEAAAAMAQAADwAAAGRycy9kb3ducmV2LnhtbEyPTUvDQBCG74L/YRnB m9182daYTSlFPRXBVijetsk0Cc3Ohuw2Sf+905Pe5mUe3o9sNZlWDNi7xpKCcBaAQCps2VCl4Hv/ /rQE4bymUreWUMEVHazy+7tMp6Ud6QuHna8Em5BLtYLa+y6V0hU1Gu1mtkPi38n2RnuWfSXLXo9s bloZBcFcGt0QJ9S6w02NxXl3MQo+Rj2u4/Bt2J5Pm+vP/vnzsA1RqceHaf0KwuPk/2C41efqkHOn o71Q6UTLOk4WEbMKopg33IhFFPJ1VJAkL3OQeSb/j8h/AQAA//8DAFBLAQItABQABgAIAAAAIQC2 gziS/gAAAOEBAAATAAAAAAAAAAAAAAAAAAAAAABbQ29udGVudF9UeXBlc10ueG1sUEsBAi0AFAAG AAgAAAAhADj9If/WAAAAlAEAAAsAAAAAAAAAAAAAAAAALwEAAF9yZWxzLy5yZWxzUEsBAi0AFAAG AAgAAAAhADUXen3DAgAAFAgAAA4AAAAAAAAAAAAAAAAALgIAAGRycy9lMm9Eb2MueG1sUEsBAi0A FAAGAAgAAAAhAHGB8CXhAAAADAEAAA8AAAAAAAAAAAAAAAAAHQUAAGRycy9kb3ducmV2LnhtbFBL BQYAAAAABAAEAPMAAAArBgAAAAA= ">
                <v:rect id="Shape 1073741830" o:spid="_x0000_s1029" style="position:absolute;width:51263;height:177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SBawcwA AADjAAAADwAAAGRycy9kb3ducmV2LnhtbESPQU/DMAyF70j8h8hIXBBLR2GdumXTQDDBbRscdrQa 01Q0TmnC2v17fEDiaPv5vfct16Nv1Yn62AQ2MJ1koIirYBuuDXy8v9zOQcWEbLENTAbOFGG9urxY YmnDwHs6HVKtxIRjiQZcSl2pdawceYyT0BHL7TP0HpOMfa1tj4OY+1bfZdlMe2xYEhx29OSo+jr8 eAP09rjb3ZxdXnxvB70/Pneb2fbBmOurcbMAlWhM/+K/71cr9bMiL+6n81wohEkWoFe/AAAA//8D AFBLAQItABQABgAIAAAAIQDw94q7/QAAAOIBAAATAAAAAAAAAAAAAAAAAAAAAABbQ29udGVudF9U eXBlc10ueG1sUEsBAi0AFAAGAAgAAAAhADHdX2HSAAAAjwEAAAsAAAAAAAAAAAAAAAAALgEAAF9y ZWxzLy5yZWxzUEsBAi0AFAAGAAgAAAAhADMvBZ5BAAAAOQAAABAAAAAAAAAAAAAAAAAAKQIAAGRy cy9zaGFwZXhtbC54bWxQSwECLQAUAAYACAAAACEAASBawcwAAADjAAAADwAAAAAAAAAAAAAAAACY AgAAZHJzL2Rvd25yZXYueG1sUEsFBgAAAAAEAAQA9QAAAJEDAAAAAA== " filled="f" stroked="f" strokeweight="1pt">
                  <v:stroke miterlimit="4"/>
                </v:rect>
                <v:rect id="Shape 1073741831" o:spid="_x0000_s1030" style="position:absolute;left:62263;top:-9279;width:20258;height:168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Ha97skA AADjAAAADwAAAGRycy9kb3ducmV2LnhtbERPzWrCQBC+F/oOyxR6q5uo1Ji6imiLHm0s2N6G7DQJ ZmdDdmuiT98VBI/z/c9s0ZtanKh1lWUF8SACQZxbXXGh4Gv/8ZKAcB5ZY22ZFJzJwWL++DDDVNuO P+mU+UKEEHYpKii9b1IpXV6SQTewDXHgfm1r0IezLaRusQvhppbDKHqVBisODSU2tCopP2Z/RsEm aZbfW3vpivr9Z3PYHabr/dQr9fzUL99AeOr9XXxzb3WYH01Gk3GcjGK4/hQAkPN/AAAA//8DAFBL AQItABQABgAIAAAAIQDw94q7/QAAAOIBAAATAAAAAAAAAAAAAAAAAAAAAABbQ29udGVudF9UeXBl c10ueG1sUEsBAi0AFAAGAAgAAAAhADHdX2HSAAAAjwEAAAsAAAAAAAAAAAAAAAAALgEAAF9yZWxz Ly5yZWxzUEsBAi0AFAAGAAgAAAAhADMvBZ5BAAAAOQAAABAAAAAAAAAAAAAAAAAAKQIAAGRycy9z aGFwZXhtbC54bWxQSwECLQAUAAYACAAAACEAvHa97skAAADjAAAADwAAAAAAAAAAAAAAAACYAgAA ZHJzL2Rvd25yZXYueG1sUEsFBgAAAAAEAAQA9QAAAI4DAAAAAA== " filled="f" stroked="f">
                  <v:textbox style="mso-next-textbox:#Shape 1073741832" inset="0,0,0,0">
                    <w:txbxContent>
                      <w:p w:rsidR="004C58B0" w:rsidRDefault="00581E36">
                        <w:pPr>
                          <w:pStyle w:val="Body"/>
                          <w:spacing w:after="0"/>
                          <w:jc w:val="center"/>
                          <w:rPr>
                            <w:rFonts w:ascii="Cambria" w:eastAsia="Cambria" w:hAnsi="Cambria" w:cs="Cambria"/>
                            <w:sz w:val="24"/>
                            <w:szCs w:val="24"/>
                          </w:rPr>
                        </w:pPr>
                        <w:r>
                          <w:rPr>
                            <w:rFonts w:ascii="Cambria" w:hAnsi="Cambria"/>
                            <w:sz w:val="24"/>
                            <w:szCs w:val="24"/>
                          </w:rPr>
                          <w:t xml:space="preserve">If you have questions, you may call or e-mail Jason at: </w:t>
                        </w:r>
                      </w:p>
                      <w:p w:rsidR="004C58B0" w:rsidRDefault="00581E36">
                        <w:pPr>
                          <w:pStyle w:val="Body"/>
                          <w:spacing w:after="0"/>
                          <w:jc w:val="center"/>
                          <w:rPr>
                            <w:rFonts w:ascii="Cambria" w:eastAsia="Cambria" w:hAnsi="Cambria" w:cs="Cambria"/>
                            <w:sz w:val="24"/>
                            <w:szCs w:val="24"/>
                          </w:rPr>
                        </w:pPr>
                        <w:r>
                          <w:rPr>
                            <w:rFonts w:ascii="Cambria" w:hAnsi="Cambria"/>
                            <w:sz w:val="24"/>
                            <w:szCs w:val="24"/>
                          </w:rPr>
                          <w:t>Office: 323-312-0640</w:t>
                        </w:r>
                      </w:p>
                      <w:p w:rsidR="004C58B0" w:rsidRDefault="00581E36" w:rsidP="00200225">
                        <w:pPr>
                          <w:pStyle w:val="Body"/>
                          <w:spacing w:after="0"/>
                          <w:jc w:val="center"/>
                          <w:rPr>
                            <w:rFonts w:ascii="Cambria" w:eastAsia="Cambria" w:hAnsi="Cambria" w:cs="Cambria"/>
                            <w:sz w:val="24"/>
                            <w:szCs w:val="24"/>
                          </w:rPr>
                        </w:pPr>
                        <w:r>
                          <w:rPr>
                            <w:rFonts w:ascii="Cambria" w:hAnsi="Cambria"/>
                            <w:sz w:val="24"/>
                            <w:szCs w:val="24"/>
                          </w:rPr>
                          <w:t>Cell: 562-310-1208</w:t>
                        </w:r>
                      </w:p>
                      <w:p w:rsidR="00200225" w:rsidRDefault="00200225" w:rsidP="00200225">
                        <w:pPr>
                          <w:pStyle w:val="Body"/>
                          <w:spacing w:after="0"/>
                          <w:jc w:val="center"/>
                          <w:rPr>
                            <w:rFonts w:ascii="Cambria" w:eastAsia="Cambria" w:hAnsi="Cambria" w:cs="Cambria"/>
                            <w:sz w:val="24"/>
                            <w:szCs w:val="24"/>
                          </w:rPr>
                        </w:pPr>
                      </w:p>
                      <w:p w:rsidR="004C58B0" w:rsidRDefault="00581E36">
                        <w:pPr>
                          <w:pStyle w:val="Body"/>
                          <w:spacing w:after="0"/>
                          <w:jc w:val="center"/>
                          <w:rPr>
                            <w:rFonts w:ascii="Cambria" w:eastAsia="Cambria" w:hAnsi="Cambria" w:cs="Cambria"/>
                            <w:b/>
                            <w:bCs/>
                            <w:i/>
                            <w:iCs/>
                            <w:sz w:val="24"/>
                            <w:szCs w:val="24"/>
                          </w:rPr>
                        </w:pPr>
                        <w:r>
                          <w:rPr>
                            <w:rFonts w:ascii="Cambria" w:hAnsi="Cambria"/>
                            <w:b/>
                            <w:bCs/>
                            <w:i/>
                            <w:iCs/>
                            <w:sz w:val="24"/>
                            <w:szCs w:val="24"/>
                          </w:rPr>
                          <w:t>Jason Garcia,</w:t>
                        </w:r>
                        <w:r>
                          <w:rPr>
                            <w:rFonts w:ascii="Arial Unicode MS" w:eastAsia="Arial Unicode MS" w:hAnsi="Arial Unicode MS" w:cs="Arial Unicode MS"/>
                            <w:sz w:val="24"/>
                            <w:szCs w:val="24"/>
                          </w:rPr>
                          <w:br/>
                        </w:r>
                        <w:r>
                          <w:rPr>
                            <w:rFonts w:ascii="Cambria" w:hAnsi="Cambria"/>
                            <w:b/>
                            <w:bCs/>
                            <w:i/>
                            <w:iCs/>
                            <w:sz w:val="24"/>
                            <w:szCs w:val="24"/>
                            <w:lang w:val="nl-NL"/>
                          </w:rPr>
                          <w:t xml:space="preserve"> Training Coordinator</w:t>
                        </w:r>
                      </w:p>
                      <w:p w:rsidR="004C58B0" w:rsidRDefault="00581E36">
                        <w:pPr>
                          <w:pStyle w:val="Body"/>
                          <w:tabs>
                            <w:tab w:val="left" w:pos="5690"/>
                          </w:tabs>
                          <w:spacing w:after="0"/>
                          <w:jc w:val="center"/>
                          <w:rPr>
                            <w:rFonts w:ascii="Cambria" w:eastAsia="Cambria" w:hAnsi="Cambria" w:cs="Cambria"/>
                            <w:sz w:val="24"/>
                            <w:szCs w:val="24"/>
                          </w:rPr>
                        </w:pPr>
                        <w:r>
                          <w:rPr>
                            <w:rFonts w:ascii="Cambria" w:hAnsi="Cambria"/>
                            <w:sz w:val="24"/>
                            <w:szCs w:val="24"/>
                          </w:rPr>
                          <w:t>Project Return Peer Support Network</w:t>
                        </w:r>
                        <w:r>
                          <w:rPr>
                            <w:rFonts w:ascii="Arial Unicode MS" w:eastAsia="Arial Unicode MS" w:hAnsi="Arial Unicode MS" w:cs="Arial Unicode MS"/>
                            <w:sz w:val="24"/>
                            <w:szCs w:val="24"/>
                          </w:rPr>
                          <w:br/>
                        </w:r>
                        <w:r>
                          <w:rPr>
                            <w:rFonts w:ascii="Cambria" w:hAnsi="Cambria"/>
                            <w:sz w:val="24"/>
                            <w:szCs w:val="24"/>
                          </w:rPr>
                          <w:t xml:space="preserve">2677 ½ </w:t>
                        </w:r>
                        <w:r>
                          <w:rPr>
                            <w:rFonts w:ascii="Cambria" w:hAnsi="Cambria"/>
                            <w:sz w:val="24"/>
                            <w:szCs w:val="24"/>
                            <w:lang w:val="fr-FR"/>
                          </w:rPr>
                          <w:t>Zoe Avenue</w:t>
                        </w:r>
                        <w:r>
                          <w:rPr>
                            <w:rFonts w:ascii="Arial Unicode MS" w:eastAsia="Arial Unicode MS" w:hAnsi="Arial Unicode MS" w:cs="Arial Unicode MS"/>
                            <w:sz w:val="24"/>
                            <w:szCs w:val="24"/>
                          </w:rPr>
                          <w:br/>
                        </w:r>
                        <w:r>
                          <w:rPr>
                            <w:rFonts w:ascii="Cambria" w:hAnsi="Cambria"/>
                            <w:sz w:val="24"/>
                            <w:szCs w:val="24"/>
                          </w:rPr>
                          <w:t>Huntington Park, CA 90255</w:t>
                        </w:r>
                      </w:p>
                      <w:p w:rsidR="004C58B0" w:rsidRDefault="00581E36">
                        <w:pPr>
                          <w:pStyle w:val="Body"/>
                          <w:spacing w:after="0"/>
                          <w:jc w:val="center"/>
                          <w:rPr>
                            <w:rFonts w:ascii="Cambria" w:eastAsia="Cambria" w:hAnsi="Cambria" w:cs="Cambria"/>
                            <w:sz w:val="24"/>
                            <w:szCs w:val="24"/>
                          </w:rPr>
                        </w:pPr>
                        <w:r>
                          <w:rPr>
                            <w:rFonts w:ascii="Cambria" w:hAnsi="Cambria"/>
                            <w:sz w:val="24"/>
                            <w:szCs w:val="24"/>
                          </w:rPr>
                          <w:t>Fax: 323-312-0642</w:t>
                        </w:r>
                      </w:p>
                      <w:p w:rsidR="004C58B0" w:rsidRDefault="00581E36">
                        <w:pPr>
                          <w:pStyle w:val="Body"/>
                          <w:spacing w:after="0"/>
                          <w:jc w:val="center"/>
                        </w:pPr>
                        <w:r>
                          <w:rPr>
                            <w:rFonts w:ascii="Cambria" w:hAnsi="Cambria"/>
                            <w:sz w:val="24"/>
                            <w:szCs w:val="24"/>
                          </w:rPr>
                          <w:t xml:space="preserve">Email: </w:t>
                        </w:r>
                        <w:hyperlink r:id="rId15" w:history="1">
                          <w:r>
                            <w:rPr>
                              <w:rStyle w:val="Hyperlink0"/>
                              <w:sz w:val="24"/>
                              <w:szCs w:val="24"/>
                            </w:rPr>
                            <w:t>jgarcia@prpsn.org</w:t>
                          </w:r>
                        </w:hyperlink>
                      </w:p>
                    </w:txbxContent>
                  </v:textbox>
                </v:rect>
                <v:rect id="Shape 1073741832" o:spid="_x0000_s1031" style="position:absolute;left:57100;top:-1894;width:27573;height:168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KQjmcgA AADjAAAADwAAAGRycy9kb3ducmV2LnhtbERPS2vCQBC+F/oflhF6qxsf1BhdRbRFjz4K1tuQHZPQ 7GzIbk3013cFweN875nOW1OKC9WusKyg141AEKdWF5wp+D58vccgnEfWWFomBVdyMJ+9vkwx0bbh HV32PhMhhF2CCnLvq0RKl+Zk0HVtRRy4s60N+nDWmdQ1NiHclLIfRR/SYMGhIceKljmlv/s/o2Ad V4ufjb01Wfl5Wh+3x/HqMPZKvXXaxQSEp9Y/xQ/3Rof50WgwGvbiQR/uPwUA5OwfAAD//wMAUEsB Ai0AFAAGAAgAAAAhAPD3irv9AAAA4gEAABMAAAAAAAAAAAAAAAAAAAAAAFtDb250ZW50X1R5cGVz XS54bWxQSwECLQAUAAYACAAAACEAMd1fYdIAAACPAQAACwAAAAAAAAAAAAAAAAAuAQAAX3JlbHMv LnJlbHNQSwECLQAUAAYACAAAACEAMy8FnkEAAAA5AAAAEAAAAAAAAAAAAAAAAAApAgAAZHJzL3No YXBleG1sLnhtbFBLAQItABQABgAIAAAAIQBMpCOZyAAAAOMAAAAPAAAAAAAAAAAAAAAAAJgCAABk cnMvZG93bnJldi54bWxQSwUGAAAAAAQABAD1AAAAjQMAAAAA " filled="f" stroked="f">
                  <v:textbox inset="0,0,0,0">
                    <w:txbxContent/>
                  </v:textbox>
                </v:rect>
                <w10:wrap anchorx="margin" anchory="line"/>
              </v:group>
            </w:pict>
          </mc:Fallback>
        </mc:AlternateContent>
      </w:r>
      <w:r w:rsidR="00FB0A44">
        <w:rPr>
          <w:rFonts w:ascii="Cambria" w:hAnsi="Cambria"/>
          <w:color w:val="000000"/>
          <w:sz w:val="22"/>
          <w:szCs w:val="22"/>
        </w:rPr>
        <w:t xml:space="preserve">internship of </w:t>
      </w:r>
      <w:r w:rsidR="00E704C3">
        <w:rPr>
          <w:rFonts w:ascii="Cambria" w:hAnsi="Cambria"/>
          <w:color w:val="000000"/>
          <w:sz w:val="22"/>
          <w:szCs w:val="22"/>
        </w:rPr>
        <w:t>64 to</w:t>
      </w:r>
      <w:r w:rsidR="00FB0A44">
        <w:rPr>
          <w:rFonts w:ascii="Cambria" w:hAnsi="Cambria"/>
          <w:color w:val="000000"/>
          <w:sz w:val="22"/>
          <w:szCs w:val="22"/>
        </w:rPr>
        <w:t xml:space="preserve"> 128 hours is also required.</w:t>
      </w:r>
    </w:p>
    <w:p w:rsidR="004C58B0" w:rsidRDefault="00581E36">
      <w:pPr>
        <w:pStyle w:val="Label"/>
        <w:numPr>
          <w:ilvl w:val="0"/>
          <w:numId w:val="2"/>
        </w:numPr>
        <w:suppressAutoHyphens/>
        <w:jc w:val="left"/>
        <w:outlineLvl w:val="0"/>
        <w:rPr>
          <w:rFonts w:ascii="Cambria" w:eastAsia="Cambria" w:hAnsi="Cambria" w:cs="Cambria"/>
          <w:color w:val="000000"/>
          <w:sz w:val="22"/>
          <w:szCs w:val="22"/>
        </w:rPr>
      </w:pPr>
      <w:r>
        <w:rPr>
          <w:rFonts w:ascii="Cambria" w:hAnsi="Cambria"/>
          <w:color w:val="000000"/>
          <w:sz w:val="22"/>
          <w:szCs w:val="22"/>
        </w:rPr>
        <w:t>Securing transportation to where the training is held, and to internship locations</w:t>
      </w:r>
    </w:p>
    <w:p w:rsidR="004C58B0" w:rsidRPr="00200225" w:rsidRDefault="00581E36" w:rsidP="005F7842">
      <w:pPr>
        <w:pStyle w:val="Label"/>
        <w:numPr>
          <w:ilvl w:val="0"/>
          <w:numId w:val="3"/>
        </w:numPr>
        <w:suppressAutoHyphens/>
        <w:jc w:val="left"/>
        <w:outlineLvl w:val="0"/>
        <w:rPr>
          <w:rFonts w:ascii="Cambria" w:eastAsia="Cambria" w:hAnsi="Cambria" w:cs="Cambria"/>
          <w:color w:val="000000"/>
          <w:sz w:val="22"/>
          <w:szCs w:val="22"/>
        </w:rPr>
      </w:pPr>
      <w:r>
        <w:rPr>
          <w:rFonts w:ascii="Cambria" w:eastAsia="Calibri" w:hAnsi="Cambria" w:cs="Calibri"/>
          <w:color w:val="000000"/>
          <w:sz w:val="22"/>
          <w:szCs w:val="22"/>
        </w:rPr>
        <w:t>The heart and passion to assist others on their recovery journey</w:t>
      </w:r>
    </w:p>
    <w:p w:rsidR="004C58B0" w:rsidRDefault="001935CB">
      <w:pPr>
        <w:pStyle w:val="Body"/>
        <w:spacing w:after="0"/>
        <w:rPr>
          <w:rFonts w:ascii="Cambria" w:hAnsi="Cambria"/>
        </w:rPr>
      </w:pPr>
      <w:r>
        <w:rPr>
          <w:noProof/>
        </w:rPr>
        <mc:AlternateContent>
          <mc:Choice Requires="wps">
            <w:drawing>
              <wp:anchor distT="45720" distB="45720" distL="114300" distR="114300" simplePos="0" relativeHeight="251667456" behindDoc="1" locked="0" layoutInCell="1" allowOverlap="1">
                <wp:simplePos x="0" y="0"/>
                <wp:positionH relativeFrom="margin">
                  <wp:posOffset>4724400</wp:posOffset>
                </wp:positionH>
                <wp:positionV relativeFrom="paragraph">
                  <wp:posOffset>371475</wp:posOffset>
                </wp:positionV>
                <wp:extent cx="2736850" cy="1478280"/>
                <wp:effectExtent l="0" t="0" r="25400" b="266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1478280"/>
                        </a:xfrm>
                        <a:prstGeom prst="rect">
                          <a:avLst/>
                        </a:prstGeom>
                        <a:solidFill>
                          <a:srgbClr val="FFFFFF"/>
                        </a:solidFill>
                        <a:ln w="9525">
                          <a:solidFill>
                            <a:srgbClr val="000000"/>
                          </a:solidFill>
                          <a:miter lim="800000"/>
                          <a:headEnd/>
                          <a:tailEnd/>
                        </a:ln>
                      </wps:spPr>
                      <wps:txbx>
                        <w:txbxContent>
                          <w:p w:rsidR="00867334" w:rsidRDefault="00867334" w:rsidP="00867334">
                            <w:p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867334">
                              <w:rPr>
                                <w:sz w:val="22"/>
                                <w:szCs w:val="22"/>
                              </w:rPr>
                              <w:t>Hortencia Piceno, Employment Specialist</w:t>
                            </w:r>
                          </w:p>
                          <w:p w:rsidR="00867334" w:rsidRDefault="003220E9" w:rsidP="00867334">
                            <w:p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hyperlink r:id="rId16" w:history="1">
                              <w:r w:rsidR="00867334" w:rsidRPr="000221B3">
                                <w:rPr>
                                  <w:rStyle w:val="Hyperlink"/>
                                  <w:sz w:val="22"/>
                                  <w:szCs w:val="22"/>
                                </w:rPr>
                                <w:t>hpiceno@prpsn.org</w:t>
                              </w:r>
                            </w:hyperlink>
                          </w:p>
                          <w:p w:rsidR="00867334" w:rsidRPr="00A5710F" w:rsidRDefault="00867334" w:rsidP="0037470B">
                            <w:p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A5710F">
                              <w:rPr>
                                <w:sz w:val="22"/>
                                <w:szCs w:val="22"/>
                              </w:rPr>
                              <w:t>Cell: 323-594-5165</w:t>
                            </w:r>
                          </w:p>
                          <w:p w:rsidR="00867334" w:rsidRDefault="00A5710F" w:rsidP="0037470B">
                            <w:p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Pr>
                                <w:sz w:val="22"/>
                                <w:szCs w:val="22"/>
                              </w:rPr>
                              <w:t>Office: 323-346-0960</w:t>
                            </w:r>
                          </w:p>
                          <w:p w:rsidR="00A5710F" w:rsidRDefault="00A5710F" w:rsidP="0037470B">
                            <w:p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p>
                          <w:p w:rsidR="00867334" w:rsidRPr="00867334" w:rsidRDefault="00867334" w:rsidP="0037470B">
                            <w:p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Pr>
                                <w:sz w:val="22"/>
                                <w:szCs w:val="22"/>
                              </w:rPr>
                              <w:t>Any Questions please call/email Jason or Hortencia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72pt;margin-top:29.25pt;width:215.5pt;height:116.4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ffFnKQIAAEwEAAAOAAAAZHJzL2Uyb0RvYy54bWysVNuO2yAQfa/Uf0C8N068ySZrxVlts01V aXuRdvsBGOMYFRgKJHb69R1wklptn6r6ATHMcJg5Z8br+14rchTOSzAlnU2mlAjDoZZmX9KvL7s3 K0p8YKZmCowo6Ul4er95/Wrd2ULk0IKqhSMIYnzR2ZK2IdgiyzxvhWZ+AlYYdDbgNAtoun1WO9Yh ulZZPp3eZh242jrgwns8fRycdJPwm0bw8LlpvAhElRRzC2l1aa3imm3WrNg7ZlvJz2mwf8hCM2nw 0SvUIwuMHJz8A0pL7sBDEyYcdAZNI7lINWA1s+lv1Ty3zIpUC5Lj7ZUm//9g+afjF0dkjdpRYphG iV5EH8hb6Eke2emsLzDo2WJY6PE4RsZKvX0C/s0TA9uWmb14cA66VrAas5vFm9no6oDjI0jVfYQa n2GHAAmob5yOgEgGQXRU6XRVJqbC8TBf3tyuFuji6JvNl6t8lbTLWHG5bp0P7wVoEjcldSh9gmfH Jx9iOqy4hKT0Qcl6J5VKhttXW+XIkWGb7NKXKsAqx2HKkK6kd4t8MTAw9vkxxDR9f4PQMmC/K6lL uroGsSLy9s7UqRsDk2rYY8rKnImM3A0shr7qk2I3F30qqE/IrIOhvXEccdOC+0FJh61dUv/9wJyg RH0wqM7dbD6Ps5CM+WKZo+HGnmrsYYYjVEkDJcN2G9L8RN4MPKCKjUz8RrmHTM4pY8sm2s/jFWdi bKeoXz+BzU8AAAD//wMAUEsDBBQABgAIAAAAIQCsU7vl4gAAAAsBAAAPAAAAZHJzL2Rvd25yZXYu eG1sTI/BTsMwEETvSPyDtUhcUOukTZo0xKkQEojeoEVwdeNtEmGvQ+ym4e9xT3CcndHsm3IzGc1G HFxnSUA8j4Ah1VZ11Ah43z/NcmDOS1JSW0IBP+hgU11flbJQ9kxvOO58w0IJuUIKaL3vC85d3aKR bm57pOAd7WCkD3JouBrkOZQbzRdRtOJGdhQ+tLLHxxbrr93JCMiTl/HTbZevH/XqqNf+Lhufvwch bm+mh3tgHif/F4YLfkCHKjAd7ImUY1pAliRhixeQ5imwSyDO0nA5CFis4yXwquT/N1S/AAAA//8D AFBLAQItABQABgAIAAAAIQC2gziS/gAAAOEBAAATAAAAAAAAAAAAAAAAAAAAAABbQ29udGVudF9U eXBlc10ueG1sUEsBAi0AFAAGAAgAAAAhADj9If/WAAAAlAEAAAsAAAAAAAAAAAAAAAAALwEAAF9y ZWxzLy5yZWxzUEsBAi0AFAAGAAgAAAAhAIh98WcpAgAATAQAAA4AAAAAAAAAAAAAAAAALgIAAGRy cy9lMm9Eb2MueG1sUEsBAi0AFAAGAAgAAAAhAKxTu+XiAAAACwEAAA8AAAAAAAAAAAAAAAAAgwQA AGRycy9kb3ducmV2LnhtbFBLBQYAAAAABAAEAPMAAACSBQAAAAA= ">
                <v:textbox>
                  <w:txbxContent>
                    <w:p w:rsidR="00867334" w:rsidRDefault="00867334" w:rsidP="00867334">
                      <w:p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867334">
                        <w:rPr>
                          <w:sz w:val="22"/>
                          <w:szCs w:val="22"/>
                        </w:rPr>
                        <w:t>Hortencia Piceno, Employment Specialist</w:t>
                      </w:r>
                    </w:p>
                    <w:p w:rsidR="00867334" w:rsidRDefault="003220E9" w:rsidP="00867334">
                      <w:p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hyperlink r:id="rId17" w:history="1">
                        <w:r w:rsidR="00867334" w:rsidRPr="000221B3">
                          <w:rPr>
                            <w:rStyle w:val="Hyperlink"/>
                            <w:sz w:val="22"/>
                            <w:szCs w:val="22"/>
                          </w:rPr>
                          <w:t>hpiceno@prpsn.org</w:t>
                        </w:r>
                      </w:hyperlink>
                    </w:p>
                    <w:p w:rsidR="00867334" w:rsidRPr="00A5710F" w:rsidRDefault="00867334" w:rsidP="0037470B">
                      <w:p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A5710F">
                        <w:rPr>
                          <w:sz w:val="22"/>
                          <w:szCs w:val="22"/>
                        </w:rPr>
                        <w:t>Cell: 323-594-5165</w:t>
                      </w:r>
                    </w:p>
                    <w:p w:rsidR="00867334" w:rsidRDefault="00A5710F" w:rsidP="0037470B">
                      <w:p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Pr>
                          <w:sz w:val="22"/>
                          <w:szCs w:val="22"/>
                        </w:rPr>
                        <w:t>Office: 323-346-0960</w:t>
                      </w:r>
                    </w:p>
                    <w:p w:rsidR="00A5710F" w:rsidRDefault="00A5710F" w:rsidP="0037470B">
                      <w:p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p>
                    <w:p w:rsidR="00867334" w:rsidRPr="00867334" w:rsidRDefault="00867334" w:rsidP="0037470B">
                      <w:p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Pr>
                          <w:sz w:val="22"/>
                          <w:szCs w:val="22"/>
                        </w:rPr>
                        <w:t>Any Questions please call/email Jason or Hortencia</w:t>
                      </w:r>
                    </w:p>
                  </w:txbxContent>
                </v:textbox>
                <w10:wrap anchorx="margin"/>
              </v:shape>
            </w:pict>
          </mc:Fallback>
        </mc:AlternateContent>
      </w:r>
      <w:r>
        <w:rPr>
          <w:noProof/>
        </w:rPr>
        <mc:AlternateContent>
          <mc:Choice Requires="wps">
            <w:drawing>
              <wp:anchor distT="45720" distB="45720" distL="114300" distR="114300" simplePos="0" relativeHeight="251665408" behindDoc="1" locked="0" layoutInCell="1" allowOverlap="1">
                <wp:simplePos x="0" y="0"/>
                <wp:positionH relativeFrom="column">
                  <wp:posOffset>2529840</wp:posOffset>
                </wp:positionH>
                <wp:positionV relativeFrom="paragraph">
                  <wp:posOffset>370840</wp:posOffset>
                </wp:positionV>
                <wp:extent cx="2176145" cy="1478280"/>
                <wp:effectExtent l="0" t="0" r="14605"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1478280"/>
                        </a:xfrm>
                        <a:prstGeom prst="rect">
                          <a:avLst/>
                        </a:prstGeom>
                        <a:solidFill>
                          <a:srgbClr val="FFFFFF"/>
                        </a:solidFill>
                        <a:ln w="9525">
                          <a:solidFill>
                            <a:srgbClr val="000000"/>
                          </a:solidFill>
                          <a:miter lim="800000"/>
                          <a:headEnd/>
                          <a:tailEnd/>
                        </a:ln>
                      </wps:spPr>
                      <wps:txbx>
                        <w:txbxContent>
                          <w:p w:rsidR="00867334" w:rsidRPr="00A5710F" w:rsidRDefault="00867334" w:rsidP="00323FA4">
                            <w:pPr>
                              <w:pBdr>
                                <w:top w:val="none" w:sz="0" w:space="0" w:color="auto"/>
                                <w:left w:val="none" w:sz="0" w:space="0" w:color="auto"/>
                                <w:bottom w:val="single" w:sz="4" w:space="1" w:color="auto"/>
                                <w:right w:val="none" w:sz="0" w:space="0" w:color="auto"/>
                                <w:between w:val="none" w:sz="0" w:space="0" w:color="auto"/>
                                <w:bar w:val="none" w:sz="0" w:color="auto"/>
                              </w:pBdr>
                              <w:rPr>
                                <w:sz w:val="22"/>
                                <w:szCs w:val="22"/>
                              </w:rPr>
                            </w:pPr>
                            <w:r w:rsidRPr="00A5710F">
                              <w:rPr>
                                <w:sz w:val="22"/>
                                <w:szCs w:val="22"/>
                              </w:rPr>
                              <w:t>Jason Garcia, Training Coordinator</w:t>
                            </w:r>
                          </w:p>
                          <w:p w:rsidR="00867334" w:rsidRPr="00A5710F" w:rsidRDefault="003220E9" w:rsidP="00323FA4">
                            <w:pPr>
                              <w:pBdr>
                                <w:top w:val="none" w:sz="0" w:space="0" w:color="auto"/>
                                <w:left w:val="none" w:sz="0" w:space="0" w:color="auto"/>
                                <w:bottom w:val="single" w:sz="4" w:space="1" w:color="auto"/>
                                <w:right w:val="none" w:sz="0" w:space="0" w:color="auto"/>
                                <w:between w:val="none" w:sz="0" w:space="0" w:color="auto"/>
                                <w:bar w:val="none" w:sz="0" w:color="auto"/>
                              </w:pBdr>
                              <w:rPr>
                                <w:sz w:val="22"/>
                                <w:szCs w:val="22"/>
                              </w:rPr>
                            </w:pPr>
                            <w:hyperlink r:id="rId18" w:history="1">
                              <w:r w:rsidR="00867334" w:rsidRPr="00A5710F">
                                <w:rPr>
                                  <w:rStyle w:val="Hyperlink"/>
                                  <w:sz w:val="22"/>
                                  <w:szCs w:val="22"/>
                                </w:rPr>
                                <w:t>jgarcia@prpsn.org</w:t>
                              </w:r>
                            </w:hyperlink>
                            <w:r w:rsidR="00867334" w:rsidRPr="00A5710F">
                              <w:rPr>
                                <w:sz w:val="22"/>
                                <w:szCs w:val="22"/>
                              </w:rPr>
                              <w:t xml:space="preserve"> </w:t>
                            </w:r>
                          </w:p>
                          <w:p w:rsidR="00867334" w:rsidRPr="00A5710F" w:rsidRDefault="00867334" w:rsidP="00323FA4">
                            <w:pPr>
                              <w:pBdr>
                                <w:top w:val="none" w:sz="0" w:space="0" w:color="auto"/>
                                <w:left w:val="none" w:sz="0" w:space="0" w:color="auto"/>
                                <w:bottom w:val="single" w:sz="4" w:space="1" w:color="auto"/>
                                <w:right w:val="none" w:sz="0" w:space="0" w:color="auto"/>
                                <w:between w:val="none" w:sz="0" w:space="0" w:color="auto"/>
                                <w:bar w:val="none" w:sz="0" w:color="auto"/>
                              </w:pBdr>
                              <w:rPr>
                                <w:sz w:val="22"/>
                                <w:szCs w:val="22"/>
                              </w:rPr>
                            </w:pPr>
                            <w:r w:rsidRPr="00A5710F">
                              <w:rPr>
                                <w:sz w:val="22"/>
                                <w:szCs w:val="22"/>
                              </w:rPr>
                              <w:t>Project Return Peer Support Network</w:t>
                            </w:r>
                          </w:p>
                          <w:p w:rsidR="00867334" w:rsidRPr="00A5710F" w:rsidRDefault="00867334" w:rsidP="00323FA4">
                            <w:pPr>
                              <w:pBdr>
                                <w:top w:val="none" w:sz="0" w:space="0" w:color="auto"/>
                                <w:left w:val="none" w:sz="0" w:space="0" w:color="auto"/>
                                <w:bottom w:val="single" w:sz="4" w:space="1" w:color="auto"/>
                                <w:right w:val="none" w:sz="0" w:space="0" w:color="auto"/>
                                <w:between w:val="none" w:sz="0" w:space="0" w:color="auto"/>
                                <w:bar w:val="none" w:sz="0" w:color="auto"/>
                              </w:pBdr>
                              <w:rPr>
                                <w:sz w:val="22"/>
                                <w:szCs w:val="22"/>
                              </w:rPr>
                            </w:pPr>
                            <w:r w:rsidRPr="00A5710F">
                              <w:rPr>
                                <w:sz w:val="22"/>
                                <w:szCs w:val="22"/>
                              </w:rPr>
                              <w:t>2677 ½ Zoe Ave.</w:t>
                            </w:r>
                          </w:p>
                          <w:p w:rsidR="00867334" w:rsidRPr="00A5710F" w:rsidRDefault="00867334" w:rsidP="00323FA4">
                            <w:pPr>
                              <w:pBdr>
                                <w:top w:val="none" w:sz="0" w:space="0" w:color="auto"/>
                                <w:left w:val="none" w:sz="0" w:space="0" w:color="auto"/>
                                <w:bottom w:val="single" w:sz="4" w:space="1" w:color="auto"/>
                                <w:right w:val="none" w:sz="0" w:space="0" w:color="auto"/>
                                <w:between w:val="none" w:sz="0" w:space="0" w:color="auto"/>
                                <w:bar w:val="none" w:sz="0" w:color="auto"/>
                              </w:pBdr>
                              <w:rPr>
                                <w:sz w:val="22"/>
                                <w:szCs w:val="22"/>
                              </w:rPr>
                            </w:pPr>
                            <w:r w:rsidRPr="00A5710F">
                              <w:rPr>
                                <w:sz w:val="22"/>
                                <w:szCs w:val="22"/>
                              </w:rPr>
                              <w:t>Huntington Park, CA 90255</w:t>
                            </w:r>
                          </w:p>
                          <w:p w:rsidR="00867334" w:rsidRPr="00A5710F" w:rsidRDefault="00867334" w:rsidP="00323FA4">
                            <w:pPr>
                              <w:pBdr>
                                <w:top w:val="none" w:sz="0" w:space="0" w:color="auto"/>
                                <w:left w:val="none" w:sz="0" w:space="0" w:color="auto"/>
                                <w:bottom w:val="single" w:sz="4" w:space="1" w:color="auto"/>
                                <w:right w:val="none" w:sz="0" w:space="0" w:color="auto"/>
                                <w:between w:val="none" w:sz="0" w:space="0" w:color="auto"/>
                                <w:bar w:val="none" w:sz="0" w:color="auto"/>
                              </w:pBdr>
                              <w:rPr>
                                <w:sz w:val="22"/>
                                <w:szCs w:val="22"/>
                              </w:rPr>
                            </w:pPr>
                            <w:r w:rsidRPr="00A5710F">
                              <w:rPr>
                                <w:sz w:val="22"/>
                                <w:szCs w:val="22"/>
                              </w:rPr>
                              <w:t>Cell: 562-310-1208</w:t>
                            </w:r>
                          </w:p>
                          <w:p w:rsidR="00867334" w:rsidRPr="00A5710F" w:rsidRDefault="00867334" w:rsidP="00323FA4">
                            <w:pPr>
                              <w:pBdr>
                                <w:top w:val="none" w:sz="0" w:space="0" w:color="auto"/>
                                <w:left w:val="none" w:sz="0" w:space="0" w:color="auto"/>
                                <w:bottom w:val="single" w:sz="4" w:space="1" w:color="auto"/>
                                <w:right w:val="none" w:sz="0" w:space="0" w:color="auto"/>
                                <w:between w:val="none" w:sz="0" w:space="0" w:color="auto"/>
                                <w:bar w:val="none" w:sz="0" w:color="auto"/>
                              </w:pBdr>
                              <w:rPr>
                                <w:sz w:val="22"/>
                                <w:szCs w:val="22"/>
                              </w:rPr>
                            </w:pPr>
                            <w:r w:rsidRPr="00A5710F">
                              <w:rPr>
                                <w:sz w:val="22"/>
                                <w:szCs w:val="22"/>
                              </w:rPr>
                              <w:t>Office: 323-346-0960 ext. 223</w:t>
                            </w:r>
                          </w:p>
                          <w:p w:rsidR="00867334" w:rsidRDefault="00867334" w:rsidP="00323FA4">
                            <w:pPr>
                              <w:pBdr>
                                <w:top w:val="none" w:sz="0" w:space="0" w:color="auto"/>
                                <w:left w:val="none" w:sz="0" w:space="0" w:color="auto"/>
                                <w:bottom w:val="single" w:sz="4" w:space="1" w:color="auto"/>
                                <w:right w:val="none" w:sz="0" w:space="0" w:color="auto"/>
                                <w:between w:val="none" w:sz="0" w:space="0" w:color="auto"/>
                                <w:bar w:val="none" w:sz="0" w:color="auto"/>
                              </w:pBd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99.2pt;margin-top:29.2pt;width:171.35pt;height:116.4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lr7FKAIAAE4EAAAOAAAAZHJzL2Uyb0RvYy54bWysVNuO2yAQfa/Uf0C8N46tZJO14qy22aaq tL1Iu/0AjHGMCgwFEjv9+g44SaNt+1LVD4hhhsPMOTNe3Q1akYNwXoKpaD6ZUiIMh0aaXUW/Pm/f LCnxgZmGKTCiokfh6d369atVb0tRQAeqEY4giPFlbyvahWDLLPO8E5r5CVhh0NmC0yyg6XZZ41iP 6FplxXR6k/XgGuuAC+/x9GF00nXCb1vBw+e29SIQVVHMLaTVpbWOa7ZesXLnmO0kP6XB/iELzaTB Ry9QDywwsnfyNygtuQMPbZhw0Bm0reQi1YDV5NMX1Tx1zIpUC5Lj7YUm//9g+afDF0dkU9EiX1Bi mEaRnsUQyFsYSBH56a0vMezJYmAY8Bh1TrV6+wj8mycGNh0zO3HvHPSdYA3ml8eb2dXVEcdHkLr/ CA0+w/YBEtDQOh3JQzoIoqNOx4s2MRWOh5jeTT6bU8LRl88Wy2KZ1MtYeb5unQ/vBWgSNxV1KH6C Z4dHH2I6rDyHxNc8KNlspVLJcLt6oxw5MGyUbfpSBS/ClCF9RW/nxXxk4K8Q0/T9CULLgB2vpK7o 8hLEysjbO9OkfgxMqnGPKStzIjJyN7IYhnpIms3O+tTQHJFZB2OD40DipgP3g5Iem7ui/vueOUGJ +mBQndt8NovTkIzZfFGg4a499bWHGY5QFQ2UjNtNSBMUeTNwjyq2MvEb5R4zOaWMTZtoPw1YnIpr O0X9+g2sfwIAAP//AwBQSwMEFAAGAAgAAAAhAJxZM7rhAAAACgEAAA8AAABkcnMvZG93bnJldi54 bWxMj8FOwzAMhu9IvENkJC6Ipe3K1pa6E0ICwQ0GgmvWZG1F4pQk68rbk53gZFn+9Pv7681sNJuU 84MlhHSRAFPUWjlQh/D+9nBdAPNBkBTakkL4UR42zflZLSppj/Sqpm3oWAwhXwmEPoSx4ty3vTLC L+yoKN721hkR4uo6Lp04xnCjeZYkK27EQPFDL0Z136v2a3swCEX+NH365+XLR7va6zJcrafHb4d4 eTHf3QILag5/MJz0ozo00WlnDyQ90wjLssgjinBzmhFY52kKbIeQlWkGvKn5/wrNLwAAAP//AwBQ SwECLQAUAAYACAAAACEAtoM4kv4AAADhAQAAEwAAAAAAAAAAAAAAAAAAAAAAW0NvbnRlbnRfVHlw ZXNdLnhtbFBLAQItABQABgAIAAAAIQA4/SH/1gAAAJQBAAALAAAAAAAAAAAAAAAAAC8BAABfcmVs cy8ucmVsc1BLAQItABQABgAIAAAAIQCqlr7FKAIAAE4EAAAOAAAAAAAAAAAAAAAAAC4CAABkcnMv ZTJvRG9jLnhtbFBLAQItABQABgAIAAAAIQCcWTO64QAAAAoBAAAPAAAAAAAAAAAAAAAAAIIEAABk cnMvZG93bnJldi54bWxQSwUGAAAAAAQABADzAAAAkAUAAAAA ">
                <v:textbox>
                  <w:txbxContent>
                    <w:p w:rsidR="00867334" w:rsidRPr="00A5710F" w:rsidRDefault="00867334" w:rsidP="00323FA4">
                      <w:pPr>
                        <w:pBdr>
                          <w:top w:val="none" w:sz="0" w:space="0" w:color="auto"/>
                          <w:left w:val="none" w:sz="0" w:space="0" w:color="auto"/>
                          <w:bottom w:val="single" w:sz="4" w:space="1" w:color="auto"/>
                          <w:right w:val="none" w:sz="0" w:space="0" w:color="auto"/>
                          <w:between w:val="none" w:sz="0" w:space="0" w:color="auto"/>
                          <w:bar w:val="none" w:sz="0" w:color="auto"/>
                        </w:pBdr>
                        <w:rPr>
                          <w:sz w:val="22"/>
                          <w:szCs w:val="22"/>
                        </w:rPr>
                      </w:pPr>
                      <w:r w:rsidRPr="00A5710F">
                        <w:rPr>
                          <w:sz w:val="22"/>
                          <w:szCs w:val="22"/>
                        </w:rPr>
                        <w:t>Jason Garcia, Training Coordinator</w:t>
                      </w:r>
                    </w:p>
                    <w:p w:rsidR="00867334" w:rsidRPr="00A5710F" w:rsidRDefault="008E65E8" w:rsidP="00323FA4">
                      <w:pPr>
                        <w:pBdr>
                          <w:top w:val="none" w:sz="0" w:space="0" w:color="auto"/>
                          <w:left w:val="none" w:sz="0" w:space="0" w:color="auto"/>
                          <w:bottom w:val="single" w:sz="4" w:space="1" w:color="auto"/>
                          <w:right w:val="none" w:sz="0" w:space="0" w:color="auto"/>
                          <w:between w:val="none" w:sz="0" w:space="0" w:color="auto"/>
                          <w:bar w:val="none" w:sz="0" w:color="auto"/>
                        </w:pBdr>
                        <w:rPr>
                          <w:sz w:val="22"/>
                          <w:szCs w:val="22"/>
                        </w:rPr>
                      </w:pPr>
                      <w:r w:rsidRPr="00A5710F">
                        <w:rPr>
                          <w:sz w:val="22"/>
                          <w:szCs w:val="22"/>
                        </w:rPr>
                        <w:fldChar w:fldCharType="begin"/>
                      </w:r>
                      <w:r w:rsidRPr="00A5710F">
                        <w:rPr>
                          <w:sz w:val="22"/>
                          <w:szCs w:val="22"/>
                        </w:rPr>
                        <w:instrText xml:space="preserve"> HYPERLINK "file:///C:\\Users\\jgarcia\\AppData\\Local\\Microsoft\\Windows\\Temporary%20Internet%20Files\\Cont</w:instrText>
                      </w:r>
                      <w:bookmarkStart w:id="1" w:name="_GoBack"/>
                      <w:r w:rsidRPr="00A5710F">
                        <w:rPr>
                          <w:sz w:val="22"/>
                          <w:szCs w:val="22"/>
                        </w:rPr>
                        <w:instrText xml:space="preserve">ent.Outlook\\5BP5YJG0\\jgarcia@prpsn.org" </w:instrText>
                      </w:r>
                      <w:r w:rsidRPr="00A5710F">
                        <w:rPr>
                          <w:sz w:val="22"/>
                          <w:szCs w:val="22"/>
                        </w:rPr>
                        <w:fldChar w:fldCharType="separate"/>
                      </w:r>
                      <w:r w:rsidR="00867334" w:rsidRPr="00A5710F">
                        <w:rPr>
                          <w:rStyle w:val="Hyperlink"/>
                          <w:sz w:val="22"/>
                          <w:szCs w:val="22"/>
                        </w:rPr>
                        <w:t>jgarcia@prpsn.org</w:t>
                      </w:r>
                      <w:r w:rsidRPr="00A5710F">
                        <w:rPr>
                          <w:rStyle w:val="Hyperlink"/>
                          <w:sz w:val="22"/>
                          <w:szCs w:val="22"/>
                        </w:rPr>
                        <w:fldChar w:fldCharType="end"/>
                      </w:r>
                      <w:r w:rsidR="00867334" w:rsidRPr="00A5710F">
                        <w:rPr>
                          <w:sz w:val="22"/>
                          <w:szCs w:val="22"/>
                        </w:rPr>
                        <w:t xml:space="preserve"> </w:t>
                      </w:r>
                    </w:p>
                    <w:p w:rsidR="00867334" w:rsidRPr="00A5710F" w:rsidRDefault="00867334" w:rsidP="00323FA4">
                      <w:pPr>
                        <w:pBdr>
                          <w:top w:val="none" w:sz="0" w:space="0" w:color="auto"/>
                          <w:left w:val="none" w:sz="0" w:space="0" w:color="auto"/>
                          <w:bottom w:val="single" w:sz="4" w:space="1" w:color="auto"/>
                          <w:right w:val="none" w:sz="0" w:space="0" w:color="auto"/>
                          <w:between w:val="none" w:sz="0" w:space="0" w:color="auto"/>
                          <w:bar w:val="none" w:sz="0" w:color="auto"/>
                        </w:pBdr>
                        <w:rPr>
                          <w:sz w:val="22"/>
                          <w:szCs w:val="22"/>
                        </w:rPr>
                      </w:pPr>
                      <w:r w:rsidRPr="00A5710F">
                        <w:rPr>
                          <w:sz w:val="22"/>
                          <w:szCs w:val="22"/>
                        </w:rPr>
                        <w:t>Project Return Peer Support Network</w:t>
                      </w:r>
                    </w:p>
                    <w:p w:rsidR="00867334" w:rsidRPr="00A5710F" w:rsidRDefault="00867334" w:rsidP="00323FA4">
                      <w:pPr>
                        <w:pBdr>
                          <w:top w:val="none" w:sz="0" w:space="0" w:color="auto"/>
                          <w:left w:val="none" w:sz="0" w:space="0" w:color="auto"/>
                          <w:bottom w:val="single" w:sz="4" w:space="1" w:color="auto"/>
                          <w:right w:val="none" w:sz="0" w:space="0" w:color="auto"/>
                          <w:between w:val="none" w:sz="0" w:space="0" w:color="auto"/>
                          <w:bar w:val="none" w:sz="0" w:color="auto"/>
                        </w:pBdr>
                        <w:rPr>
                          <w:sz w:val="22"/>
                          <w:szCs w:val="22"/>
                        </w:rPr>
                      </w:pPr>
                      <w:r w:rsidRPr="00A5710F">
                        <w:rPr>
                          <w:sz w:val="22"/>
                          <w:szCs w:val="22"/>
                        </w:rPr>
                        <w:t>2677 ½ Zoe Ave.</w:t>
                      </w:r>
                    </w:p>
                    <w:p w:rsidR="00867334" w:rsidRPr="00A5710F" w:rsidRDefault="00867334" w:rsidP="00323FA4">
                      <w:pPr>
                        <w:pBdr>
                          <w:top w:val="none" w:sz="0" w:space="0" w:color="auto"/>
                          <w:left w:val="none" w:sz="0" w:space="0" w:color="auto"/>
                          <w:bottom w:val="single" w:sz="4" w:space="1" w:color="auto"/>
                          <w:right w:val="none" w:sz="0" w:space="0" w:color="auto"/>
                          <w:between w:val="none" w:sz="0" w:space="0" w:color="auto"/>
                          <w:bar w:val="none" w:sz="0" w:color="auto"/>
                        </w:pBdr>
                        <w:rPr>
                          <w:sz w:val="22"/>
                          <w:szCs w:val="22"/>
                        </w:rPr>
                      </w:pPr>
                      <w:r w:rsidRPr="00A5710F">
                        <w:rPr>
                          <w:sz w:val="22"/>
                          <w:szCs w:val="22"/>
                        </w:rPr>
                        <w:t>Huntington Park, CA 90255</w:t>
                      </w:r>
                    </w:p>
                    <w:p w:rsidR="00867334" w:rsidRPr="00A5710F" w:rsidRDefault="00867334" w:rsidP="00323FA4">
                      <w:pPr>
                        <w:pBdr>
                          <w:top w:val="none" w:sz="0" w:space="0" w:color="auto"/>
                          <w:left w:val="none" w:sz="0" w:space="0" w:color="auto"/>
                          <w:bottom w:val="single" w:sz="4" w:space="1" w:color="auto"/>
                          <w:right w:val="none" w:sz="0" w:space="0" w:color="auto"/>
                          <w:between w:val="none" w:sz="0" w:space="0" w:color="auto"/>
                          <w:bar w:val="none" w:sz="0" w:color="auto"/>
                        </w:pBdr>
                        <w:rPr>
                          <w:sz w:val="22"/>
                          <w:szCs w:val="22"/>
                        </w:rPr>
                      </w:pPr>
                      <w:r w:rsidRPr="00A5710F">
                        <w:rPr>
                          <w:sz w:val="22"/>
                          <w:szCs w:val="22"/>
                        </w:rPr>
                        <w:t>Cell: 562-310-1208</w:t>
                      </w:r>
                    </w:p>
                    <w:p w:rsidR="00867334" w:rsidRPr="00A5710F" w:rsidRDefault="00867334" w:rsidP="00323FA4">
                      <w:pPr>
                        <w:pBdr>
                          <w:top w:val="none" w:sz="0" w:space="0" w:color="auto"/>
                          <w:left w:val="none" w:sz="0" w:space="0" w:color="auto"/>
                          <w:bottom w:val="single" w:sz="4" w:space="1" w:color="auto"/>
                          <w:right w:val="none" w:sz="0" w:space="0" w:color="auto"/>
                          <w:between w:val="none" w:sz="0" w:space="0" w:color="auto"/>
                          <w:bar w:val="none" w:sz="0" w:color="auto"/>
                        </w:pBdr>
                        <w:rPr>
                          <w:sz w:val="22"/>
                          <w:szCs w:val="22"/>
                        </w:rPr>
                      </w:pPr>
                      <w:r w:rsidRPr="00A5710F">
                        <w:rPr>
                          <w:sz w:val="22"/>
                          <w:szCs w:val="22"/>
                        </w:rPr>
                        <w:t>Office: 323-346-0960 ext. 223</w:t>
                      </w:r>
                    </w:p>
                    <w:bookmarkEnd w:id="1"/>
                    <w:p w:rsidR="00867334" w:rsidRDefault="00867334" w:rsidP="00323FA4">
                      <w:pPr>
                        <w:pBdr>
                          <w:top w:val="none" w:sz="0" w:space="0" w:color="auto"/>
                          <w:left w:val="none" w:sz="0" w:space="0" w:color="auto"/>
                          <w:bottom w:val="single" w:sz="4" w:space="1" w:color="auto"/>
                          <w:right w:val="none" w:sz="0" w:space="0" w:color="auto"/>
                          <w:between w:val="none" w:sz="0" w:space="0" w:color="auto"/>
                          <w:bar w:val="none" w:sz="0" w:color="auto"/>
                        </w:pBdr>
                      </w:pPr>
                    </w:p>
                  </w:txbxContent>
                </v:textbox>
              </v:shape>
            </w:pict>
          </mc:Fallback>
        </mc:AlternateContent>
      </w:r>
      <w:r w:rsidR="00581E36">
        <w:rPr>
          <w:rFonts w:ascii="Cambria" w:hAnsi="Cambria"/>
          <w:b/>
          <w:bCs/>
        </w:rPr>
        <w:t>Applications</w:t>
      </w:r>
      <w:r w:rsidR="00581E36">
        <w:rPr>
          <w:rFonts w:ascii="Cambria" w:hAnsi="Cambria"/>
        </w:rPr>
        <w:t xml:space="preserve"> are available at </w:t>
      </w:r>
      <w:r w:rsidR="00DA3AA5">
        <w:rPr>
          <w:rFonts w:ascii="Cambria" w:hAnsi="Cambria"/>
          <w:b/>
          <w:bCs/>
          <w:u w:val="single"/>
        </w:rPr>
        <w:t xml:space="preserve">prpsn.org </w:t>
      </w:r>
      <w:r w:rsidR="00DA3AA5">
        <w:rPr>
          <w:rFonts w:ascii="Cambria" w:hAnsi="Cambria"/>
        </w:rPr>
        <w:t>on</w:t>
      </w:r>
      <w:r w:rsidR="003C0FAA">
        <w:rPr>
          <w:rFonts w:ascii="Cambria" w:hAnsi="Cambria"/>
        </w:rPr>
        <w:t xml:space="preserve"> the </w:t>
      </w:r>
      <w:r w:rsidR="00183D13">
        <w:rPr>
          <w:rFonts w:ascii="Cambria" w:hAnsi="Cambria"/>
          <w:b/>
        </w:rPr>
        <w:t>N</w:t>
      </w:r>
      <w:r w:rsidR="00226965" w:rsidRPr="00726036">
        <w:rPr>
          <w:rFonts w:ascii="Cambria" w:hAnsi="Cambria"/>
          <w:b/>
        </w:rPr>
        <w:t>ew</w:t>
      </w:r>
      <w:r w:rsidR="00183D13">
        <w:rPr>
          <w:rFonts w:ascii="Cambria" w:hAnsi="Cambria"/>
          <w:b/>
        </w:rPr>
        <w:t>s</w:t>
      </w:r>
      <w:bookmarkStart w:id="0" w:name="_GoBack"/>
      <w:bookmarkEnd w:id="0"/>
      <w:r w:rsidR="00226965" w:rsidRPr="00726036">
        <w:rPr>
          <w:rFonts w:ascii="Cambria" w:hAnsi="Cambria"/>
          <w:b/>
        </w:rPr>
        <w:t>/</w:t>
      </w:r>
      <w:r w:rsidR="00183D13">
        <w:rPr>
          <w:rFonts w:ascii="Cambria" w:hAnsi="Cambria"/>
          <w:b/>
        </w:rPr>
        <w:t>E</w:t>
      </w:r>
      <w:r w:rsidR="003C0FAA" w:rsidRPr="00726036">
        <w:rPr>
          <w:rFonts w:ascii="Cambria" w:hAnsi="Cambria"/>
          <w:b/>
        </w:rPr>
        <w:t xml:space="preserve">vents </w:t>
      </w:r>
      <w:r w:rsidR="00DA3AA5" w:rsidRPr="00726036">
        <w:rPr>
          <w:rFonts w:ascii="Cambria" w:hAnsi="Cambria"/>
          <w:b/>
        </w:rPr>
        <w:t>page</w:t>
      </w:r>
      <w:r w:rsidR="00DA3AA5">
        <w:rPr>
          <w:rFonts w:ascii="Cambria" w:hAnsi="Cambria"/>
        </w:rPr>
        <w:t xml:space="preserve">. </w:t>
      </w:r>
      <w:r w:rsidR="00581E36" w:rsidRPr="00726036">
        <w:rPr>
          <w:rFonts w:ascii="Cambria" w:hAnsi="Cambria"/>
          <w:highlight w:val="yellow"/>
        </w:rPr>
        <w:t>All must be filled out online and either emailed</w:t>
      </w:r>
      <w:r w:rsidR="00A5710F" w:rsidRPr="00726036">
        <w:rPr>
          <w:rFonts w:ascii="Cambria" w:hAnsi="Cambria"/>
          <w:highlight w:val="yellow"/>
        </w:rPr>
        <w:t xml:space="preserve">, or </w:t>
      </w:r>
      <w:r w:rsidR="00200225" w:rsidRPr="00726036">
        <w:rPr>
          <w:rFonts w:ascii="Cambria" w:hAnsi="Cambria"/>
          <w:highlight w:val="yellow"/>
        </w:rPr>
        <w:t>mailed to</w:t>
      </w:r>
      <w:r w:rsidR="00581E36" w:rsidRPr="00726036">
        <w:rPr>
          <w:rFonts w:ascii="Cambria" w:hAnsi="Cambria"/>
          <w:highlight w:val="yellow"/>
        </w:rPr>
        <w:t>:</w:t>
      </w:r>
      <w:r w:rsidR="00581E36">
        <w:rPr>
          <w:rFonts w:ascii="Cambria" w:hAnsi="Cambria"/>
        </w:rPr>
        <w:t xml:space="preserve"> </w:t>
      </w:r>
    </w:p>
    <w:p w:rsidR="00847421" w:rsidRDefault="00847421">
      <w:pPr>
        <w:pStyle w:val="Body"/>
        <w:spacing w:after="0"/>
      </w:pPr>
    </w:p>
    <w:sectPr w:rsidR="00847421" w:rsidSect="00867334">
      <w:pgSz w:w="12240" w:h="15840"/>
      <w:pgMar w:top="0" w:right="288" w:bottom="720" w:left="28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4DBC" w:rsidRDefault="00B44DBC">
      <w:r>
        <w:separator/>
      </w:r>
    </w:p>
  </w:endnote>
  <w:endnote w:type="continuationSeparator" w:id="0">
    <w:p w:rsidR="00B44DBC" w:rsidRDefault="00B44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Oswald DemiBold">
    <w:altName w:val="Times New Roman"/>
    <w:charset w:val="00"/>
    <w:family w:val="roman"/>
    <w:pitch w:val="default"/>
  </w:font>
  <w:font w:name="FunSized">
    <w:altName w:val="Times New Roman"/>
    <w:charset w:val="00"/>
    <w:family w:val="roman"/>
    <w:pitch w:val="default"/>
  </w:font>
  <w:font w:name="Oswald Medium">
    <w:altName w:val="Times New Roman"/>
    <w:charset w:val="00"/>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4DBC" w:rsidRDefault="00B44DBC">
      <w:r>
        <w:separator/>
      </w:r>
    </w:p>
  </w:footnote>
  <w:footnote w:type="continuationSeparator" w:id="0">
    <w:p w:rsidR="00B44DBC" w:rsidRDefault="00B44D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27E0A"/>
    <w:multiLevelType w:val="hybridMultilevel"/>
    <w:tmpl w:val="4330EC5C"/>
    <w:lvl w:ilvl="0" w:tplc="05CCD12A">
      <w:start w:val="1"/>
      <w:numFmt w:val="bullet"/>
      <w:lvlText w:val="•"/>
      <w:lvlJc w:val="left"/>
      <w:pPr>
        <w:tabs>
          <w:tab w:val="left" w:pos="1440"/>
          <w:tab w:val="left" w:pos="2880"/>
          <w:tab w:val="left" w:pos="4320"/>
          <w:tab w:val="left" w:pos="5760"/>
          <w:tab w:val="left" w:pos="7200"/>
          <w:tab w:val="left" w:pos="8640"/>
          <w:tab w:val="left" w:pos="10080"/>
          <w:tab w:val="left" w:pos="115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020ADA2">
      <w:start w:val="1"/>
      <w:numFmt w:val="bullet"/>
      <w:lvlText w:val="•"/>
      <w:lvlJc w:val="left"/>
      <w:pPr>
        <w:tabs>
          <w:tab w:val="left" w:pos="1440"/>
          <w:tab w:val="left" w:pos="2880"/>
          <w:tab w:val="left" w:pos="4320"/>
          <w:tab w:val="left" w:pos="5760"/>
          <w:tab w:val="left" w:pos="7200"/>
          <w:tab w:val="left" w:pos="8640"/>
          <w:tab w:val="left" w:pos="10080"/>
          <w:tab w:val="left" w:pos="115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6789EC8">
      <w:start w:val="1"/>
      <w:numFmt w:val="bullet"/>
      <w:lvlText w:val="•"/>
      <w:lvlJc w:val="left"/>
      <w:pPr>
        <w:tabs>
          <w:tab w:val="left" w:pos="1440"/>
          <w:tab w:val="left" w:pos="2880"/>
          <w:tab w:val="left" w:pos="4320"/>
          <w:tab w:val="left" w:pos="5760"/>
          <w:tab w:val="left" w:pos="7200"/>
          <w:tab w:val="left" w:pos="8640"/>
          <w:tab w:val="left" w:pos="10080"/>
          <w:tab w:val="left" w:pos="1152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8D87C3C">
      <w:start w:val="1"/>
      <w:numFmt w:val="bullet"/>
      <w:lvlText w:val="•"/>
      <w:lvlJc w:val="left"/>
      <w:pPr>
        <w:tabs>
          <w:tab w:val="left" w:pos="1440"/>
          <w:tab w:val="left" w:pos="2880"/>
          <w:tab w:val="left" w:pos="4320"/>
          <w:tab w:val="left" w:pos="5760"/>
          <w:tab w:val="left" w:pos="7200"/>
          <w:tab w:val="left" w:pos="8640"/>
          <w:tab w:val="left" w:pos="10080"/>
          <w:tab w:val="left" w:pos="1152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D66314A">
      <w:start w:val="1"/>
      <w:numFmt w:val="bullet"/>
      <w:lvlText w:val="•"/>
      <w:lvlJc w:val="left"/>
      <w:pPr>
        <w:tabs>
          <w:tab w:val="left" w:pos="1440"/>
          <w:tab w:val="left" w:pos="2880"/>
          <w:tab w:val="left" w:pos="4320"/>
          <w:tab w:val="left" w:pos="5760"/>
          <w:tab w:val="left" w:pos="7200"/>
          <w:tab w:val="left" w:pos="8640"/>
          <w:tab w:val="left" w:pos="10080"/>
          <w:tab w:val="left" w:pos="115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B2A392E">
      <w:start w:val="1"/>
      <w:numFmt w:val="bullet"/>
      <w:lvlText w:val="•"/>
      <w:lvlJc w:val="left"/>
      <w:pPr>
        <w:tabs>
          <w:tab w:val="left" w:pos="1440"/>
          <w:tab w:val="left" w:pos="2880"/>
          <w:tab w:val="left" w:pos="4320"/>
          <w:tab w:val="left" w:pos="5760"/>
          <w:tab w:val="left" w:pos="7200"/>
          <w:tab w:val="left" w:pos="8640"/>
          <w:tab w:val="left" w:pos="10080"/>
          <w:tab w:val="left" w:pos="1152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696F320">
      <w:start w:val="1"/>
      <w:numFmt w:val="bullet"/>
      <w:lvlText w:val="•"/>
      <w:lvlJc w:val="left"/>
      <w:pPr>
        <w:tabs>
          <w:tab w:val="left" w:pos="1440"/>
          <w:tab w:val="left" w:pos="2880"/>
          <w:tab w:val="left" w:pos="4320"/>
          <w:tab w:val="left" w:pos="5760"/>
          <w:tab w:val="left" w:pos="7200"/>
          <w:tab w:val="left" w:pos="8640"/>
          <w:tab w:val="left" w:pos="10080"/>
          <w:tab w:val="left" w:pos="1152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AE250DA">
      <w:start w:val="1"/>
      <w:numFmt w:val="bullet"/>
      <w:lvlText w:val="•"/>
      <w:lvlJc w:val="left"/>
      <w:pPr>
        <w:tabs>
          <w:tab w:val="left" w:pos="1440"/>
          <w:tab w:val="left" w:pos="2880"/>
          <w:tab w:val="left" w:pos="4320"/>
          <w:tab w:val="left" w:pos="5760"/>
          <w:tab w:val="left" w:pos="7200"/>
          <w:tab w:val="left" w:pos="8640"/>
          <w:tab w:val="left" w:pos="10080"/>
          <w:tab w:val="left" w:pos="1152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D46CAB2">
      <w:start w:val="1"/>
      <w:numFmt w:val="bullet"/>
      <w:lvlText w:val="•"/>
      <w:lvlJc w:val="left"/>
      <w:pPr>
        <w:tabs>
          <w:tab w:val="left" w:pos="1440"/>
          <w:tab w:val="left" w:pos="2880"/>
          <w:tab w:val="left" w:pos="4320"/>
          <w:tab w:val="left" w:pos="5760"/>
          <w:tab w:val="left" w:pos="7200"/>
          <w:tab w:val="left" w:pos="8640"/>
          <w:tab w:val="left" w:pos="10080"/>
          <w:tab w:val="left" w:pos="1152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A733015"/>
    <w:multiLevelType w:val="hybridMultilevel"/>
    <w:tmpl w:val="80408280"/>
    <w:lvl w:ilvl="0" w:tplc="CB3AF5C8">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DF8D202">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10EBF4C">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520D656">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4C64562">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290A516">
      <w:start w:val="1"/>
      <w:numFmt w:val="bullet"/>
      <w:lvlText w:val="•"/>
      <w:lvlJc w:val="left"/>
      <w:pPr>
        <w:ind w:left="75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7FC3978">
      <w:start w:val="1"/>
      <w:numFmt w:val="bullet"/>
      <w:lvlText w:val="•"/>
      <w:lvlJc w:val="left"/>
      <w:pPr>
        <w:ind w:left="90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F4C1314">
      <w:start w:val="1"/>
      <w:numFmt w:val="bullet"/>
      <w:lvlText w:val="•"/>
      <w:lvlJc w:val="left"/>
      <w:pPr>
        <w:ind w:left="104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6D8557C">
      <w:start w:val="1"/>
      <w:numFmt w:val="bullet"/>
      <w:lvlText w:val="•"/>
      <w:lvlJc w:val="left"/>
      <w:pPr>
        <w:ind w:left="118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tplc="05CCD12A">
        <w:start w:val="1"/>
        <w:numFmt w:val="bullet"/>
        <w:lvlText w:val="•"/>
        <w:lvlJc w:val="left"/>
        <w:pPr>
          <w:tabs>
            <w:tab w:val="left" w:pos="1440"/>
            <w:tab w:val="left" w:pos="2880"/>
            <w:tab w:val="left" w:pos="4320"/>
            <w:tab w:val="left" w:pos="5760"/>
            <w:tab w:val="left" w:pos="7200"/>
            <w:tab w:val="left" w:pos="8640"/>
            <w:tab w:val="left" w:pos="10080"/>
            <w:tab w:val="left" w:pos="115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020ADA2">
        <w:start w:val="1"/>
        <w:numFmt w:val="bullet"/>
        <w:lvlText w:val="•"/>
        <w:lvlJc w:val="left"/>
        <w:pPr>
          <w:tabs>
            <w:tab w:val="left" w:pos="1440"/>
            <w:tab w:val="left" w:pos="2880"/>
            <w:tab w:val="left" w:pos="4320"/>
            <w:tab w:val="left" w:pos="5760"/>
            <w:tab w:val="left" w:pos="7200"/>
            <w:tab w:val="left" w:pos="8640"/>
            <w:tab w:val="left" w:pos="10080"/>
            <w:tab w:val="left" w:pos="115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6789EC8">
        <w:start w:val="1"/>
        <w:numFmt w:val="bullet"/>
        <w:lvlText w:val="•"/>
        <w:lvlJc w:val="left"/>
        <w:pPr>
          <w:tabs>
            <w:tab w:val="left" w:pos="1440"/>
            <w:tab w:val="left" w:pos="2880"/>
            <w:tab w:val="left" w:pos="4320"/>
            <w:tab w:val="left" w:pos="5760"/>
            <w:tab w:val="left" w:pos="7200"/>
            <w:tab w:val="left" w:pos="8640"/>
            <w:tab w:val="left" w:pos="10080"/>
            <w:tab w:val="left" w:pos="1152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8D87C3C">
        <w:start w:val="1"/>
        <w:numFmt w:val="bullet"/>
        <w:lvlText w:val="•"/>
        <w:lvlJc w:val="left"/>
        <w:pPr>
          <w:tabs>
            <w:tab w:val="left" w:pos="1440"/>
            <w:tab w:val="left" w:pos="2880"/>
            <w:tab w:val="left" w:pos="4320"/>
            <w:tab w:val="left" w:pos="5760"/>
            <w:tab w:val="left" w:pos="7200"/>
            <w:tab w:val="left" w:pos="8640"/>
            <w:tab w:val="left" w:pos="10080"/>
            <w:tab w:val="left" w:pos="1152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D66314A">
        <w:start w:val="1"/>
        <w:numFmt w:val="bullet"/>
        <w:lvlText w:val="•"/>
        <w:lvlJc w:val="left"/>
        <w:pPr>
          <w:tabs>
            <w:tab w:val="left" w:pos="1440"/>
            <w:tab w:val="left" w:pos="2880"/>
            <w:tab w:val="left" w:pos="4320"/>
            <w:tab w:val="left" w:pos="5760"/>
            <w:tab w:val="left" w:pos="7200"/>
            <w:tab w:val="left" w:pos="8640"/>
            <w:tab w:val="left" w:pos="10080"/>
            <w:tab w:val="left" w:pos="115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B2A392E">
        <w:start w:val="1"/>
        <w:numFmt w:val="bullet"/>
        <w:lvlText w:val="•"/>
        <w:lvlJc w:val="left"/>
        <w:pPr>
          <w:tabs>
            <w:tab w:val="left" w:pos="1440"/>
            <w:tab w:val="left" w:pos="2880"/>
            <w:tab w:val="left" w:pos="4320"/>
            <w:tab w:val="left" w:pos="5760"/>
            <w:tab w:val="left" w:pos="7200"/>
            <w:tab w:val="left" w:pos="8640"/>
            <w:tab w:val="left" w:pos="10080"/>
            <w:tab w:val="left" w:pos="1152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696F320">
        <w:start w:val="1"/>
        <w:numFmt w:val="bullet"/>
        <w:lvlText w:val="•"/>
        <w:lvlJc w:val="left"/>
        <w:pPr>
          <w:tabs>
            <w:tab w:val="left" w:pos="1440"/>
            <w:tab w:val="left" w:pos="2880"/>
            <w:tab w:val="left" w:pos="4320"/>
            <w:tab w:val="left" w:pos="5760"/>
            <w:tab w:val="left" w:pos="7200"/>
            <w:tab w:val="left" w:pos="8640"/>
            <w:tab w:val="left" w:pos="10080"/>
            <w:tab w:val="left" w:pos="1152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AE250DA">
        <w:start w:val="1"/>
        <w:numFmt w:val="bullet"/>
        <w:lvlText w:val="•"/>
        <w:lvlJc w:val="left"/>
        <w:pPr>
          <w:tabs>
            <w:tab w:val="left" w:pos="1440"/>
            <w:tab w:val="left" w:pos="2880"/>
            <w:tab w:val="left" w:pos="4320"/>
            <w:tab w:val="left" w:pos="5760"/>
            <w:tab w:val="left" w:pos="7200"/>
            <w:tab w:val="left" w:pos="8640"/>
            <w:tab w:val="left" w:pos="10080"/>
            <w:tab w:val="left" w:pos="1152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D46CAB2">
        <w:start w:val="1"/>
        <w:numFmt w:val="bullet"/>
        <w:lvlText w:val="•"/>
        <w:lvlJc w:val="left"/>
        <w:pPr>
          <w:tabs>
            <w:tab w:val="left" w:pos="1440"/>
            <w:tab w:val="left" w:pos="2880"/>
            <w:tab w:val="left" w:pos="4320"/>
            <w:tab w:val="left" w:pos="5760"/>
            <w:tab w:val="left" w:pos="7200"/>
            <w:tab w:val="left" w:pos="8640"/>
            <w:tab w:val="left" w:pos="10080"/>
            <w:tab w:val="left" w:pos="1152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8B0"/>
    <w:rsid w:val="00020727"/>
    <w:rsid w:val="00027744"/>
    <w:rsid w:val="00032951"/>
    <w:rsid w:val="00036E18"/>
    <w:rsid w:val="00097210"/>
    <w:rsid w:val="000F6573"/>
    <w:rsid w:val="00112C18"/>
    <w:rsid w:val="0015162E"/>
    <w:rsid w:val="00151B81"/>
    <w:rsid w:val="00183D13"/>
    <w:rsid w:val="001935CB"/>
    <w:rsid w:val="001A5084"/>
    <w:rsid w:val="001B60F8"/>
    <w:rsid w:val="001E776F"/>
    <w:rsid w:val="001F6D86"/>
    <w:rsid w:val="00200225"/>
    <w:rsid w:val="00226965"/>
    <w:rsid w:val="002E415B"/>
    <w:rsid w:val="00323FA4"/>
    <w:rsid w:val="0037470B"/>
    <w:rsid w:val="003C0831"/>
    <w:rsid w:val="003C0FAA"/>
    <w:rsid w:val="004C58B0"/>
    <w:rsid w:val="005323BF"/>
    <w:rsid w:val="00581E36"/>
    <w:rsid w:val="005F7842"/>
    <w:rsid w:val="00622017"/>
    <w:rsid w:val="00637C0F"/>
    <w:rsid w:val="00644976"/>
    <w:rsid w:val="006E2A3D"/>
    <w:rsid w:val="00726036"/>
    <w:rsid w:val="00847421"/>
    <w:rsid w:val="00867334"/>
    <w:rsid w:val="008E65E8"/>
    <w:rsid w:val="009618B8"/>
    <w:rsid w:val="00A5710F"/>
    <w:rsid w:val="00AC654B"/>
    <w:rsid w:val="00B44DBC"/>
    <w:rsid w:val="00C333B3"/>
    <w:rsid w:val="00C33D63"/>
    <w:rsid w:val="00C75EB9"/>
    <w:rsid w:val="00DA3AA5"/>
    <w:rsid w:val="00E704C3"/>
    <w:rsid w:val="00EC300F"/>
    <w:rsid w:val="00FB0A44"/>
    <w:rsid w:val="00FC1BF3"/>
    <w:rsid w:val="00FE4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CBC18E-1330-49BD-BA78-8B593F942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2">
    <w:name w:val="heading 2"/>
    <w:next w:val="Body"/>
    <w:pPr>
      <w:keepNext/>
      <w:keepLines/>
      <w:spacing w:before="200" w:line="276" w:lineRule="auto"/>
      <w:outlineLvl w:val="1"/>
    </w:pPr>
    <w:rPr>
      <w:rFonts w:ascii="Cambria" w:hAnsi="Cambria" w:cs="Arial Unicode MS"/>
      <w:b/>
      <w:bCs/>
      <w:color w:val="4F81BD"/>
      <w:sz w:val="26"/>
      <w:szCs w:val="26"/>
      <w:u w:color="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styleId="Caption">
    <w:name w:val="caption"/>
    <w:pPr>
      <w:suppressAutoHyphens/>
      <w:outlineLvl w:val="0"/>
    </w:pPr>
    <w:rPr>
      <w:rFonts w:ascii="Calibri" w:eastAsia="Calibri" w:hAnsi="Calibri" w:cs="Calibri"/>
      <w:color w:val="000000"/>
      <w:sz w:val="36"/>
      <w:szCs w:val="36"/>
    </w:rPr>
  </w:style>
  <w:style w:type="paragraph" w:customStyle="1" w:styleId="Label">
    <w:name w:val="Label"/>
    <w:pPr>
      <w:jc w:val="center"/>
    </w:pPr>
    <w:rPr>
      <w:rFonts w:ascii="Helvetica" w:eastAsia="Helvetica" w:hAnsi="Helvetica" w:cs="Helvetica"/>
      <w:color w:val="FEFEFE"/>
      <w:sz w:val="24"/>
      <w:szCs w:val="24"/>
      <w14:shadow w14:blurRad="50800" w14:dist="35991" w14:dir="2700000" w14:sx="100000" w14:sy="100000" w14:kx="0" w14:ky="0" w14:algn="tl">
        <w14:srgbClr w14:val="000000">
          <w14:alpha w14:val="68965"/>
        </w14:srgbClr>
      </w14:shadow>
    </w:rPr>
  </w:style>
  <w:style w:type="character" w:customStyle="1" w:styleId="Hyperlink0">
    <w:name w:val="Hyperlink.0"/>
    <w:basedOn w:val="Hyperlink"/>
    <w:rPr>
      <w:color w:val="0000FF"/>
      <w:u w:val="single" w:color="0000FF"/>
    </w:rPr>
  </w:style>
  <w:style w:type="character" w:styleId="CommentReference">
    <w:name w:val="annotation reference"/>
    <w:basedOn w:val="DefaultParagraphFont"/>
    <w:uiPriority w:val="99"/>
    <w:semiHidden/>
    <w:unhideWhenUsed/>
    <w:rsid w:val="00226965"/>
    <w:rPr>
      <w:sz w:val="16"/>
      <w:szCs w:val="16"/>
    </w:rPr>
  </w:style>
  <w:style w:type="paragraph" w:styleId="CommentText">
    <w:name w:val="annotation text"/>
    <w:basedOn w:val="Normal"/>
    <w:link w:val="CommentTextChar"/>
    <w:uiPriority w:val="99"/>
    <w:semiHidden/>
    <w:unhideWhenUsed/>
    <w:rsid w:val="00226965"/>
    <w:rPr>
      <w:sz w:val="20"/>
      <w:szCs w:val="20"/>
    </w:rPr>
  </w:style>
  <w:style w:type="character" w:customStyle="1" w:styleId="CommentTextChar">
    <w:name w:val="Comment Text Char"/>
    <w:basedOn w:val="DefaultParagraphFont"/>
    <w:link w:val="CommentText"/>
    <w:uiPriority w:val="99"/>
    <w:semiHidden/>
    <w:rsid w:val="00226965"/>
  </w:style>
  <w:style w:type="paragraph" w:styleId="CommentSubject">
    <w:name w:val="annotation subject"/>
    <w:basedOn w:val="CommentText"/>
    <w:next w:val="CommentText"/>
    <w:link w:val="CommentSubjectChar"/>
    <w:uiPriority w:val="99"/>
    <w:semiHidden/>
    <w:unhideWhenUsed/>
    <w:rsid w:val="00226965"/>
    <w:rPr>
      <w:b/>
      <w:bCs/>
    </w:rPr>
  </w:style>
  <w:style w:type="character" w:customStyle="1" w:styleId="CommentSubjectChar">
    <w:name w:val="Comment Subject Char"/>
    <w:basedOn w:val="CommentTextChar"/>
    <w:link w:val="CommentSubject"/>
    <w:uiPriority w:val="99"/>
    <w:semiHidden/>
    <w:rsid w:val="00226965"/>
    <w:rPr>
      <w:b/>
      <w:bCs/>
    </w:rPr>
  </w:style>
  <w:style w:type="paragraph" w:styleId="BalloonText">
    <w:name w:val="Balloon Text"/>
    <w:basedOn w:val="Normal"/>
    <w:link w:val="BalloonTextChar"/>
    <w:uiPriority w:val="99"/>
    <w:semiHidden/>
    <w:unhideWhenUsed/>
    <w:rsid w:val="002269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69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image" Target="media/image4.png"/>
  <Relationship Id="rId11" Type="http://schemas.openxmlformats.org/officeDocument/2006/relationships/image" Target="media/image20.png"/>
  <Relationship Id="rId12" Type="http://schemas.openxmlformats.org/officeDocument/2006/relationships/image" Target="media/image30.png"/>
  <Relationship Id="rId13" Type="http://schemas.openxmlformats.org/officeDocument/2006/relationships/image" Target="media/image40.png"/>
  <Relationship Id="rId14" Type="http://schemas.openxmlformats.org/officeDocument/2006/relationships/hyperlink" TargetMode="External" Target="mailto:jgarcia@prpsn.org"/>
  <Relationship Id="rId15" Type="http://schemas.openxmlformats.org/officeDocument/2006/relationships/hyperlink" TargetMode="External" Target="mailto:jgarcia@prpsn.org"/>
  <Relationship Id="rId16" Type="http://schemas.openxmlformats.org/officeDocument/2006/relationships/hyperlink" TargetMode="External" Target="mailto:hpiceno@prpsn.org"/>
  <Relationship Id="rId17" Type="http://schemas.openxmlformats.org/officeDocument/2006/relationships/hyperlink" TargetMode="External" Target="mailto:hpiceno@prpsn.org"/>
  <Relationship Id="rId18" Type="http://schemas.openxmlformats.org/officeDocument/2006/relationships/hyperlink" TargetMode="External" Target="file:///C:/Users/jgarcia/AppData/Local/Microsoft/Windows/Temporary%20Internet%20Files/Content.Outlook/5BP5YJG0/jgarcia@prpsn.org"/>
  <Relationship Id="rId19" Type="http://schemas.openxmlformats.org/officeDocument/2006/relationships/fontTable" Target="fontTable.xml"/>
  <Relationship Id="rId2" Type="http://schemas.openxmlformats.org/officeDocument/2006/relationships/styles" Target="styles.xml"/>
  <Relationship Id="rId20" Type="http://schemas.openxmlformats.org/officeDocument/2006/relationships/theme" Target="theme/theme1.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166</Words>
  <Characters>949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1113</CharactersWithSpaces>
  <SharedDoc>false</SharedDoc>
  <HyperlinksChanged>false</HyperlinksChanged>
  <AppVersion>15.0000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2019-11-01T16:53:00Z</dcterms:created>
  <dc:creator>Garcia, Jason</dc:creator>
  <lastModifiedBy>Hortencia Piceno</lastModifiedBy>
  <lastPrinted>2019-11-01T16:53:00Z</lastPrinted>
  <dcterms:modified xsi:type="dcterms:W3CDTF">2019-11-15T18:58:00Z</dcterms:modified>
  <revision>9</revision>
</coreProperties>
</file>

<file path=docProps/custom.xml><?xml version="1.0" encoding="utf-8"?>
<Properties xmlns="http://schemas.openxmlformats.org/officeDocument/2006/custom-properties" xmlns:vt="http://schemas.openxmlformats.org/officeDocument/2006/docPropsVTypes">
  <property pid="2" fmtid="{D5CDD505-2E9C-101B-9397-08002B2CF9AE}" name="r_version_label">
    <vt:lpwstr>1.0</vt:lpwstr>
  </property>
  <property pid="3" fmtid="{D5CDD505-2E9C-101B-9397-08002B2CF9AE}" name="sds_title">
    <vt:lpwstr>train-PPTP 2019 Flyer.docx</vt:lpwstr>
  </property>
  <property pid="4" fmtid="{D5CDD505-2E9C-101B-9397-08002B2CF9AE}" name="sds_subject">
    <vt:lpwstr/>
  </property>
  <property pid="5" fmtid="{D5CDD505-2E9C-101B-9397-08002B2CF9AE}" name="sds_org_subfolder">
    <vt:lpwstr>Employment &amp; Education Resources</vt:lpwstr>
  </property>
  <property pid="6" fmtid="{D5CDD505-2E9C-101B-9397-08002B2CF9AE}" name="sds_org_name">
    <vt:lpwstr>DMH</vt:lpwstr>
  </property>
  <property pid="7" fmtid="{D5CDD505-2E9C-101B-9397-08002B2CF9AE}" name="sds_org_folder">
    <vt:lpwstr>DMH Web</vt:lpwstr>
  </property>
  <property pid="8" fmtid="{D5CDD505-2E9C-101B-9397-08002B2CF9AE}" name="sds_file_extension">
    <vt:lpwstr>docx</vt:lpwstr>
  </property>
  <property pid="9" fmtid="{D5CDD505-2E9C-101B-9397-08002B2CF9AE}" name="sds_document_dt">
    <vt:lpwstr>12/11/2019 12:00:00 AM</vt:lpwstr>
  </property>
  <property pid="10" fmtid="{D5CDD505-2E9C-101B-9397-08002B2CF9AE}" name="sds_doc_id">
    <vt:lpwstr>1065494</vt:lpwstr>
  </property>
  <property pid="11" fmtid="{D5CDD505-2E9C-101B-9397-08002B2CF9AE}" name="sds_customer_org_name">
    <vt:lpwstr/>
  </property>
  <property pid="12" fmtid="{D5CDD505-2E9C-101B-9397-08002B2CF9AE}" name="object_name">
    <vt:lpwstr>1065494_train-PPTP2019Flyer.docx</vt:lpwstr>
  </property>
  <property pid="13" fmtid="{D5CDD505-2E9C-101B-9397-08002B2CF9AE}" name="sds_keywords">
    <vt:lpwstr/>
  </property>
  <property pid="14" fmtid="{D5CDD505-2E9C-101B-9397-08002B2CF9AE}" name="sds_audience_type">
    <vt:lpwstr>Internet</vt:lpwstr>
  </property>
  <property pid="15" fmtid="{D5CDD505-2E9C-101B-9397-08002B2CF9AE}" name="sds_user_comments">
    <vt:lpwstr/>
  </property>
</Properties>
</file>