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4808"/>
        <w:gridCol w:w="2401"/>
        <w:gridCol w:w="2520"/>
        <w:gridCol w:w="2141"/>
        <w:gridCol w:w="2144"/>
      </w:tblGrid>
      <w:tr w:rsidR="00F415EA" w:rsidRPr="0052025F" w:rsidTr="0052025F">
        <w:trPr>
          <w:trHeight w:val="404"/>
          <w:jc w:val="center"/>
        </w:trPr>
        <w:tc>
          <w:tcPr>
            <w:tcW w:w="1108" w:type="dxa"/>
            <w:vMerge w:val="restart"/>
            <w:shd w:val="clear" w:color="auto" w:fill="auto"/>
            <w:vAlign w:val="center"/>
          </w:tcPr>
          <w:p w:rsidR="00F415EA" w:rsidRPr="0052025F" w:rsidRDefault="00F415EA" w:rsidP="0052025F">
            <w:pPr>
              <w:jc w:val="center"/>
              <w:rPr>
                <w:rFonts w:ascii="Arial" w:hAnsi="Arial" w:cs="Arial"/>
                <w:sz w:val="14"/>
                <w:szCs w:val="14"/>
              </w:rPr>
            </w:pPr>
            <w:r w:rsidRPr="0052025F">
              <w:rPr>
                <w:rFonts w:ascii="Arial" w:hAnsi="Arial" w:cs="Arial"/>
                <w:b/>
                <w:sz w:val="16"/>
                <w:szCs w:val="16"/>
              </w:rPr>
              <w:t>Client Information</w:t>
            </w:r>
          </w:p>
        </w:tc>
        <w:tc>
          <w:tcPr>
            <w:tcW w:w="4808" w:type="dxa"/>
            <w:shd w:val="clear" w:color="auto" w:fill="auto"/>
          </w:tcPr>
          <w:p w:rsidR="00F415EA" w:rsidRPr="0052025F" w:rsidRDefault="00A016A4" w:rsidP="006864D3">
            <w:pPr>
              <w:rPr>
                <w:rFonts w:ascii="Arial" w:hAnsi="Arial" w:cs="Arial"/>
                <w:sz w:val="14"/>
                <w:szCs w:val="14"/>
              </w:rPr>
            </w:pPr>
            <w:r>
              <w:rPr>
                <w:rFonts w:ascii="Arial" w:hAnsi="Arial" w:cs="Arial"/>
                <w:sz w:val="14"/>
                <w:szCs w:val="14"/>
              </w:rPr>
              <w:t xml:space="preserve">First </w:t>
            </w:r>
            <w:r w:rsidR="00F415EA" w:rsidRPr="0052025F">
              <w:rPr>
                <w:rFonts w:ascii="Arial" w:hAnsi="Arial" w:cs="Arial"/>
                <w:sz w:val="14"/>
                <w:szCs w:val="14"/>
              </w:rPr>
              <w:t>Name</w:t>
            </w:r>
            <w:r>
              <w:rPr>
                <w:rFonts w:ascii="Arial" w:hAnsi="Arial" w:cs="Arial"/>
                <w:sz w:val="14"/>
                <w:szCs w:val="14"/>
              </w:rPr>
              <w:t>, Last Name</w:t>
            </w:r>
            <w:r w:rsidR="00F415EA" w:rsidRPr="0052025F">
              <w:rPr>
                <w:rFonts w:ascii="Arial" w:hAnsi="Arial" w:cs="Arial"/>
                <w:sz w:val="14"/>
                <w:szCs w:val="14"/>
              </w:rPr>
              <w:t>:</w:t>
            </w:r>
          </w:p>
          <w:p w:rsidR="00F415EA" w:rsidRPr="0052025F" w:rsidRDefault="00F415EA" w:rsidP="006864D3">
            <w:pPr>
              <w:rPr>
                <w:rFonts w:ascii="Arial" w:hAnsi="Arial" w:cs="Arial"/>
                <w:sz w:val="20"/>
                <w:szCs w:val="20"/>
              </w:rPr>
            </w:pPr>
            <w:r w:rsidRPr="0052025F">
              <w:rPr>
                <w:rFonts w:ascii="Arial" w:hAnsi="Arial" w:cs="Arial"/>
                <w:sz w:val="20"/>
                <w:szCs w:val="20"/>
              </w:rPr>
              <w:fldChar w:fldCharType="begin">
                <w:ffData>
                  <w:name w:val="Text1"/>
                  <w:enabled/>
                  <w:calcOnExit w:val="0"/>
                  <w:textInput/>
                </w:ffData>
              </w:fldChar>
            </w:r>
            <w:bookmarkStart w:id="0" w:name="Text1"/>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bookmarkStart w:id="1" w:name="_GoBack"/>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bookmarkEnd w:id="1"/>
            <w:r w:rsidRPr="0052025F">
              <w:rPr>
                <w:rFonts w:ascii="Arial" w:hAnsi="Arial" w:cs="Arial"/>
                <w:sz w:val="20"/>
                <w:szCs w:val="20"/>
              </w:rPr>
              <w:fldChar w:fldCharType="end"/>
            </w:r>
            <w:bookmarkEnd w:id="0"/>
          </w:p>
        </w:tc>
        <w:tc>
          <w:tcPr>
            <w:tcW w:w="2401" w:type="dxa"/>
            <w:shd w:val="clear" w:color="auto" w:fill="auto"/>
          </w:tcPr>
          <w:p w:rsidR="00F415EA" w:rsidRPr="0052025F" w:rsidRDefault="002124BA" w:rsidP="006864D3">
            <w:pPr>
              <w:rPr>
                <w:rFonts w:ascii="Arial" w:hAnsi="Arial" w:cs="Arial"/>
                <w:sz w:val="14"/>
                <w:szCs w:val="14"/>
              </w:rPr>
            </w:pPr>
            <w:r w:rsidRPr="000346F1">
              <w:rPr>
                <w:rFonts w:ascii="Arial" w:hAnsi="Arial" w:cs="Arial"/>
                <w:sz w:val="14"/>
                <w:szCs w:val="14"/>
              </w:rPr>
              <w:t>Clt</w:t>
            </w:r>
            <w:r w:rsidR="009365CA">
              <w:rPr>
                <w:rFonts w:ascii="Arial" w:hAnsi="Arial" w:cs="Arial"/>
                <w:sz w:val="14"/>
                <w:szCs w:val="14"/>
              </w:rPr>
              <w:t>. ID</w:t>
            </w:r>
            <w:r w:rsidR="00F415EA" w:rsidRPr="0052025F">
              <w:rPr>
                <w:rFonts w:ascii="Arial" w:hAnsi="Arial" w:cs="Arial"/>
                <w:sz w:val="14"/>
                <w:szCs w:val="14"/>
              </w:rPr>
              <w:t xml:space="preserve"> #: </w:t>
            </w:r>
            <w:bookmarkStart w:id="2" w:name="Text2"/>
          </w:p>
          <w:p w:rsidR="00F415EA" w:rsidRPr="0052025F" w:rsidRDefault="00F415EA" w:rsidP="006864D3">
            <w:pPr>
              <w:rPr>
                <w:rFonts w:ascii="Arial" w:hAnsi="Arial" w:cs="Arial"/>
                <w:sz w:val="14"/>
                <w:szCs w:val="14"/>
              </w:rPr>
            </w:pPr>
            <w:r w:rsidRPr="0052025F">
              <w:rPr>
                <w:rFonts w:ascii="Arial" w:hAnsi="Arial" w:cs="Arial"/>
                <w:sz w:val="20"/>
                <w:szCs w:val="20"/>
              </w:rPr>
              <w:fldChar w:fldCharType="begin">
                <w:ffData>
                  <w:name w:val="Text2"/>
                  <w:enabled/>
                  <w:calcOnExit w:val="0"/>
                  <w:textInput>
                    <w:type w:val="number"/>
                    <w:maxLength w:val="8"/>
                    <w:format w:val="0"/>
                  </w:textInput>
                </w:ffData>
              </w:fldChar>
            </w:r>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fldChar w:fldCharType="end"/>
            </w:r>
            <w:bookmarkEnd w:id="2"/>
          </w:p>
        </w:tc>
        <w:tc>
          <w:tcPr>
            <w:tcW w:w="2520" w:type="dxa"/>
            <w:shd w:val="clear" w:color="auto" w:fill="auto"/>
          </w:tcPr>
          <w:p w:rsidR="00F415EA" w:rsidRPr="0052025F" w:rsidRDefault="00F415EA" w:rsidP="00E3040F">
            <w:pPr>
              <w:rPr>
                <w:rFonts w:ascii="Arial" w:hAnsi="Arial" w:cs="Arial"/>
                <w:sz w:val="14"/>
                <w:szCs w:val="14"/>
              </w:rPr>
            </w:pPr>
            <w:r w:rsidRPr="0052025F">
              <w:rPr>
                <w:rFonts w:ascii="Arial" w:hAnsi="Arial" w:cs="Arial"/>
                <w:sz w:val="14"/>
                <w:szCs w:val="14"/>
              </w:rPr>
              <w:t>Date of Birth</w:t>
            </w:r>
            <w:r w:rsidR="00A016A4">
              <w:rPr>
                <w:rFonts w:ascii="Arial" w:hAnsi="Arial" w:cs="Arial"/>
                <w:sz w:val="14"/>
                <w:szCs w:val="14"/>
              </w:rPr>
              <w:t xml:space="preserve"> (MM/DD/YYYY)</w:t>
            </w:r>
            <w:r w:rsidRPr="0052025F">
              <w:rPr>
                <w:rFonts w:ascii="Arial" w:hAnsi="Arial" w:cs="Arial"/>
                <w:sz w:val="14"/>
                <w:szCs w:val="14"/>
              </w:rPr>
              <w:t>:</w:t>
            </w:r>
          </w:p>
          <w:bookmarkStart w:id="3" w:name="Text3"/>
          <w:p w:rsidR="00F415EA" w:rsidRPr="0052025F" w:rsidRDefault="00F415EA" w:rsidP="00E3040F">
            <w:pPr>
              <w:rPr>
                <w:rFonts w:ascii="Arial" w:hAnsi="Arial" w:cs="Arial"/>
                <w:sz w:val="14"/>
                <w:szCs w:val="14"/>
              </w:rPr>
            </w:pPr>
            <w:r w:rsidRPr="0052025F">
              <w:rPr>
                <w:rFonts w:ascii="Arial" w:hAnsi="Arial" w:cs="Arial"/>
                <w:sz w:val="20"/>
                <w:szCs w:val="20"/>
              </w:rPr>
              <w:fldChar w:fldCharType="begin">
                <w:ffData>
                  <w:name w:val="Text3"/>
                  <w:enabled/>
                  <w:calcOnExit w:val="0"/>
                  <w:textInput>
                    <w:type w:val="date"/>
                    <w:format w:val="M/d/yyyy"/>
                  </w:textInput>
                </w:ffData>
              </w:fldChar>
            </w:r>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fldChar w:fldCharType="end"/>
            </w:r>
            <w:bookmarkEnd w:id="3"/>
          </w:p>
        </w:tc>
        <w:tc>
          <w:tcPr>
            <w:tcW w:w="2141" w:type="dxa"/>
            <w:shd w:val="clear" w:color="auto" w:fill="auto"/>
          </w:tcPr>
          <w:p w:rsidR="00F415EA" w:rsidRPr="0052025F" w:rsidRDefault="00F415EA" w:rsidP="00E3040F">
            <w:pPr>
              <w:rPr>
                <w:rFonts w:ascii="Arial" w:hAnsi="Arial" w:cs="Arial"/>
                <w:sz w:val="14"/>
                <w:szCs w:val="14"/>
              </w:rPr>
            </w:pPr>
            <w:r w:rsidRPr="0052025F">
              <w:rPr>
                <w:rFonts w:ascii="Arial" w:hAnsi="Arial" w:cs="Arial"/>
                <w:sz w:val="14"/>
                <w:szCs w:val="14"/>
              </w:rPr>
              <w:t>Gender:</w:t>
            </w:r>
          </w:p>
          <w:p w:rsidR="00F415EA" w:rsidRPr="0052025F" w:rsidRDefault="00F415EA" w:rsidP="00E3040F">
            <w:pPr>
              <w:rPr>
                <w:rFonts w:ascii="Arial" w:hAnsi="Arial" w:cs="Arial"/>
                <w:sz w:val="20"/>
                <w:szCs w:val="20"/>
              </w:rPr>
            </w:pPr>
            <w:r w:rsidRPr="0052025F">
              <w:rPr>
                <w:rFonts w:ascii="Arial" w:hAnsi="Arial" w:cs="Arial"/>
                <w:sz w:val="20"/>
                <w:szCs w:val="20"/>
              </w:rPr>
              <w:fldChar w:fldCharType="begin">
                <w:ffData>
                  <w:name w:val="Text6"/>
                  <w:enabled/>
                  <w:calcOnExit w:val="0"/>
                  <w:textInput/>
                </w:ffData>
              </w:fldChar>
            </w:r>
            <w:bookmarkStart w:id="4" w:name="Text6"/>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fldChar w:fldCharType="end"/>
            </w:r>
            <w:bookmarkEnd w:id="4"/>
          </w:p>
        </w:tc>
        <w:tc>
          <w:tcPr>
            <w:tcW w:w="2144" w:type="dxa"/>
            <w:shd w:val="clear" w:color="auto" w:fill="auto"/>
          </w:tcPr>
          <w:p w:rsidR="00F415EA" w:rsidRPr="0052025F" w:rsidRDefault="00F415EA" w:rsidP="004736AD">
            <w:pPr>
              <w:rPr>
                <w:rFonts w:ascii="Arial" w:hAnsi="Arial" w:cs="Arial"/>
                <w:sz w:val="14"/>
                <w:szCs w:val="14"/>
              </w:rPr>
            </w:pPr>
            <w:r w:rsidRPr="0052025F">
              <w:rPr>
                <w:rFonts w:ascii="Arial" w:hAnsi="Arial" w:cs="Arial"/>
                <w:sz w:val="14"/>
                <w:szCs w:val="14"/>
              </w:rPr>
              <w:t>Date Requested:</w:t>
            </w:r>
            <w:r w:rsidR="00862C85">
              <w:rPr>
                <w:rFonts w:ascii="Arial" w:hAnsi="Arial" w:cs="Arial"/>
                <w:sz w:val="14"/>
                <w:szCs w:val="14"/>
              </w:rPr>
              <w:t>*</w:t>
            </w:r>
          </w:p>
          <w:p w:rsidR="00F415EA" w:rsidRPr="0052025F" w:rsidRDefault="00F415EA" w:rsidP="0052025F">
            <w:pPr>
              <w:tabs>
                <w:tab w:val="left" w:pos="2952"/>
              </w:tabs>
              <w:ind w:right="-81"/>
              <w:jc w:val="center"/>
              <w:rPr>
                <w:rFonts w:ascii="Arial" w:hAnsi="Arial" w:cs="Arial"/>
              </w:rPr>
            </w:pPr>
            <w:r w:rsidRPr="0052025F">
              <w:rPr>
                <w:rFonts w:ascii="Arial" w:hAnsi="Arial" w:cs="Arial"/>
              </w:rPr>
              <w:fldChar w:fldCharType="begin">
                <w:ffData>
                  <w:name w:val="Text3"/>
                  <w:enabled/>
                  <w:calcOnExit w:val="0"/>
                  <w:textInput>
                    <w:type w:val="date"/>
                    <w:format w:val="M/d/yyyy"/>
                  </w:textInput>
                </w:ffData>
              </w:fldChar>
            </w:r>
            <w:r w:rsidRPr="0052025F">
              <w:rPr>
                <w:rFonts w:ascii="Arial" w:hAnsi="Arial" w:cs="Arial"/>
              </w:rPr>
              <w:instrText xml:space="preserve"> FORMTEXT </w:instrText>
            </w:r>
            <w:r w:rsidRPr="0052025F">
              <w:rPr>
                <w:rFonts w:ascii="Arial" w:hAnsi="Arial" w:cs="Arial"/>
              </w:rPr>
            </w:r>
            <w:r w:rsidRPr="0052025F">
              <w:rPr>
                <w:rFonts w:ascii="Arial" w:hAnsi="Arial" w:cs="Arial"/>
              </w:rPr>
              <w:fldChar w:fldCharType="separate"/>
            </w:r>
            <w:r w:rsidRPr="0052025F">
              <w:rPr>
                <w:rFonts w:ascii="Arial" w:hAnsi="Arial" w:cs="Arial"/>
              </w:rPr>
              <w:t> </w:t>
            </w:r>
            <w:r w:rsidRPr="0052025F">
              <w:rPr>
                <w:rFonts w:ascii="Arial" w:hAnsi="Arial" w:cs="Arial"/>
              </w:rPr>
              <w:t> </w:t>
            </w:r>
            <w:r w:rsidRPr="0052025F">
              <w:rPr>
                <w:rFonts w:ascii="Arial" w:hAnsi="Arial" w:cs="Arial"/>
              </w:rPr>
              <w:t> </w:t>
            </w:r>
            <w:r w:rsidRPr="0052025F">
              <w:rPr>
                <w:rFonts w:ascii="Arial" w:hAnsi="Arial" w:cs="Arial"/>
              </w:rPr>
              <w:t> </w:t>
            </w:r>
            <w:r w:rsidRPr="0052025F">
              <w:rPr>
                <w:rFonts w:ascii="Arial" w:hAnsi="Arial" w:cs="Arial"/>
              </w:rPr>
              <w:t> </w:t>
            </w:r>
            <w:r w:rsidRPr="0052025F">
              <w:rPr>
                <w:rFonts w:ascii="Arial" w:hAnsi="Arial" w:cs="Arial"/>
              </w:rPr>
              <w:fldChar w:fldCharType="end"/>
            </w:r>
          </w:p>
        </w:tc>
      </w:tr>
      <w:tr w:rsidR="00052F2C" w:rsidRPr="0052025F" w:rsidTr="0052025F">
        <w:trPr>
          <w:trHeight w:val="389"/>
          <w:jc w:val="center"/>
        </w:trPr>
        <w:tc>
          <w:tcPr>
            <w:tcW w:w="1108" w:type="dxa"/>
            <w:vMerge/>
            <w:shd w:val="clear" w:color="auto" w:fill="auto"/>
          </w:tcPr>
          <w:p w:rsidR="00052F2C" w:rsidRPr="0052025F" w:rsidRDefault="00052F2C" w:rsidP="006864D3">
            <w:pPr>
              <w:rPr>
                <w:rFonts w:ascii="Arial" w:hAnsi="Arial" w:cs="Arial"/>
                <w:sz w:val="14"/>
                <w:szCs w:val="14"/>
              </w:rPr>
            </w:pPr>
          </w:p>
        </w:tc>
        <w:tc>
          <w:tcPr>
            <w:tcW w:w="11870" w:type="dxa"/>
            <w:gridSpan w:val="4"/>
            <w:shd w:val="clear" w:color="auto" w:fill="auto"/>
          </w:tcPr>
          <w:p w:rsidR="00052F2C" w:rsidRPr="0052025F" w:rsidRDefault="00052F2C" w:rsidP="006864D3">
            <w:pPr>
              <w:rPr>
                <w:rFonts w:ascii="Arial" w:hAnsi="Arial" w:cs="Arial"/>
                <w:sz w:val="14"/>
                <w:szCs w:val="14"/>
              </w:rPr>
            </w:pPr>
            <w:r w:rsidRPr="0052025F">
              <w:rPr>
                <w:rFonts w:ascii="Arial" w:hAnsi="Arial" w:cs="Arial"/>
                <w:sz w:val="14"/>
                <w:szCs w:val="14"/>
              </w:rPr>
              <w:t>Requested Medication and Strength:</w:t>
            </w:r>
          </w:p>
          <w:p w:rsidR="00052F2C" w:rsidRPr="0052025F" w:rsidRDefault="00052F2C" w:rsidP="006864D3">
            <w:pPr>
              <w:rPr>
                <w:rFonts w:ascii="Arial" w:hAnsi="Arial" w:cs="Arial"/>
                <w:sz w:val="14"/>
                <w:szCs w:val="14"/>
              </w:rPr>
            </w:pPr>
            <w:r w:rsidRPr="0052025F">
              <w:rPr>
                <w:rFonts w:ascii="Arial" w:hAnsi="Arial" w:cs="Arial"/>
                <w:sz w:val="20"/>
                <w:szCs w:val="20"/>
              </w:rPr>
              <w:fldChar w:fldCharType="begin">
                <w:ffData>
                  <w:name w:val="Text4"/>
                  <w:enabled/>
                  <w:calcOnExit w:val="0"/>
                  <w:textInput/>
                </w:ffData>
              </w:fldChar>
            </w:r>
            <w:bookmarkStart w:id="5" w:name="Text4"/>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fldChar w:fldCharType="end"/>
            </w:r>
            <w:bookmarkEnd w:id="5"/>
          </w:p>
        </w:tc>
        <w:tc>
          <w:tcPr>
            <w:tcW w:w="2144" w:type="dxa"/>
            <w:shd w:val="clear" w:color="auto" w:fill="auto"/>
          </w:tcPr>
          <w:p w:rsidR="00052F2C" w:rsidRPr="0052025F" w:rsidRDefault="00052F2C" w:rsidP="0052025F">
            <w:pPr>
              <w:spacing w:before="40"/>
              <w:rPr>
                <w:rFonts w:ascii="Arial" w:hAnsi="Arial" w:cs="Arial"/>
                <w:sz w:val="14"/>
                <w:szCs w:val="14"/>
              </w:rPr>
            </w:pPr>
            <w:r w:rsidRPr="0052025F">
              <w:rPr>
                <w:rFonts w:ascii="Arial" w:hAnsi="Arial" w:cs="Arial"/>
                <w:sz w:val="14"/>
                <w:szCs w:val="14"/>
              </w:rPr>
              <w:fldChar w:fldCharType="begin">
                <w:ffData>
                  <w:name w:val="Check1"/>
                  <w:enabled/>
                  <w:calcOnExit w:val="0"/>
                  <w:checkBox>
                    <w:size w:val="14"/>
                    <w:default w:val="0"/>
                  </w:checkBox>
                </w:ffData>
              </w:fldChar>
            </w:r>
            <w:r w:rsidRPr="0052025F">
              <w:rPr>
                <w:rFonts w:ascii="Arial" w:hAnsi="Arial" w:cs="Arial"/>
                <w:sz w:val="14"/>
                <w:szCs w:val="14"/>
              </w:rPr>
              <w:instrText xml:space="preserve"> FORMCHECKBOX </w:instrText>
            </w:r>
            <w:r w:rsidRPr="0052025F">
              <w:rPr>
                <w:rFonts w:ascii="Arial" w:hAnsi="Arial" w:cs="Arial"/>
                <w:sz w:val="14"/>
                <w:szCs w:val="14"/>
              </w:rPr>
            </w:r>
            <w:r w:rsidRPr="0052025F">
              <w:rPr>
                <w:rFonts w:ascii="Arial" w:hAnsi="Arial" w:cs="Arial"/>
                <w:sz w:val="14"/>
                <w:szCs w:val="14"/>
              </w:rPr>
              <w:fldChar w:fldCharType="end"/>
            </w:r>
            <w:r w:rsidRPr="0052025F">
              <w:rPr>
                <w:rFonts w:ascii="Arial" w:hAnsi="Arial" w:cs="Arial"/>
                <w:sz w:val="14"/>
                <w:szCs w:val="14"/>
              </w:rPr>
              <w:t xml:space="preserve"> </w:t>
            </w:r>
            <w:r w:rsidR="00D92F07" w:rsidRPr="0052025F">
              <w:rPr>
                <w:rFonts w:ascii="Arial" w:hAnsi="Arial" w:cs="Arial"/>
                <w:sz w:val="14"/>
                <w:szCs w:val="14"/>
              </w:rPr>
              <w:t>Initial</w:t>
            </w:r>
          </w:p>
          <w:p w:rsidR="00052F2C" w:rsidRPr="0052025F" w:rsidRDefault="00052F2C" w:rsidP="00052F2C">
            <w:pPr>
              <w:rPr>
                <w:rFonts w:ascii="Arial" w:hAnsi="Arial" w:cs="Arial"/>
                <w:sz w:val="20"/>
                <w:szCs w:val="20"/>
              </w:rPr>
            </w:pPr>
            <w:r w:rsidRPr="0052025F">
              <w:rPr>
                <w:rFonts w:ascii="Arial" w:hAnsi="Arial" w:cs="Arial"/>
                <w:sz w:val="14"/>
                <w:szCs w:val="14"/>
              </w:rPr>
              <w:fldChar w:fldCharType="begin">
                <w:ffData>
                  <w:name w:val="Check2"/>
                  <w:enabled/>
                  <w:calcOnExit w:val="0"/>
                  <w:checkBox>
                    <w:size w:val="14"/>
                    <w:default w:val="0"/>
                    <w:checked w:val="0"/>
                  </w:checkBox>
                </w:ffData>
              </w:fldChar>
            </w:r>
            <w:r w:rsidRPr="0052025F">
              <w:rPr>
                <w:rFonts w:ascii="Arial" w:hAnsi="Arial" w:cs="Arial"/>
                <w:sz w:val="14"/>
                <w:szCs w:val="14"/>
              </w:rPr>
              <w:instrText xml:space="preserve"> FORMCHECKBOX </w:instrText>
            </w:r>
            <w:r w:rsidRPr="0052025F">
              <w:rPr>
                <w:rFonts w:ascii="Arial" w:hAnsi="Arial" w:cs="Arial"/>
                <w:sz w:val="14"/>
                <w:szCs w:val="14"/>
              </w:rPr>
            </w:r>
            <w:r w:rsidRPr="0052025F">
              <w:rPr>
                <w:rFonts w:ascii="Arial" w:hAnsi="Arial" w:cs="Arial"/>
                <w:sz w:val="14"/>
                <w:szCs w:val="14"/>
              </w:rPr>
              <w:fldChar w:fldCharType="end"/>
            </w:r>
            <w:r w:rsidRPr="0052025F">
              <w:rPr>
                <w:rFonts w:ascii="Arial" w:hAnsi="Arial" w:cs="Arial"/>
                <w:sz w:val="14"/>
                <w:szCs w:val="14"/>
              </w:rPr>
              <w:t xml:space="preserve"> </w:t>
            </w:r>
            <w:r w:rsidR="00D92F07" w:rsidRPr="0052025F">
              <w:rPr>
                <w:rFonts w:ascii="Arial" w:hAnsi="Arial" w:cs="Arial"/>
                <w:sz w:val="14"/>
                <w:szCs w:val="14"/>
              </w:rPr>
              <w:t>Continued</w:t>
            </w:r>
            <w:r w:rsidRPr="0052025F">
              <w:rPr>
                <w:rFonts w:ascii="Arial" w:hAnsi="Arial" w:cs="Arial"/>
                <w:sz w:val="20"/>
                <w:szCs w:val="20"/>
              </w:rPr>
              <w:t xml:space="preserve"> </w:t>
            </w:r>
          </w:p>
        </w:tc>
      </w:tr>
      <w:tr w:rsidR="00070CE5" w:rsidRPr="0052025F" w:rsidTr="0052025F">
        <w:trPr>
          <w:trHeight w:val="389"/>
          <w:jc w:val="center"/>
        </w:trPr>
        <w:tc>
          <w:tcPr>
            <w:tcW w:w="1108" w:type="dxa"/>
            <w:vMerge/>
            <w:shd w:val="clear" w:color="auto" w:fill="auto"/>
          </w:tcPr>
          <w:p w:rsidR="00070CE5" w:rsidRPr="0052025F" w:rsidRDefault="00070CE5" w:rsidP="006864D3">
            <w:pPr>
              <w:rPr>
                <w:rFonts w:ascii="Arial" w:hAnsi="Arial" w:cs="Arial"/>
                <w:sz w:val="14"/>
                <w:szCs w:val="14"/>
              </w:rPr>
            </w:pPr>
          </w:p>
        </w:tc>
        <w:tc>
          <w:tcPr>
            <w:tcW w:w="14014" w:type="dxa"/>
            <w:gridSpan w:val="5"/>
            <w:shd w:val="clear" w:color="auto" w:fill="auto"/>
          </w:tcPr>
          <w:p w:rsidR="00070CE5" w:rsidRPr="0052025F" w:rsidRDefault="00070CE5" w:rsidP="006864D3">
            <w:pPr>
              <w:rPr>
                <w:rFonts w:ascii="Arial" w:hAnsi="Arial" w:cs="Arial"/>
                <w:sz w:val="14"/>
                <w:szCs w:val="14"/>
              </w:rPr>
            </w:pPr>
            <w:r w:rsidRPr="0052025F">
              <w:rPr>
                <w:rFonts w:ascii="Arial" w:hAnsi="Arial" w:cs="Arial"/>
                <w:sz w:val="14"/>
                <w:szCs w:val="14"/>
              </w:rPr>
              <w:t>Primary Diagnosis/Relevant Medical Condition(s)/Substance Use Disorder(s)</w:t>
            </w:r>
          </w:p>
          <w:p w:rsidR="00070CE5" w:rsidRPr="0052025F" w:rsidRDefault="00070CE5" w:rsidP="006864D3">
            <w:pPr>
              <w:rPr>
                <w:rFonts w:ascii="Arial" w:hAnsi="Arial" w:cs="Arial"/>
                <w:sz w:val="20"/>
                <w:szCs w:val="20"/>
              </w:rPr>
            </w:pPr>
            <w:r w:rsidRPr="0052025F">
              <w:rPr>
                <w:rFonts w:ascii="Arial" w:hAnsi="Arial" w:cs="Arial"/>
                <w:sz w:val="20"/>
                <w:szCs w:val="20"/>
              </w:rPr>
              <w:fldChar w:fldCharType="begin">
                <w:ffData>
                  <w:name w:val="Text5"/>
                  <w:enabled/>
                  <w:calcOnExit w:val="0"/>
                  <w:textInput/>
                </w:ffData>
              </w:fldChar>
            </w:r>
            <w:bookmarkStart w:id="6" w:name="Text5"/>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fldChar w:fldCharType="end"/>
            </w:r>
            <w:bookmarkEnd w:id="6"/>
          </w:p>
        </w:tc>
      </w:tr>
    </w:tbl>
    <w:p w:rsidR="00542A3C" w:rsidRPr="00A35D21" w:rsidRDefault="00542A3C" w:rsidP="006864D3">
      <w:pPr>
        <w:rPr>
          <w:rFonts w:ascii="Arial" w:hAnsi="Arial" w:cs="Arial"/>
          <w:sz w:val="6"/>
          <w:szCs w:val="6"/>
        </w:rPr>
      </w:pPr>
    </w:p>
    <w:tbl>
      <w:tblPr>
        <w:tblW w:w="15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9310"/>
      </w:tblGrid>
      <w:tr w:rsidR="00673B3A" w:rsidRPr="0052025F" w:rsidTr="0052025F">
        <w:trPr>
          <w:trHeight w:val="188"/>
          <w:jc w:val="center"/>
        </w:trPr>
        <w:tc>
          <w:tcPr>
            <w:tcW w:w="15093" w:type="dxa"/>
            <w:gridSpan w:val="2"/>
            <w:shd w:val="clear" w:color="auto" w:fill="auto"/>
            <w:vAlign w:val="center"/>
          </w:tcPr>
          <w:p w:rsidR="00673B3A" w:rsidRPr="0052025F" w:rsidRDefault="002E2F82" w:rsidP="0052025F">
            <w:pPr>
              <w:jc w:val="center"/>
              <w:rPr>
                <w:rFonts w:ascii="Arial" w:hAnsi="Arial" w:cs="Arial"/>
                <w:b/>
                <w:sz w:val="18"/>
                <w:szCs w:val="18"/>
              </w:rPr>
            </w:pPr>
            <w:r w:rsidRPr="0052025F">
              <w:rPr>
                <w:rFonts w:ascii="Arial" w:hAnsi="Arial" w:cs="Arial"/>
                <w:b/>
                <w:sz w:val="18"/>
                <w:szCs w:val="18"/>
              </w:rPr>
              <w:t>Medication</w:t>
            </w:r>
            <w:r w:rsidR="00BD7A0B" w:rsidRPr="0052025F">
              <w:rPr>
                <w:rFonts w:ascii="Arial" w:hAnsi="Arial" w:cs="Arial"/>
                <w:b/>
                <w:sz w:val="18"/>
                <w:szCs w:val="18"/>
              </w:rPr>
              <w:t>-</w:t>
            </w:r>
            <w:r w:rsidRPr="0052025F">
              <w:rPr>
                <w:rFonts w:ascii="Arial" w:hAnsi="Arial" w:cs="Arial"/>
                <w:b/>
                <w:sz w:val="18"/>
                <w:szCs w:val="18"/>
              </w:rPr>
              <w:t>Specific Criteria</w:t>
            </w:r>
            <w:r w:rsidR="00673B3A" w:rsidRPr="0052025F">
              <w:rPr>
                <w:rFonts w:ascii="Arial" w:hAnsi="Arial" w:cs="Arial"/>
                <w:b/>
                <w:sz w:val="18"/>
                <w:szCs w:val="18"/>
              </w:rPr>
              <w:t xml:space="preserve"> </w:t>
            </w:r>
            <w:r w:rsidR="00673B3A" w:rsidRPr="0052025F">
              <w:rPr>
                <w:rFonts w:ascii="Arial" w:hAnsi="Arial" w:cs="Arial"/>
                <w:sz w:val="18"/>
                <w:szCs w:val="18"/>
              </w:rPr>
              <w:t>(</w:t>
            </w:r>
            <w:r w:rsidR="00BF11B6" w:rsidRPr="0052025F">
              <w:rPr>
                <w:rFonts w:ascii="Arial" w:hAnsi="Arial" w:cs="Arial"/>
                <w:sz w:val="18"/>
                <w:szCs w:val="18"/>
              </w:rPr>
              <w:t xml:space="preserve">Note: </w:t>
            </w:r>
            <w:r w:rsidR="00F67219" w:rsidRPr="0052025F">
              <w:rPr>
                <w:rFonts w:ascii="Arial" w:hAnsi="Arial" w:cs="Arial"/>
                <w:sz w:val="18"/>
                <w:szCs w:val="18"/>
              </w:rPr>
              <w:t xml:space="preserve">Check </w:t>
            </w:r>
            <w:r w:rsidR="00C56FA5" w:rsidRPr="0052025F">
              <w:rPr>
                <w:rFonts w:ascii="Arial" w:hAnsi="Arial" w:cs="Arial"/>
                <w:sz w:val="18"/>
                <w:szCs w:val="18"/>
              </w:rPr>
              <w:t xml:space="preserve">boxes under specific medication to attest that </w:t>
            </w:r>
            <w:r w:rsidR="00C56FA5" w:rsidRPr="0052025F">
              <w:rPr>
                <w:rFonts w:ascii="Arial" w:hAnsi="Arial" w:cs="Arial"/>
                <w:b/>
                <w:i/>
                <w:sz w:val="18"/>
                <w:szCs w:val="18"/>
              </w:rPr>
              <w:t>all</w:t>
            </w:r>
            <w:r w:rsidR="00C56FA5" w:rsidRPr="0052025F">
              <w:rPr>
                <w:rFonts w:ascii="Arial" w:hAnsi="Arial" w:cs="Arial"/>
                <w:sz w:val="18"/>
                <w:szCs w:val="18"/>
              </w:rPr>
              <w:t xml:space="preserve"> criteria is met for that medication</w:t>
            </w:r>
            <w:r w:rsidR="00673B3A" w:rsidRPr="0052025F">
              <w:rPr>
                <w:rFonts w:ascii="Arial" w:hAnsi="Arial" w:cs="Arial"/>
                <w:sz w:val="18"/>
                <w:szCs w:val="18"/>
              </w:rPr>
              <w:t>)</w:t>
            </w:r>
          </w:p>
        </w:tc>
      </w:tr>
      <w:tr w:rsidR="00C26BF2" w:rsidRPr="0052025F" w:rsidTr="007438F8">
        <w:trPr>
          <w:trHeight w:val="1330"/>
          <w:jc w:val="center"/>
        </w:trPr>
        <w:tc>
          <w:tcPr>
            <w:tcW w:w="5783" w:type="dxa"/>
            <w:shd w:val="clear" w:color="auto" w:fill="auto"/>
          </w:tcPr>
          <w:p w:rsidR="00C26BF2" w:rsidRPr="0052025F" w:rsidRDefault="00C26BF2" w:rsidP="0052025F">
            <w:pPr>
              <w:spacing w:after="120"/>
              <w:rPr>
                <w:rFonts w:ascii="Arial" w:hAnsi="Arial" w:cs="Arial"/>
                <w:i/>
                <w:sz w:val="18"/>
                <w:szCs w:val="18"/>
              </w:rPr>
            </w:pPr>
            <w:r w:rsidRPr="0052025F">
              <w:rPr>
                <w:rFonts w:ascii="Arial" w:hAnsi="Arial" w:cs="Arial"/>
                <w:b/>
                <w:i/>
                <w:sz w:val="18"/>
                <w:szCs w:val="18"/>
                <w:u w:val="single"/>
              </w:rPr>
              <w:t>Psychostimulants</w:t>
            </w:r>
          </w:p>
          <w:p w:rsidR="00C26BF2" w:rsidRPr="0052025F" w:rsidRDefault="00C26BF2" w:rsidP="0052025F">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Client is over the age of 16 and has been prescribed psychostimulants by a DMH prescriber (directly-operated or contracted site) continuously for at least one year prior to the request.</w:t>
            </w:r>
          </w:p>
        </w:tc>
        <w:tc>
          <w:tcPr>
            <w:tcW w:w="9310" w:type="dxa"/>
            <w:shd w:val="clear" w:color="auto" w:fill="auto"/>
          </w:tcPr>
          <w:p w:rsidR="00C26BF2" w:rsidRPr="0052025F" w:rsidRDefault="00C26BF2" w:rsidP="0052025F">
            <w:pPr>
              <w:spacing w:after="120"/>
              <w:rPr>
                <w:rFonts w:ascii="Arial" w:hAnsi="Arial" w:cs="Arial"/>
                <w:b/>
                <w:i/>
                <w:sz w:val="18"/>
                <w:szCs w:val="18"/>
                <w:u w:val="single"/>
              </w:rPr>
            </w:pPr>
            <w:r w:rsidRPr="0052025F">
              <w:rPr>
                <w:rFonts w:ascii="Arial" w:hAnsi="Arial" w:cs="Arial"/>
                <w:b/>
                <w:i/>
                <w:sz w:val="18"/>
                <w:szCs w:val="18"/>
                <w:u w:val="single"/>
              </w:rPr>
              <w:t xml:space="preserve">Anticraving medications </w:t>
            </w:r>
            <w:r w:rsidRPr="0052025F">
              <w:rPr>
                <w:rFonts w:ascii="Arial" w:hAnsi="Arial" w:cs="Arial"/>
                <w:b/>
                <w:i/>
                <w:sz w:val="16"/>
                <w:szCs w:val="16"/>
                <w:u w:val="single"/>
              </w:rPr>
              <w:t>(Acamprosate, Naltrexone ER, Varenicline, Buprenorphine)</w:t>
            </w:r>
          </w:p>
          <w:p w:rsidR="00C26BF2" w:rsidRPr="0052025F" w:rsidRDefault="00C26BF2" w:rsidP="0040080B">
            <w:pPr>
              <w:tabs>
                <w:tab w:val="left" w:pos="540"/>
              </w:tabs>
              <w:spacing w:after="60"/>
              <w:ind w:left="540" w:hanging="378"/>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 xml:space="preserve">Client has substance use disorder with significant impairment. </w:t>
            </w:r>
          </w:p>
          <w:p w:rsidR="00C26BF2" w:rsidRPr="0052025F" w:rsidRDefault="00C26BF2" w:rsidP="0040080B">
            <w:pPr>
              <w:tabs>
                <w:tab w:val="left" w:pos="522"/>
              </w:tabs>
              <w:spacing w:after="60"/>
              <w:ind w:left="540" w:hanging="378"/>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0040080B">
              <w:rPr>
                <w:rFonts w:ascii="Arial" w:hAnsi="Arial" w:cs="Arial"/>
                <w:sz w:val="18"/>
                <w:szCs w:val="18"/>
              </w:rPr>
              <w:t xml:space="preserve">    </w:t>
            </w:r>
            <w:r w:rsidRPr="0052025F">
              <w:rPr>
                <w:rFonts w:ascii="Arial" w:hAnsi="Arial" w:cs="Arial"/>
                <w:sz w:val="18"/>
                <w:szCs w:val="18"/>
              </w:rPr>
              <w:t>Client is receiving ongoing substance abuse counseling.</w:t>
            </w:r>
          </w:p>
          <w:p w:rsidR="00C26BF2" w:rsidRPr="00C26BF2" w:rsidRDefault="00C26BF2" w:rsidP="0040080B">
            <w:pPr>
              <w:tabs>
                <w:tab w:val="left" w:pos="162"/>
                <w:tab w:val="left" w:pos="522"/>
                <w:tab w:val="left" w:pos="702"/>
              </w:tabs>
            </w:pPr>
            <w:r>
              <w:rPr>
                <w:rFonts w:ascii="Arial" w:hAnsi="Arial" w:cs="Arial"/>
                <w:sz w:val="18"/>
                <w:szCs w:val="18"/>
              </w:rPr>
              <w:t xml:space="preserve">   </w:t>
            </w:r>
            <w:r w:rsidRPr="0052025F">
              <w:rPr>
                <w:rFonts w:ascii="Arial" w:hAnsi="Arial" w:cs="Arial"/>
                <w:sz w:val="18"/>
                <w:szCs w:val="18"/>
              </w:rPr>
              <w:fldChar w:fldCharType="begin">
                <w:ffData>
                  <w:name w:val=""/>
                  <w:enabled/>
                  <w:calcOnExit w:val="0"/>
                  <w:checkBox>
                    <w:size w:val="16"/>
                    <w:default w:val="0"/>
                    <w:checked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00860535">
              <w:rPr>
                <w:rFonts w:ascii="Arial" w:hAnsi="Arial" w:cs="Arial"/>
                <w:sz w:val="18"/>
                <w:szCs w:val="18"/>
              </w:rPr>
              <w:t xml:space="preserve">   </w:t>
            </w:r>
            <w:r w:rsidR="0040080B">
              <w:rPr>
                <w:rFonts w:ascii="Arial" w:hAnsi="Arial" w:cs="Arial"/>
                <w:sz w:val="16"/>
                <w:szCs w:val="16"/>
              </w:rPr>
              <w:t xml:space="preserve"> </w:t>
            </w:r>
            <w:r w:rsidRPr="0052025F">
              <w:rPr>
                <w:rFonts w:ascii="Arial" w:hAnsi="Arial" w:cs="Arial"/>
                <w:sz w:val="18"/>
                <w:szCs w:val="18"/>
              </w:rPr>
              <w:t>Clinical record documents evidence of effectiveness after 3 months use.</w:t>
            </w:r>
          </w:p>
        </w:tc>
      </w:tr>
      <w:tr w:rsidR="00C26BF2" w:rsidRPr="0052025F" w:rsidTr="007438F8">
        <w:trPr>
          <w:trHeight w:val="1925"/>
          <w:jc w:val="center"/>
        </w:trPr>
        <w:tc>
          <w:tcPr>
            <w:tcW w:w="5783" w:type="dxa"/>
            <w:shd w:val="clear" w:color="auto" w:fill="auto"/>
          </w:tcPr>
          <w:p w:rsidR="00C26BF2" w:rsidRPr="0052025F" w:rsidRDefault="00C26BF2" w:rsidP="00C26BF2">
            <w:pPr>
              <w:spacing w:after="120"/>
              <w:rPr>
                <w:rFonts w:ascii="Arial" w:hAnsi="Arial" w:cs="Arial"/>
                <w:i/>
                <w:sz w:val="16"/>
                <w:szCs w:val="16"/>
              </w:rPr>
            </w:pPr>
            <w:r w:rsidRPr="0052025F">
              <w:rPr>
                <w:rFonts w:ascii="Arial" w:hAnsi="Arial" w:cs="Arial"/>
                <w:b/>
                <w:i/>
                <w:sz w:val="18"/>
                <w:szCs w:val="18"/>
                <w:u w:val="single"/>
              </w:rPr>
              <w:t xml:space="preserve">Zolpidem </w:t>
            </w:r>
            <w:r w:rsidRPr="0052025F">
              <w:rPr>
                <w:rFonts w:ascii="Arial" w:hAnsi="Arial" w:cs="Arial"/>
                <w:b/>
                <w:i/>
                <w:sz w:val="16"/>
                <w:szCs w:val="16"/>
                <w:u w:val="single"/>
              </w:rPr>
              <w:t>(and other off-formulary insomnia medications)</w:t>
            </w:r>
          </w:p>
          <w:bookmarkStart w:id="7" w:name="Check3"/>
          <w:p w:rsidR="00C26BF2" w:rsidRPr="0052025F" w:rsidRDefault="00C26BF2" w:rsidP="00C26BF2">
            <w:pPr>
              <w:tabs>
                <w:tab w:val="left" w:pos="540"/>
              </w:tabs>
              <w:spacing w:after="60"/>
              <w:ind w:left="540" w:hanging="360"/>
              <w:rPr>
                <w:rFonts w:ascii="Arial" w:hAnsi="Arial" w:cs="Arial"/>
                <w:sz w:val="18"/>
                <w:szCs w:val="18"/>
              </w:rPr>
            </w:pPr>
            <w:r>
              <w:fldChar w:fldCharType="begin">
                <w:ffData>
                  <w:name w:val="Check3"/>
                  <w:enabled/>
                  <w:calcOnExit w:val="0"/>
                  <w:checkBox>
                    <w:size w:val="16"/>
                    <w:default w:val="0"/>
                    <w:checked w:val="0"/>
                  </w:checkBox>
                </w:ffData>
              </w:fldChar>
            </w:r>
            <w:r w:rsidRPr="0052025F">
              <w:rPr>
                <w:rFonts w:ascii="Arial" w:hAnsi="Arial" w:cs="Arial"/>
                <w:sz w:val="18"/>
                <w:szCs w:val="18"/>
              </w:rPr>
              <w:instrText xml:space="preserve"> FORMCHECKBOX </w:instrText>
            </w:r>
            <w:r>
              <w:fldChar w:fldCharType="end"/>
            </w:r>
            <w:bookmarkEnd w:id="7"/>
            <w:r w:rsidRPr="0052025F">
              <w:rPr>
                <w:rFonts w:ascii="Arial" w:hAnsi="Arial" w:cs="Arial"/>
                <w:sz w:val="18"/>
                <w:szCs w:val="18"/>
              </w:rPr>
              <w:tab/>
              <w:t>Client is not currently prescribed or receiving benzodiazepine.</w:t>
            </w:r>
          </w:p>
          <w:p w:rsidR="00C26BF2" w:rsidRPr="0052025F" w:rsidRDefault="00C26BF2" w:rsidP="00C26BF2">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Client does not have current substance use diagnosis.</w:t>
            </w:r>
          </w:p>
          <w:p w:rsidR="00C26BF2" w:rsidRPr="00C26BF2" w:rsidRDefault="00C26BF2" w:rsidP="00C26BF2">
            <w:pPr>
              <w:tabs>
                <w:tab w:val="left" w:pos="540"/>
              </w:tabs>
              <w:spacing w:after="60"/>
              <w:ind w:left="540" w:hanging="360"/>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If client is currently using requested medication, length of time from first prescription is less than six months.</w:t>
            </w:r>
          </w:p>
        </w:tc>
        <w:tc>
          <w:tcPr>
            <w:tcW w:w="9310" w:type="dxa"/>
            <w:shd w:val="clear" w:color="auto" w:fill="auto"/>
          </w:tcPr>
          <w:p w:rsidR="00C26BF2" w:rsidRPr="0052025F" w:rsidRDefault="00C26BF2" w:rsidP="00C26BF2">
            <w:pPr>
              <w:tabs>
                <w:tab w:val="left" w:pos="540"/>
              </w:tabs>
              <w:spacing w:after="120"/>
              <w:ind w:left="547" w:hanging="360"/>
              <w:rPr>
                <w:rFonts w:ascii="Arial" w:hAnsi="Arial" w:cs="Arial"/>
                <w:sz w:val="18"/>
                <w:szCs w:val="18"/>
              </w:rPr>
            </w:pPr>
            <w:r w:rsidRPr="0052025F">
              <w:rPr>
                <w:rFonts w:ascii="Arial" w:hAnsi="Arial" w:cs="Arial"/>
                <w:b/>
                <w:i/>
                <w:sz w:val="18"/>
                <w:szCs w:val="18"/>
                <w:u w:val="single"/>
              </w:rPr>
              <w:t xml:space="preserve">Branded Antipsychotic Polypharmacy </w:t>
            </w:r>
            <w:r w:rsidRPr="0052025F">
              <w:rPr>
                <w:rFonts w:ascii="Arial" w:hAnsi="Arial" w:cs="Arial"/>
                <w:b/>
                <w:i/>
                <w:sz w:val="16"/>
                <w:szCs w:val="16"/>
                <w:u w:val="single"/>
              </w:rPr>
              <w:t>(Please note current and past medications in Rationale Section)</w:t>
            </w:r>
          </w:p>
          <w:p w:rsidR="00C26BF2" w:rsidRPr="0052025F" w:rsidRDefault="00C26BF2" w:rsidP="00C26BF2">
            <w:pPr>
              <w:tabs>
                <w:tab w:val="left" w:pos="540"/>
              </w:tabs>
              <w:spacing w:after="120"/>
              <w:ind w:left="547"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Client/Medication not eligible for Indigent Medications Program.</w:t>
            </w:r>
          </w:p>
          <w:p w:rsidR="00C26BF2" w:rsidRPr="0052025F" w:rsidRDefault="00C26BF2" w:rsidP="00C26BF2">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Monotherapy or alternative polypharmacy (use of more than 1 branded antipsychotic) would cause significant adverse effects and/or poor outcomes.</w:t>
            </w:r>
          </w:p>
          <w:p w:rsidR="00C26BF2" w:rsidRPr="0052025F" w:rsidRDefault="00C26BF2" w:rsidP="00C26BF2">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Client had an unfavorable response to the current medication that requires an immediate switch.</w:t>
            </w:r>
          </w:p>
          <w:p w:rsidR="00C26BF2" w:rsidRPr="0052025F" w:rsidRDefault="00C26BF2" w:rsidP="00C26BF2">
            <w:pPr>
              <w:tabs>
                <w:tab w:val="left" w:pos="540"/>
              </w:tabs>
              <w:spacing w:after="60"/>
              <w:ind w:left="540" w:hanging="360"/>
              <w:rPr>
                <w:rFonts w:ascii="Arial" w:hAnsi="Arial" w:cs="Arial"/>
                <w:b/>
                <w:i/>
                <w:sz w:val="18"/>
                <w:szCs w:val="18"/>
                <w:u w:val="single"/>
              </w:rPr>
            </w:pPr>
            <w:r w:rsidRPr="0052025F">
              <w:rPr>
                <w:rFonts w:ascii="Arial" w:hAnsi="Arial" w:cs="Arial"/>
                <w:b/>
                <w:i/>
                <w:sz w:val="18"/>
                <w:szCs w:val="18"/>
                <w:u w:val="single"/>
              </w:rPr>
              <w:t>Please indicate one:</w:t>
            </w:r>
          </w:p>
          <w:p w:rsidR="00C26BF2" w:rsidRPr="0052025F" w:rsidRDefault="00C26BF2" w:rsidP="00C26BF2">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Switch</w:t>
            </w:r>
          </w:p>
          <w:p w:rsidR="00C26BF2" w:rsidRPr="0052025F" w:rsidRDefault="00C26BF2" w:rsidP="00C26BF2">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 xml:space="preserve">    Ongoing Polypharmacy</w:t>
            </w:r>
            <w:r w:rsidRPr="0052025F">
              <w:rPr>
                <w:rFonts w:ascii="Arial" w:hAnsi="Arial" w:cs="Arial"/>
                <w:sz w:val="18"/>
                <w:szCs w:val="18"/>
              </w:rPr>
              <w:tab/>
            </w:r>
          </w:p>
          <w:p w:rsidR="00C26BF2" w:rsidRPr="0052025F" w:rsidRDefault="00C26BF2" w:rsidP="00C26BF2">
            <w:pPr>
              <w:tabs>
                <w:tab w:val="left" w:pos="540"/>
              </w:tabs>
              <w:spacing w:after="60"/>
              <w:ind w:left="540" w:hanging="360"/>
              <w:rPr>
                <w:rFonts w:ascii="Arial" w:hAnsi="Arial" w:cs="Arial"/>
                <w:sz w:val="18"/>
                <w:szCs w:val="18"/>
              </w:rPr>
            </w:pPr>
            <w:r w:rsidRPr="0052025F">
              <w:rPr>
                <w:rFonts w:ascii="Arial" w:hAnsi="Arial" w:cs="Arial"/>
                <w:sz w:val="18"/>
                <w:szCs w:val="18"/>
              </w:rPr>
              <w:fldChar w:fldCharType="begin">
                <w:ffData>
                  <w:name w:val=""/>
                  <w:enabled/>
                  <w:calcOnExit w:val="0"/>
                  <w:checkBox>
                    <w:size w:val="16"/>
                    <w:default w:val="0"/>
                  </w:checkBox>
                </w:ffData>
              </w:fldChar>
            </w:r>
            <w:r w:rsidRPr="0052025F">
              <w:rPr>
                <w:rFonts w:ascii="Arial" w:hAnsi="Arial" w:cs="Arial"/>
                <w:sz w:val="18"/>
                <w:szCs w:val="18"/>
              </w:rPr>
              <w:instrText xml:space="preserve"> FORMCHECKBOX </w:instrText>
            </w:r>
            <w:r w:rsidRPr="0052025F">
              <w:rPr>
                <w:rFonts w:ascii="Arial" w:hAnsi="Arial" w:cs="Arial"/>
                <w:sz w:val="18"/>
                <w:szCs w:val="18"/>
              </w:rPr>
            </w:r>
            <w:r w:rsidRPr="0052025F">
              <w:rPr>
                <w:rFonts w:ascii="Arial" w:hAnsi="Arial" w:cs="Arial"/>
                <w:sz w:val="18"/>
                <w:szCs w:val="18"/>
              </w:rPr>
              <w:fldChar w:fldCharType="end"/>
            </w:r>
            <w:r w:rsidRPr="0052025F">
              <w:rPr>
                <w:rFonts w:ascii="Arial" w:hAnsi="Arial" w:cs="Arial"/>
                <w:sz w:val="18"/>
                <w:szCs w:val="18"/>
              </w:rPr>
              <w:tab/>
              <w:t>Transfer of Care (e.g. hospital discharge)</w:t>
            </w:r>
          </w:p>
        </w:tc>
      </w:tr>
    </w:tbl>
    <w:p w:rsidR="00F67219" w:rsidRPr="00A35D21" w:rsidRDefault="00F67219" w:rsidP="00F67219">
      <w:pPr>
        <w:rPr>
          <w:rFonts w:ascii="Arial" w:hAnsi="Arial" w:cs="Arial"/>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3310D8" w:rsidRPr="0052025F" w:rsidTr="0052025F">
        <w:trPr>
          <w:trHeight w:val="836"/>
          <w:jc w:val="center"/>
        </w:trPr>
        <w:tc>
          <w:tcPr>
            <w:tcW w:w="15120" w:type="dxa"/>
            <w:shd w:val="clear" w:color="auto" w:fill="auto"/>
          </w:tcPr>
          <w:p w:rsidR="00BF11B6" w:rsidRPr="0052025F" w:rsidRDefault="00F67219" w:rsidP="0052025F">
            <w:pPr>
              <w:jc w:val="center"/>
              <w:rPr>
                <w:rFonts w:ascii="Arial" w:hAnsi="Arial" w:cs="Arial"/>
                <w:b/>
                <w:sz w:val="16"/>
                <w:szCs w:val="16"/>
              </w:rPr>
            </w:pPr>
            <w:r w:rsidRPr="0052025F">
              <w:rPr>
                <w:rFonts w:ascii="Arial" w:hAnsi="Arial" w:cs="Arial"/>
                <w:b/>
                <w:sz w:val="16"/>
                <w:szCs w:val="16"/>
              </w:rPr>
              <w:t xml:space="preserve">Rationale (For any medication listed above, include additional </w:t>
            </w:r>
            <w:r w:rsidR="00BF11B6" w:rsidRPr="0052025F">
              <w:rPr>
                <w:rFonts w:ascii="Arial" w:hAnsi="Arial" w:cs="Arial"/>
                <w:b/>
                <w:sz w:val="16"/>
                <w:szCs w:val="16"/>
              </w:rPr>
              <w:t>information related to request.)</w:t>
            </w:r>
          </w:p>
          <w:p w:rsidR="00F67219" w:rsidRPr="0052025F" w:rsidRDefault="00BF11B6" w:rsidP="0052025F">
            <w:pPr>
              <w:jc w:val="center"/>
              <w:rPr>
                <w:rFonts w:ascii="Arial" w:hAnsi="Arial" w:cs="Arial"/>
                <w:b/>
                <w:sz w:val="16"/>
                <w:szCs w:val="16"/>
              </w:rPr>
            </w:pPr>
            <w:r w:rsidRPr="0052025F">
              <w:rPr>
                <w:rFonts w:ascii="Arial" w:hAnsi="Arial" w:cs="Arial"/>
                <w:b/>
                <w:sz w:val="16"/>
                <w:szCs w:val="16"/>
              </w:rPr>
              <w:t>(</w:t>
            </w:r>
            <w:r w:rsidR="00F67219" w:rsidRPr="0052025F">
              <w:rPr>
                <w:rFonts w:ascii="Arial" w:hAnsi="Arial" w:cs="Arial"/>
                <w:b/>
                <w:sz w:val="16"/>
                <w:szCs w:val="16"/>
              </w:rPr>
              <w:t xml:space="preserve">For any medication </w:t>
            </w:r>
            <w:r w:rsidR="00F67219" w:rsidRPr="0052025F">
              <w:rPr>
                <w:rFonts w:ascii="Arial" w:hAnsi="Arial" w:cs="Arial"/>
                <w:b/>
                <w:sz w:val="16"/>
                <w:szCs w:val="16"/>
                <w:u w:val="single"/>
              </w:rPr>
              <w:t>not</w:t>
            </w:r>
            <w:r w:rsidR="00F67219" w:rsidRPr="0052025F">
              <w:rPr>
                <w:rFonts w:ascii="Arial" w:hAnsi="Arial" w:cs="Arial"/>
                <w:b/>
                <w:sz w:val="16"/>
                <w:szCs w:val="16"/>
              </w:rPr>
              <w:t xml:space="preserve"> listed above, describe complete</w:t>
            </w:r>
            <w:r w:rsidRPr="0052025F">
              <w:rPr>
                <w:rFonts w:ascii="Arial" w:hAnsi="Arial" w:cs="Arial"/>
                <w:b/>
                <w:sz w:val="16"/>
                <w:szCs w:val="16"/>
              </w:rPr>
              <w:t xml:space="preserve"> clinical rationale for request and attach additional documentation if necessary</w:t>
            </w:r>
            <w:r w:rsidR="00F67219" w:rsidRPr="0052025F">
              <w:rPr>
                <w:rFonts w:ascii="Arial" w:hAnsi="Arial" w:cs="Arial"/>
                <w:b/>
                <w:sz w:val="16"/>
                <w:szCs w:val="16"/>
              </w:rPr>
              <w:t>)</w:t>
            </w:r>
            <w:r w:rsidRPr="0052025F">
              <w:rPr>
                <w:rFonts w:ascii="Arial" w:hAnsi="Arial" w:cs="Arial"/>
                <w:b/>
                <w:sz w:val="16"/>
                <w:szCs w:val="16"/>
              </w:rPr>
              <w:t xml:space="preserve"> </w:t>
            </w:r>
          </w:p>
          <w:bookmarkStart w:id="8" w:name="Text16"/>
          <w:p w:rsidR="00EF382E" w:rsidRPr="0052025F" w:rsidRDefault="00F02FEF" w:rsidP="0052025F">
            <w:pPr>
              <w:tabs>
                <w:tab w:val="right" w:pos="10152"/>
              </w:tabs>
              <w:spacing w:before="120"/>
              <w:jc w:val="both"/>
              <w:rPr>
                <w:rFonts w:ascii="Arial" w:hAnsi="Arial" w:cs="Arial"/>
                <w:sz w:val="22"/>
                <w:szCs w:val="22"/>
                <w:u w:val="single"/>
              </w:rPr>
            </w:pPr>
            <w:r w:rsidRPr="0052025F">
              <w:rPr>
                <w:rFonts w:ascii="Arial" w:hAnsi="Arial" w:cs="Arial"/>
                <w:sz w:val="22"/>
                <w:szCs w:val="22"/>
                <w:u w:val="single"/>
              </w:rPr>
              <w:fldChar w:fldCharType="begin">
                <w:ffData>
                  <w:name w:val="Text16"/>
                  <w:enabled/>
                  <w:calcOnExit w:val="0"/>
                  <w:textInput/>
                </w:ffData>
              </w:fldChar>
            </w:r>
            <w:r w:rsidRPr="0052025F">
              <w:rPr>
                <w:rFonts w:ascii="Arial" w:hAnsi="Arial" w:cs="Arial"/>
                <w:sz w:val="22"/>
                <w:szCs w:val="22"/>
                <w:u w:val="single"/>
              </w:rPr>
              <w:instrText xml:space="preserve"> FORMTEXT </w:instrText>
            </w:r>
            <w:r w:rsidR="0081579C" w:rsidRPr="0052025F">
              <w:rPr>
                <w:rFonts w:ascii="Arial" w:hAnsi="Arial" w:cs="Arial"/>
                <w:sz w:val="22"/>
                <w:szCs w:val="22"/>
                <w:u w:val="single"/>
              </w:rPr>
            </w:r>
            <w:r w:rsidRPr="0052025F">
              <w:rPr>
                <w:rFonts w:ascii="Arial" w:hAnsi="Arial" w:cs="Arial"/>
                <w:sz w:val="22"/>
                <w:szCs w:val="22"/>
                <w:u w:val="single"/>
              </w:rPr>
              <w:fldChar w:fldCharType="separate"/>
            </w:r>
            <w:r w:rsidRPr="0052025F">
              <w:rPr>
                <w:rFonts w:ascii="Arial" w:hAnsi="Arial" w:cs="Arial"/>
                <w:noProof/>
                <w:sz w:val="22"/>
                <w:szCs w:val="22"/>
                <w:u w:val="single"/>
              </w:rPr>
              <w:t> </w:t>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00391492" w:rsidRPr="0052025F">
              <w:rPr>
                <w:rFonts w:ascii="Arial" w:hAnsi="Arial" w:cs="Arial"/>
                <w:noProof/>
                <w:sz w:val="22"/>
                <w:szCs w:val="22"/>
                <w:u w:val="single"/>
              </w:rPr>
              <w:softHyphen/>
            </w:r>
            <w:r w:rsidRPr="0052025F">
              <w:rPr>
                <w:rFonts w:ascii="Arial" w:hAnsi="Arial" w:cs="Arial"/>
                <w:noProof/>
                <w:sz w:val="22"/>
                <w:szCs w:val="22"/>
                <w:u w:val="single"/>
              </w:rPr>
              <w:t> </w:t>
            </w:r>
            <w:r w:rsidRPr="0052025F">
              <w:rPr>
                <w:rFonts w:ascii="Arial" w:hAnsi="Arial" w:cs="Arial"/>
                <w:noProof/>
                <w:sz w:val="22"/>
                <w:szCs w:val="22"/>
                <w:u w:val="single"/>
              </w:rPr>
              <w:t> </w:t>
            </w:r>
            <w:r w:rsidRPr="0052025F">
              <w:rPr>
                <w:rFonts w:ascii="Arial" w:hAnsi="Arial" w:cs="Arial"/>
                <w:noProof/>
                <w:sz w:val="22"/>
                <w:szCs w:val="22"/>
                <w:u w:val="single"/>
              </w:rPr>
              <w:t> </w:t>
            </w:r>
            <w:r w:rsidRPr="0052025F">
              <w:rPr>
                <w:rFonts w:ascii="Arial" w:hAnsi="Arial" w:cs="Arial"/>
                <w:noProof/>
                <w:sz w:val="22"/>
                <w:szCs w:val="22"/>
                <w:u w:val="single"/>
              </w:rPr>
              <w:t> </w:t>
            </w:r>
            <w:r w:rsidRPr="0052025F">
              <w:rPr>
                <w:rFonts w:ascii="Arial" w:hAnsi="Arial" w:cs="Arial"/>
                <w:sz w:val="22"/>
                <w:szCs w:val="22"/>
                <w:u w:val="single"/>
              </w:rPr>
              <w:fldChar w:fldCharType="end"/>
            </w:r>
            <w:bookmarkEnd w:id="8"/>
            <w:r w:rsidR="00EF382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p>
          <w:p w:rsidR="005B5E42" w:rsidRPr="0052025F" w:rsidRDefault="00EF382E" w:rsidP="0052025F">
            <w:pPr>
              <w:tabs>
                <w:tab w:val="right" w:pos="10152"/>
              </w:tabs>
              <w:jc w:val="both"/>
              <w:rPr>
                <w:rFonts w:ascii="Arial" w:hAnsi="Arial" w:cs="Arial"/>
                <w:sz w:val="22"/>
                <w:szCs w:val="22"/>
                <w:u w:val="single"/>
              </w:rPr>
            </w:pPr>
            <w:r w:rsidRPr="0052025F">
              <w:rPr>
                <w:rFonts w:ascii="Arial" w:hAnsi="Arial" w:cs="Arial"/>
                <w:sz w:val="22"/>
                <w:szCs w:val="22"/>
                <w:u w:val="single"/>
              </w:rPr>
              <w:fldChar w:fldCharType="begin">
                <w:ffData>
                  <w:name w:val=""/>
                  <w:enabled/>
                  <w:calcOnExit w:val="0"/>
                  <w:textInput/>
                </w:ffData>
              </w:fldChar>
            </w:r>
            <w:r w:rsidRPr="0052025F">
              <w:rPr>
                <w:rFonts w:ascii="Arial" w:hAnsi="Arial" w:cs="Arial"/>
                <w:sz w:val="22"/>
                <w:szCs w:val="22"/>
                <w:u w:val="single"/>
              </w:rPr>
              <w:instrText xml:space="preserve"> FORMTEXT </w:instrText>
            </w:r>
            <w:r w:rsidR="0081579C" w:rsidRPr="0052025F">
              <w:rPr>
                <w:rFonts w:ascii="Arial" w:hAnsi="Arial" w:cs="Arial"/>
                <w:sz w:val="22"/>
                <w:szCs w:val="22"/>
                <w:u w:val="single"/>
              </w:rPr>
            </w:r>
            <w:r w:rsidRPr="0052025F">
              <w:rPr>
                <w:rFonts w:ascii="Arial" w:hAnsi="Arial" w:cs="Arial"/>
                <w:sz w:val="22"/>
                <w:szCs w:val="22"/>
                <w:u w:val="single"/>
              </w:rPr>
              <w:fldChar w:fldCharType="separate"/>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fldChar w:fldCharType="end"/>
            </w:r>
            <w:r w:rsidRPr="0052025F">
              <w:rPr>
                <w:rFonts w:ascii="Arial" w:hAnsi="Arial" w:cs="Arial"/>
                <w:sz w:val="22"/>
                <w:szCs w:val="22"/>
                <w:u w:val="single"/>
              </w:rPr>
              <w:tab/>
            </w:r>
            <w:r w:rsidR="00621FBC"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r w:rsidR="00C32EBE" w:rsidRPr="0052025F">
              <w:rPr>
                <w:rFonts w:ascii="Arial" w:hAnsi="Arial" w:cs="Arial"/>
                <w:sz w:val="22"/>
                <w:szCs w:val="22"/>
                <w:u w:val="single"/>
              </w:rPr>
              <w:tab/>
            </w:r>
          </w:p>
          <w:p w:rsidR="00D13ECE" w:rsidRPr="0052025F" w:rsidRDefault="00D13ECE" w:rsidP="0052025F">
            <w:pPr>
              <w:tabs>
                <w:tab w:val="right" w:pos="10152"/>
              </w:tabs>
              <w:jc w:val="both"/>
              <w:rPr>
                <w:rFonts w:ascii="Arial" w:hAnsi="Arial" w:cs="Arial"/>
                <w:sz w:val="20"/>
                <w:szCs w:val="20"/>
                <w:u w:val="single"/>
              </w:rPr>
            </w:pPr>
            <w:r w:rsidRPr="0052025F">
              <w:rPr>
                <w:rFonts w:ascii="Arial" w:hAnsi="Arial" w:cs="Arial"/>
                <w:sz w:val="22"/>
                <w:szCs w:val="22"/>
                <w:u w:val="single"/>
              </w:rPr>
              <w:fldChar w:fldCharType="begin">
                <w:ffData>
                  <w:name w:val=""/>
                  <w:enabled/>
                  <w:calcOnExit w:val="0"/>
                  <w:textInput/>
                </w:ffData>
              </w:fldChar>
            </w:r>
            <w:r w:rsidRPr="0052025F">
              <w:rPr>
                <w:rFonts w:ascii="Arial" w:hAnsi="Arial" w:cs="Arial"/>
                <w:sz w:val="22"/>
                <w:szCs w:val="22"/>
                <w:u w:val="single"/>
              </w:rPr>
              <w:instrText xml:space="preserve"> FORMTEXT </w:instrText>
            </w:r>
            <w:r w:rsidRPr="0052025F">
              <w:rPr>
                <w:rFonts w:ascii="Arial" w:hAnsi="Arial" w:cs="Arial"/>
                <w:sz w:val="22"/>
                <w:szCs w:val="22"/>
                <w:u w:val="single"/>
              </w:rPr>
            </w:r>
            <w:r w:rsidRPr="0052025F">
              <w:rPr>
                <w:rFonts w:ascii="Arial" w:hAnsi="Arial" w:cs="Arial"/>
                <w:sz w:val="22"/>
                <w:szCs w:val="22"/>
                <w:u w:val="single"/>
              </w:rPr>
              <w:fldChar w:fldCharType="separate"/>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t> </w:t>
            </w:r>
            <w:r w:rsidRPr="0052025F">
              <w:rPr>
                <w:rFonts w:ascii="Arial" w:hAnsi="Arial" w:cs="Arial"/>
                <w:sz w:val="22"/>
                <w:szCs w:val="22"/>
                <w:u w:val="single"/>
              </w:rPr>
              <w:fldChar w:fldCharType="end"/>
            </w:r>
            <w:r w:rsidRPr="0052025F">
              <w:rPr>
                <w:rFonts w:ascii="Arial" w:hAnsi="Arial" w:cs="Arial"/>
                <w:sz w:val="22"/>
                <w:szCs w:val="22"/>
                <w:u w:val="single"/>
              </w:rPr>
              <w:tab/>
            </w:r>
            <w:r w:rsidRPr="0052025F">
              <w:rPr>
                <w:rFonts w:ascii="Arial" w:hAnsi="Arial" w:cs="Arial"/>
                <w:sz w:val="22"/>
                <w:szCs w:val="22"/>
                <w:u w:val="single"/>
              </w:rPr>
              <w:tab/>
            </w:r>
            <w:r w:rsidRPr="0052025F">
              <w:rPr>
                <w:rFonts w:ascii="Arial" w:hAnsi="Arial" w:cs="Arial"/>
                <w:sz w:val="22"/>
                <w:szCs w:val="22"/>
                <w:u w:val="single"/>
              </w:rPr>
              <w:tab/>
            </w:r>
            <w:r w:rsidRPr="0052025F">
              <w:rPr>
                <w:rFonts w:ascii="Arial" w:hAnsi="Arial" w:cs="Arial"/>
                <w:sz w:val="22"/>
                <w:szCs w:val="22"/>
                <w:u w:val="single"/>
              </w:rPr>
              <w:tab/>
            </w:r>
            <w:r w:rsidRPr="0052025F">
              <w:rPr>
                <w:rFonts w:ascii="Arial" w:hAnsi="Arial" w:cs="Arial"/>
                <w:sz w:val="22"/>
                <w:szCs w:val="22"/>
                <w:u w:val="single"/>
              </w:rPr>
              <w:tab/>
            </w:r>
            <w:r w:rsidRPr="0052025F">
              <w:rPr>
                <w:rFonts w:ascii="Arial" w:hAnsi="Arial" w:cs="Arial"/>
                <w:sz w:val="22"/>
                <w:szCs w:val="22"/>
                <w:u w:val="single"/>
              </w:rPr>
              <w:tab/>
            </w:r>
            <w:r w:rsidRPr="0052025F">
              <w:rPr>
                <w:rFonts w:ascii="Arial" w:hAnsi="Arial" w:cs="Arial"/>
                <w:sz w:val="22"/>
                <w:szCs w:val="22"/>
                <w:u w:val="single"/>
              </w:rPr>
              <w:tab/>
            </w:r>
          </w:p>
        </w:tc>
      </w:tr>
    </w:tbl>
    <w:p w:rsidR="003310D8" w:rsidRPr="00A35D21" w:rsidRDefault="003310D8" w:rsidP="003310D8">
      <w:pPr>
        <w:rPr>
          <w:rFonts w:ascii="Arial" w:hAnsi="Arial" w:cs="Arial"/>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1440"/>
        <w:gridCol w:w="3060"/>
        <w:gridCol w:w="720"/>
        <w:gridCol w:w="4140"/>
      </w:tblGrid>
      <w:tr w:rsidR="00A1506B" w:rsidRPr="0052025F" w:rsidTr="0052025F">
        <w:trPr>
          <w:trHeight w:val="70"/>
          <w:jc w:val="center"/>
        </w:trPr>
        <w:tc>
          <w:tcPr>
            <w:tcW w:w="15120" w:type="dxa"/>
            <w:gridSpan w:val="6"/>
            <w:shd w:val="clear" w:color="auto" w:fill="auto"/>
            <w:vAlign w:val="center"/>
          </w:tcPr>
          <w:p w:rsidR="00A1506B" w:rsidRPr="0052025F" w:rsidRDefault="00A1506B" w:rsidP="0052025F">
            <w:pPr>
              <w:jc w:val="center"/>
              <w:rPr>
                <w:rFonts w:ascii="Arial" w:hAnsi="Arial" w:cs="Arial"/>
                <w:sz w:val="18"/>
                <w:szCs w:val="18"/>
              </w:rPr>
            </w:pPr>
            <w:r w:rsidRPr="0052025F">
              <w:rPr>
                <w:rFonts w:ascii="Arial" w:hAnsi="Arial" w:cs="Arial"/>
                <w:b/>
                <w:sz w:val="18"/>
                <w:szCs w:val="18"/>
              </w:rPr>
              <w:t>Prescriber</w:t>
            </w:r>
            <w:r w:rsidR="006C48FE" w:rsidRPr="0052025F">
              <w:rPr>
                <w:rFonts w:ascii="Arial" w:hAnsi="Arial" w:cs="Arial"/>
                <w:b/>
                <w:sz w:val="18"/>
                <w:szCs w:val="18"/>
              </w:rPr>
              <w:t>/Furnisher</w:t>
            </w:r>
            <w:r w:rsidRPr="0052025F">
              <w:rPr>
                <w:rFonts w:ascii="Arial" w:hAnsi="Arial" w:cs="Arial"/>
                <w:b/>
                <w:sz w:val="18"/>
                <w:szCs w:val="18"/>
              </w:rPr>
              <w:t xml:space="preserve"> Information</w:t>
            </w:r>
            <w:r w:rsidR="00D92F07" w:rsidRPr="0052025F">
              <w:rPr>
                <w:rFonts w:ascii="Arial" w:hAnsi="Arial" w:cs="Arial"/>
                <w:b/>
                <w:sz w:val="18"/>
                <w:szCs w:val="18"/>
              </w:rPr>
              <w:t xml:space="preserve"> (</w:t>
            </w:r>
            <w:r w:rsidR="00D92F07" w:rsidRPr="0052025F">
              <w:rPr>
                <w:rFonts w:ascii="Arial" w:hAnsi="Arial" w:cs="Arial"/>
                <w:b/>
                <w:i/>
                <w:sz w:val="18"/>
                <w:szCs w:val="18"/>
              </w:rPr>
              <w:t>I hereby state that all of the indicated conditions pertain and the documented reasons for these conditions are accurate</w:t>
            </w:r>
            <w:r w:rsidR="00D92F07" w:rsidRPr="0052025F">
              <w:rPr>
                <w:rFonts w:ascii="Arial" w:hAnsi="Arial" w:cs="Arial"/>
                <w:b/>
                <w:sz w:val="18"/>
                <w:szCs w:val="18"/>
              </w:rPr>
              <w:t>.)</w:t>
            </w:r>
          </w:p>
        </w:tc>
      </w:tr>
      <w:tr w:rsidR="00F02FEF" w:rsidRPr="0052025F" w:rsidTr="0052025F">
        <w:trPr>
          <w:trHeight w:val="296"/>
          <w:jc w:val="center"/>
        </w:trPr>
        <w:tc>
          <w:tcPr>
            <w:tcW w:w="3420" w:type="dxa"/>
            <w:shd w:val="clear" w:color="auto" w:fill="auto"/>
          </w:tcPr>
          <w:p w:rsidR="00F02FEF" w:rsidRPr="0052025F" w:rsidRDefault="00F02FEF" w:rsidP="00AB1865">
            <w:pPr>
              <w:rPr>
                <w:rFonts w:ascii="Arial" w:hAnsi="Arial" w:cs="Arial"/>
                <w:sz w:val="14"/>
                <w:szCs w:val="14"/>
              </w:rPr>
            </w:pPr>
            <w:r w:rsidRPr="0052025F">
              <w:rPr>
                <w:rFonts w:ascii="Arial" w:hAnsi="Arial" w:cs="Arial"/>
                <w:sz w:val="14"/>
                <w:szCs w:val="14"/>
              </w:rPr>
              <w:t>Name:</w:t>
            </w:r>
          </w:p>
          <w:p w:rsidR="00F02FEF" w:rsidRPr="0052025F" w:rsidRDefault="00F02FEF" w:rsidP="00AB1865">
            <w:pPr>
              <w:rPr>
                <w:rFonts w:ascii="Arial" w:hAnsi="Arial" w:cs="Arial"/>
                <w:sz w:val="20"/>
                <w:szCs w:val="20"/>
              </w:rPr>
            </w:pPr>
            <w:r w:rsidRPr="0052025F">
              <w:rPr>
                <w:rFonts w:ascii="Arial" w:hAnsi="Arial" w:cs="Arial"/>
                <w:sz w:val="20"/>
                <w:szCs w:val="20"/>
              </w:rPr>
              <w:fldChar w:fldCharType="begin">
                <w:ffData>
                  <w:name w:val="Text7"/>
                  <w:enabled/>
                  <w:calcOnExit w:val="0"/>
                  <w:textInput/>
                </w:ffData>
              </w:fldChar>
            </w:r>
            <w:bookmarkStart w:id="9" w:name="Text7"/>
            <w:r w:rsidRPr="0052025F">
              <w:rPr>
                <w:rFonts w:ascii="Arial" w:hAnsi="Arial" w:cs="Arial"/>
                <w:sz w:val="20"/>
                <w:szCs w:val="20"/>
              </w:rPr>
              <w:instrText xml:space="preserve"> FORMTEXT </w:instrText>
            </w:r>
            <w:r w:rsidRPr="0052025F">
              <w:rPr>
                <w:rFonts w:ascii="Arial" w:hAnsi="Arial" w:cs="Arial"/>
                <w:sz w:val="20"/>
                <w:szCs w:val="20"/>
              </w:rPr>
            </w:r>
            <w:r w:rsidRPr="0052025F">
              <w:rPr>
                <w:rFonts w:ascii="Arial" w:hAnsi="Arial" w:cs="Arial"/>
                <w:sz w:val="20"/>
                <w:szCs w:val="20"/>
              </w:rPr>
              <w:fldChar w:fldCharType="separate"/>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t> </w:t>
            </w:r>
            <w:r w:rsidRPr="0052025F">
              <w:rPr>
                <w:rFonts w:ascii="Arial" w:hAnsi="Arial" w:cs="Arial"/>
                <w:sz w:val="20"/>
                <w:szCs w:val="20"/>
              </w:rPr>
              <w:fldChar w:fldCharType="end"/>
            </w:r>
            <w:bookmarkEnd w:id="9"/>
          </w:p>
        </w:tc>
        <w:tc>
          <w:tcPr>
            <w:tcW w:w="3780" w:type="dxa"/>
            <w:gridSpan w:val="2"/>
            <w:shd w:val="clear" w:color="auto" w:fill="auto"/>
          </w:tcPr>
          <w:p w:rsidR="00F02FEF" w:rsidRPr="0052025F" w:rsidRDefault="00F02FEF" w:rsidP="00AB1865">
            <w:pPr>
              <w:rPr>
                <w:rFonts w:ascii="Arial" w:hAnsi="Arial" w:cs="Arial"/>
                <w:sz w:val="14"/>
                <w:szCs w:val="14"/>
              </w:rPr>
            </w:pPr>
            <w:r w:rsidRPr="0052025F">
              <w:rPr>
                <w:rFonts w:ascii="Arial" w:hAnsi="Arial" w:cs="Arial"/>
                <w:sz w:val="14"/>
                <w:szCs w:val="14"/>
              </w:rPr>
              <w:t>Signature:</w:t>
            </w:r>
          </w:p>
        </w:tc>
        <w:tc>
          <w:tcPr>
            <w:tcW w:w="3780" w:type="dxa"/>
            <w:gridSpan w:val="2"/>
            <w:shd w:val="clear" w:color="auto" w:fill="auto"/>
          </w:tcPr>
          <w:p w:rsidR="003D1593" w:rsidRPr="0052025F" w:rsidRDefault="00F02FEF" w:rsidP="00F02FEF">
            <w:pPr>
              <w:rPr>
                <w:rFonts w:ascii="Arial" w:hAnsi="Arial" w:cs="Arial"/>
                <w:sz w:val="20"/>
                <w:szCs w:val="20"/>
              </w:rPr>
            </w:pPr>
            <w:r w:rsidRPr="0052025F">
              <w:rPr>
                <w:rFonts w:ascii="Arial" w:hAnsi="Arial" w:cs="Arial"/>
                <w:sz w:val="14"/>
                <w:szCs w:val="14"/>
              </w:rPr>
              <w:t>Supervising Psychiatrist Name:</w:t>
            </w:r>
            <w:r w:rsidR="00862C85">
              <w:rPr>
                <w:rFonts w:ascii="Arial" w:hAnsi="Arial" w:cs="Arial"/>
                <w:sz w:val="14"/>
                <w:szCs w:val="14"/>
              </w:rPr>
              <w:t>**</w:t>
            </w:r>
          </w:p>
          <w:p w:rsidR="00F02FEF" w:rsidRPr="0052025F" w:rsidRDefault="00F02FEF" w:rsidP="00F02FEF">
            <w:pPr>
              <w:rPr>
                <w:rFonts w:ascii="Arial" w:hAnsi="Arial" w:cs="Arial"/>
                <w:sz w:val="14"/>
                <w:szCs w:val="14"/>
              </w:rPr>
            </w:pPr>
          </w:p>
        </w:tc>
        <w:tc>
          <w:tcPr>
            <w:tcW w:w="4140" w:type="dxa"/>
            <w:shd w:val="clear" w:color="auto" w:fill="auto"/>
          </w:tcPr>
          <w:p w:rsidR="00F02FEF" w:rsidRPr="0052025F" w:rsidRDefault="00F02FEF" w:rsidP="00AB1865">
            <w:pPr>
              <w:rPr>
                <w:rFonts w:ascii="Arial" w:hAnsi="Arial" w:cs="Arial"/>
                <w:sz w:val="14"/>
                <w:szCs w:val="14"/>
              </w:rPr>
            </w:pPr>
            <w:r w:rsidRPr="0052025F">
              <w:rPr>
                <w:rFonts w:ascii="Arial" w:hAnsi="Arial" w:cs="Arial"/>
                <w:sz w:val="14"/>
                <w:szCs w:val="14"/>
              </w:rPr>
              <w:t>Signature:</w:t>
            </w:r>
          </w:p>
        </w:tc>
      </w:tr>
      <w:tr w:rsidR="00A1506B" w:rsidRPr="0052025F" w:rsidTr="0052025F">
        <w:trPr>
          <w:trHeight w:val="389"/>
          <w:jc w:val="center"/>
        </w:trPr>
        <w:tc>
          <w:tcPr>
            <w:tcW w:w="5760" w:type="dxa"/>
            <w:gridSpan w:val="2"/>
            <w:shd w:val="clear" w:color="auto" w:fill="auto"/>
          </w:tcPr>
          <w:p w:rsidR="00A1506B" w:rsidRPr="0052025F" w:rsidRDefault="00A1506B" w:rsidP="006864D3">
            <w:pPr>
              <w:rPr>
                <w:rFonts w:ascii="Arial" w:hAnsi="Arial" w:cs="Arial"/>
                <w:sz w:val="14"/>
                <w:szCs w:val="14"/>
              </w:rPr>
            </w:pPr>
            <w:r w:rsidRPr="0052025F">
              <w:rPr>
                <w:rFonts w:ascii="Arial" w:hAnsi="Arial" w:cs="Arial"/>
                <w:sz w:val="14"/>
                <w:szCs w:val="14"/>
              </w:rPr>
              <w:t>DMH Site/Clinic Name:</w:t>
            </w:r>
          </w:p>
          <w:p w:rsidR="00A1506B" w:rsidRPr="0052025F" w:rsidRDefault="00621FBC" w:rsidP="006864D3">
            <w:pPr>
              <w:rPr>
                <w:rFonts w:ascii="Arial" w:hAnsi="Arial" w:cs="Arial"/>
                <w:sz w:val="20"/>
                <w:szCs w:val="20"/>
              </w:rPr>
            </w:pPr>
            <w:r w:rsidRPr="0052025F">
              <w:rPr>
                <w:rFonts w:ascii="Arial" w:hAnsi="Arial" w:cs="Arial"/>
                <w:sz w:val="20"/>
                <w:szCs w:val="20"/>
              </w:rPr>
              <w:fldChar w:fldCharType="begin">
                <w:ffData>
                  <w:name w:val="Text9"/>
                  <w:enabled/>
                  <w:calcOnExit w:val="0"/>
                  <w:textInput/>
                </w:ffData>
              </w:fldChar>
            </w:r>
            <w:bookmarkStart w:id="10" w:name="Text9"/>
            <w:r w:rsidRPr="0052025F">
              <w:rPr>
                <w:rFonts w:ascii="Arial" w:hAnsi="Arial" w:cs="Arial"/>
                <w:sz w:val="20"/>
                <w:szCs w:val="20"/>
              </w:rPr>
              <w:instrText xml:space="preserve"> FORMTEXT </w:instrText>
            </w:r>
            <w:r w:rsidR="00B20DFD" w:rsidRPr="0052025F">
              <w:rPr>
                <w:rFonts w:ascii="Arial" w:hAnsi="Arial" w:cs="Arial"/>
                <w:sz w:val="20"/>
                <w:szCs w:val="20"/>
              </w:rPr>
            </w:r>
            <w:r w:rsidRPr="0052025F">
              <w:rPr>
                <w:rFonts w:ascii="Arial" w:hAnsi="Arial" w:cs="Arial"/>
                <w:sz w:val="20"/>
                <w:szCs w:val="20"/>
              </w:rPr>
              <w:fldChar w:fldCharType="separate"/>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Pr="0052025F">
              <w:rPr>
                <w:rFonts w:ascii="Arial" w:hAnsi="Arial" w:cs="Arial"/>
                <w:sz w:val="20"/>
                <w:szCs w:val="20"/>
              </w:rPr>
              <w:fldChar w:fldCharType="end"/>
            </w:r>
            <w:bookmarkEnd w:id="10"/>
          </w:p>
        </w:tc>
        <w:tc>
          <w:tcPr>
            <w:tcW w:w="4500" w:type="dxa"/>
            <w:gridSpan w:val="2"/>
            <w:shd w:val="clear" w:color="auto" w:fill="auto"/>
          </w:tcPr>
          <w:p w:rsidR="00A1506B" w:rsidRPr="0052025F" w:rsidRDefault="00A1506B" w:rsidP="006864D3">
            <w:pPr>
              <w:rPr>
                <w:rFonts w:ascii="Arial" w:hAnsi="Arial" w:cs="Arial"/>
                <w:sz w:val="14"/>
                <w:szCs w:val="14"/>
              </w:rPr>
            </w:pPr>
            <w:r w:rsidRPr="0052025F">
              <w:rPr>
                <w:rFonts w:ascii="Arial" w:hAnsi="Arial" w:cs="Arial"/>
                <w:sz w:val="14"/>
                <w:szCs w:val="14"/>
              </w:rPr>
              <w:t>Phone #:</w:t>
            </w:r>
          </w:p>
          <w:p w:rsidR="00621FBC" w:rsidRPr="0052025F" w:rsidRDefault="00621FBC" w:rsidP="006864D3">
            <w:pPr>
              <w:rPr>
                <w:rFonts w:ascii="Arial" w:hAnsi="Arial" w:cs="Arial"/>
                <w:sz w:val="20"/>
                <w:szCs w:val="20"/>
              </w:rPr>
            </w:pPr>
            <w:r w:rsidRPr="0052025F">
              <w:rPr>
                <w:rFonts w:ascii="Arial" w:hAnsi="Arial" w:cs="Arial"/>
                <w:sz w:val="20"/>
                <w:szCs w:val="20"/>
              </w:rPr>
              <w:fldChar w:fldCharType="begin">
                <w:ffData>
                  <w:name w:val="Text10"/>
                  <w:enabled/>
                  <w:calcOnExit w:val="0"/>
                  <w:textInput/>
                </w:ffData>
              </w:fldChar>
            </w:r>
            <w:bookmarkStart w:id="11" w:name="Text10"/>
            <w:r w:rsidRPr="0052025F">
              <w:rPr>
                <w:rFonts w:ascii="Arial" w:hAnsi="Arial" w:cs="Arial"/>
                <w:sz w:val="20"/>
                <w:szCs w:val="20"/>
              </w:rPr>
              <w:instrText xml:space="preserve"> FORMTEXT </w:instrText>
            </w:r>
            <w:r w:rsidR="00B20DFD" w:rsidRPr="0052025F">
              <w:rPr>
                <w:rFonts w:ascii="Arial" w:hAnsi="Arial" w:cs="Arial"/>
                <w:sz w:val="20"/>
                <w:szCs w:val="20"/>
              </w:rPr>
            </w:r>
            <w:r w:rsidRPr="0052025F">
              <w:rPr>
                <w:rFonts w:ascii="Arial" w:hAnsi="Arial" w:cs="Arial"/>
                <w:sz w:val="20"/>
                <w:szCs w:val="20"/>
              </w:rPr>
              <w:fldChar w:fldCharType="separate"/>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Pr="0052025F">
              <w:rPr>
                <w:rFonts w:ascii="Arial" w:hAnsi="Arial" w:cs="Arial"/>
                <w:sz w:val="20"/>
                <w:szCs w:val="20"/>
              </w:rPr>
              <w:fldChar w:fldCharType="end"/>
            </w:r>
            <w:bookmarkEnd w:id="11"/>
          </w:p>
        </w:tc>
        <w:tc>
          <w:tcPr>
            <w:tcW w:w="4860" w:type="dxa"/>
            <w:gridSpan w:val="2"/>
            <w:shd w:val="clear" w:color="auto" w:fill="auto"/>
          </w:tcPr>
          <w:p w:rsidR="00A1506B" w:rsidRPr="0052025F" w:rsidRDefault="008574B2" w:rsidP="006864D3">
            <w:pPr>
              <w:rPr>
                <w:rFonts w:ascii="Arial" w:hAnsi="Arial" w:cs="Arial"/>
                <w:b/>
                <w:sz w:val="14"/>
                <w:szCs w:val="14"/>
              </w:rPr>
            </w:pPr>
            <w:r w:rsidRPr="0052025F">
              <w:rPr>
                <w:rFonts w:ascii="Arial" w:hAnsi="Arial" w:cs="Arial"/>
                <w:b/>
                <w:sz w:val="14"/>
                <w:szCs w:val="14"/>
              </w:rPr>
              <w:t>FAX # (REQUIRED)</w:t>
            </w:r>
            <w:r w:rsidR="00A1506B" w:rsidRPr="0052025F">
              <w:rPr>
                <w:rFonts w:ascii="Arial" w:hAnsi="Arial" w:cs="Arial"/>
                <w:b/>
                <w:sz w:val="14"/>
                <w:szCs w:val="14"/>
              </w:rPr>
              <w:t>:</w:t>
            </w:r>
          </w:p>
          <w:p w:rsidR="00621FBC" w:rsidRPr="0052025F" w:rsidRDefault="00621FBC" w:rsidP="006864D3">
            <w:pPr>
              <w:rPr>
                <w:rFonts w:ascii="Arial" w:hAnsi="Arial" w:cs="Arial"/>
                <w:sz w:val="20"/>
                <w:szCs w:val="20"/>
              </w:rPr>
            </w:pPr>
            <w:r w:rsidRPr="0052025F">
              <w:rPr>
                <w:rFonts w:ascii="Arial" w:hAnsi="Arial" w:cs="Arial"/>
                <w:sz w:val="20"/>
                <w:szCs w:val="20"/>
              </w:rPr>
              <w:fldChar w:fldCharType="begin">
                <w:ffData>
                  <w:name w:val="Text11"/>
                  <w:enabled/>
                  <w:calcOnExit w:val="0"/>
                  <w:textInput/>
                </w:ffData>
              </w:fldChar>
            </w:r>
            <w:bookmarkStart w:id="12" w:name="Text11"/>
            <w:r w:rsidRPr="0052025F">
              <w:rPr>
                <w:rFonts w:ascii="Arial" w:hAnsi="Arial" w:cs="Arial"/>
                <w:sz w:val="20"/>
                <w:szCs w:val="20"/>
              </w:rPr>
              <w:instrText xml:space="preserve"> FORMTEXT </w:instrText>
            </w:r>
            <w:r w:rsidR="00B20DFD" w:rsidRPr="0052025F">
              <w:rPr>
                <w:rFonts w:ascii="Arial" w:hAnsi="Arial" w:cs="Arial"/>
                <w:sz w:val="20"/>
                <w:szCs w:val="20"/>
              </w:rPr>
            </w:r>
            <w:r w:rsidRPr="0052025F">
              <w:rPr>
                <w:rFonts w:ascii="Arial" w:hAnsi="Arial" w:cs="Arial"/>
                <w:sz w:val="20"/>
                <w:szCs w:val="20"/>
              </w:rPr>
              <w:fldChar w:fldCharType="separate"/>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0041388D" w:rsidRPr="0052025F">
              <w:rPr>
                <w:rFonts w:ascii="Arial" w:hAnsi="Arial" w:cs="Arial"/>
                <w:sz w:val="20"/>
                <w:szCs w:val="20"/>
              </w:rPr>
              <w:t> </w:t>
            </w:r>
            <w:r w:rsidRPr="0052025F">
              <w:rPr>
                <w:rFonts w:ascii="Arial" w:hAnsi="Arial" w:cs="Arial"/>
                <w:sz w:val="20"/>
                <w:szCs w:val="20"/>
              </w:rPr>
              <w:fldChar w:fldCharType="end"/>
            </w:r>
            <w:bookmarkEnd w:id="12"/>
          </w:p>
        </w:tc>
      </w:tr>
    </w:tbl>
    <w:p w:rsidR="00326647" w:rsidRDefault="00326647" w:rsidP="002124BA">
      <w:pPr>
        <w:rPr>
          <w:rFonts w:ascii="Arial" w:hAnsi="Arial" w:cs="Arial"/>
          <w:sz w:val="14"/>
          <w:szCs w:val="14"/>
        </w:rPr>
      </w:pPr>
      <w:r>
        <w:rPr>
          <w:rFonts w:ascii="Arial" w:hAnsi="Arial" w:cs="Arial"/>
          <w:sz w:val="14"/>
          <w:szCs w:val="14"/>
        </w:rPr>
        <w:t>* M-TARs received on Friday after 12 p.m. will be reviewed on the next business day.</w:t>
      </w:r>
    </w:p>
    <w:p w:rsidR="00975E67" w:rsidRPr="0084560D" w:rsidRDefault="0084560D" w:rsidP="002124BA">
      <w:pPr>
        <w:rPr>
          <w:rFonts w:ascii="Arial" w:hAnsi="Arial" w:cs="Arial"/>
          <w:sz w:val="14"/>
          <w:szCs w:val="14"/>
        </w:rPr>
      </w:pPr>
      <w:r>
        <w:rPr>
          <w:rFonts w:ascii="Arial" w:hAnsi="Arial" w:cs="Arial"/>
          <w:sz w:val="14"/>
          <w:szCs w:val="14"/>
        </w:rPr>
        <w:t>*</w:t>
      </w:r>
      <w:r w:rsidR="00326647">
        <w:rPr>
          <w:rFonts w:ascii="Arial" w:hAnsi="Arial" w:cs="Arial"/>
          <w:sz w:val="14"/>
          <w:szCs w:val="14"/>
        </w:rPr>
        <w:t>*</w:t>
      </w:r>
      <w:r>
        <w:rPr>
          <w:rFonts w:ascii="Arial" w:hAnsi="Arial" w:cs="Arial"/>
          <w:sz w:val="14"/>
          <w:szCs w:val="14"/>
        </w:rPr>
        <w:t xml:space="preserve">Designees must include name of Supervising Psychiatrist and Designee name and signature.  No Supervising Psychiatrist signature is required if the site is a DMH contracted provider. </w:t>
      </w:r>
    </w:p>
    <w:sectPr w:rsidR="00975E67" w:rsidRPr="0084560D" w:rsidSect="00302638">
      <w:headerReference w:type="even" r:id="rId7"/>
      <w:headerReference w:type="default" r:id="rId8"/>
      <w:footerReference w:type="default" r:id="rId9"/>
      <w:headerReference w:type="first" r:id="rId10"/>
      <w:pgSz w:w="15840" w:h="12240" w:orient="landscape" w:code="1"/>
      <w:pgMar w:top="145" w:right="576" w:bottom="432" w:left="576" w:header="576" w:footer="13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AD" w:rsidRDefault="00D139AD">
      <w:r>
        <w:separator/>
      </w:r>
    </w:p>
  </w:endnote>
  <w:endnote w:type="continuationSeparator" w:id="0">
    <w:p w:rsidR="00D139AD" w:rsidRDefault="00D1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F" w:rsidRDefault="00D5190F" w:rsidP="00D13ECE">
    <w:pPr>
      <w:rPr>
        <w:rFonts w:ascii="Arial" w:hAnsi="Arial" w:cs="Arial"/>
        <w:sz w:val="14"/>
        <w:szCs w:val="14"/>
      </w:rPr>
    </w:pPr>
    <w:r>
      <w:rPr>
        <w:rFonts w:ascii="Arial" w:hAnsi="Arial" w:cs="Arial"/>
        <w:sz w:val="14"/>
        <w:szCs w:val="14"/>
      </w:rPr>
      <w:t xml:space="preserve">This confidential information is provided to you in accord with State Federal laws and regulations including but not limited to applicable Welfare and Institutions code, Civil Code and HIPAA Privacy Standards.  Duplication of this information for further disclosure is prohibited without prior written authorization of the client/authorized representative to whom it pertains unless otherwise permitted by law.  Destruction of this information is required after the stated purpose of the original request is fulfilled.  </w:t>
    </w:r>
    <w:r w:rsidRPr="000933E5">
      <w:rPr>
        <w:rFonts w:ascii="Arial" w:hAnsi="Arial" w:cs="Arial"/>
        <w:sz w:val="14"/>
        <w:szCs w:val="14"/>
      </w:rPr>
      <w:t>This facsimile and any attached documents are confidential and are intended for the use of individual or entity to which it is addressed.  If you received this in error, please notify us by telephone</w:t>
    </w:r>
    <w:r>
      <w:rPr>
        <w:rFonts w:ascii="Arial" w:hAnsi="Arial" w:cs="Arial"/>
        <w:sz w:val="14"/>
        <w:szCs w:val="14"/>
      </w:rPr>
      <w:t xml:space="preserve"> immediately at (213) 738-4725.  </w:t>
    </w:r>
  </w:p>
  <w:p w:rsidR="00D5190F" w:rsidRDefault="00D5190F" w:rsidP="00476CFF">
    <w:pPr>
      <w:tabs>
        <w:tab w:val="left" w:pos="0"/>
      </w:tabs>
      <w:spacing w:before="60" w:after="60"/>
      <w:rPr>
        <w:rFonts w:ascii="Arial" w:hAnsi="Arial" w:cs="Arial"/>
        <w:sz w:val="14"/>
        <w:szCs w:val="14"/>
      </w:rPr>
    </w:pPr>
    <w:r w:rsidRPr="00F320E1">
      <w:rPr>
        <w:sz w:val="18"/>
        <w:szCs w:val="18"/>
      </w:rPr>
      <w:t xml:space="preserve">MH 417 </w:t>
    </w:r>
    <w:r w:rsidR="004D663F" w:rsidRPr="00F320E1">
      <w:rPr>
        <w:sz w:val="18"/>
        <w:szCs w:val="18"/>
      </w:rPr>
      <w:t xml:space="preserve">Revised </w:t>
    </w:r>
    <w:r w:rsidR="002124BA">
      <w:rPr>
        <w:sz w:val="18"/>
        <w:szCs w:val="18"/>
      </w:rPr>
      <w:t>4</w:t>
    </w:r>
    <w:r w:rsidRPr="00F320E1">
      <w:rPr>
        <w:sz w:val="18"/>
        <w:szCs w:val="18"/>
      </w:rPr>
      <w:t>/</w:t>
    </w:r>
    <w:r w:rsidR="002124BA">
      <w:rPr>
        <w:sz w:val="18"/>
        <w:szCs w:val="18"/>
      </w:rPr>
      <w:t>28</w:t>
    </w:r>
    <w:r w:rsidRPr="00F320E1">
      <w:rPr>
        <w:sz w:val="18"/>
        <w:szCs w:val="18"/>
      </w:rPr>
      <w:t>/20</w:t>
    </w:r>
    <w:r w:rsidR="002124BA">
      <w:rPr>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AD" w:rsidRDefault="00D139AD">
      <w:r>
        <w:separator/>
      </w:r>
    </w:p>
  </w:footnote>
  <w:footnote w:type="continuationSeparator" w:id="0">
    <w:p w:rsidR="00D139AD" w:rsidRDefault="00D1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F" w:rsidRDefault="00D5190F" w:rsidP="00AB1865">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r>
      <w:rPr>
        <w:rStyle w:val="PageNumber"/>
      </w:rPr>
      <w:fldChar w:fldCharType="begin"/>
    </w:r>
    <w:r>
      <w:rPr>
        <w:rStyle w:val="PageNumber"/>
      </w:rPr>
      <w:instrText xml:space="preserve">PAGE  </w:instrText>
    </w:r>
    <w:r>
      <w:rPr>
        <w:rStyle w:val="PageNumber"/>
      </w:rPr>
      <w:fldChar w:fldCharType="end"/>
    </w:r>
  </w:p>
  <w:p w:rsidR="00D5190F" w:rsidRDefault="00D5190F" w:rsidP="006864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F" w:rsidRPr="00A35D21" w:rsidRDefault="00D5190F" w:rsidP="00F44253">
    <w:pPr>
      <w:pStyle w:val="Header"/>
      <w:framePr w:wrap="around" w:vAnchor="text" w:hAnchor="margin" w:xAlign="right" w:y="-359"/>
      <w:rPr>
        <w:rStyle w:val="PageNumber"/>
        <w:rFonts w:ascii="Arial" w:hAnsi="Arial" w:cs="Arial"/>
        <w:sz w:val="15"/>
        <w:szCs w:val="15"/>
      </w:rPr>
    </w:pPr>
    <w:r>
      <w:rPr>
        <w:rStyle w:val="PageNumber"/>
        <w:rFonts w:ascii="Arial" w:hAnsi="Arial" w:cs="Arial"/>
        <w:sz w:val="16"/>
        <w:szCs w:val="16"/>
      </w:rPr>
      <w:t xml:space="preserve">                                          </w:t>
    </w:r>
    <w:r w:rsidRPr="00A35D21">
      <w:rPr>
        <w:rStyle w:val="PageNumber"/>
        <w:rFonts w:ascii="Arial" w:hAnsi="Arial" w:cs="Arial"/>
        <w:sz w:val="15"/>
        <w:szCs w:val="15"/>
      </w:rPr>
      <w:t>Los Angeles County Department of Mental Health</w:t>
    </w:r>
  </w:p>
  <w:p w:rsidR="00D5190F" w:rsidRPr="00A35D21" w:rsidRDefault="00D5190F" w:rsidP="00F44253">
    <w:pPr>
      <w:pStyle w:val="Header"/>
      <w:framePr w:wrap="around" w:vAnchor="text" w:hAnchor="margin" w:xAlign="right" w:y="-359"/>
      <w:rPr>
        <w:rStyle w:val="PageNumber"/>
        <w:rFonts w:ascii="Arial" w:hAnsi="Arial" w:cs="Arial"/>
        <w:sz w:val="15"/>
        <w:szCs w:val="15"/>
      </w:rPr>
    </w:pPr>
    <w:r w:rsidRPr="00A35D21">
      <w:rPr>
        <w:rStyle w:val="PageNumber"/>
        <w:rFonts w:ascii="Arial" w:hAnsi="Arial" w:cs="Arial"/>
        <w:sz w:val="15"/>
        <w:szCs w:val="15"/>
      </w:rPr>
      <w:t xml:space="preserve"> N                                      </w:t>
    </w:r>
    <w:r>
      <w:rPr>
        <w:rStyle w:val="PageNumber"/>
        <w:rFonts w:ascii="Arial" w:hAnsi="Arial" w:cs="Arial"/>
        <w:sz w:val="15"/>
        <w:szCs w:val="15"/>
      </w:rPr>
      <w:t xml:space="preserve">   </w:t>
    </w:r>
    <w:r w:rsidRPr="00A35D21">
      <w:rPr>
        <w:rStyle w:val="PageNumber"/>
        <w:rFonts w:ascii="Arial" w:hAnsi="Arial" w:cs="Arial"/>
        <w:sz w:val="15"/>
        <w:szCs w:val="15"/>
      </w:rPr>
      <w:t>Office of the Medical Director</w:t>
    </w:r>
  </w:p>
  <w:p w:rsidR="00F321BF" w:rsidRDefault="00D5190F" w:rsidP="00F44253">
    <w:pPr>
      <w:pStyle w:val="Header"/>
      <w:framePr w:wrap="around" w:vAnchor="text" w:hAnchor="margin" w:xAlign="right" w:y="-359"/>
      <w:rPr>
        <w:rStyle w:val="PageNumber"/>
        <w:rFonts w:ascii="Arial" w:hAnsi="Arial" w:cs="Arial"/>
        <w:b/>
        <w:u w:val="single"/>
      </w:rPr>
    </w:pPr>
    <w:r w:rsidRPr="00A35D21">
      <w:rPr>
        <w:rStyle w:val="PageNumber"/>
        <w:rFonts w:ascii="Arial" w:hAnsi="Arial" w:cs="Arial"/>
        <w:sz w:val="15"/>
        <w:szCs w:val="15"/>
      </w:rPr>
      <w:t xml:space="preserve">                                          </w:t>
    </w:r>
    <w:r>
      <w:rPr>
        <w:rStyle w:val="PageNumber"/>
        <w:rFonts w:ascii="Arial" w:hAnsi="Arial" w:cs="Arial"/>
        <w:sz w:val="15"/>
        <w:szCs w:val="15"/>
      </w:rPr>
      <w:t xml:space="preserve">   </w:t>
    </w:r>
    <w:r w:rsidRPr="00A35D21">
      <w:rPr>
        <w:rStyle w:val="PageNumber"/>
        <w:rFonts w:ascii="Arial" w:hAnsi="Arial" w:cs="Arial"/>
        <w:sz w:val="15"/>
        <w:szCs w:val="15"/>
      </w:rPr>
      <w:t>Pharmacy Services</w:t>
    </w:r>
    <w:r w:rsidRPr="00A35D21">
      <w:rPr>
        <w:rStyle w:val="PageNumber"/>
        <w:rFonts w:ascii="Arial" w:hAnsi="Arial" w:cs="Arial"/>
        <w:sz w:val="15"/>
        <w:szCs w:val="15"/>
      </w:rPr>
      <w:tab/>
    </w:r>
    <w:r>
      <w:rPr>
        <w:rStyle w:val="PageNumber"/>
        <w:rFonts w:ascii="Arial" w:hAnsi="Arial" w:cs="Arial"/>
        <w:sz w:val="16"/>
        <w:szCs w:val="16"/>
      </w:rPr>
      <w:t xml:space="preserve">                                                                          </w:t>
    </w:r>
    <w:r w:rsidRPr="008040D6">
      <w:rPr>
        <w:rStyle w:val="PageNumber"/>
        <w:rFonts w:ascii="Arial" w:hAnsi="Arial" w:cs="Arial"/>
        <w:b/>
        <w:sz w:val="20"/>
        <w:szCs w:val="20"/>
      </w:rPr>
      <w:tab/>
    </w:r>
    <w:r w:rsidR="00F321BF">
      <w:rPr>
        <w:rStyle w:val="PageNumber"/>
        <w:rFonts w:ascii="Arial" w:hAnsi="Arial" w:cs="Arial"/>
        <w:b/>
        <w:sz w:val="20"/>
        <w:szCs w:val="20"/>
      </w:rPr>
      <w:t xml:space="preserve">                  </w:t>
    </w:r>
    <w:r>
      <w:rPr>
        <w:rStyle w:val="PageNumber"/>
        <w:rFonts w:ascii="Arial" w:hAnsi="Arial" w:cs="Arial"/>
        <w:b/>
      </w:rPr>
      <w:t xml:space="preserve"> </w:t>
    </w:r>
    <w:r w:rsidRPr="004C1EF7">
      <w:rPr>
        <w:rStyle w:val="PageNumber"/>
        <w:rFonts w:ascii="Arial" w:hAnsi="Arial" w:cs="Arial"/>
        <w:b/>
        <w:u w:val="single"/>
      </w:rPr>
      <w:t xml:space="preserve">Fax to </w:t>
    </w:r>
    <w:r w:rsidR="00F321BF">
      <w:rPr>
        <w:rStyle w:val="PageNumber"/>
        <w:rFonts w:ascii="Arial" w:hAnsi="Arial" w:cs="Arial"/>
        <w:b/>
        <w:u w:val="single"/>
      </w:rPr>
      <w:t>Magellan Pharmacy Solutions</w:t>
    </w:r>
    <w:r w:rsidRPr="004C1EF7">
      <w:rPr>
        <w:rStyle w:val="PageNumber"/>
        <w:rFonts w:ascii="Arial" w:hAnsi="Arial" w:cs="Arial"/>
        <w:b/>
        <w:u w:val="single"/>
      </w:rPr>
      <w:t>: (</w:t>
    </w:r>
    <w:r w:rsidR="00F321BF">
      <w:rPr>
        <w:rStyle w:val="PageNumber"/>
        <w:rFonts w:ascii="Arial" w:hAnsi="Arial" w:cs="Arial"/>
        <w:b/>
        <w:u w:val="single"/>
      </w:rPr>
      <w:t>800</w:t>
    </w:r>
    <w:r w:rsidRPr="004C1EF7">
      <w:rPr>
        <w:rStyle w:val="PageNumber"/>
        <w:rFonts w:ascii="Arial" w:hAnsi="Arial" w:cs="Arial"/>
        <w:b/>
        <w:u w:val="single"/>
      </w:rPr>
      <w:t xml:space="preserve">) </w:t>
    </w:r>
    <w:r w:rsidR="00F321BF">
      <w:rPr>
        <w:rStyle w:val="PageNumber"/>
        <w:rFonts w:ascii="Arial" w:hAnsi="Arial" w:cs="Arial"/>
        <w:b/>
        <w:u w:val="single"/>
      </w:rPr>
      <w:t>424-7385</w:t>
    </w:r>
  </w:p>
  <w:p w:rsidR="00D5190F" w:rsidRPr="00A35D21" w:rsidRDefault="00D5190F" w:rsidP="00A016A4">
    <w:pPr>
      <w:pStyle w:val="Header"/>
      <w:framePr w:wrap="around" w:vAnchor="text" w:hAnchor="margin" w:xAlign="right" w:y="-359"/>
      <w:tabs>
        <w:tab w:val="left" w:pos="8640"/>
        <w:tab w:val="left" w:pos="8730"/>
      </w:tabs>
      <w:rPr>
        <w:rStyle w:val="PageNumber"/>
        <w:rFonts w:ascii="Arial" w:hAnsi="Arial" w:cs="Arial"/>
        <w:sz w:val="15"/>
        <w:szCs w:val="15"/>
      </w:rPr>
    </w:pPr>
    <w:r w:rsidRPr="00A35D21">
      <w:rPr>
        <w:rStyle w:val="PageNumber"/>
        <w:rFonts w:ascii="Arial" w:hAnsi="Arial" w:cs="Arial"/>
        <w:sz w:val="15"/>
        <w:szCs w:val="15"/>
      </w:rPr>
      <w:t xml:space="preserve">                                          </w:t>
    </w:r>
    <w:r>
      <w:rPr>
        <w:rStyle w:val="PageNumber"/>
        <w:rFonts w:ascii="Arial" w:hAnsi="Arial" w:cs="Arial"/>
        <w:sz w:val="15"/>
        <w:szCs w:val="15"/>
      </w:rPr>
      <w:t xml:space="preserve">   </w:t>
    </w:r>
    <w:r w:rsidRPr="00A35D21">
      <w:rPr>
        <w:rStyle w:val="PageNumber"/>
        <w:rFonts w:ascii="Arial" w:hAnsi="Arial" w:cs="Arial"/>
        <w:sz w:val="15"/>
        <w:szCs w:val="15"/>
      </w:rPr>
      <w:t>550 South Vermont Avenue</w:t>
    </w:r>
    <w:r w:rsidR="00DB1E0B">
      <w:rPr>
        <w:rStyle w:val="PageNumber"/>
        <w:rFonts w:ascii="Arial" w:hAnsi="Arial" w:cs="Arial"/>
        <w:sz w:val="15"/>
        <w:szCs w:val="15"/>
      </w:rPr>
      <w:tab/>
    </w:r>
    <w:r w:rsidR="00DB1E0B">
      <w:rPr>
        <w:rStyle w:val="PageNumber"/>
        <w:rFonts w:ascii="Arial" w:hAnsi="Arial" w:cs="Arial"/>
        <w:sz w:val="15"/>
        <w:szCs w:val="15"/>
      </w:rPr>
      <w:tab/>
    </w:r>
    <w:r w:rsidR="00A016A4">
      <w:rPr>
        <w:rStyle w:val="PageNumber"/>
        <w:rFonts w:ascii="Arial" w:hAnsi="Arial" w:cs="Arial"/>
        <w:sz w:val="15"/>
        <w:szCs w:val="15"/>
      </w:rPr>
      <w:t xml:space="preserve"> </w:t>
    </w:r>
    <w:r w:rsidR="00DB1E0B" w:rsidRPr="00A016A4">
      <w:rPr>
        <w:rStyle w:val="PageNumber"/>
        <w:rFonts w:ascii="Arial" w:hAnsi="Arial" w:cs="Arial"/>
        <w:b/>
        <w:sz w:val="15"/>
        <w:szCs w:val="15"/>
      </w:rPr>
      <w:t>Phone: (800) 424-6811</w:t>
    </w:r>
  </w:p>
  <w:p w:rsidR="00DB1E0B" w:rsidRDefault="00D5190F" w:rsidP="00F44253">
    <w:pPr>
      <w:pStyle w:val="Header"/>
      <w:framePr w:wrap="around" w:vAnchor="text" w:hAnchor="margin" w:xAlign="right" w:y="-359"/>
      <w:rPr>
        <w:rStyle w:val="PageNumber"/>
        <w:rFonts w:ascii="Arial" w:hAnsi="Arial" w:cs="Arial"/>
        <w:sz w:val="16"/>
        <w:szCs w:val="16"/>
      </w:rPr>
    </w:pPr>
    <w:r w:rsidRPr="00A35D21">
      <w:rPr>
        <w:rStyle w:val="PageNumber"/>
        <w:rFonts w:ascii="Arial" w:hAnsi="Arial" w:cs="Arial"/>
        <w:sz w:val="15"/>
        <w:szCs w:val="15"/>
      </w:rPr>
      <w:t xml:space="preserve"> </w:t>
    </w:r>
    <w:smartTag w:uri="urn:schemas-microsoft-com:office:smarttags" w:element="place">
      <w:smartTag w:uri="urn:schemas-microsoft-com:office:smarttags" w:element="City">
        <w:r w:rsidRPr="00A35D21">
          <w:rPr>
            <w:rStyle w:val="PageNumber"/>
            <w:rFonts w:ascii="Arial" w:hAnsi="Arial" w:cs="Arial"/>
            <w:sz w:val="15"/>
            <w:szCs w:val="15"/>
          </w:rPr>
          <w:t xml:space="preserve">N                                       </w:t>
        </w:r>
        <w:r>
          <w:rPr>
            <w:rStyle w:val="PageNumber"/>
            <w:rFonts w:ascii="Arial" w:hAnsi="Arial" w:cs="Arial"/>
            <w:sz w:val="15"/>
            <w:szCs w:val="15"/>
          </w:rPr>
          <w:t xml:space="preserve">  </w:t>
        </w:r>
        <w:r w:rsidRPr="00A35D21">
          <w:rPr>
            <w:rStyle w:val="PageNumber"/>
            <w:rFonts w:ascii="Arial" w:hAnsi="Arial" w:cs="Arial"/>
            <w:sz w:val="15"/>
            <w:szCs w:val="15"/>
          </w:rPr>
          <w:t>Los Angeles</w:t>
        </w:r>
      </w:smartTag>
      <w:r w:rsidRPr="00A35D21">
        <w:rPr>
          <w:rStyle w:val="PageNumber"/>
          <w:rFonts w:ascii="Arial" w:hAnsi="Arial" w:cs="Arial"/>
          <w:sz w:val="15"/>
          <w:szCs w:val="15"/>
        </w:rPr>
        <w:t xml:space="preserve">, </w:t>
      </w:r>
      <w:smartTag w:uri="urn:schemas-microsoft-com:office:smarttags" w:element="State">
        <w:r w:rsidRPr="00A35D21">
          <w:rPr>
            <w:rStyle w:val="PageNumber"/>
            <w:rFonts w:ascii="Arial" w:hAnsi="Arial" w:cs="Arial"/>
            <w:sz w:val="15"/>
            <w:szCs w:val="15"/>
          </w:rPr>
          <w:t>CA</w:t>
        </w:r>
      </w:smartTag>
      <w:r w:rsidRPr="00A35D21">
        <w:rPr>
          <w:rStyle w:val="PageNumber"/>
          <w:rFonts w:ascii="Arial" w:hAnsi="Arial" w:cs="Arial"/>
          <w:sz w:val="15"/>
          <w:szCs w:val="15"/>
        </w:rPr>
        <w:t xml:space="preserve"> </w:t>
      </w:r>
      <w:smartTag w:uri="urn:schemas-microsoft-com:office:smarttags" w:element="PostalCode">
        <w:r w:rsidRPr="00A35D21">
          <w:rPr>
            <w:rStyle w:val="PageNumber"/>
            <w:rFonts w:ascii="Arial" w:hAnsi="Arial" w:cs="Arial"/>
            <w:sz w:val="15"/>
            <w:szCs w:val="15"/>
          </w:rPr>
          <w:t>90020</w:t>
        </w:r>
      </w:smartTag>
    </w:smartTag>
    <w:r>
      <w:rPr>
        <w:rStyle w:val="PageNumber"/>
        <w:rFonts w:ascii="Arial" w:hAnsi="Arial" w:cs="Arial"/>
        <w:sz w:val="16"/>
        <w:szCs w:val="16"/>
      </w:rPr>
      <w:t xml:space="preserve">                               </w:t>
    </w:r>
  </w:p>
  <w:p w:rsidR="00DB1E0B" w:rsidRDefault="00DB1E0B" w:rsidP="00F44253">
    <w:pPr>
      <w:pStyle w:val="Header"/>
      <w:framePr w:wrap="around" w:vAnchor="text" w:hAnchor="margin" w:xAlign="right" w:y="-359"/>
      <w:rPr>
        <w:rStyle w:val="PageNumber"/>
        <w:rFonts w:ascii="Arial" w:hAnsi="Arial" w:cs="Arial"/>
        <w:sz w:val="16"/>
        <w:szCs w:val="16"/>
      </w:rPr>
    </w:pPr>
  </w:p>
  <w:p w:rsidR="00DB1E0B" w:rsidRDefault="00DB1E0B" w:rsidP="00F44253">
    <w:pPr>
      <w:pStyle w:val="Header"/>
      <w:framePr w:wrap="around" w:vAnchor="text" w:hAnchor="margin" w:xAlign="right" w:y="-359"/>
      <w:rPr>
        <w:rStyle w:val="PageNumber"/>
        <w:rFonts w:ascii="Arial" w:hAnsi="Arial" w:cs="Arial"/>
        <w:sz w:val="16"/>
        <w:szCs w:val="16"/>
      </w:rPr>
    </w:pPr>
  </w:p>
  <w:p w:rsidR="00D5190F" w:rsidRDefault="00D5190F" w:rsidP="00DB1E0B">
    <w:pPr>
      <w:pStyle w:val="Header"/>
      <w:framePr w:wrap="around" w:vAnchor="text" w:hAnchor="margin" w:xAlign="right" w:y="-359"/>
      <w:jc w:val="center"/>
      <w:rPr>
        <w:rStyle w:val="PageNumber"/>
        <w:rFonts w:ascii="Arial" w:hAnsi="Arial" w:cs="Arial"/>
        <w:sz w:val="16"/>
        <w:szCs w:val="16"/>
      </w:rPr>
    </w:pPr>
    <w:r>
      <w:rPr>
        <w:rFonts w:ascii="Arial" w:hAnsi="Arial" w:cs="Arial"/>
        <w:b/>
        <w:sz w:val="20"/>
        <w:szCs w:val="20"/>
      </w:rPr>
      <w:t xml:space="preserve">Medication </w:t>
    </w:r>
    <w:r w:rsidRPr="00FB1AB7">
      <w:rPr>
        <w:rFonts w:ascii="Arial" w:hAnsi="Arial" w:cs="Arial"/>
        <w:b/>
        <w:sz w:val="20"/>
        <w:szCs w:val="20"/>
      </w:rPr>
      <w:t xml:space="preserve">Treatment Authorization Request </w:t>
    </w:r>
    <w:r>
      <w:rPr>
        <w:rFonts w:ascii="Arial" w:hAnsi="Arial" w:cs="Arial"/>
        <w:b/>
        <w:sz w:val="20"/>
        <w:szCs w:val="20"/>
      </w:rPr>
      <w:t>(M-TAR)</w:t>
    </w:r>
  </w:p>
  <w:p w:rsidR="00D5190F" w:rsidRDefault="00A62780" w:rsidP="006864D3">
    <w:pPr>
      <w:pStyle w:val="Header"/>
      <w:ind w:right="360"/>
    </w:pP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-205740</wp:posOffset>
          </wp:positionV>
          <wp:extent cx="1257300" cy="699770"/>
          <wp:effectExtent l="0" t="0" r="0" b="0"/>
          <wp:wrapNone/>
          <wp:docPr id="8" name="Picture 8" descr="D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F" w:rsidRDefault="00D519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A5C"/>
    <w:multiLevelType w:val="hybridMultilevel"/>
    <w:tmpl w:val="C84A63EC"/>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D3C2E"/>
    <w:multiLevelType w:val="hybridMultilevel"/>
    <w:tmpl w:val="C396CA6E"/>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E7A23"/>
    <w:multiLevelType w:val="hybridMultilevel"/>
    <w:tmpl w:val="46267706"/>
    <w:lvl w:ilvl="0" w:tplc="815AE9B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20347"/>
    <w:multiLevelType w:val="hybridMultilevel"/>
    <w:tmpl w:val="EFD6AA9A"/>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E6671"/>
    <w:multiLevelType w:val="hybridMultilevel"/>
    <w:tmpl w:val="59521C70"/>
    <w:lvl w:ilvl="0" w:tplc="551C6F4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C430B"/>
    <w:multiLevelType w:val="hybridMultilevel"/>
    <w:tmpl w:val="8A2E82CE"/>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E2236"/>
    <w:multiLevelType w:val="hybridMultilevel"/>
    <w:tmpl w:val="57F838F6"/>
    <w:lvl w:ilvl="0" w:tplc="6A9C3E32">
      <w:start w:val="1"/>
      <w:numFmt w:val="bullet"/>
      <w:lvlText w:val=""/>
      <w:lvlJc w:val="left"/>
      <w:pPr>
        <w:tabs>
          <w:tab w:val="num" w:pos="720"/>
        </w:tabs>
        <w:ind w:left="720" w:hanging="360"/>
      </w:pPr>
      <w:rPr>
        <w:rFonts w:ascii="Symbol" w:hAnsi="Symbol" w:hint="default"/>
        <w:sz w:val="18"/>
        <w:szCs w:val="18"/>
      </w:rPr>
    </w:lvl>
    <w:lvl w:ilvl="1" w:tplc="E730A64E">
      <w:start w:val="1"/>
      <w:numFmt w:val="bullet"/>
      <w:lvlText w:val=""/>
      <w:lvlJc w:val="left"/>
      <w:pPr>
        <w:tabs>
          <w:tab w:val="num" w:pos="1440"/>
        </w:tabs>
        <w:ind w:left="1440" w:hanging="360"/>
      </w:pPr>
      <w:rPr>
        <w:rFonts w:ascii="Symbol" w:hAnsi="Symbol"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C6CCD"/>
    <w:multiLevelType w:val="hybridMultilevel"/>
    <w:tmpl w:val="840A06A2"/>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735D5"/>
    <w:multiLevelType w:val="hybridMultilevel"/>
    <w:tmpl w:val="FB14D32C"/>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B78BE"/>
    <w:multiLevelType w:val="hybridMultilevel"/>
    <w:tmpl w:val="D53E687E"/>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46EFC"/>
    <w:multiLevelType w:val="hybridMultilevel"/>
    <w:tmpl w:val="74708D96"/>
    <w:lvl w:ilvl="0" w:tplc="6A9C3E3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10"/>
  </w:num>
  <w:num w:numId="7">
    <w:abstractNumId w:val="6"/>
  </w:num>
  <w:num w:numId="8">
    <w:abstractNumId w:val="8"/>
  </w:num>
  <w:num w:numId="9">
    <w:abstractNumId w:val="3"/>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D3"/>
    <w:rsid w:val="0000686D"/>
    <w:rsid w:val="000346F1"/>
    <w:rsid w:val="000349D7"/>
    <w:rsid w:val="00034C1C"/>
    <w:rsid w:val="00052F2C"/>
    <w:rsid w:val="0006681C"/>
    <w:rsid w:val="00070CE5"/>
    <w:rsid w:val="000806F5"/>
    <w:rsid w:val="0009098A"/>
    <w:rsid w:val="000933E5"/>
    <w:rsid w:val="00097E8D"/>
    <w:rsid w:val="000C3EE4"/>
    <w:rsid w:val="000C7409"/>
    <w:rsid w:val="000E13D3"/>
    <w:rsid w:val="000F20DF"/>
    <w:rsid w:val="000F6DCC"/>
    <w:rsid w:val="00117F04"/>
    <w:rsid w:val="001315AC"/>
    <w:rsid w:val="00152823"/>
    <w:rsid w:val="00173631"/>
    <w:rsid w:val="00192225"/>
    <w:rsid w:val="001A318C"/>
    <w:rsid w:val="001A6077"/>
    <w:rsid w:val="001C46FA"/>
    <w:rsid w:val="001E1927"/>
    <w:rsid w:val="001E7423"/>
    <w:rsid w:val="002124BA"/>
    <w:rsid w:val="00224C83"/>
    <w:rsid w:val="002556AD"/>
    <w:rsid w:val="00265BE5"/>
    <w:rsid w:val="00270E83"/>
    <w:rsid w:val="002716FD"/>
    <w:rsid w:val="002901B3"/>
    <w:rsid w:val="0029612B"/>
    <w:rsid w:val="002E2F82"/>
    <w:rsid w:val="00302638"/>
    <w:rsid w:val="00302777"/>
    <w:rsid w:val="00303841"/>
    <w:rsid w:val="00305351"/>
    <w:rsid w:val="00326647"/>
    <w:rsid w:val="003310D8"/>
    <w:rsid w:val="00336B8C"/>
    <w:rsid w:val="00342C77"/>
    <w:rsid w:val="00362A4C"/>
    <w:rsid w:val="00362CD4"/>
    <w:rsid w:val="0036331E"/>
    <w:rsid w:val="00391492"/>
    <w:rsid w:val="00395849"/>
    <w:rsid w:val="003B1A60"/>
    <w:rsid w:val="003D1593"/>
    <w:rsid w:val="003E6749"/>
    <w:rsid w:val="003F12C5"/>
    <w:rsid w:val="003F3AE8"/>
    <w:rsid w:val="0040080B"/>
    <w:rsid w:val="0041388D"/>
    <w:rsid w:val="004318FE"/>
    <w:rsid w:val="00460047"/>
    <w:rsid w:val="004736AD"/>
    <w:rsid w:val="00476CFF"/>
    <w:rsid w:val="004B236F"/>
    <w:rsid w:val="004C1EF7"/>
    <w:rsid w:val="004D1472"/>
    <w:rsid w:val="004D663F"/>
    <w:rsid w:val="004F2F41"/>
    <w:rsid w:val="0052025F"/>
    <w:rsid w:val="005256DE"/>
    <w:rsid w:val="00542A3C"/>
    <w:rsid w:val="00557FFB"/>
    <w:rsid w:val="00564551"/>
    <w:rsid w:val="00591263"/>
    <w:rsid w:val="005A7616"/>
    <w:rsid w:val="005B5E42"/>
    <w:rsid w:val="005C09D6"/>
    <w:rsid w:val="005C1742"/>
    <w:rsid w:val="005C24D5"/>
    <w:rsid w:val="005C6A78"/>
    <w:rsid w:val="005D551C"/>
    <w:rsid w:val="005E26C2"/>
    <w:rsid w:val="005E3D67"/>
    <w:rsid w:val="005F2A0A"/>
    <w:rsid w:val="00600F07"/>
    <w:rsid w:val="00621FBC"/>
    <w:rsid w:val="00632DD2"/>
    <w:rsid w:val="006477C4"/>
    <w:rsid w:val="00647923"/>
    <w:rsid w:val="00652559"/>
    <w:rsid w:val="00660891"/>
    <w:rsid w:val="00667923"/>
    <w:rsid w:val="00673B3A"/>
    <w:rsid w:val="00676390"/>
    <w:rsid w:val="006864D3"/>
    <w:rsid w:val="006B3CB3"/>
    <w:rsid w:val="006C1E96"/>
    <w:rsid w:val="006C2910"/>
    <w:rsid w:val="006C48FE"/>
    <w:rsid w:val="00720E81"/>
    <w:rsid w:val="00742DCB"/>
    <w:rsid w:val="007438F8"/>
    <w:rsid w:val="0076277C"/>
    <w:rsid w:val="00786FFB"/>
    <w:rsid w:val="00790B81"/>
    <w:rsid w:val="00794D72"/>
    <w:rsid w:val="007A51C2"/>
    <w:rsid w:val="007D2FF0"/>
    <w:rsid w:val="007D6F52"/>
    <w:rsid w:val="008040D6"/>
    <w:rsid w:val="0081579C"/>
    <w:rsid w:val="00824992"/>
    <w:rsid w:val="0083545E"/>
    <w:rsid w:val="00836189"/>
    <w:rsid w:val="0084560D"/>
    <w:rsid w:val="00847425"/>
    <w:rsid w:val="008574B2"/>
    <w:rsid w:val="00860535"/>
    <w:rsid w:val="00862C85"/>
    <w:rsid w:val="00881221"/>
    <w:rsid w:val="00885154"/>
    <w:rsid w:val="008B1FF5"/>
    <w:rsid w:val="008F1356"/>
    <w:rsid w:val="00917393"/>
    <w:rsid w:val="00924529"/>
    <w:rsid w:val="009257DE"/>
    <w:rsid w:val="0092614C"/>
    <w:rsid w:val="009365CA"/>
    <w:rsid w:val="009451C0"/>
    <w:rsid w:val="0094544C"/>
    <w:rsid w:val="009566FD"/>
    <w:rsid w:val="00965F7B"/>
    <w:rsid w:val="00975E67"/>
    <w:rsid w:val="00993EB2"/>
    <w:rsid w:val="00996FB7"/>
    <w:rsid w:val="009A1CAD"/>
    <w:rsid w:val="009A3F15"/>
    <w:rsid w:val="009B7ADE"/>
    <w:rsid w:val="009D0D79"/>
    <w:rsid w:val="009E0FAB"/>
    <w:rsid w:val="00A016A4"/>
    <w:rsid w:val="00A1506B"/>
    <w:rsid w:val="00A35D21"/>
    <w:rsid w:val="00A62780"/>
    <w:rsid w:val="00A71B9E"/>
    <w:rsid w:val="00A93534"/>
    <w:rsid w:val="00A971AF"/>
    <w:rsid w:val="00AB1865"/>
    <w:rsid w:val="00AB42D6"/>
    <w:rsid w:val="00AB515F"/>
    <w:rsid w:val="00AC5D40"/>
    <w:rsid w:val="00B20DFD"/>
    <w:rsid w:val="00B36618"/>
    <w:rsid w:val="00B51692"/>
    <w:rsid w:val="00B52521"/>
    <w:rsid w:val="00B8324E"/>
    <w:rsid w:val="00BA4A30"/>
    <w:rsid w:val="00BB0628"/>
    <w:rsid w:val="00BB25CB"/>
    <w:rsid w:val="00BC3CCB"/>
    <w:rsid w:val="00BD0DF0"/>
    <w:rsid w:val="00BD54F5"/>
    <w:rsid w:val="00BD6CD7"/>
    <w:rsid w:val="00BD7A0B"/>
    <w:rsid w:val="00BE2DB7"/>
    <w:rsid w:val="00BE4803"/>
    <w:rsid w:val="00BF11B6"/>
    <w:rsid w:val="00C022CB"/>
    <w:rsid w:val="00C050E6"/>
    <w:rsid w:val="00C115B5"/>
    <w:rsid w:val="00C26BF2"/>
    <w:rsid w:val="00C32EBE"/>
    <w:rsid w:val="00C56FA5"/>
    <w:rsid w:val="00C6786C"/>
    <w:rsid w:val="00C73E47"/>
    <w:rsid w:val="00C95556"/>
    <w:rsid w:val="00CB75B4"/>
    <w:rsid w:val="00CC0FEC"/>
    <w:rsid w:val="00D0068F"/>
    <w:rsid w:val="00D03EC7"/>
    <w:rsid w:val="00D12381"/>
    <w:rsid w:val="00D139AD"/>
    <w:rsid w:val="00D13ECE"/>
    <w:rsid w:val="00D4517B"/>
    <w:rsid w:val="00D452AD"/>
    <w:rsid w:val="00D5190F"/>
    <w:rsid w:val="00D61B8E"/>
    <w:rsid w:val="00D61C0E"/>
    <w:rsid w:val="00D66546"/>
    <w:rsid w:val="00D73FBF"/>
    <w:rsid w:val="00D740E0"/>
    <w:rsid w:val="00D84016"/>
    <w:rsid w:val="00D92F07"/>
    <w:rsid w:val="00D96F13"/>
    <w:rsid w:val="00DB1E0B"/>
    <w:rsid w:val="00DC1D0D"/>
    <w:rsid w:val="00DC67CB"/>
    <w:rsid w:val="00DD6564"/>
    <w:rsid w:val="00DE7D4F"/>
    <w:rsid w:val="00E07539"/>
    <w:rsid w:val="00E1078D"/>
    <w:rsid w:val="00E15D5B"/>
    <w:rsid w:val="00E1631E"/>
    <w:rsid w:val="00E3040F"/>
    <w:rsid w:val="00E311F6"/>
    <w:rsid w:val="00E42584"/>
    <w:rsid w:val="00E553B9"/>
    <w:rsid w:val="00E605AA"/>
    <w:rsid w:val="00E8776D"/>
    <w:rsid w:val="00EA7328"/>
    <w:rsid w:val="00EC0B5F"/>
    <w:rsid w:val="00EC13A0"/>
    <w:rsid w:val="00EC3C34"/>
    <w:rsid w:val="00EC4637"/>
    <w:rsid w:val="00ED05EA"/>
    <w:rsid w:val="00EE4ED1"/>
    <w:rsid w:val="00EF1A8C"/>
    <w:rsid w:val="00EF382E"/>
    <w:rsid w:val="00EF63C4"/>
    <w:rsid w:val="00F02FEF"/>
    <w:rsid w:val="00F20C7B"/>
    <w:rsid w:val="00F320E1"/>
    <w:rsid w:val="00F321BF"/>
    <w:rsid w:val="00F415EA"/>
    <w:rsid w:val="00F44253"/>
    <w:rsid w:val="00F57C0E"/>
    <w:rsid w:val="00F67219"/>
    <w:rsid w:val="00F95E21"/>
    <w:rsid w:val="00FB1AB7"/>
    <w:rsid w:val="00FB56E6"/>
    <w:rsid w:val="00FD79B0"/>
    <w:rsid w:val="00FE1D59"/>
    <w:rsid w:val="00FE3752"/>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E8DD7B79-5718-4649-866E-D7DD43AE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2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864D3"/>
    <w:pPr>
      <w:tabs>
        <w:tab w:val="center" w:pos="4320"/>
        <w:tab w:val="right" w:pos="8640"/>
      </w:tabs>
    </w:pPr>
  </w:style>
  <w:style w:type="character" w:styleId="PageNumber">
    <w:name w:val="page number"/>
    <w:basedOn w:val="DefaultParagraphFont"/>
    <w:rsid w:val="006864D3"/>
  </w:style>
  <w:style w:type="paragraph" w:styleId="Footer">
    <w:name w:val="footer"/>
    <w:basedOn w:val="Normal"/>
    <w:rsid w:val="006864D3"/>
    <w:pPr>
      <w:tabs>
        <w:tab w:val="center" w:pos="4320"/>
        <w:tab w:val="right" w:pos="8640"/>
      </w:tabs>
    </w:pPr>
  </w:style>
  <w:style w:type="table" w:styleId="TableGrid">
    <w:name w:val="Table Grid"/>
    <w:basedOn w:val="TableNormal"/>
    <w:rsid w:val="00D84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7A0B"/>
    <w:rPr>
      <w:rFonts w:ascii="Tahoma" w:hAnsi="Tahoma" w:cs="Tahoma"/>
      <w:sz w:val="16"/>
      <w:szCs w:val="16"/>
    </w:rPr>
  </w:style>
  <w:style w:type="character" w:styleId="CommentReference">
    <w:name w:val="annotation reference"/>
    <w:semiHidden/>
    <w:rsid w:val="00BD7A0B"/>
    <w:rPr>
      <w:sz w:val="16"/>
      <w:szCs w:val="16"/>
    </w:rPr>
  </w:style>
  <w:style w:type="paragraph" w:styleId="CommentText">
    <w:name w:val="annotation text"/>
    <w:basedOn w:val="Normal"/>
    <w:semiHidden/>
    <w:rsid w:val="00BD7A0B"/>
    <w:rPr>
      <w:sz w:val="20"/>
      <w:szCs w:val="20"/>
    </w:rPr>
  </w:style>
  <w:style w:type="paragraph" w:styleId="CommentSubject">
    <w:name w:val="annotation subject"/>
    <w:basedOn w:val="CommentText"/>
    <w:next w:val="CommentText"/>
    <w:semiHidden/>
    <w:rsid w:val="00BD7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638">
      <w:bodyDiv w:val="1"/>
      <w:marLeft w:val="0"/>
      <w:marRight w:val="0"/>
      <w:marTop w:val="0"/>
      <w:marBottom w:val="0"/>
      <w:divBdr>
        <w:top w:val="none" w:sz="0" w:space="0" w:color="auto"/>
        <w:left w:val="none" w:sz="0" w:space="0" w:color="auto"/>
        <w:bottom w:val="none" w:sz="0" w:space="0" w:color="auto"/>
        <w:right w:val="none" w:sz="0" w:space="0" w:color="auto"/>
      </w:divBdr>
    </w:div>
    <w:div w:id="1080714165">
      <w:bodyDiv w:val="1"/>
      <w:marLeft w:val="0"/>
      <w:marRight w:val="0"/>
      <w:marTop w:val="0"/>
      <w:marBottom w:val="0"/>
      <w:divBdr>
        <w:top w:val="none" w:sz="0" w:space="0" w:color="auto"/>
        <w:left w:val="none" w:sz="0" w:space="0" w:color="auto"/>
        <w:bottom w:val="none" w:sz="0" w:space="0" w:color="auto"/>
        <w:right w:val="none" w:sz="0" w:space="0" w:color="auto"/>
      </w:divBdr>
    </w:div>
    <w:div w:id="13940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Initial Treatment Authorization Request Form</vt:lpstr>
    </vt:vector>
  </TitlesOfParts>
  <Company>LAC-DMH</Company>
  <LinksUpToDate>false</LinksUpToDate>
  <CharactersWithSpaces>3001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2017-06-05T23:48:00Z</dcterms:created>
  <dc:creator>LACDMH</dc:creator>
  <lastModifiedBy>Chaugiang Nguyen</lastModifiedBy>
  <lastPrinted>2017-06-05T18:41:00Z</lastPrinted>
  <dcterms:modified xsi:type="dcterms:W3CDTF">2017-06-05T23:48:00Z</dcterms:modified>
  <revision>2</revision>
  <dc:title>Initial Treatment Authorization Request Form</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Medication Treatment Authorization Request</vt:lpwstr>
  </property>
  <property pid="4" fmtid="{D5CDD505-2E9C-101B-9397-08002B2CF9AE}" name="sds_subject">
    <vt:lpwstr/>
  </property>
  <property pid="5" fmtid="{D5CDD505-2E9C-101B-9397-08002B2CF9AE}" name="sds_org_subfolder">
    <vt:lpwstr>Prov Clinic Tools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6/5/2017 12:00:00 AM</vt:lpwstr>
  </property>
  <property pid="10" fmtid="{D5CDD505-2E9C-101B-9397-08002B2CF9AE}" name="sds_doc_id">
    <vt:lpwstr>1024596</vt:lpwstr>
  </property>
  <property pid="11" fmtid="{D5CDD505-2E9C-101B-9397-08002B2CF9AE}" name="sds_customer_org_name">
    <vt:lpwstr/>
  </property>
  <property pid="12" fmtid="{D5CDD505-2E9C-101B-9397-08002B2CF9AE}" name="object_name">
    <vt:lpwstr>1024596_Medication_Treatment_Authorization_Request.docx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