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49" w:rsidRDefault="00822749" w:rsidP="00005962">
      <w:pPr>
        <w:jc w:val="center"/>
        <w:rPr>
          <w:rFonts w:ascii="Arial" w:hAnsi="Arial" w:cs="Arial"/>
          <w:b/>
          <w:bCs/>
        </w:rPr>
      </w:pPr>
      <w:r w:rsidRPr="0032727C">
        <w:rPr>
          <w:rFonts w:ascii="Arial" w:hAnsi="Arial" w:cs="Arial"/>
          <w:b/>
          <w:bCs/>
        </w:rPr>
        <w:t>MINIMUM QUALIFICATIONS REQUIRMENT VERIFICATION</w:t>
      </w:r>
    </w:p>
    <w:p w:rsidR="00822749" w:rsidRPr="0032727C" w:rsidRDefault="00822749" w:rsidP="00005962">
      <w:pPr>
        <w:jc w:val="center"/>
        <w:rPr>
          <w:rFonts w:ascii="Arial" w:hAnsi="Arial" w:cs="Arial"/>
          <w:b/>
          <w:bCs/>
        </w:rPr>
      </w:pPr>
    </w:p>
    <w:p w:rsidR="00822749" w:rsidRPr="002123E7" w:rsidRDefault="00822749" w:rsidP="00005962">
      <w:pPr>
        <w:jc w:val="center"/>
        <w:rPr>
          <w:rFonts w:ascii="Arial" w:hAnsi="Arial" w:cs="Arial"/>
          <w:b/>
          <w:bCs/>
          <w:sz w:val="22"/>
          <w:szCs w:val="22"/>
        </w:rPr>
      </w:pPr>
    </w:p>
    <w:p w:rsidR="00822749" w:rsidRDefault="00822749" w:rsidP="00005962">
      <w:pPr>
        <w:ind w:right="288"/>
        <w:jc w:val="both"/>
        <w:rPr>
          <w:rFonts w:ascii="Arial" w:hAnsi="Arial" w:cs="Arial"/>
          <w:bCs/>
          <w:sz w:val="22"/>
          <w:szCs w:val="22"/>
          <w:u w:val="single"/>
        </w:rPr>
      </w:pPr>
      <w:r w:rsidRPr="002123E7">
        <w:rPr>
          <w:rFonts w:ascii="Arial" w:hAnsi="Arial" w:cs="Arial"/>
          <w:bCs/>
          <w:sz w:val="22"/>
          <w:szCs w:val="22"/>
          <w:u w:val="single"/>
        </w:rPr>
        <w:t>Instructions:</w:t>
      </w:r>
    </w:p>
    <w:p w:rsidR="00822749" w:rsidRPr="002123E7" w:rsidRDefault="00822749" w:rsidP="00005962">
      <w:pPr>
        <w:jc w:val="both"/>
        <w:rPr>
          <w:rFonts w:ascii="Arial" w:hAnsi="Arial" w:cs="Arial"/>
          <w:bCs/>
          <w:sz w:val="22"/>
          <w:szCs w:val="22"/>
          <w:u w:val="single"/>
        </w:rPr>
      </w:pPr>
    </w:p>
    <w:p w:rsidR="00822749" w:rsidRPr="002123E7" w:rsidRDefault="00822749" w:rsidP="00005962">
      <w:pPr>
        <w:jc w:val="both"/>
        <w:rPr>
          <w:rFonts w:ascii="Arial" w:hAnsi="Arial" w:cs="Arial"/>
          <w:bCs/>
          <w:sz w:val="22"/>
          <w:szCs w:val="22"/>
        </w:rPr>
      </w:pPr>
      <w:r>
        <w:rPr>
          <w:rFonts w:ascii="Arial" w:hAnsi="Arial" w:cs="Arial"/>
          <w:bCs/>
          <w:sz w:val="22"/>
          <w:szCs w:val="22"/>
        </w:rPr>
        <w:t>Fill in Respondent’s Legal Business Name as indicated, answer “Yes” or “No”</w:t>
      </w:r>
      <w:r w:rsidRPr="002123E7">
        <w:rPr>
          <w:rFonts w:ascii="Arial" w:hAnsi="Arial" w:cs="Arial"/>
          <w:bCs/>
          <w:sz w:val="22"/>
          <w:szCs w:val="22"/>
        </w:rPr>
        <w:t xml:space="preserve"> next </w:t>
      </w:r>
      <w:r>
        <w:rPr>
          <w:rFonts w:ascii="Arial" w:hAnsi="Arial" w:cs="Arial"/>
          <w:bCs/>
          <w:sz w:val="22"/>
          <w:szCs w:val="22"/>
        </w:rPr>
        <w:t xml:space="preserve">to each minimum </w:t>
      </w:r>
      <w:r w:rsidRPr="002123E7">
        <w:rPr>
          <w:rFonts w:ascii="Arial" w:hAnsi="Arial" w:cs="Arial"/>
          <w:bCs/>
          <w:sz w:val="22"/>
          <w:szCs w:val="22"/>
        </w:rPr>
        <w:t xml:space="preserve">qualification that </w:t>
      </w:r>
      <w:r>
        <w:rPr>
          <w:rFonts w:ascii="Arial" w:hAnsi="Arial" w:cs="Arial"/>
          <w:bCs/>
          <w:sz w:val="22"/>
          <w:szCs w:val="22"/>
        </w:rPr>
        <w:t xml:space="preserve">represents your </w:t>
      </w:r>
      <w:proofErr w:type="gramStart"/>
      <w:r>
        <w:rPr>
          <w:rFonts w:ascii="Arial" w:hAnsi="Arial" w:cs="Arial"/>
          <w:bCs/>
          <w:sz w:val="22"/>
          <w:szCs w:val="22"/>
        </w:rPr>
        <w:t>firms</w:t>
      </w:r>
      <w:proofErr w:type="gramEnd"/>
      <w:r>
        <w:rPr>
          <w:rFonts w:ascii="Arial" w:hAnsi="Arial" w:cs="Arial"/>
          <w:bCs/>
          <w:sz w:val="22"/>
          <w:szCs w:val="22"/>
        </w:rPr>
        <w:t xml:space="preserve"> status</w:t>
      </w:r>
      <w:r w:rsidRPr="002123E7">
        <w:rPr>
          <w:rFonts w:ascii="Arial" w:hAnsi="Arial" w:cs="Arial"/>
          <w:bCs/>
          <w:sz w:val="22"/>
          <w:szCs w:val="22"/>
        </w:rPr>
        <w:t xml:space="preserve">, and </w:t>
      </w:r>
      <w:r>
        <w:rPr>
          <w:rFonts w:ascii="Arial" w:hAnsi="Arial" w:cs="Arial"/>
          <w:bCs/>
          <w:sz w:val="22"/>
          <w:szCs w:val="22"/>
        </w:rPr>
        <w:t xml:space="preserve">the </w:t>
      </w:r>
      <w:r w:rsidRPr="002123E7">
        <w:rPr>
          <w:rFonts w:ascii="Arial" w:hAnsi="Arial" w:cs="Arial"/>
          <w:bCs/>
          <w:sz w:val="22"/>
          <w:szCs w:val="22"/>
        </w:rPr>
        <w:t>provide signature of the authorized signatory for your firm, below.</w:t>
      </w:r>
      <w:r>
        <w:rPr>
          <w:rFonts w:ascii="Arial" w:hAnsi="Arial" w:cs="Arial"/>
          <w:bCs/>
          <w:sz w:val="22"/>
          <w:szCs w:val="22"/>
        </w:rPr>
        <w:t xml:space="preserve"> </w:t>
      </w:r>
      <w:r w:rsidRPr="00E0624F">
        <w:rPr>
          <w:rFonts w:ascii="Arial" w:hAnsi="Arial" w:cs="Arial"/>
          <w:bCs/>
          <w:sz w:val="22"/>
          <w:szCs w:val="22"/>
        </w:rPr>
        <w:t>Any Respondent not meeting the Minimum Qualifications will be disqualified.</w:t>
      </w:r>
    </w:p>
    <w:p w:rsidR="00822749" w:rsidRPr="002123E7" w:rsidRDefault="00822749" w:rsidP="00005962">
      <w:pPr>
        <w:jc w:val="both"/>
        <w:rPr>
          <w:rFonts w:ascii="Arial" w:hAnsi="Arial" w:cs="Arial"/>
          <w:bCs/>
          <w:sz w:val="22"/>
          <w:szCs w:val="22"/>
        </w:rPr>
      </w:pPr>
    </w:p>
    <w:p w:rsidR="00822749" w:rsidRPr="002123E7" w:rsidRDefault="00822749" w:rsidP="00005962">
      <w:pPr>
        <w:jc w:val="both"/>
        <w:rPr>
          <w:rFonts w:ascii="Arial" w:hAnsi="Arial" w:cs="Arial"/>
          <w:bCs/>
          <w:sz w:val="22"/>
          <w:szCs w:val="22"/>
        </w:rPr>
      </w:pPr>
      <w:r w:rsidRPr="002123E7">
        <w:rPr>
          <w:rFonts w:ascii="Arial" w:hAnsi="Arial" w:cs="Arial"/>
          <w:bCs/>
          <w:sz w:val="22"/>
          <w:szCs w:val="22"/>
        </w:rPr>
        <w:t>As an authorized representative of (</w:t>
      </w:r>
      <w:r w:rsidRPr="00903FD3">
        <w:rPr>
          <w:rFonts w:ascii="Arial" w:hAnsi="Arial" w:cs="Arial"/>
          <w:bCs/>
          <w:color w:val="BFBFBF"/>
          <w:sz w:val="22"/>
          <w:szCs w:val="22"/>
        </w:rPr>
        <w:t>Respondent's Legal Business Name Here</w:t>
      </w:r>
      <w:r w:rsidRPr="002123E7">
        <w:rPr>
          <w:rFonts w:ascii="Arial" w:hAnsi="Arial" w:cs="Arial"/>
          <w:bCs/>
          <w:sz w:val="22"/>
          <w:szCs w:val="22"/>
        </w:rPr>
        <w:t>), I affirm that (</w:t>
      </w:r>
      <w:r w:rsidRPr="002123E7">
        <w:rPr>
          <w:rFonts w:ascii="Arial" w:hAnsi="Arial" w:cs="Arial"/>
          <w:bCs/>
          <w:color w:val="BFBFBF"/>
          <w:sz w:val="22"/>
          <w:szCs w:val="22"/>
        </w:rPr>
        <w:t>Respondent's Legal Business Name Here</w:t>
      </w:r>
      <w:r w:rsidRPr="002123E7">
        <w:rPr>
          <w:rFonts w:ascii="Arial" w:hAnsi="Arial" w:cs="Arial"/>
          <w:bCs/>
          <w:sz w:val="22"/>
          <w:szCs w:val="22"/>
        </w:rPr>
        <w:t>) meets the following minimum qualifications.</w:t>
      </w:r>
    </w:p>
    <w:p w:rsidR="00822749" w:rsidRPr="002123E7" w:rsidRDefault="00822749" w:rsidP="00822749">
      <w:pPr>
        <w:ind w:right="648"/>
        <w:jc w:val="both"/>
        <w:rPr>
          <w:rFonts w:ascii="Arial" w:hAnsi="Arial" w:cs="Arial"/>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344"/>
      </w:tblGrid>
      <w:tr w:rsidR="00822749" w:rsidRPr="00903FD3" w:rsidTr="00005962">
        <w:tc>
          <w:tcPr>
            <w:tcW w:w="7106" w:type="dxa"/>
            <w:shd w:val="clear" w:color="auto" w:fill="D9D9D9"/>
          </w:tcPr>
          <w:p w:rsidR="00822749" w:rsidRDefault="00822749" w:rsidP="00005962">
            <w:pPr>
              <w:ind w:left="72" w:right="648"/>
              <w:jc w:val="center"/>
              <w:rPr>
                <w:rFonts w:ascii="Arial" w:hAnsi="Arial" w:cs="Arial"/>
                <w:sz w:val="22"/>
                <w:szCs w:val="22"/>
              </w:rPr>
            </w:pPr>
          </w:p>
          <w:p w:rsidR="00822749" w:rsidRDefault="00822749" w:rsidP="00005962">
            <w:pPr>
              <w:ind w:left="72" w:right="648"/>
              <w:jc w:val="center"/>
              <w:rPr>
                <w:rFonts w:ascii="Arial" w:hAnsi="Arial" w:cs="Arial"/>
                <w:sz w:val="22"/>
                <w:szCs w:val="22"/>
              </w:rPr>
            </w:pPr>
          </w:p>
          <w:p w:rsidR="00822749" w:rsidRDefault="00822749" w:rsidP="00CF3085">
            <w:pPr>
              <w:ind w:left="72" w:right="68"/>
              <w:jc w:val="center"/>
              <w:rPr>
                <w:rFonts w:ascii="Arial" w:hAnsi="Arial" w:cs="Arial"/>
                <w:b/>
                <w:sz w:val="22"/>
                <w:szCs w:val="22"/>
              </w:rPr>
            </w:pPr>
            <w:r w:rsidRPr="00903FD3">
              <w:rPr>
                <w:rFonts w:ascii="Arial" w:hAnsi="Arial" w:cs="Arial"/>
                <w:b/>
                <w:sz w:val="22"/>
                <w:szCs w:val="22"/>
              </w:rPr>
              <w:t>MINIMUM QUALIFICATIONS REQUIREMENT</w:t>
            </w:r>
            <w:r w:rsidR="00D54C54">
              <w:rPr>
                <w:rFonts w:ascii="Arial" w:hAnsi="Arial" w:cs="Arial"/>
                <w:b/>
                <w:sz w:val="22"/>
                <w:szCs w:val="22"/>
              </w:rPr>
              <w:t>S</w:t>
            </w:r>
          </w:p>
          <w:p w:rsidR="00822749" w:rsidRPr="0032727C" w:rsidRDefault="00822749" w:rsidP="00CF3085">
            <w:pPr>
              <w:ind w:left="72" w:right="68"/>
              <w:rPr>
                <w:rFonts w:ascii="Arial" w:hAnsi="Arial" w:cs="Arial"/>
                <w:b/>
                <w:sz w:val="22"/>
                <w:szCs w:val="22"/>
              </w:rPr>
            </w:pPr>
          </w:p>
        </w:tc>
        <w:tc>
          <w:tcPr>
            <w:tcW w:w="2344" w:type="dxa"/>
            <w:shd w:val="clear" w:color="auto" w:fill="D9D9D9"/>
          </w:tcPr>
          <w:p w:rsidR="00822749" w:rsidRPr="0032727C" w:rsidRDefault="00822749" w:rsidP="00CF3085">
            <w:pPr>
              <w:ind w:right="72"/>
              <w:jc w:val="center"/>
              <w:rPr>
                <w:rFonts w:ascii="Arial" w:hAnsi="Arial" w:cs="Arial"/>
                <w:b/>
                <w:sz w:val="22"/>
                <w:szCs w:val="22"/>
              </w:rPr>
            </w:pPr>
            <w:r>
              <w:rPr>
                <w:rFonts w:ascii="Arial" w:hAnsi="Arial" w:cs="Arial"/>
                <w:b/>
                <w:sz w:val="22"/>
                <w:szCs w:val="22"/>
              </w:rPr>
              <w:t xml:space="preserve">Does </w:t>
            </w:r>
            <w:r w:rsidRPr="0032727C">
              <w:rPr>
                <w:rFonts w:ascii="Arial" w:hAnsi="Arial" w:cs="Arial"/>
                <w:b/>
                <w:sz w:val="22"/>
                <w:szCs w:val="22"/>
              </w:rPr>
              <w:t>your firm meet this Requirement?</w:t>
            </w:r>
          </w:p>
          <w:p w:rsidR="00822749" w:rsidRPr="0032727C" w:rsidRDefault="00822749" w:rsidP="00CF3085">
            <w:pPr>
              <w:ind w:right="72"/>
              <w:jc w:val="center"/>
              <w:rPr>
                <w:rFonts w:ascii="Arial" w:hAnsi="Arial" w:cs="Arial"/>
                <w:b/>
                <w:sz w:val="22"/>
                <w:szCs w:val="22"/>
              </w:rPr>
            </w:pPr>
          </w:p>
          <w:p w:rsidR="00822749" w:rsidRPr="00903FD3" w:rsidRDefault="00822749" w:rsidP="00CF3085">
            <w:pPr>
              <w:ind w:right="72"/>
              <w:jc w:val="center"/>
              <w:rPr>
                <w:rFonts w:ascii="Arial" w:hAnsi="Arial" w:cs="Arial"/>
                <w:sz w:val="22"/>
                <w:szCs w:val="22"/>
              </w:rPr>
            </w:pPr>
            <w:r w:rsidRPr="0032727C">
              <w:rPr>
                <w:rFonts w:ascii="Arial" w:hAnsi="Arial" w:cs="Arial"/>
                <w:b/>
                <w:sz w:val="22"/>
                <w:szCs w:val="22"/>
              </w:rPr>
              <w:t>Yes or No</w:t>
            </w:r>
          </w:p>
        </w:tc>
      </w:tr>
      <w:tr w:rsidR="00822749" w:rsidRPr="00903FD3" w:rsidTr="00005962">
        <w:tc>
          <w:tcPr>
            <w:tcW w:w="7106" w:type="dxa"/>
            <w:shd w:val="clear" w:color="auto" w:fill="auto"/>
          </w:tcPr>
          <w:p w:rsidR="00822749" w:rsidRDefault="00822749" w:rsidP="00005962">
            <w:pPr>
              <w:ind w:left="72" w:right="76"/>
              <w:jc w:val="both"/>
              <w:rPr>
                <w:rFonts w:ascii="Arial" w:hAnsi="Arial" w:cs="Arial"/>
                <w:sz w:val="22"/>
                <w:szCs w:val="22"/>
              </w:rPr>
            </w:pPr>
          </w:p>
          <w:p w:rsidR="00822749" w:rsidRDefault="001C1681" w:rsidP="00005962">
            <w:pPr>
              <w:ind w:left="72" w:right="76"/>
              <w:jc w:val="both"/>
              <w:rPr>
                <w:rFonts w:ascii="Arial" w:hAnsi="Arial" w:cs="Arial"/>
                <w:sz w:val="22"/>
                <w:szCs w:val="22"/>
              </w:rPr>
            </w:pPr>
            <w:r w:rsidRPr="001C1681">
              <w:rPr>
                <w:rFonts w:ascii="Arial" w:hAnsi="Arial" w:cs="Arial"/>
                <w:sz w:val="22"/>
                <w:szCs w:val="22"/>
              </w:rPr>
              <w:t xml:space="preserve">Respondent currently provides and has been providing for the past five (5) years within the United States maintenance and/or repair services with scope described in Appendix A – Statement of Work for same or similar </w:t>
            </w:r>
            <w:r w:rsidR="001E1E73">
              <w:rPr>
                <w:rFonts w:ascii="Arial" w:hAnsi="Arial" w:cs="Arial"/>
                <w:sz w:val="22"/>
                <w:szCs w:val="22"/>
              </w:rPr>
              <w:t>automated medication packaging</w:t>
            </w:r>
            <w:r w:rsidRPr="001C1681">
              <w:rPr>
                <w:rFonts w:ascii="Arial" w:hAnsi="Arial" w:cs="Arial"/>
                <w:sz w:val="22"/>
                <w:szCs w:val="22"/>
              </w:rPr>
              <w:t xml:space="preserve"> equipment as listed in Appendix C – Rate Schedule.  </w:t>
            </w:r>
          </w:p>
          <w:p w:rsidR="001C1681" w:rsidRDefault="001C1681" w:rsidP="00005962">
            <w:pPr>
              <w:ind w:left="72" w:right="76"/>
              <w:jc w:val="both"/>
              <w:rPr>
                <w:rFonts w:ascii="Arial" w:hAnsi="Arial" w:cs="Arial"/>
                <w:sz w:val="22"/>
                <w:szCs w:val="22"/>
              </w:rPr>
            </w:pPr>
          </w:p>
          <w:p w:rsidR="00822749" w:rsidRDefault="00822749" w:rsidP="00005962">
            <w:pPr>
              <w:ind w:left="72" w:right="76"/>
              <w:jc w:val="both"/>
              <w:rPr>
                <w:rFonts w:ascii="Arial" w:hAnsi="Arial" w:cs="Arial"/>
                <w:sz w:val="22"/>
                <w:szCs w:val="22"/>
              </w:rPr>
            </w:pPr>
            <w:r>
              <w:rPr>
                <w:rFonts w:ascii="Arial" w:hAnsi="Arial" w:cs="Arial"/>
                <w:sz w:val="22"/>
                <w:szCs w:val="22"/>
              </w:rPr>
              <w:t>Date business started: _________________</w:t>
            </w:r>
          </w:p>
          <w:p w:rsidR="00822749" w:rsidRPr="00903FD3" w:rsidRDefault="00822749" w:rsidP="00005962">
            <w:pPr>
              <w:ind w:left="72" w:right="76"/>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76"/>
              <w:jc w:val="center"/>
              <w:rPr>
                <w:rFonts w:ascii="Arial" w:hAnsi="Arial" w:cs="Arial"/>
                <w:sz w:val="22"/>
                <w:szCs w:val="22"/>
              </w:rPr>
            </w:pPr>
            <w:r w:rsidRPr="0032727C">
              <w:rPr>
                <w:rFonts w:ascii="Arial" w:hAnsi="Arial" w:cs="Arial"/>
                <w:b/>
                <w:sz w:val="22"/>
                <w:szCs w:val="22"/>
              </w:rPr>
              <w:t>-OR-</w:t>
            </w: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648"/>
              <w:jc w:val="both"/>
              <w:rPr>
                <w:rFonts w:ascii="Arial" w:hAnsi="Arial" w:cs="Arial"/>
                <w:sz w:val="22"/>
                <w:szCs w:val="22"/>
              </w:rPr>
            </w:pPr>
          </w:p>
          <w:p w:rsidR="00822749" w:rsidRDefault="001C1681" w:rsidP="00CF3085">
            <w:pPr>
              <w:ind w:left="72" w:right="68"/>
              <w:jc w:val="both"/>
              <w:rPr>
                <w:rFonts w:ascii="Arial" w:hAnsi="Arial" w:cs="Arial"/>
                <w:sz w:val="22"/>
                <w:szCs w:val="22"/>
              </w:rPr>
            </w:pPr>
            <w:r w:rsidRPr="001C1681">
              <w:rPr>
                <w:rFonts w:ascii="Arial" w:hAnsi="Arial" w:cs="Arial"/>
                <w:sz w:val="22"/>
                <w:szCs w:val="22"/>
              </w:rPr>
              <w:t xml:space="preserve">Respondent is a current DHS contractor in good standing under a Board of Supervisors ("Board") approved agreement for providing maintenance and repair services with as described in Appendix A – Statement of Work for same or similar </w:t>
            </w:r>
            <w:r w:rsidR="001E1E73">
              <w:rPr>
                <w:rFonts w:ascii="Arial" w:hAnsi="Arial" w:cs="Arial"/>
                <w:sz w:val="22"/>
                <w:szCs w:val="22"/>
              </w:rPr>
              <w:t xml:space="preserve">automated medication packaging </w:t>
            </w:r>
            <w:r w:rsidRPr="001C1681">
              <w:rPr>
                <w:rFonts w:ascii="Arial" w:hAnsi="Arial" w:cs="Arial"/>
                <w:sz w:val="22"/>
                <w:szCs w:val="22"/>
              </w:rPr>
              <w:t xml:space="preserve">equipment as listed in Appendix </w:t>
            </w:r>
            <w:r w:rsidR="00D54C54">
              <w:rPr>
                <w:rFonts w:ascii="Arial" w:hAnsi="Arial" w:cs="Arial"/>
                <w:sz w:val="22"/>
                <w:szCs w:val="22"/>
              </w:rPr>
              <w:t>C</w:t>
            </w:r>
            <w:r w:rsidRPr="001C1681">
              <w:rPr>
                <w:rFonts w:ascii="Arial" w:hAnsi="Arial" w:cs="Arial"/>
                <w:sz w:val="22"/>
                <w:szCs w:val="22"/>
              </w:rPr>
              <w:t xml:space="preserve"> – Rate Schedule.  </w:t>
            </w:r>
          </w:p>
          <w:p w:rsidR="001C1681" w:rsidRPr="00903FD3" w:rsidRDefault="001C1681" w:rsidP="00005962">
            <w:pPr>
              <w:ind w:left="72" w:right="648"/>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bl>
    <w:p w:rsidR="00822749" w:rsidRDefault="00822749" w:rsidP="00822749">
      <w:pPr>
        <w:ind w:right="648"/>
        <w:jc w:val="both"/>
        <w:rPr>
          <w:rFonts w:ascii="Arial" w:hAnsi="Arial" w:cs="Arial"/>
          <w:sz w:val="22"/>
          <w:szCs w:val="22"/>
          <w:u w:val="single"/>
        </w:rPr>
      </w:pPr>
    </w:p>
    <w:p w:rsidR="00822749" w:rsidRPr="00153E6C" w:rsidRDefault="00822749" w:rsidP="00005962">
      <w:pPr>
        <w:jc w:val="both"/>
        <w:rPr>
          <w:rFonts w:ascii="Arial" w:hAnsi="Arial" w:cs="Arial"/>
          <w:sz w:val="22"/>
          <w:szCs w:val="22"/>
        </w:rPr>
      </w:pPr>
      <w:r w:rsidRPr="00153E6C">
        <w:rPr>
          <w:rFonts w:ascii="Arial" w:hAnsi="Arial" w:cs="Arial"/>
          <w:sz w:val="22"/>
          <w:szCs w:val="22"/>
        </w:rPr>
        <w:t xml:space="preserve">I affirm </w:t>
      </w:r>
      <w:r w:rsidR="00D54C54">
        <w:rPr>
          <w:rFonts w:ascii="Arial" w:hAnsi="Arial" w:cs="Arial"/>
          <w:sz w:val="22"/>
          <w:szCs w:val="22"/>
        </w:rPr>
        <w:t xml:space="preserve">that </w:t>
      </w:r>
      <w:r w:rsidRPr="00153E6C">
        <w:rPr>
          <w:rFonts w:ascii="Arial" w:hAnsi="Arial" w:cs="Arial"/>
          <w:sz w:val="22"/>
          <w:szCs w:val="22"/>
        </w:rPr>
        <w:t>I am an authorized signatory of (</w:t>
      </w:r>
      <w:r w:rsidRPr="00903FD3">
        <w:rPr>
          <w:rFonts w:ascii="Arial" w:hAnsi="Arial" w:cs="Arial"/>
          <w:bCs/>
          <w:color w:val="BFBFBF"/>
          <w:sz w:val="22"/>
          <w:szCs w:val="22"/>
        </w:rPr>
        <w:t>Respondent's Legal Business Name Here</w:t>
      </w:r>
      <w:r w:rsidR="00D54C54">
        <w:rPr>
          <w:rFonts w:ascii="Arial" w:hAnsi="Arial" w:cs="Arial"/>
          <w:sz w:val="22"/>
          <w:szCs w:val="22"/>
        </w:rPr>
        <w:t>)</w:t>
      </w:r>
      <w:r w:rsidRPr="00153E6C">
        <w:rPr>
          <w:rFonts w:ascii="Arial" w:hAnsi="Arial" w:cs="Arial"/>
          <w:sz w:val="22"/>
          <w:szCs w:val="22"/>
        </w:rPr>
        <w:t xml:space="preserve"> and that my firm meets the Minimum Qualifications Requirement affirmed with a “Yes” above. </w:t>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7C0D6A" w:rsidRDefault="00822749" w:rsidP="00822749">
      <w:pPr>
        <w:ind w:right="648"/>
        <w:jc w:val="both"/>
        <w:rPr>
          <w:rFonts w:ascii="Arial" w:hAnsi="Arial" w:cs="Arial"/>
          <w:color w:val="BFBFBF"/>
          <w:sz w:val="22"/>
          <w:szCs w:val="22"/>
          <w:u w:val="single"/>
        </w:rPr>
      </w:pPr>
      <w:r w:rsidRPr="007C0D6A">
        <w:rPr>
          <w:rFonts w:ascii="Arial" w:hAnsi="Arial" w:cs="Arial"/>
          <w:color w:val="BFBFBF"/>
          <w:sz w:val="22"/>
          <w:szCs w:val="22"/>
          <w:u w:val="single"/>
        </w:rPr>
        <w:t xml:space="preserve">          </w:t>
      </w:r>
    </w:p>
    <w:p w:rsidR="00822749" w:rsidRDefault="00822749" w:rsidP="00005962">
      <w:pPr>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 xml:space="preserve">     ___________________</w:t>
      </w:r>
    </w:p>
    <w:p w:rsidR="00822749" w:rsidRDefault="00822749" w:rsidP="00005962">
      <w:pPr>
        <w:jc w:val="both"/>
        <w:rPr>
          <w:rFonts w:ascii="Arial" w:hAnsi="Arial" w:cs="Arial"/>
          <w:sz w:val="22"/>
          <w:szCs w:val="22"/>
        </w:rPr>
      </w:pPr>
      <w:r>
        <w:rPr>
          <w:rFonts w:ascii="Arial" w:hAnsi="Arial" w:cs="Arial"/>
          <w:sz w:val="22"/>
          <w:szCs w:val="22"/>
        </w:rPr>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822749" w:rsidRDefault="00822749" w:rsidP="00005962">
      <w:pPr>
        <w:jc w:val="both"/>
        <w:rPr>
          <w:rFonts w:ascii="Arial" w:hAnsi="Arial" w:cs="Arial"/>
          <w:sz w:val="22"/>
          <w:szCs w:val="22"/>
        </w:rPr>
      </w:pPr>
    </w:p>
    <w:p w:rsidR="00822749" w:rsidRDefault="00822749" w:rsidP="00005962">
      <w:pPr>
        <w:jc w:val="both"/>
        <w:rPr>
          <w:rFonts w:ascii="Arial" w:hAnsi="Arial" w:cs="Arial"/>
          <w:sz w:val="22"/>
          <w:szCs w:val="22"/>
        </w:rPr>
      </w:pPr>
      <w:r>
        <w:rPr>
          <w:rFonts w:ascii="Arial" w:hAnsi="Arial" w:cs="Arial"/>
          <w:sz w:val="22"/>
          <w:szCs w:val="22"/>
        </w:rPr>
        <w:t>______________________</w:t>
      </w:r>
      <w:r w:rsidR="00005962">
        <w:rPr>
          <w:rFonts w:ascii="Arial" w:hAnsi="Arial" w:cs="Arial"/>
          <w:sz w:val="22"/>
          <w:szCs w:val="22"/>
        </w:rPr>
        <w:t>______________________________</w:t>
      </w:r>
      <w:r>
        <w:rPr>
          <w:rFonts w:ascii="Arial" w:hAnsi="Arial" w:cs="Arial"/>
          <w:sz w:val="22"/>
          <w:szCs w:val="22"/>
        </w:rPr>
        <w:tab/>
        <w:t>_______________________</w:t>
      </w:r>
      <w:r w:rsidR="00005962" w:rsidRPr="00005962">
        <w:rPr>
          <w:rFonts w:ascii="Arial" w:hAnsi="Arial" w:cs="Arial"/>
          <w:sz w:val="22"/>
          <w:szCs w:val="22"/>
          <w:u w:val="single"/>
        </w:rPr>
        <w:t xml:space="preserve"> </w:t>
      </w:r>
      <w:r>
        <w:rPr>
          <w:rFonts w:ascii="Arial" w:hAnsi="Arial" w:cs="Arial"/>
          <w:sz w:val="22"/>
          <w:szCs w:val="22"/>
        </w:rPr>
        <w:t>_</w:t>
      </w:r>
    </w:p>
    <w:p w:rsidR="00822749" w:rsidRDefault="00822749" w:rsidP="00822749">
      <w:pPr>
        <w:ind w:right="648"/>
        <w:jc w:val="both"/>
        <w:rPr>
          <w:rFonts w:ascii="Arial" w:hAnsi="Arial" w:cs="Arial"/>
          <w:sz w:val="22"/>
          <w:szCs w:val="22"/>
        </w:rPr>
      </w:pPr>
      <w:r>
        <w:rPr>
          <w:rFonts w:ascii="Arial" w:hAnsi="Arial" w:cs="Arial"/>
          <w:sz w:val="22"/>
          <w:szCs w:val="22"/>
        </w:rPr>
        <w:t>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r>
    </w:p>
    <w:p w:rsidR="00822749" w:rsidRPr="00153E6C" w:rsidRDefault="00822749" w:rsidP="00822749">
      <w:pPr>
        <w:ind w:right="648"/>
        <w:jc w:val="both"/>
        <w:rPr>
          <w:rFonts w:ascii="Arial" w:hAnsi="Arial" w:cs="Arial"/>
          <w:sz w:val="22"/>
          <w:szCs w:val="22"/>
        </w:rPr>
      </w:pPr>
    </w:p>
    <w:p w:rsidR="00822749" w:rsidRDefault="00822749" w:rsidP="00822749">
      <w:pPr>
        <w:jc w:val="center"/>
        <w:rPr>
          <w:rFonts w:ascii="Arial" w:hAnsi="Arial" w:cs="Arial"/>
          <w:sz w:val="22"/>
        </w:rPr>
      </w:pPr>
    </w:p>
    <w:p w:rsidR="001E687F" w:rsidRPr="001E687F" w:rsidRDefault="001E687F" w:rsidP="001E687F">
      <w:pPr>
        <w:rPr>
          <w:rFonts w:ascii="Arial" w:hAnsi="Arial" w:cs="Arial"/>
          <w:sz w:val="28"/>
        </w:rPr>
      </w:pPr>
    </w:p>
    <w:p w:rsidR="001E687F" w:rsidRPr="001E687F" w:rsidRDefault="001E687F" w:rsidP="001E687F">
      <w:pPr>
        <w:rPr>
          <w:rFonts w:ascii="Arial" w:hAnsi="Arial" w:cs="Arial"/>
          <w:sz w:val="28"/>
        </w:rPr>
        <w:sectPr w:rsidR="001E687F" w:rsidRPr="001E687F" w:rsidSect="000059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rsidR="00B8699E" w:rsidRDefault="00B8699E" w:rsidP="00005962">
      <w:pPr>
        <w:tabs>
          <w:tab w:val="right" w:leader="dot" w:pos="720"/>
          <w:tab w:val="left" w:pos="5760"/>
          <w:tab w:val="right" w:leader="dot" w:pos="9360"/>
        </w:tabs>
        <w:jc w:val="center"/>
        <w:rPr>
          <w:rFonts w:ascii="Arial" w:hAnsi="Arial" w:cs="Arial"/>
          <w:b/>
          <w:bCs/>
        </w:rPr>
      </w:pPr>
      <w:r>
        <w:rPr>
          <w:rFonts w:ascii="Arial" w:hAnsi="Arial" w:cs="Arial"/>
          <w:b/>
          <w:bCs/>
        </w:rPr>
        <w:lastRenderedPageBreak/>
        <w:t>ORGANIZATION QUESTIONNAIRE/AFFIDAVIT</w:t>
      </w:r>
      <w:r w:rsidR="00C67AD2">
        <w:rPr>
          <w:rFonts w:ascii="Arial" w:hAnsi="Arial" w:cs="Arial"/>
          <w:b/>
          <w:bCs/>
        </w:rPr>
        <w:t xml:space="preserve"> </w:t>
      </w:r>
      <w:r>
        <w:rPr>
          <w:rFonts w:ascii="Arial" w:hAnsi="Arial" w:cs="Arial"/>
          <w:b/>
          <w:bCs/>
        </w:rPr>
        <w:t>AND CBE INFORMATION</w:t>
      </w:r>
    </w:p>
    <w:p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B0B4A">
        <w:rPr>
          <w:rFonts w:ascii="Arial" w:hAnsi="Arial" w:cs="Arial"/>
        </w:rPr>
        <w:t>Respondent</w:t>
      </w:r>
      <w:r>
        <w:rPr>
          <w:rFonts w:ascii="Arial" w:hAnsi="Arial" w:cs="Arial"/>
        </w:rPr>
        <w:t xml:space="preserve"> and to bind the applicant in a</w:t>
      </w:r>
      <w:bookmarkStart w:id="0" w:name="_GoBack"/>
      <w:bookmarkEnd w:id="0"/>
      <w:r>
        <w:rPr>
          <w:rFonts w:ascii="Arial" w:hAnsi="Arial" w:cs="Arial"/>
        </w:rPr>
        <w:t>n Agreement.</w:t>
      </w:r>
    </w:p>
    <w:p w:rsidR="00B8699E" w:rsidRDefault="00B8699E" w:rsidP="00B8699E">
      <w:pPr>
        <w:tabs>
          <w:tab w:val="right" w:leader="dot" w:pos="720"/>
          <w:tab w:val="left" w:pos="5760"/>
          <w:tab w:val="right" w:leader="dot" w:pos="9000"/>
        </w:tabs>
        <w:jc w:val="both"/>
        <w:rPr>
          <w:rFonts w:ascii="Arial" w:hAnsi="Arial" w:cs="Arial"/>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1359"/>
        <w:gridCol w:w="1530"/>
      </w:tblGrid>
      <w:tr w:rsidR="00B8699E" w:rsidRPr="00C717A3" w:rsidTr="002072DA">
        <w:trPr>
          <w:trHeight w:val="206"/>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rsidTr="002072DA">
        <w:trPr>
          <w:trHeight w:val="382"/>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Text4"/>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005962">
      <w:pPr>
        <w:tabs>
          <w:tab w:val="left" w:pos="540"/>
          <w:tab w:val="left" w:pos="5760"/>
          <w:tab w:val="right" w:leader="dot" w:pos="936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please list all DBA’s and </w:t>
      </w:r>
      <w:r w:rsidR="00005962">
        <w:rPr>
          <w:rFonts w:ascii="Arial" w:hAnsi="Arial" w:cs="Arial"/>
          <w:sz w:val="22"/>
        </w:rPr>
        <w:t>t</w:t>
      </w:r>
      <w:r>
        <w:rPr>
          <w:rFonts w:ascii="Arial" w:hAnsi="Arial" w:cs="Arial"/>
          <w:sz w:val="22"/>
        </w:rPr>
        <w: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754"/>
        <w:gridCol w:w="1561"/>
      </w:tblGrid>
      <w:tr w:rsidR="00B8699E" w:rsidRPr="00C717A3" w:rsidTr="002072DA">
        <w:trPr>
          <w:trHeight w:val="383"/>
        </w:trPr>
        <w:tc>
          <w:tcPr>
            <w:tcW w:w="648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rsidTr="002072DA">
        <w:trPr>
          <w:trHeight w:val="382"/>
        </w:trPr>
        <w:tc>
          <w:tcPr>
            <w:tcW w:w="648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left" w:pos="8460"/>
        </w:tabs>
        <w:jc w:val="both"/>
        <w:rPr>
          <w:rFonts w:ascii="Arial" w:hAnsi="Arial" w:cs="Arial"/>
          <w:sz w:val="22"/>
        </w:rPr>
      </w:pPr>
    </w:p>
    <w:p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 xml:space="preserve">If your firm is going to use a DBA for this </w:t>
      </w:r>
      <w:r w:rsidR="002C27F6">
        <w:rPr>
          <w:rFonts w:ascii="Arial" w:hAnsi="Arial" w:cs="Arial"/>
          <w:b/>
          <w:sz w:val="22"/>
        </w:rPr>
        <w:t xml:space="preserve">Master </w:t>
      </w:r>
      <w:r w:rsidRPr="00D36539">
        <w:rPr>
          <w:rFonts w:ascii="Arial" w:hAnsi="Arial" w:cs="Arial"/>
          <w:b/>
          <w:sz w:val="22"/>
        </w:rPr>
        <w:t>Agreement, please provide the Fictitious Business Name Statement filed with the LA County Registrar Recorder with the corresponding name.</w:t>
      </w:r>
    </w:p>
    <w:p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rsidR="00B8699E" w:rsidRDefault="00B8699E" w:rsidP="00005962">
      <w:pPr>
        <w:tabs>
          <w:tab w:val="left" w:pos="540"/>
          <w:tab w:val="left" w:pos="5760"/>
          <w:tab w:val="right" w:leader="dot" w:pos="9000"/>
        </w:tabs>
        <w:ind w:left="540" w:hanging="540"/>
        <w:jc w:val="both"/>
        <w:rPr>
          <w:rFonts w:ascii="Arial" w:hAnsi="Arial" w:cs="Arial"/>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2C27F6">
        <w:rPr>
          <w:rFonts w:ascii="Arial" w:hAnsi="Arial" w:cs="Arial"/>
          <w:sz w:val="22"/>
        </w:rPr>
      </w:r>
      <w:r w:rsidR="002C27F6">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2C27F6">
        <w:rPr>
          <w:rFonts w:ascii="Arial" w:hAnsi="Arial" w:cs="Arial"/>
          <w:sz w:val="22"/>
        </w:rPr>
      </w:r>
      <w:r w:rsidR="002C27F6">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sidRPr="007E78CE">
        <w:rPr>
          <w:rFonts w:ascii="Arial" w:hAnsi="Arial" w:cs="Arial"/>
          <w:b/>
          <w:sz w:val="22"/>
        </w:rPr>
        <w:t>If yes,</w:t>
      </w:r>
      <w:r w:rsidR="00005962">
        <w:rPr>
          <w:rFonts w:ascii="Arial" w:hAnsi="Arial" w:cs="Arial"/>
          <w:b/>
          <w:sz w:val="22"/>
        </w:rPr>
        <w:t xml:space="preserve"> </w:t>
      </w:r>
      <w:r w:rsidRPr="00311126">
        <w:rPr>
          <w:rFonts w:ascii="Arial" w:hAnsi="Arial" w:cs="Arial"/>
          <w:b/>
          <w:sz w:val="22"/>
        </w:rPr>
        <w:t>Name of parent firm:</w:t>
      </w:r>
      <w:r>
        <w:rPr>
          <w:rFonts w:ascii="Arial" w:hAnsi="Arial" w:cs="Arial"/>
          <w:sz w:val="22"/>
        </w:rPr>
        <w:t xml:space="preserve"> </w:t>
      </w:r>
      <w:r>
        <w:rPr>
          <w:rFonts w:ascii="Arial" w:hAnsi="Arial" w:cs="Arial"/>
          <w:sz w:val="22"/>
        </w:rPr>
        <w:fldChar w:fldCharType="begin">
          <w:ffData>
            <w:name w:val="Text12"/>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Pr>
          <w:rFonts w:ascii="Arial" w:hAnsi="Arial" w:cs="Arial"/>
          <w:sz w:val="22"/>
        </w:rPr>
        <w:fldChar w:fldCharType="begin">
          <w:ffData>
            <w:name w:val="Text13"/>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 xml:space="preserve">Please list any other names your firm has done business as within the </w:t>
      </w:r>
      <w:r w:rsidR="00D54C54">
        <w:rPr>
          <w:rFonts w:ascii="Arial" w:hAnsi="Arial" w:cs="Arial"/>
          <w:sz w:val="22"/>
        </w:rPr>
        <w:t>past</w:t>
      </w:r>
      <w:r>
        <w:rPr>
          <w:rFonts w:ascii="Arial" w:hAnsi="Arial" w:cs="Arial"/>
          <w:sz w:val="22"/>
        </w:rPr>
        <w:t xml:space="preserve">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2444"/>
      </w:tblGrid>
      <w:tr w:rsidR="00B8699E" w:rsidRPr="00C717A3" w:rsidTr="002072DA">
        <w:trPr>
          <w:trHeight w:val="368"/>
        </w:trPr>
        <w:tc>
          <w:tcPr>
            <w:tcW w:w="729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rsidTr="002072DA">
        <w:trPr>
          <w:trHeight w:val="255"/>
        </w:trPr>
        <w:tc>
          <w:tcPr>
            <w:tcW w:w="729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6.</w:t>
      </w:r>
      <w:r>
        <w:rPr>
          <w:rFonts w:ascii="Arial" w:hAnsi="Arial" w:cs="Arial"/>
          <w:sz w:val="22"/>
        </w:rPr>
        <w:tab/>
        <w:t>Indicate if your firm is involved in any pending acquisition/merger, including the associated company name.  If not applicable, so indicate below.</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
            <w:enabled/>
            <w:calcOnExit w:val="0"/>
            <w:textInput>
              <w:maxLength w:val="3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C289F" w:rsidRDefault="00AC289F"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acknowledges and certifies that it meets and will comply with the Minimum </w:t>
      </w:r>
      <w:r>
        <w:rPr>
          <w:rFonts w:ascii="Arial" w:hAnsi="Arial" w:cs="Arial"/>
          <w:sz w:val="22"/>
        </w:rPr>
        <w:t xml:space="preserve">Qualification </w:t>
      </w:r>
      <w:r w:rsidR="00B8699E">
        <w:rPr>
          <w:rFonts w:ascii="Arial" w:hAnsi="Arial" w:cs="Arial"/>
          <w:sz w:val="22"/>
        </w:rPr>
        <w:t xml:space="preserve">Requirements listed in </w:t>
      </w:r>
      <w:r w:rsidR="00D54C54">
        <w:rPr>
          <w:rFonts w:ascii="Arial" w:hAnsi="Arial" w:cs="Arial"/>
          <w:sz w:val="22"/>
        </w:rPr>
        <w:t>Sub-</w:t>
      </w:r>
      <w:r w:rsidR="00B8699E">
        <w:rPr>
          <w:rFonts w:ascii="Arial" w:hAnsi="Arial" w:cs="Arial"/>
          <w:sz w:val="22"/>
        </w:rPr>
        <w:t xml:space="preserve">Paragraph </w:t>
      </w:r>
      <w:r>
        <w:rPr>
          <w:rFonts w:ascii="Arial" w:hAnsi="Arial" w:cs="Arial"/>
          <w:sz w:val="22"/>
        </w:rPr>
        <w:t>2</w:t>
      </w:r>
      <w:r w:rsidR="00B8699E">
        <w:rPr>
          <w:rFonts w:ascii="Arial" w:hAnsi="Arial" w:cs="Arial"/>
          <w:sz w:val="22"/>
        </w:rPr>
        <w:t>.</w:t>
      </w:r>
      <w:r>
        <w:rPr>
          <w:rFonts w:ascii="Arial" w:hAnsi="Arial" w:cs="Arial"/>
          <w:sz w:val="22"/>
        </w:rPr>
        <w:t>1</w:t>
      </w:r>
      <w:r w:rsidR="00B8699E">
        <w:rPr>
          <w:rFonts w:ascii="Arial" w:hAnsi="Arial" w:cs="Arial"/>
          <w:sz w:val="22"/>
        </w:rPr>
        <w:t xml:space="preserve"> - Minimum </w:t>
      </w:r>
      <w:r>
        <w:rPr>
          <w:rFonts w:ascii="Arial" w:hAnsi="Arial" w:cs="Arial"/>
          <w:sz w:val="22"/>
        </w:rPr>
        <w:t>Qualification</w:t>
      </w:r>
      <w:r w:rsidR="00B8699E">
        <w:rPr>
          <w:rFonts w:ascii="Arial" w:hAnsi="Arial" w:cs="Arial"/>
          <w:sz w:val="22"/>
        </w:rPr>
        <w:t xml:space="preserve"> Requirements of this Request for </w:t>
      </w:r>
      <w:r>
        <w:rPr>
          <w:rFonts w:ascii="Arial" w:hAnsi="Arial" w:cs="Arial"/>
          <w:sz w:val="22"/>
        </w:rPr>
        <w:t>Rates</w:t>
      </w:r>
      <w:r w:rsidR="00B8699E">
        <w:rPr>
          <w:rFonts w:ascii="Arial" w:hAnsi="Arial" w:cs="Arial"/>
          <w:sz w:val="22"/>
        </w:rPr>
        <w:t xml:space="preserve">. </w:t>
      </w:r>
    </w:p>
    <w:p w:rsidR="00B8699E" w:rsidRDefault="00B8699E" w:rsidP="00B8699E">
      <w:pPr>
        <w:tabs>
          <w:tab w:val="left" w:pos="540"/>
          <w:tab w:val="left" w:pos="5760"/>
          <w:tab w:val="right" w:leader="dot" w:pos="9000"/>
        </w:tabs>
        <w:jc w:val="both"/>
        <w:rPr>
          <w:rFonts w:ascii="Arial" w:hAnsi="Arial" w:cs="Arial"/>
          <w:sz w:val="22"/>
        </w:rPr>
      </w:pPr>
    </w:p>
    <w:p w:rsidR="00B8699E" w:rsidRPr="00D37B90" w:rsidRDefault="00B8699E" w:rsidP="00B8699E">
      <w:pPr>
        <w:tabs>
          <w:tab w:val="left" w:pos="540"/>
          <w:tab w:val="left" w:pos="5760"/>
          <w:tab w:val="right" w:leader="dot" w:pos="9000"/>
        </w:tabs>
        <w:jc w:val="center"/>
        <w:rPr>
          <w:rFonts w:ascii="Arial" w:hAnsi="Arial" w:cs="Arial"/>
          <w:b/>
          <w:sz w:val="22"/>
        </w:rPr>
      </w:pPr>
      <w:r>
        <w:rPr>
          <w:rFonts w:ascii="Arial" w:hAnsi="Arial" w:cs="Arial"/>
          <w:b/>
          <w:sz w:val="22"/>
        </w:rPr>
        <w:t>CBE INFORMATION</w:t>
      </w:r>
    </w:p>
    <w:p w:rsidR="00B8699E" w:rsidRPr="00D04038" w:rsidRDefault="00B8699E" w:rsidP="00B8699E">
      <w:pPr>
        <w:tabs>
          <w:tab w:val="left" w:pos="540"/>
          <w:tab w:val="left" w:pos="5760"/>
          <w:tab w:val="right" w:leader="dot" w:pos="9000"/>
        </w:tabs>
        <w:jc w:val="both"/>
        <w:rPr>
          <w:rFonts w:ascii="Arial" w:hAnsi="Arial" w:cs="Arial"/>
          <w:iCs/>
          <w:sz w:val="22"/>
        </w:rPr>
      </w:pPr>
    </w:p>
    <w:p w:rsidR="00B8699E" w:rsidRPr="00D37B90" w:rsidRDefault="00B8699E" w:rsidP="002D506B">
      <w:pPr>
        <w:numPr>
          <w:ilvl w:val="0"/>
          <w:numId w:val="36"/>
        </w:numPr>
        <w:ind w:left="0" w:firstLine="0"/>
        <w:jc w:val="both"/>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rsidR="00B8699E" w:rsidRPr="001A658D" w:rsidRDefault="00B8699E" w:rsidP="00B8699E">
      <w:pPr>
        <w:ind w:left="-14"/>
        <w:rPr>
          <w:b/>
          <w:sz w:val="12"/>
          <w:szCs w:val="12"/>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234"/>
        <w:gridCol w:w="1234"/>
        <w:gridCol w:w="1234"/>
        <w:gridCol w:w="1236"/>
        <w:gridCol w:w="1234"/>
        <w:gridCol w:w="1236"/>
      </w:tblGrid>
      <w:tr w:rsidR="00B8699E" w:rsidTr="00005962">
        <w:trPr>
          <w:trHeight w:hRule="exact" w:val="559"/>
        </w:trPr>
        <w:tc>
          <w:tcPr>
            <w:tcW w:w="5000" w:type="pct"/>
            <w:gridSpan w:val="7"/>
            <w:tcBorders>
              <w:top w:val="double" w:sz="4" w:space="0" w:color="auto"/>
              <w:left w:val="double" w:sz="4" w:space="0" w:color="auto"/>
              <w:right w:val="double" w:sz="4" w:space="0" w:color="auto"/>
            </w:tcBorders>
            <w:vAlign w:val="center"/>
          </w:tcPr>
          <w:p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2C27F6">
              <w:rPr>
                <w:b/>
                <w:sz w:val="18"/>
                <w:szCs w:val="20"/>
              </w:rPr>
            </w:r>
            <w:r w:rsidR="002C27F6">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2C27F6">
              <w:rPr>
                <w:sz w:val="18"/>
                <w:szCs w:val="20"/>
              </w:rPr>
            </w:r>
            <w:r w:rsidR="002C27F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2C27F6">
              <w:rPr>
                <w:sz w:val="18"/>
                <w:szCs w:val="20"/>
              </w:rPr>
            </w:r>
            <w:r w:rsidR="002C27F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2C27F6">
              <w:rPr>
                <w:sz w:val="18"/>
                <w:szCs w:val="20"/>
              </w:rPr>
            </w:r>
            <w:r w:rsidR="002C27F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2C27F6">
              <w:rPr>
                <w:sz w:val="18"/>
                <w:szCs w:val="20"/>
              </w:rPr>
            </w:r>
            <w:r w:rsidR="002C27F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2C27F6">
              <w:rPr>
                <w:sz w:val="18"/>
                <w:szCs w:val="20"/>
              </w:rPr>
            </w:r>
            <w:r w:rsidR="002C27F6">
              <w:rPr>
                <w:sz w:val="18"/>
                <w:szCs w:val="20"/>
              </w:rPr>
              <w:fldChar w:fldCharType="separate"/>
            </w:r>
            <w:r>
              <w:rPr>
                <w:sz w:val="18"/>
                <w:szCs w:val="20"/>
              </w:rPr>
              <w:fldChar w:fldCharType="end"/>
            </w:r>
            <w:r>
              <w:rPr>
                <w:sz w:val="18"/>
                <w:szCs w:val="20"/>
              </w:rPr>
              <w:t xml:space="preserve">  </w:t>
            </w:r>
            <w:proofErr w:type="gramStart"/>
            <w:r w:rsidRPr="00E41B0C">
              <w:rPr>
                <w:rFonts w:ascii="Arial" w:hAnsi="Arial" w:cs="Arial"/>
                <w:sz w:val="18"/>
                <w:szCs w:val="20"/>
              </w:rPr>
              <w:t>Other  (</w:t>
            </w:r>
            <w:proofErr w:type="gramEnd"/>
            <w:r w:rsidRPr="00E41B0C">
              <w:rPr>
                <w:rFonts w:ascii="Arial" w:hAnsi="Arial" w:cs="Arial"/>
                <w:sz w:val="18"/>
                <w:szCs w:val="20"/>
              </w:rPr>
              <w:t>Please Specify)</w:t>
            </w:r>
            <w:r>
              <w:rPr>
                <w:sz w:val="18"/>
                <w:szCs w:val="20"/>
              </w:rPr>
              <w:t xml:space="preserve"> </w:t>
            </w:r>
            <w:r>
              <w:rPr>
                <w:sz w:val="18"/>
                <w:szCs w:val="20"/>
              </w:rPr>
              <w:fldChar w:fldCharType="begin">
                <w:ffData>
                  <w:name w:val="Text4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B8699E" w:rsidTr="00005962">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sz w:val="18"/>
              </w:rPr>
            </w:pPr>
            <w:r>
              <w:rPr>
                <w:rFonts w:ascii="Arial" w:hAnsi="Arial" w:cs="Arial"/>
                <w:b/>
                <w:sz w:val="18"/>
                <w:szCs w:val="20"/>
              </w:rPr>
              <w:t xml:space="preserve">Number of California Employees: </w:t>
            </w:r>
            <w:r>
              <w:rPr>
                <w:rFonts w:ascii="Arial" w:hAnsi="Arial" w:cs="Arial"/>
                <w:b/>
                <w:sz w:val="18"/>
                <w:szCs w:val="20"/>
              </w:rPr>
              <w:fldChar w:fldCharType="begin">
                <w:ffData>
                  <w:name w:val="Text44"/>
                  <w:enabled/>
                  <w:calcOnExit w:val="0"/>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r>
              <w:rPr>
                <w:rFonts w:ascii="Arial" w:hAnsi="Arial" w:cs="Arial"/>
                <w:b/>
                <w:sz w:val="18"/>
                <w:szCs w:val="20"/>
              </w:rPr>
              <w:t xml:space="preserve">  </w:t>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w:t>
            </w:r>
            <w:proofErr w:type="gramStart"/>
            <w:r>
              <w:rPr>
                <w:rFonts w:ascii="Arial" w:hAnsi="Arial" w:cs="Arial"/>
                <w:b/>
                <w:sz w:val="18"/>
                <w:szCs w:val="20"/>
              </w:rPr>
              <w:t xml:space="preserve">Firm  </w:t>
            </w:r>
            <w:r w:rsidRPr="00E41B0C">
              <w:rPr>
                <w:rFonts w:ascii="Arial" w:hAnsi="Arial" w:cs="Arial"/>
                <w:sz w:val="18"/>
                <w:szCs w:val="18"/>
              </w:rPr>
              <w:t>(</w:t>
            </w:r>
            <w:proofErr w:type="gramEnd"/>
            <w:r w:rsidRPr="00E41B0C">
              <w:rPr>
                <w:rFonts w:ascii="Arial" w:hAnsi="Arial" w:cs="Arial"/>
                <w:sz w:val="18"/>
                <w:szCs w:val="18"/>
              </w:rPr>
              <w:t>including owners)</w:t>
            </w:r>
            <w:r>
              <w:rPr>
                <w:b/>
                <w:sz w:val="18"/>
                <w:szCs w:val="20"/>
              </w:rPr>
              <w:t xml:space="preserve">:  </w:t>
            </w:r>
            <w:r>
              <w:rPr>
                <w:b/>
                <w:sz w:val="18"/>
                <w:szCs w:val="20"/>
              </w:rPr>
              <w:fldChar w:fldCharType="begin">
                <w:ffData>
                  <w:name w:val="Text45"/>
                  <w:enabled/>
                  <w:calcOnExit w:val="0"/>
                  <w:textInput/>
                </w:ffData>
              </w:fldChar>
            </w:r>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Race/Ethnic Composition</w:t>
            </w:r>
          </w:p>
        </w:tc>
        <w:tc>
          <w:tcPr>
            <w:tcW w:w="1306"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Owners/Partners/</w:t>
            </w:r>
          </w:p>
          <w:p w:rsidR="00005962" w:rsidRDefault="00005962" w:rsidP="00005962">
            <w:pPr>
              <w:jc w:val="center"/>
              <w:rPr>
                <w:rFonts w:cs="Arial"/>
                <w:b/>
                <w:bCs/>
                <w:sz w:val="16"/>
                <w:szCs w:val="16"/>
              </w:rPr>
            </w:pPr>
            <w:r w:rsidRPr="00E41B0C">
              <w:rPr>
                <w:rFonts w:ascii="Arial" w:hAnsi="Arial" w:cs="Arial"/>
                <w:b/>
                <w:bCs/>
                <w:sz w:val="16"/>
                <w:szCs w:val="16"/>
              </w:rPr>
              <w:t>Associate Partners</w:t>
            </w:r>
          </w:p>
        </w:tc>
        <w:tc>
          <w:tcPr>
            <w:tcW w:w="1307"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Managers</w:t>
            </w:r>
          </w:p>
        </w:tc>
        <w:tc>
          <w:tcPr>
            <w:tcW w:w="1307"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Staff</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noWrap/>
            <w:vAlign w:val="center"/>
          </w:tcPr>
          <w:p w:rsidR="00005962" w:rsidRDefault="00005962" w:rsidP="00005962">
            <w:pPr>
              <w:rPr>
                <w:rFonts w:cs="Arial"/>
                <w:sz w:val="16"/>
                <w:szCs w:val="16"/>
              </w:rPr>
            </w:pPr>
          </w:p>
        </w:tc>
        <w:tc>
          <w:tcPr>
            <w:tcW w:w="653" w:type="pct"/>
            <w:tcBorders>
              <w:top w:val="single" w:sz="4" w:space="0" w:color="auto"/>
              <w:left w:val="double" w:sz="6" w:space="0" w:color="auto"/>
              <w:bottom w:val="single" w:sz="4" w:space="0" w:color="auto"/>
              <w:right w:val="single" w:sz="8"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3" w:type="pct"/>
            <w:tcBorders>
              <w:top w:val="single" w:sz="4" w:space="0" w:color="auto"/>
              <w:left w:val="nil"/>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Black/African American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Hispanic/Latino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Asian or Pacific Islander</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American Indian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Filipino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double" w:sz="6"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White</w:t>
            </w:r>
          </w:p>
        </w:tc>
        <w:tc>
          <w:tcPr>
            <w:tcW w:w="653" w:type="pct"/>
            <w:tcBorders>
              <w:top w:val="single" w:sz="4" w:space="0" w:color="auto"/>
              <w:left w:val="double" w:sz="6" w:space="0" w:color="auto"/>
              <w:bottom w:val="double" w:sz="6"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bl>
    <w:p w:rsidR="00005962" w:rsidRPr="001A658D" w:rsidRDefault="00005962" w:rsidP="00B8699E">
      <w:pPr>
        <w:rPr>
          <w:sz w:val="12"/>
          <w:szCs w:val="12"/>
        </w:rPr>
      </w:pPr>
    </w:p>
    <w:p w:rsidR="00B8699E" w:rsidRPr="00D37B90" w:rsidRDefault="00B8699E" w:rsidP="002D506B">
      <w:pPr>
        <w:jc w:val="both"/>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rsidR="00B8699E" w:rsidRPr="00D37B90" w:rsidRDefault="00B8699E" w:rsidP="00B8699E">
      <w:pPr>
        <w:tabs>
          <w:tab w:val="left" w:pos="-360"/>
          <w:tab w:val="left" w:pos="0"/>
          <w:tab w:val="left" w:pos="360"/>
        </w:tabs>
        <w:rPr>
          <w:rFonts w:cs="Arial"/>
          <w:sz w:val="20"/>
          <w:szCs w:val="20"/>
        </w:rPr>
      </w:pPr>
    </w:p>
    <w:tbl>
      <w:tblPr>
        <w:tblW w:w="4860" w:type="pct"/>
        <w:tblInd w:w="181" w:type="dxa"/>
        <w:tblCellMar>
          <w:left w:w="181" w:type="dxa"/>
          <w:right w:w="181" w:type="dxa"/>
        </w:tblCellMar>
        <w:tblLook w:val="0000" w:firstRow="0" w:lastRow="0" w:firstColumn="0" w:lastColumn="0" w:noHBand="0" w:noVBand="0"/>
      </w:tblPr>
      <w:tblGrid>
        <w:gridCol w:w="952"/>
        <w:gridCol w:w="1416"/>
        <w:gridCol w:w="1416"/>
        <w:gridCol w:w="1416"/>
        <w:gridCol w:w="1416"/>
        <w:gridCol w:w="1416"/>
        <w:gridCol w:w="1418"/>
      </w:tblGrid>
      <w:tr w:rsidR="00B8699E" w:rsidRPr="00E41B0C" w:rsidTr="002D506B">
        <w:trPr>
          <w:trHeight w:val="360"/>
        </w:trPr>
        <w:tc>
          <w:tcPr>
            <w:tcW w:w="504"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B8699E" w:rsidRPr="00E41B0C" w:rsidRDefault="00B8699E" w:rsidP="002072DA">
            <w:pPr>
              <w:rPr>
                <w:rFonts w:ascii="Arial" w:hAnsi="Arial" w:cs="Arial"/>
                <w:sz w:val="18"/>
                <w:szCs w:val="18"/>
              </w:rPr>
            </w:pP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749"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750" w:type="pct"/>
            <w:tcBorders>
              <w:top w:val="double" w:sz="7" w:space="0" w:color="000000"/>
              <w:left w:val="nil"/>
              <w:bottom w:val="single" w:sz="6" w:space="0" w:color="FFFFFF"/>
              <w:right w:val="double" w:sz="7" w:space="0" w:color="000000"/>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rsidTr="002D506B">
        <w:trPr>
          <w:trHeight w:hRule="exact" w:val="360"/>
        </w:trPr>
        <w:tc>
          <w:tcPr>
            <w:tcW w:w="504" w:type="pct"/>
            <w:tcBorders>
              <w:top w:val="single" w:sz="7" w:space="0" w:color="000000"/>
              <w:left w:val="double" w:sz="7" w:space="0" w:color="000000"/>
              <w:bottom w:val="single" w:sz="6" w:space="0" w:color="FFFFFF"/>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single" w:sz="6" w:space="0" w:color="FFFFFF"/>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r w:rsidR="00B8699E" w:rsidTr="002D506B">
        <w:trPr>
          <w:trHeight w:hRule="exact" w:val="360"/>
        </w:trPr>
        <w:tc>
          <w:tcPr>
            <w:tcW w:w="504" w:type="pct"/>
            <w:tcBorders>
              <w:top w:val="single" w:sz="7" w:space="0" w:color="000000"/>
              <w:left w:val="double" w:sz="7" w:space="0" w:color="000000"/>
              <w:bottom w:val="double" w:sz="7" w:space="0" w:color="000000"/>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double" w:sz="7" w:space="0" w:color="000000"/>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bl>
    <w:p w:rsidR="00950551" w:rsidRDefault="00950551" w:rsidP="002D506B">
      <w:pPr>
        <w:tabs>
          <w:tab w:val="left" w:pos="-360"/>
        </w:tabs>
        <w:jc w:val="both"/>
        <w:rPr>
          <w:rFonts w:ascii="Arial" w:hAnsi="Arial" w:cs="Arial"/>
          <w:b/>
          <w:sz w:val="20"/>
          <w:szCs w:val="20"/>
          <w:u w:val="single"/>
        </w:rPr>
      </w:pPr>
    </w:p>
    <w:p w:rsidR="00B8699E" w:rsidRPr="00D37B90" w:rsidRDefault="002D506B" w:rsidP="002D506B">
      <w:pPr>
        <w:tabs>
          <w:tab w:val="left" w:pos="-360"/>
        </w:tabs>
        <w:jc w:val="both"/>
        <w:rPr>
          <w:rFonts w:ascii="Arial" w:hAnsi="Arial" w:cs="Arial"/>
          <w:i/>
          <w:sz w:val="20"/>
          <w:szCs w:val="20"/>
        </w:rPr>
      </w:pPr>
      <w:r w:rsidRPr="00950551">
        <w:rPr>
          <w:rFonts w:ascii="Arial" w:hAnsi="Arial" w:cs="Arial"/>
          <w:sz w:val="20"/>
          <w:szCs w:val="20"/>
        </w:rPr>
        <w:br w:type="page"/>
      </w:r>
      <w:r w:rsidR="00B8699E">
        <w:rPr>
          <w:rFonts w:ascii="Arial" w:hAnsi="Arial" w:cs="Arial"/>
          <w:b/>
          <w:sz w:val="20"/>
          <w:szCs w:val="20"/>
          <w:u w:val="single"/>
        </w:rPr>
        <w:lastRenderedPageBreak/>
        <w:t>III. C</w:t>
      </w:r>
      <w:r w:rsidR="00B8699E" w:rsidRPr="00D37B90">
        <w:rPr>
          <w:rFonts w:ascii="Arial" w:hAnsi="Arial" w:cs="Arial"/>
          <w:b/>
          <w:sz w:val="20"/>
          <w:szCs w:val="20"/>
          <w:u w:val="single"/>
        </w:rPr>
        <w:t>ERTIFICATION AS MINORITY, WOMEN, DISADVANTAGED, AND DISABLED VETERAN BUSINESS ENTERPRISES:</w:t>
      </w:r>
      <w:r w:rsidR="00B8699E" w:rsidRPr="00D37B90">
        <w:rPr>
          <w:rFonts w:ascii="Arial" w:hAnsi="Arial" w:cs="Arial"/>
          <w:sz w:val="20"/>
          <w:szCs w:val="20"/>
        </w:rPr>
        <w:t xml:space="preserve">  </w:t>
      </w:r>
      <w:r w:rsidR="00B8699E"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00B8699E" w:rsidRPr="00D37B90">
        <w:rPr>
          <w:rFonts w:ascii="Arial" w:hAnsi="Arial" w:cs="Arial"/>
          <w:i/>
          <w:sz w:val="20"/>
          <w:szCs w:val="20"/>
          <w:u w:val="single"/>
        </w:rPr>
        <w:t>and attach a copy of your proof of certification</w:t>
      </w:r>
      <w:r w:rsidR="00B8699E" w:rsidRPr="00D37B90">
        <w:rPr>
          <w:rFonts w:ascii="Arial" w:hAnsi="Arial" w:cs="Arial"/>
          <w:i/>
          <w:sz w:val="20"/>
          <w:szCs w:val="20"/>
        </w:rPr>
        <w:t>.  (Use back of form, if necessary.)</w:t>
      </w:r>
    </w:p>
    <w:p w:rsidR="00B8699E" w:rsidRDefault="00B8699E" w:rsidP="00B8699E">
      <w:pPr>
        <w:tabs>
          <w:tab w:val="left" w:pos="-360"/>
        </w:tabs>
        <w:ind w:left="360"/>
        <w:rPr>
          <w:rFonts w:ascii="Arial" w:hAnsi="Arial" w:cs="Arial"/>
          <w:i/>
          <w:sz w:val="18"/>
          <w:szCs w:val="18"/>
        </w:rPr>
      </w:pPr>
    </w:p>
    <w:tbl>
      <w:tblPr>
        <w:tblW w:w="94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58"/>
        <w:gridCol w:w="1170"/>
        <w:gridCol w:w="990"/>
        <w:gridCol w:w="1440"/>
        <w:gridCol w:w="1392"/>
        <w:gridCol w:w="1110"/>
      </w:tblGrid>
      <w:tr w:rsidR="002D506B" w:rsidRPr="005E00B5" w:rsidTr="002D506B">
        <w:trPr>
          <w:jc w:val="center"/>
        </w:trPr>
        <w:tc>
          <w:tcPr>
            <w:tcW w:w="3358"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17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99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392"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110" w:type="dxa"/>
            <w:shd w:val="pct15" w:color="auto" w:fill="auto"/>
            <w:vAlign w:val="center"/>
          </w:tcPr>
          <w:p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Text76"/>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bl>
    <w:p w:rsidR="00B8699E" w:rsidRDefault="00B8699E" w:rsidP="00B8699E">
      <w:pPr>
        <w:tabs>
          <w:tab w:val="left" w:pos="540"/>
          <w:tab w:val="left" w:pos="5760"/>
          <w:tab w:val="right" w:leader="dot" w:pos="9000"/>
        </w:tabs>
        <w:jc w:val="right"/>
        <w:rPr>
          <w:rFonts w:ascii="Arial" w:hAnsi="Arial" w:cs="Arial"/>
          <w:sz w:val="20"/>
        </w:rPr>
      </w:pPr>
    </w:p>
    <w:p w:rsidR="00B767B5" w:rsidRDefault="00B767B5" w:rsidP="00B8699E">
      <w:pPr>
        <w:tabs>
          <w:tab w:val="left" w:pos="540"/>
          <w:tab w:val="left" w:pos="5760"/>
          <w:tab w:val="right" w:leader="dot" w:pos="9000"/>
        </w:tabs>
        <w:jc w:val="right"/>
        <w:rPr>
          <w:rFonts w:ascii="Arial" w:hAnsi="Arial" w:cs="Arial"/>
          <w:sz w:val="20"/>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B8699E" w:rsidRDefault="00B8699E" w:rsidP="00B8699E">
      <w:pPr>
        <w:tabs>
          <w:tab w:val="left" w:pos="540"/>
          <w:tab w:val="left" w:pos="5760"/>
          <w:tab w:val="right" w:leader="dot" w:pos="9000"/>
        </w:tabs>
        <w:jc w:val="both"/>
        <w:rPr>
          <w:rFonts w:ascii="Arial" w:hAnsi="Arial" w:cs="Arial"/>
          <w:sz w:val="22"/>
        </w:rPr>
      </w:pPr>
    </w:p>
    <w:p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t>DECLARATION</w:t>
      </w:r>
      <w:r w:rsidRPr="00223C64">
        <w:rPr>
          <w:rFonts w:ascii="Arial" w:hAnsi="Arial" w:cs="Arial"/>
          <w:b/>
          <w:sz w:val="22"/>
          <w:szCs w:val="22"/>
        </w:rPr>
        <w:t>:  I DECLARE UNDER PENALTY OF PERJURY UNDER THE LAWS OF THE STATE OF CALIFORNIA THAT THE ABOVE INFORMATION IS TRUE AND ACCURATE.</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8699E" w:rsidRPr="00C717A3" w:rsidTr="002072DA">
        <w:trPr>
          <w:trHeight w:val="255"/>
        </w:trPr>
        <w:tc>
          <w:tcPr>
            <w:tcW w:w="10476" w:type="dxa"/>
          </w:tcPr>
          <w:p w:rsidR="00B8699E" w:rsidRPr="00C717A3" w:rsidRDefault="007B0B4A" w:rsidP="002072DA">
            <w:pPr>
              <w:tabs>
                <w:tab w:val="left" w:pos="540"/>
                <w:tab w:val="left" w:pos="5760"/>
                <w:tab w:val="right" w:leader="dot" w:pos="9000"/>
              </w:tabs>
              <w:jc w:val="both"/>
              <w:rPr>
                <w:rFonts w:ascii="Arial" w:hAnsi="Arial" w:cs="Arial"/>
                <w:sz w:val="22"/>
              </w:rPr>
            </w:pPr>
            <w:r>
              <w:rPr>
                <w:rFonts w:ascii="Arial" w:hAnsi="Arial" w:cs="Arial"/>
                <w:b/>
                <w:sz w:val="22"/>
              </w:rPr>
              <w:t>Respondent</w:t>
            </w:r>
            <w:r w:rsidR="00B8699E" w:rsidRPr="00386623">
              <w:rPr>
                <w:rFonts w:ascii="Arial" w:hAnsi="Arial" w:cs="Arial"/>
                <w:b/>
                <w:sz w:val="22"/>
              </w:rPr>
              <w:t>’s Name</w:t>
            </w:r>
          </w:p>
        </w:tc>
      </w:tr>
      <w:tr w:rsidR="00B8699E" w:rsidRPr="00C717A3" w:rsidTr="002072DA">
        <w:trPr>
          <w:trHeight w:val="255"/>
        </w:trPr>
        <w:tc>
          <w:tcPr>
            <w:tcW w:w="1047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C678D0"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5"/>
                  <w:enabled/>
                  <w:calcOnExit w:val="0"/>
                  <w:textInput>
                    <w:maxLength w:val="1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453"/>
        <w:gridCol w:w="2421"/>
      </w:tblGrid>
      <w:tr w:rsidR="00B8699E" w:rsidRPr="00311126" w:rsidTr="002072DA">
        <w:tc>
          <w:tcPr>
            <w:tcW w:w="5184"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rsidTr="002072DA">
        <w:tc>
          <w:tcPr>
            <w:tcW w:w="5184"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6"/>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5"/>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3"/>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jc w:val="both"/>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Pr="006D4A17">
        <w:rPr>
          <w:rFonts w:ascii="Arial" w:hAnsi="Arial" w:cs="Arial"/>
          <w:sz w:val="22"/>
          <w:u w:val="single"/>
        </w:rPr>
        <w:fldChar w:fldCharType="begin">
          <w:ffData>
            <w:name w:val="Text26"/>
            <w:enabled/>
            <w:calcOnExit w:val="0"/>
            <w:textInput>
              <w:maxLength w:val="6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w:t>
      </w:r>
      <w:r w:rsidR="007B0B4A">
        <w:rPr>
          <w:rFonts w:ascii="Arial" w:hAnsi="Arial" w:cs="Arial"/>
          <w:sz w:val="22"/>
        </w:rPr>
        <w:t>Respondent</w:t>
      </w:r>
      <w:r>
        <w:rPr>
          <w:rFonts w:ascii="Arial" w:hAnsi="Arial" w:cs="Arial"/>
          <w:sz w:val="22"/>
        </w:rPr>
        <w:t xml:space="preserve">’s name), I </w:t>
      </w:r>
      <w:r w:rsidRPr="006D4A17">
        <w:rPr>
          <w:rFonts w:ascii="Arial" w:hAnsi="Arial" w:cs="Arial"/>
          <w:sz w:val="22"/>
          <w:u w:val="single"/>
        </w:rPr>
        <w:fldChar w:fldCharType="begin">
          <w:ffData>
            <w:name w:val="Text27"/>
            <w:enabled/>
            <w:calcOnExit w:val="0"/>
            <w:textInput>
              <w:maxLength w:val="3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(Name of </w:t>
      </w:r>
      <w:r w:rsidR="007B0B4A">
        <w:rPr>
          <w:rFonts w:ascii="Arial" w:hAnsi="Arial" w:cs="Arial"/>
          <w:sz w:val="22"/>
        </w:rPr>
        <w:t>Respondent</w:t>
      </w:r>
      <w:r>
        <w:rPr>
          <w:rFonts w:ascii="Arial" w:hAnsi="Arial" w:cs="Arial"/>
          <w:sz w:val="22"/>
        </w:rPr>
        <w:t xml:space="preserve">’s authorized representative), certify that the information contained in this </w:t>
      </w:r>
      <w:r w:rsidR="007B0B4A">
        <w:rPr>
          <w:rFonts w:ascii="Arial" w:hAnsi="Arial" w:cs="Arial"/>
          <w:sz w:val="22"/>
        </w:rPr>
        <w:t>Respondent</w:t>
      </w:r>
      <w:r>
        <w:rPr>
          <w:rFonts w:ascii="Arial" w:hAnsi="Arial" w:cs="Arial"/>
          <w:sz w:val="22"/>
        </w:rPr>
        <w:t>’s Organization Questionnaire/Affidavit is true and correct to the best of my information and belief.</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687"/>
        <w:gridCol w:w="3050"/>
      </w:tblGrid>
      <w:tr w:rsidR="00B8699E" w:rsidRPr="00C717A3" w:rsidTr="002072DA">
        <w:trPr>
          <w:trHeight w:val="278"/>
        </w:trPr>
        <w:tc>
          <w:tcPr>
            <w:tcW w:w="7110" w:type="dxa"/>
            <w:gridSpan w:val="2"/>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rsidTr="002072DA">
        <w:trPr>
          <w:trHeight w:val="382"/>
        </w:trPr>
        <w:tc>
          <w:tcPr>
            <w:tcW w:w="7110" w:type="dxa"/>
            <w:gridSpan w:val="2"/>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30"/>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3060" w:type="dxa"/>
          </w:tcPr>
          <w:p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 xml:space="preserve">County </w:t>
            </w:r>
            <w:proofErr w:type="spellStart"/>
            <w:r w:rsidRPr="00386623">
              <w:rPr>
                <w:rFonts w:ascii="Arial" w:hAnsi="Arial" w:cs="Arial"/>
                <w:b/>
                <w:sz w:val="22"/>
              </w:rPr>
              <w:t>WebVen</w:t>
            </w:r>
            <w:proofErr w:type="spellEnd"/>
            <w:r w:rsidRPr="00386623">
              <w:rPr>
                <w:rFonts w:ascii="Arial" w:hAnsi="Arial" w:cs="Arial"/>
                <w:b/>
                <w:sz w:val="22"/>
              </w:rPr>
              <w:t xml:space="preserve"> Number</w:t>
            </w:r>
          </w:p>
        </w:tc>
      </w:tr>
      <w:tr w:rsidR="00B8699E" w:rsidRPr="00C717A3" w:rsidTr="002072DA">
        <w:trPr>
          <w:trHeight w:val="255"/>
        </w:trPr>
        <w:tc>
          <w:tcPr>
            <w:tcW w:w="306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1"/>
                  <w:enabled/>
                  <w:calcOnExit w:val="0"/>
                  <w:textInput>
                    <w:maxLength w:val="1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2"/>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3"/>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bl>
    <w:p w:rsidR="00C505FD" w:rsidRDefault="00C505FD">
      <w:pPr>
        <w:tabs>
          <w:tab w:val="left" w:pos="5760"/>
          <w:tab w:val="right" w:leader="dot" w:pos="9000"/>
        </w:tabs>
        <w:spacing w:line="360" w:lineRule="auto"/>
        <w:rPr>
          <w:rFonts w:ascii="Arial" w:hAnsi="Arial" w:cs="Arial"/>
          <w:b/>
          <w:bCs/>
        </w:rPr>
        <w:sectPr w:rsidR="00C505FD" w:rsidSect="00005962">
          <w:headerReference w:type="default" r:id="rId14"/>
          <w:pgSz w:w="12240" w:h="15840"/>
          <w:pgMar w:top="1440" w:right="1440" w:bottom="1440" w:left="1440" w:header="720" w:footer="720" w:gutter="0"/>
          <w:pgNumType w:start="1"/>
          <w:cols w:space="720"/>
          <w:docGrid w:linePitch="360"/>
        </w:sectPr>
      </w:pPr>
    </w:p>
    <w:p w:rsidR="00C505FD" w:rsidRDefault="00C505FD" w:rsidP="00767AED">
      <w:pPr>
        <w:jc w:val="center"/>
        <w:rPr>
          <w:rFonts w:ascii="Arial" w:hAnsi="Arial" w:cs="Arial"/>
          <w:b/>
          <w:bCs/>
          <w:sz w:val="28"/>
        </w:rPr>
      </w:pPr>
      <w:r>
        <w:rPr>
          <w:rFonts w:ascii="Arial" w:hAnsi="Arial" w:cs="Arial"/>
          <w:b/>
          <w:bCs/>
          <w:sz w:val="28"/>
        </w:rPr>
        <w:lastRenderedPageBreak/>
        <w:t>PROSPECTIVE CONTRACTOR REFERENCES</w:t>
      </w:r>
    </w:p>
    <w:p w:rsidR="006E1139" w:rsidRDefault="006E1139" w:rsidP="006E1139">
      <w:pPr>
        <w:widowControl w:val="0"/>
        <w:tabs>
          <w:tab w:val="left" w:pos="990"/>
          <w:tab w:val="left" w:pos="2160"/>
        </w:tabs>
        <w:spacing w:before="240"/>
        <w:ind w:left="3"/>
        <w:jc w:val="both"/>
        <w:rPr>
          <w:rFonts w:ascii="Arial" w:hAnsi="Arial" w:cs="Arial"/>
          <w:b/>
          <w:bCs/>
        </w:rPr>
      </w:pPr>
      <w:r>
        <w:rPr>
          <w:rFonts w:ascii="Arial" w:hAnsi="Arial" w:cs="Arial"/>
          <w:b/>
          <w:bCs/>
        </w:rPr>
        <w:t>Respondent</w:t>
      </w:r>
      <w:r w:rsidRPr="00767AED">
        <w:rPr>
          <w:rFonts w:ascii="Arial" w:hAnsi="Arial" w:cs="Arial"/>
          <w:b/>
          <w:bCs/>
        </w:rPr>
        <w:t>’s Name:</w:t>
      </w:r>
      <w:r>
        <w:rPr>
          <w:rFonts w:ascii="Arial" w:hAnsi="Arial" w:cs="Arial"/>
          <w:b/>
          <w:bCs/>
        </w:rPr>
        <w:t xml:space="preserve">  </w:t>
      </w:r>
      <w:r w:rsidRPr="00767AED">
        <w:rPr>
          <w:rFonts w:ascii="Arial" w:hAnsi="Arial" w:cs="Arial"/>
          <w:b/>
          <w:bCs/>
        </w:rPr>
        <w:fldChar w:fldCharType="begin">
          <w:ffData>
            <w:name w:val="Text338"/>
            <w:enabled/>
            <w:calcOnExit w:val="0"/>
            <w:textInput>
              <w:maxLength w:val="75"/>
            </w:textInput>
          </w:ffData>
        </w:fldChar>
      </w:r>
      <w:r w:rsidRPr="00767AED">
        <w:rPr>
          <w:rFonts w:ascii="Arial" w:hAnsi="Arial" w:cs="Arial"/>
          <w:b/>
          <w:bCs/>
        </w:rPr>
        <w:instrText xml:space="preserve"> FORMTEXT </w:instrText>
      </w:r>
      <w:r w:rsidRPr="00767AED">
        <w:rPr>
          <w:rFonts w:ascii="Arial" w:hAnsi="Arial" w:cs="Arial"/>
          <w:b/>
          <w:bCs/>
        </w:rPr>
      </w:r>
      <w:r w:rsidRPr="00767AED">
        <w:rPr>
          <w:rFonts w:ascii="Arial" w:hAnsi="Arial" w:cs="Arial"/>
          <w:b/>
          <w:bCs/>
        </w:rPr>
        <w:fldChar w:fldCharType="separate"/>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rPr>
        <w:fldChar w:fldCharType="end"/>
      </w:r>
    </w:p>
    <w:p w:rsidR="00D54C54" w:rsidRPr="001E0E83" w:rsidRDefault="00D54C54" w:rsidP="00D54C54">
      <w:pPr>
        <w:widowControl w:val="0"/>
        <w:tabs>
          <w:tab w:val="left" w:pos="990"/>
          <w:tab w:val="left" w:pos="2160"/>
        </w:tabs>
        <w:ind w:left="3"/>
        <w:jc w:val="both"/>
        <w:rPr>
          <w:rFonts w:ascii="Arial" w:hAnsi="Arial" w:cs="Arial"/>
        </w:rPr>
      </w:pPr>
      <w:r w:rsidRPr="001E0E83">
        <w:rPr>
          <w:rFonts w:ascii="Arial" w:hAnsi="Arial" w:cs="Arial"/>
        </w:rPr>
        <w:t xml:space="preserve">The </w:t>
      </w:r>
      <w:r>
        <w:rPr>
          <w:rFonts w:ascii="Arial" w:hAnsi="Arial" w:cs="Arial"/>
        </w:rPr>
        <w:t>Respondents</w:t>
      </w:r>
      <w:r w:rsidRPr="001E0E83">
        <w:rPr>
          <w:rFonts w:ascii="Arial" w:hAnsi="Arial" w:cs="Arial"/>
        </w:rPr>
        <w:t xml:space="preserve"> must provide </w:t>
      </w:r>
      <w:r>
        <w:rPr>
          <w:rFonts w:ascii="Arial" w:hAnsi="Arial" w:cs="Arial"/>
        </w:rPr>
        <w:t xml:space="preserve">three </w:t>
      </w:r>
      <w:r w:rsidRPr="001E0E83">
        <w:rPr>
          <w:rFonts w:ascii="Arial" w:hAnsi="Arial" w:cs="Arial"/>
        </w:rPr>
        <w:t>(</w:t>
      </w:r>
      <w:r>
        <w:rPr>
          <w:rFonts w:ascii="Arial" w:hAnsi="Arial" w:cs="Arial"/>
        </w:rPr>
        <w:t>3</w:t>
      </w:r>
      <w:r w:rsidRPr="001E0E83">
        <w:rPr>
          <w:rFonts w:ascii="Arial" w:hAnsi="Arial" w:cs="Arial"/>
        </w:rPr>
        <w:t xml:space="preserve">) references </w:t>
      </w:r>
      <w:r>
        <w:rPr>
          <w:rFonts w:ascii="Arial" w:hAnsi="Arial" w:cs="Arial"/>
        </w:rPr>
        <w:t xml:space="preserve">for services provided with </w:t>
      </w:r>
      <w:r w:rsidRPr="001E0E83">
        <w:rPr>
          <w:rFonts w:ascii="Arial" w:hAnsi="Arial" w:cs="Arial"/>
        </w:rPr>
        <w:t xml:space="preserve">the same or similar scope </w:t>
      </w:r>
      <w:r>
        <w:rPr>
          <w:rFonts w:ascii="Arial" w:hAnsi="Arial" w:cs="Arial"/>
        </w:rPr>
        <w:t>as those required by this RFR</w:t>
      </w:r>
      <w:r>
        <w:rPr>
          <w:rFonts w:ascii="Arial" w:hAnsi="Arial" w:cs="Arial"/>
          <w:iCs/>
        </w:rPr>
        <w:t xml:space="preserve">. </w:t>
      </w:r>
      <w:r w:rsidRPr="001E0E83">
        <w:rPr>
          <w:rFonts w:ascii="Arial" w:hAnsi="Arial" w:cs="Arial"/>
        </w:rPr>
        <w:t xml:space="preserve">It is the </w:t>
      </w:r>
      <w:r>
        <w:rPr>
          <w:rFonts w:ascii="Arial" w:hAnsi="Arial" w:cs="Arial"/>
        </w:rPr>
        <w:t>Respondent</w:t>
      </w:r>
      <w:r w:rsidRPr="001E0E83">
        <w:rPr>
          <w:rFonts w:ascii="Arial" w:hAnsi="Arial" w:cs="Arial"/>
        </w:rPr>
        <w:t>s</w:t>
      </w:r>
      <w:r>
        <w:rPr>
          <w:rFonts w:ascii="Arial" w:hAnsi="Arial" w:cs="Arial"/>
        </w:rPr>
        <w:t>’</w:t>
      </w:r>
      <w:r w:rsidRPr="001E0E83">
        <w:rPr>
          <w:rFonts w:ascii="Arial" w:hAnsi="Arial" w:cs="Arial"/>
        </w:rPr>
        <w:t xml:space="preserve"> sole responsibility to ensure that the firm</w:t>
      </w:r>
      <w:r>
        <w:rPr>
          <w:rFonts w:ascii="Arial" w:hAnsi="Arial" w:cs="Arial"/>
        </w:rPr>
        <w:t>’</w:t>
      </w:r>
      <w:r w:rsidRPr="001E0E83">
        <w:rPr>
          <w:rFonts w:ascii="Arial" w:hAnsi="Arial" w:cs="Arial"/>
        </w:rPr>
        <w:t>s name and point of contac</w:t>
      </w:r>
      <w:r>
        <w:rPr>
          <w:rFonts w:ascii="Arial" w:hAnsi="Arial" w:cs="Arial"/>
        </w:rPr>
        <w:t>t’</w:t>
      </w:r>
      <w:r w:rsidRPr="001E0E83">
        <w:rPr>
          <w:rFonts w:ascii="Arial" w:hAnsi="Arial" w:cs="Arial"/>
        </w:rPr>
        <w:t xml:space="preserve">s name, title, phone and </w:t>
      </w:r>
      <w:r>
        <w:rPr>
          <w:rFonts w:ascii="Arial" w:hAnsi="Arial" w:cs="Arial"/>
        </w:rPr>
        <w:t>e-mail address</w:t>
      </w:r>
      <w:r w:rsidRPr="001E0E83">
        <w:rPr>
          <w:rFonts w:ascii="Arial" w:hAnsi="Arial" w:cs="Arial"/>
        </w:rPr>
        <w:t xml:space="preserve"> for each reference </w:t>
      </w:r>
      <w:r>
        <w:rPr>
          <w:rFonts w:ascii="Arial" w:hAnsi="Arial" w:cs="Arial"/>
        </w:rPr>
        <w:t>are</w:t>
      </w:r>
      <w:r w:rsidRPr="001E0E83">
        <w:rPr>
          <w:rFonts w:ascii="Arial" w:hAnsi="Arial" w:cs="Arial"/>
        </w:rPr>
        <w:t xml:space="preserve"> accurate.</w:t>
      </w:r>
    </w:p>
    <w:p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161"/>
        <w:gridCol w:w="3139"/>
      </w:tblGrid>
      <w:tr w:rsidR="00042519"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bookmarkStart w:id="1" w:name="Text339"/>
          <w:p w:rsidR="00042519" w:rsidRDefault="00582041" w:rsidP="00423C60">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Address of Firm:</w:t>
            </w:r>
          </w:p>
          <w:bookmarkStart w:id="2" w:name="Text340"/>
          <w:p w:rsidR="00042519" w:rsidRDefault="00582041" w:rsidP="00423C60">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Contact Person:</w:t>
            </w:r>
          </w:p>
          <w:bookmarkStart w:id="3" w:name="Text341"/>
          <w:p w:rsidR="00042519" w:rsidRPr="0027770F" w:rsidRDefault="00582041" w:rsidP="00423C60">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4" w:name="Text342"/>
          </w:p>
          <w:p w:rsidR="00EF1577" w:rsidRDefault="00EF1577" w:rsidP="00572D25">
            <w:pPr>
              <w:rPr>
                <w:rFonts w:ascii="Arial" w:hAnsi="Arial" w:cs="Arial"/>
                <w:sz w:val="22"/>
              </w:rPr>
            </w:pPr>
          </w:p>
          <w:p w:rsidR="00EF1577" w:rsidRDefault="00EF1577" w:rsidP="00572D25">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bookmarkStart w:id="5" w:name="Text343"/>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5"/>
            <w:r w:rsidRPr="0027770F">
              <w:rPr>
                <w:rFonts w:ascii="Arial" w:hAnsi="Arial" w:cs="Arial"/>
                <w:sz w:val="22"/>
              </w:rPr>
              <w:t>-</w:t>
            </w:r>
            <w:bookmarkStart w:id="6" w:name="Text344"/>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6"/>
            <w:r>
              <w:rPr>
                <w:rFonts w:ascii="Arial" w:hAnsi="Arial" w:cs="Arial"/>
                <w:sz w:val="22"/>
              </w:rPr>
              <w:t xml:space="preserve">  </w:t>
            </w:r>
            <w:bookmarkStart w:id="7" w:name="Text394"/>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bookmarkEnd w:id="4"/>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rsidR="00EF1577" w:rsidRPr="0027770F" w:rsidRDefault="00EF1577" w:rsidP="00517874">
            <w:pPr>
              <w:rPr>
                <w:rFonts w:ascii="Arial" w:hAnsi="Arial" w:cs="Arial"/>
                <w:sz w:val="22"/>
              </w:rPr>
            </w:pPr>
          </w:p>
          <w:p w:rsidR="00EF1577" w:rsidRPr="00D23CAB" w:rsidRDefault="00EF1577" w:rsidP="00EF1577">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53097">
            <w:pPr>
              <w:rPr>
                <w:rFonts w:ascii="Arial" w:hAnsi="Arial" w:cs="Arial"/>
                <w:b/>
                <w:sz w:val="22"/>
              </w:rPr>
            </w:pPr>
            <w:bookmarkStart w:id="8" w:name="Text347"/>
            <w:r>
              <w:rPr>
                <w:rFonts w:ascii="Arial" w:hAnsi="Arial" w:cs="Arial"/>
                <w:b/>
                <w:sz w:val="22"/>
              </w:rPr>
              <w:t>Specific Date of Contract – From - To</w:t>
            </w:r>
          </w:p>
          <w:p w:rsidR="00EF1577" w:rsidRDefault="00EF1577" w:rsidP="00E53097">
            <w:pPr>
              <w:rPr>
                <w:rFonts w:ascii="Arial" w:hAnsi="Arial" w:cs="Arial"/>
                <w:sz w:val="22"/>
              </w:rPr>
            </w:pPr>
          </w:p>
          <w:p w:rsidR="00EF1577" w:rsidRPr="0027770F" w:rsidRDefault="00EF1577" w:rsidP="00E5309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8"/>
            <w:r w:rsidRPr="0027770F">
              <w:rPr>
                <w:rFonts w:ascii="Arial" w:hAnsi="Arial" w:cs="Arial"/>
                <w:sz w:val="22"/>
              </w:rPr>
              <w:t>-</w:t>
            </w:r>
            <w:bookmarkStart w:id="9" w:name="Text348"/>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9"/>
            <w:r w:rsidRPr="0027770F">
              <w:rPr>
                <w:rFonts w:ascii="Arial" w:hAnsi="Arial" w:cs="Arial"/>
                <w:sz w:val="22"/>
              </w:rPr>
              <w:t>-</w:t>
            </w:r>
            <w:bookmarkStart w:id="10" w:name="Text349"/>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0"/>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5309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Name or Contract No.</w:t>
            </w:r>
          </w:p>
          <w:bookmarkStart w:id="11" w:name="Text350"/>
          <w:p w:rsidR="00E53097" w:rsidRPr="0027770F" w:rsidRDefault="00E53097" w:rsidP="00F758F4">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Type of Service:</w:t>
            </w:r>
          </w:p>
          <w:bookmarkStart w:id="12" w:name="Text346"/>
          <w:p w:rsidR="00E53097" w:rsidRPr="0027770F" w:rsidRDefault="00E53097" w:rsidP="00423C60">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53097" w:rsidRPr="0027770F" w:rsidRDefault="00E53097" w:rsidP="00423C60">
            <w:pPr>
              <w:rPr>
                <w:rFonts w:ascii="Arial" w:hAnsi="Arial" w:cs="Arial"/>
                <w:sz w:val="22"/>
              </w:rPr>
            </w:pPr>
          </w:p>
          <w:p w:rsidR="00E53097" w:rsidRPr="0027770F" w:rsidRDefault="00E53097" w:rsidP="00423C60">
            <w:pPr>
              <w:rPr>
                <w:rFonts w:ascii="Arial" w:hAnsi="Arial" w:cs="Arial"/>
                <w:sz w:val="22"/>
              </w:rPr>
            </w:pPr>
            <w:bookmarkStart w:id="13" w:name="Text345"/>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3"/>
          </w:p>
        </w:tc>
      </w:tr>
      <w:tr w:rsidR="00DD0943" w:rsidRPr="0027770F" w:rsidTr="00610879">
        <w:trPr>
          <w:trHeight w:val="72"/>
        </w:trPr>
        <w:tc>
          <w:tcPr>
            <w:tcW w:w="14184" w:type="dxa"/>
            <w:gridSpan w:val="3"/>
            <w:tcBorders>
              <w:top w:val="nil"/>
              <w:left w:val="single" w:sz="4" w:space="0" w:color="auto"/>
              <w:bottom w:val="single" w:sz="4" w:space="0" w:color="auto"/>
              <w:right w:val="single" w:sz="4" w:space="0" w:color="auto"/>
            </w:tcBorders>
            <w:shd w:val="clear" w:color="auto" w:fill="auto"/>
          </w:tcPr>
          <w:p w:rsidR="00DD0943" w:rsidRPr="00572D25" w:rsidRDefault="00DD0943" w:rsidP="00B2112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690AFD">
            <w:pPr>
              <w:rPr>
                <w:rFonts w:ascii="Arial" w:hAnsi="Arial" w:cs="Arial"/>
                <w:sz w:val="22"/>
              </w:rPr>
            </w:pPr>
          </w:p>
          <w:p w:rsidR="00EF1577" w:rsidRDefault="00EF1577" w:rsidP="00690AFD">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Name or Contract No.</w:t>
            </w:r>
          </w:p>
          <w:p w:rsidR="00C25D42" w:rsidRPr="0027770F" w:rsidRDefault="00C25D42" w:rsidP="00690AFD">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Type of Service:</w:t>
            </w:r>
          </w:p>
          <w:p w:rsidR="00C25D42" w:rsidRPr="0027770F" w:rsidRDefault="00C25D42" w:rsidP="00690AFD">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C25D42" w:rsidRPr="0027770F" w:rsidRDefault="00C25D42" w:rsidP="00690AFD">
            <w:pPr>
              <w:rPr>
                <w:rFonts w:ascii="Arial" w:hAnsi="Arial" w:cs="Arial"/>
                <w:sz w:val="22"/>
              </w:rPr>
            </w:pPr>
          </w:p>
          <w:p w:rsidR="00C25D42" w:rsidRPr="0027770F" w:rsidRDefault="00C25D42" w:rsidP="00690AFD">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690AFD">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numPr>
                <w:ilvl w:val="0"/>
                <w:numId w:val="33"/>
              </w:numPr>
              <w:ind w:left="0" w:firstLine="0"/>
              <w:rPr>
                <w:rFonts w:ascii="Arial" w:hAnsi="Arial" w:cs="Arial"/>
                <w:b/>
                <w:sz w:val="22"/>
              </w:rPr>
            </w:pPr>
            <w:r>
              <w:rPr>
                <w:rFonts w:ascii="Arial" w:hAnsi="Arial" w:cs="Arial"/>
                <w:b/>
                <w:sz w:val="22"/>
              </w:rPr>
              <w:t xml:space="preserve">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EF1577">
            <w:pPr>
              <w:rPr>
                <w:rFonts w:ascii="Arial" w:hAnsi="Arial" w:cs="Arial"/>
                <w:sz w:val="22"/>
              </w:rPr>
            </w:pPr>
          </w:p>
          <w:p w:rsidR="00EF1577" w:rsidRDefault="00EF1577" w:rsidP="00EF1577">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F157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Name or Contract No.</w:t>
            </w:r>
          </w:p>
          <w:p w:rsidR="00EF1577" w:rsidRPr="0027770F" w:rsidRDefault="00EF1577" w:rsidP="00EF1577">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Type of Service:</w:t>
            </w:r>
          </w:p>
          <w:p w:rsidR="00EF1577" w:rsidRPr="0027770F" w:rsidRDefault="00EF1577" w:rsidP="00EF1577">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B70391" w:rsidRDefault="00B70391" w:rsidP="00AF2BC6">
      <w:pPr>
        <w:tabs>
          <w:tab w:val="right" w:leader="dot" w:pos="720"/>
          <w:tab w:val="left" w:pos="5760"/>
          <w:tab w:val="right" w:leader="dot" w:pos="9000"/>
        </w:tabs>
        <w:spacing w:line="360" w:lineRule="auto"/>
        <w:rPr>
          <w:rFonts w:ascii="Arial" w:hAnsi="Arial" w:cs="Arial"/>
        </w:rPr>
      </w:pPr>
    </w:p>
    <w:sectPr w:rsidR="00B70391" w:rsidSect="00950551">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87F" w:rsidRDefault="001E687F">
      <w:r>
        <w:separator/>
      </w:r>
    </w:p>
  </w:endnote>
  <w:endnote w:type="continuationSeparator" w:id="0">
    <w:p w:rsidR="001E687F" w:rsidRDefault="001E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FA" w:rsidRDefault="00CB2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87F" w:rsidRPr="000C4A28" w:rsidRDefault="001E687F" w:rsidP="00005962">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RFR - EMARS – Automated Medication Packaging Equipment – Appendix</w:t>
    </w:r>
    <w:r w:rsidRPr="000C4A28">
      <w:rPr>
        <w:rFonts w:ascii="Arial" w:hAnsi="Arial" w:cs="Arial"/>
        <w:sz w:val="20"/>
        <w:szCs w:val="20"/>
      </w:rPr>
      <w:t xml:space="preserve">   </w:t>
    </w:r>
    <w:r>
      <w:rPr>
        <w:rFonts w:ascii="Arial" w:hAnsi="Arial" w:cs="Arial"/>
        <w:sz w:val="20"/>
        <w:szCs w:val="20"/>
      </w:rPr>
      <w:t xml:space="preserve">                                  </w:t>
    </w:r>
    <w:r w:rsidR="00CB21FA">
      <w:rPr>
        <w:rFonts w:ascii="Arial" w:hAnsi="Arial" w:cs="Arial"/>
        <w:sz w:val="20"/>
        <w:szCs w:val="20"/>
      </w:rPr>
      <w:t xml:space="preserve"> </w:t>
    </w:r>
    <w:r w:rsidRPr="000C4A28">
      <w:rPr>
        <w:rFonts w:ascii="Arial" w:hAnsi="Arial" w:cs="Arial"/>
        <w:sz w:val="20"/>
        <w:szCs w:val="20"/>
      </w:rPr>
      <w:t xml:space="preserve">Page </w:t>
    </w:r>
    <w:r w:rsidRPr="008E0711">
      <w:rPr>
        <w:rFonts w:ascii="Arial" w:hAnsi="Arial" w:cs="Arial"/>
        <w:sz w:val="20"/>
        <w:szCs w:val="20"/>
      </w:rPr>
      <w:fldChar w:fldCharType="begin"/>
    </w:r>
    <w:r w:rsidRPr="008E0711">
      <w:rPr>
        <w:rFonts w:ascii="Arial" w:hAnsi="Arial" w:cs="Arial"/>
        <w:sz w:val="20"/>
        <w:szCs w:val="20"/>
      </w:rPr>
      <w:instrText xml:space="preserve"> PAGE   \* MERGEFORMAT </w:instrText>
    </w:r>
    <w:r w:rsidRPr="008E0711">
      <w:rPr>
        <w:rFonts w:ascii="Arial" w:hAnsi="Arial" w:cs="Arial"/>
        <w:sz w:val="20"/>
        <w:szCs w:val="20"/>
      </w:rPr>
      <w:fldChar w:fldCharType="separate"/>
    </w:r>
    <w:r>
      <w:rPr>
        <w:rFonts w:ascii="Arial" w:hAnsi="Arial" w:cs="Arial"/>
        <w:noProof/>
        <w:sz w:val="20"/>
        <w:szCs w:val="20"/>
      </w:rPr>
      <w:t>3</w:t>
    </w:r>
    <w:r w:rsidRPr="008E0711">
      <w:rPr>
        <w:rFonts w:ascii="Arial" w:hAnsi="Arial" w:cs="Arial"/>
        <w:noProof/>
        <w:sz w:val="20"/>
        <w:szCs w:val="20"/>
      </w:rPr>
      <w:fldChar w:fldCharType="end"/>
    </w:r>
  </w:p>
  <w:p w:rsidR="001E687F" w:rsidRDefault="001E687F" w:rsidP="00822749">
    <w:pPr>
      <w:tabs>
        <w:tab w:val="center" w:pos="4320"/>
        <w:tab w:val="right" w:pos="9540"/>
      </w:tabs>
      <w:jc w:val="both"/>
    </w:pPr>
    <w:r>
      <w:rPr>
        <w:rFonts w:ascii="Arial" w:hAnsi="Arial" w:cs="Arial"/>
        <w:spacing w:val="-2"/>
        <w:sz w:val="20"/>
        <w:szCs w:val="20"/>
      </w:rPr>
      <w:t>May 2020</w:t>
    </w:r>
  </w:p>
  <w:p w:rsidR="001E687F" w:rsidRDefault="001E6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FA" w:rsidRDefault="00CB2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87F" w:rsidRDefault="001E687F">
      <w:r>
        <w:separator/>
      </w:r>
    </w:p>
  </w:footnote>
  <w:footnote w:type="continuationSeparator" w:id="0">
    <w:p w:rsidR="001E687F" w:rsidRDefault="001E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FA" w:rsidRDefault="00CB2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87F" w:rsidRDefault="001E687F" w:rsidP="00005962">
    <w:pPr>
      <w:pStyle w:val="Header"/>
      <w:tabs>
        <w:tab w:val="clear" w:pos="8640"/>
        <w:tab w:val="right" w:pos="9360"/>
      </w:tabs>
      <w:jc w:val="right"/>
      <w:rPr>
        <w:rFonts w:ascii="Arial" w:hAnsi="Arial" w:cs="Arial"/>
        <w:b/>
      </w:rPr>
    </w:pPr>
    <w:r>
      <w:rPr>
        <w:rFonts w:ascii="Arial" w:hAnsi="Arial" w:cs="Arial"/>
        <w:b/>
      </w:rPr>
      <w:t>APPENDIX B</w:t>
    </w:r>
  </w:p>
  <w:p w:rsidR="001E687F" w:rsidRPr="00610879" w:rsidRDefault="001E687F" w:rsidP="00610879">
    <w:pPr>
      <w:pStyle w:val="Header"/>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FA" w:rsidRDefault="00CB2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87F" w:rsidRDefault="001E687F" w:rsidP="00822749">
    <w:pPr>
      <w:pStyle w:val="Header"/>
      <w:jc w:val="right"/>
      <w:rPr>
        <w:rFonts w:ascii="Arial" w:hAnsi="Arial" w:cs="Arial"/>
        <w:b/>
      </w:rPr>
    </w:pPr>
    <w:r>
      <w:rPr>
        <w:rFonts w:ascii="Arial" w:hAnsi="Arial" w:cs="Arial"/>
        <w:b/>
      </w:rPr>
      <w:t>APPENDIX E</w:t>
    </w:r>
  </w:p>
  <w:p w:rsidR="001E687F" w:rsidRPr="00610879" w:rsidRDefault="001E687F" w:rsidP="00822749">
    <w:pPr>
      <w:pStyle w:val="Header"/>
      <w:jc w:val="right"/>
      <w:rPr>
        <w:rFonts w:ascii="Arial" w:hAnsi="Arial" w:cs="Arial"/>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87F" w:rsidRPr="00610879" w:rsidRDefault="001E687F" w:rsidP="007B0B4A">
    <w:pPr>
      <w:pStyle w:val="Header"/>
      <w:jc w:val="right"/>
      <w:rPr>
        <w:rFonts w:ascii="Arial" w:hAnsi="Arial" w:cs="Arial"/>
        <w:b/>
      </w:rPr>
    </w:pPr>
    <w:r>
      <w:rPr>
        <w:rFonts w:ascii="Arial" w:hAnsi="Arial" w:cs="Arial"/>
        <w:b/>
      </w:rPr>
      <w:t>APPENDIX F</w:t>
    </w:r>
  </w:p>
  <w:p w:rsidR="001E687F" w:rsidRPr="007A2959" w:rsidRDefault="001E687F" w:rsidP="007A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0"/>
  <w:noPunctuationKerning/>
  <w:characterSpacingControl w:val="doNotCompress"/>
  <w:hdrShapeDefaults>
    <o:shapedefaults v:ext="edit" spidmax="501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60A6F"/>
    <w:rsid w:val="000011B4"/>
    <w:rsid w:val="00005962"/>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82410"/>
    <w:rsid w:val="000B4E60"/>
    <w:rsid w:val="000B519D"/>
    <w:rsid w:val="000B7A1A"/>
    <w:rsid w:val="000B7ABE"/>
    <w:rsid w:val="000C1F05"/>
    <w:rsid w:val="000C2527"/>
    <w:rsid w:val="000C583B"/>
    <w:rsid w:val="000E07FC"/>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608C8"/>
    <w:rsid w:val="0017550B"/>
    <w:rsid w:val="001853CC"/>
    <w:rsid w:val="00194C10"/>
    <w:rsid w:val="00197D02"/>
    <w:rsid w:val="001A2C37"/>
    <w:rsid w:val="001B1A7A"/>
    <w:rsid w:val="001B213A"/>
    <w:rsid w:val="001C0AA6"/>
    <w:rsid w:val="001C1681"/>
    <w:rsid w:val="001D5991"/>
    <w:rsid w:val="001E1E73"/>
    <w:rsid w:val="001E687F"/>
    <w:rsid w:val="001F5556"/>
    <w:rsid w:val="001F67F2"/>
    <w:rsid w:val="00200885"/>
    <w:rsid w:val="00203210"/>
    <w:rsid w:val="002072DA"/>
    <w:rsid w:val="00207A03"/>
    <w:rsid w:val="0022036F"/>
    <w:rsid w:val="00225BE8"/>
    <w:rsid w:val="00230A23"/>
    <w:rsid w:val="002312B7"/>
    <w:rsid w:val="0023712B"/>
    <w:rsid w:val="00252470"/>
    <w:rsid w:val="0025403C"/>
    <w:rsid w:val="002619B8"/>
    <w:rsid w:val="002622C1"/>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C27F6"/>
    <w:rsid w:val="002D0C36"/>
    <w:rsid w:val="002D506B"/>
    <w:rsid w:val="002E34FC"/>
    <w:rsid w:val="002F2186"/>
    <w:rsid w:val="002F2254"/>
    <w:rsid w:val="002F41ED"/>
    <w:rsid w:val="002F57FF"/>
    <w:rsid w:val="00311126"/>
    <w:rsid w:val="0031430E"/>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75109"/>
    <w:rsid w:val="00381530"/>
    <w:rsid w:val="0038581A"/>
    <w:rsid w:val="00386623"/>
    <w:rsid w:val="00395C99"/>
    <w:rsid w:val="00395DB4"/>
    <w:rsid w:val="003A545D"/>
    <w:rsid w:val="003B1E49"/>
    <w:rsid w:val="003C24CF"/>
    <w:rsid w:val="003C2D42"/>
    <w:rsid w:val="003C4EE9"/>
    <w:rsid w:val="003F5020"/>
    <w:rsid w:val="00403A7B"/>
    <w:rsid w:val="00406882"/>
    <w:rsid w:val="00407406"/>
    <w:rsid w:val="00423C60"/>
    <w:rsid w:val="004335B1"/>
    <w:rsid w:val="00436E77"/>
    <w:rsid w:val="004549E3"/>
    <w:rsid w:val="00464BA5"/>
    <w:rsid w:val="00470A58"/>
    <w:rsid w:val="00480196"/>
    <w:rsid w:val="00485744"/>
    <w:rsid w:val="004A26E9"/>
    <w:rsid w:val="004A4F68"/>
    <w:rsid w:val="004B491B"/>
    <w:rsid w:val="004D1195"/>
    <w:rsid w:val="004D2DE7"/>
    <w:rsid w:val="004D46E7"/>
    <w:rsid w:val="004D70E8"/>
    <w:rsid w:val="004E38F1"/>
    <w:rsid w:val="005141F3"/>
    <w:rsid w:val="00517874"/>
    <w:rsid w:val="005241EF"/>
    <w:rsid w:val="0053003F"/>
    <w:rsid w:val="00531233"/>
    <w:rsid w:val="0054170D"/>
    <w:rsid w:val="00561E86"/>
    <w:rsid w:val="005621D5"/>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C36C1"/>
    <w:rsid w:val="005D1EC3"/>
    <w:rsid w:val="005E0BEE"/>
    <w:rsid w:val="005F6CEC"/>
    <w:rsid w:val="006019B7"/>
    <w:rsid w:val="00610879"/>
    <w:rsid w:val="0062060F"/>
    <w:rsid w:val="006301F1"/>
    <w:rsid w:val="00641E8E"/>
    <w:rsid w:val="00643448"/>
    <w:rsid w:val="00647E54"/>
    <w:rsid w:val="00656D7D"/>
    <w:rsid w:val="006630CE"/>
    <w:rsid w:val="00672D8A"/>
    <w:rsid w:val="006775ED"/>
    <w:rsid w:val="00680993"/>
    <w:rsid w:val="006851A8"/>
    <w:rsid w:val="00690AFD"/>
    <w:rsid w:val="0069798A"/>
    <w:rsid w:val="006B32C2"/>
    <w:rsid w:val="006C5904"/>
    <w:rsid w:val="006D4A17"/>
    <w:rsid w:val="006E1139"/>
    <w:rsid w:val="006E24F4"/>
    <w:rsid w:val="006E392B"/>
    <w:rsid w:val="006E75A0"/>
    <w:rsid w:val="006F3812"/>
    <w:rsid w:val="006F7EB4"/>
    <w:rsid w:val="0070321F"/>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7AED"/>
    <w:rsid w:val="007711F1"/>
    <w:rsid w:val="00771563"/>
    <w:rsid w:val="0077508E"/>
    <w:rsid w:val="007950DB"/>
    <w:rsid w:val="007A2959"/>
    <w:rsid w:val="007A4571"/>
    <w:rsid w:val="007A5CC6"/>
    <w:rsid w:val="007A791A"/>
    <w:rsid w:val="007B085B"/>
    <w:rsid w:val="007B0B4A"/>
    <w:rsid w:val="007B390E"/>
    <w:rsid w:val="007C134F"/>
    <w:rsid w:val="007D55D1"/>
    <w:rsid w:val="007E246B"/>
    <w:rsid w:val="007E78CE"/>
    <w:rsid w:val="007F1494"/>
    <w:rsid w:val="007F2658"/>
    <w:rsid w:val="008057FD"/>
    <w:rsid w:val="008143B4"/>
    <w:rsid w:val="0082028E"/>
    <w:rsid w:val="00820FF3"/>
    <w:rsid w:val="008214D8"/>
    <w:rsid w:val="00822749"/>
    <w:rsid w:val="0082782E"/>
    <w:rsid w:val="00847B8F"/>
    <w:rsid w:val="0086639B"/>
    <w:rsid w:val="00880B30"/>
    <w:rsid w:val="00880C74"/>
    <w:rsid w:val="0088475E"/>
    <w:rsid w:val="00895F0B"/>
    <w:rsid w:val="008972A0"/>
    <w:rsid w:val="008A2A8D"/>
    <w:rsid w:val="008B1C9F"/>
    <w:rsid w:val="008B4B9D"/>
    <w:rsid w:val="008C007D"/>
    <w:rsid w:val="008C1382"/>
    <w:rsid w:val="008C5034"/>
    <w:rsid w:val="008C5101"/>
    <w:rsid w:val="008E7323"/>
    <w:rsid w:val="008F5D00"/>
    <w:rsid w:val="00904021"/>
    <w:rsid w:val="00916D3E"/>
    <w:rsid w:val="009170B4"/>
    <w:rsid w:val="00917789"/>
    <w:rsid w:val="00920F4C"/>
    <w:rsid w:val="009214A9"/>
    <w:rsid w:val="009230B3"/>
    <w:rsid w:val="009334AB"/>
    <w:rsid w:val="009349A6"/>
    <w:rsid w:val="00937D21"/>
    <w:rsid w:val="00942BB0"/>
    <w:rsid w:val="00950551"/>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E64EA"/>
    <w:rsid w:val="009F0BBB"/>
    <w:rsid w:val="009F1B33"/>
    <w:rsid w:val="00A02069"/>
    <w:rsid w:val="00A10AAB"/>
    <w:rsid w:val="00A14A36"/>
    <w:rsid w:val="00A14F56"/>
    <w:rsid w:val="00A35F0E"/>
    <w:rsid w:val="00A41E11"/>
    <w:rsid w:val="00A55AA6"/>
    <w:rsid w:val="00A60A6F"/>
    <w:rsid w:val="00A71CF5"/>
    <w:rsid w:val="00A878A7"/>
    <w:rsid w:val="00A972C3"/>
    <w:rsid w:val="00AB62E6"/>
    <w:rsid w:val="00AB7CD6"/>
    <w:rsid w:val="00AC030B"/>
    <w:rsid w:val="00AC289F"/>
    <w:rsid w:val="00AC6458"/>
    <w:rsid w:val="00AD21B0"/>
    <w:rsid w:val="00AD63D0"/>
    <w:rsid w:val="00AE16EC"/>
    <w:rsid w:val="00AE38C0"/>
    <w:rsid w:val="00AF2BC6"/>
    <w:rsid w:val="00AF47D2"/>
    <w:rsid w:val="00AF769C"/>
    <w:rsid w:val="00B01BA1"/>
    <w:rsid w:val="00B109F9"/>
    <w:rsid w:val="00B13632"/>
    <w:rsid w:val="00B15D72"/>
    <w:rsid w:val="00B2112D"/>
    <w:rsid w:val="00B5295C"/>
    <w:rsid w:val="00B60442"/>
    <w:rsid w:val="00B610B6"/>
    <w:rsid w:val="00B619FA"/>
    <w:rsid w:val="00B70391"/>
    <w:rsid w:val="00B75D6C"/>
    <w:rsid w:val="00B767B5"/>
    <w:rsid w:val="00B822B1"/>
    <w:rsid w:val="00B85DEB"/>
    <w:rsid w:val="00B8699E"/>
    <w:rsid w:val="00BA1B6E"/>
    <w:rsid w:val="00BA1FAF"/>
    <w:rsid w:val="00BA2A6A"/>
    <w:rsid w:val="00BA4D23"/>
    <w:rsid w:val="00BB3321"/>
    <w:rsid w:val="00BB4478"/>
    <w:rsid w:val="00BC3299"/>
    <w:rsid w:val="00BC499B"/>
    <w:rsid w:val="00BC6BDB"/>
    <w:rsid w:val="00BE7C67"/>
    <w:rsid w:val="00BF67C0"/>
    <w:rsid w:val="00C01056"/>
    <w:rsid w:val="00C24B85"/>
    <w:rsid w:val="00C25D42"/>
    <w:rsid w:val="00C26731"/>
    <w:rsid w:val="00C306EE"/>
    <w:rsid w:val="00C33C0A"/>
    <w:rsid w:val="00C4081B"/>
    <w:rsid w:val="00C40EFA"/>
    <w:rsid w:val="00C45262"/>
    <w:rsid w:val="00C45C3A"/>
    <w:rsid w:val="00C5008E"/>
    <w:rsid w:val="00C505FD"/>
    <w:rsid w:val="00C52231"/>
    <w:rsid w:val="00C678D0"/>
    <w:rsid w:val="00C67AD2"/>
    <w:rsid w:val="00C702ED"/>
    <w:rsid w:val="00C7059A"/>
    <w:rsid w:val="00C717A3"/>
    <w:rsid w:val="00C804ED"/>
    <w:rsid w:val="00C863DC"/>
    <w:rsid w:val="00C96609"/>
    <w:rsid w:val="00C96DCC"/>
    <w:rsid w:val="00CA203A"/>
    <w:rsid w:val="00CB21FA"/>
    <w:rsid w:val="00CB59CA"/>
    <w:rsid w:val="00CC5331"/>
    <w:rsid w:val="00CD23A2"/>
    <w:rsid w:val="00CD367B"/>
    <w:rsid w:val="00CD414A"/>
    <w:rsid w:val="00CE37DB"/>
    <w:rsid w:val="00CE3A4C"/>
    <w:rsid w:val="00CE4D79"/>
    <w:rsid w:val="00CF3085"/>
    <w:rsid w:val="00CF53EB"/>
    <w:rsid w:val="00D109EE"/>
    <w:rsid w:val="00D234BA"/>
    <w:rsid w:val="00D23CAB"/>
    <w:rsid w:val="00D31F49"/>
    <w:rsid w:val="00D35783"/>
    <w:rsid w:val="00D36539"/>
    <w:rsid w:val="00D37AD5"/>
    <w:rsid w:val="00D41E8D"/>
    <w:rsid w:val="00D455B1"/>
    <w:rsid w:val="00D46443"/>
    <w:rsid w:val="00D4691A"/>
    <w:rsid w:val="00D53D06"/>
    <w:rsid w:val="00D54C54"/>
    <w:rsid w:val="00D61A0C"/>
    <w:rsid w:val="00D66F8D"/>
    <w:rsid w:val="00D70F0D"/>
    <w:rsid w:val="00D84D57"/>
    <w:rsid w:val="00DA23C3"/>
    <w:rsid w:val="00DA3311"/>
    <w:rsid w:val="00DB0CC8"/>
    <w:rsid w:val="00DB517C"/>
    <w:rsid w:val="00DC00D9"/>
    <w:rsid w:val="00DC1884"/>
    <w:rsid w:val="00DC24EB"/>
    <w:rsid w:val="00DD0943"/>
    <w:rsid w:val="00DE5382"/>
    <w:rsid w:val="00DE6FC9"/>
    <w:rsid w:val="00DF0FDC"/>
    <w:rsid w:val="00DF6C8E"/>
    <w:rsid w:val="00E0420E"/>
    <w:rsid w:val="00E04B70"/>
    <w:rsid w:val="00E20861"/>
    <w:rsid w:val="00E260A4"/>
    <w:rsid w:val="00E40E13"/>
    <w:rsid w:val="00E53097"/>
    <w:rsid w:val="00E56CEB"/>
    <w:rsid w:val="00E61168"/>
    <w:rsid w:val="00E6209D"/>
    <w:rsid w:val="00E64D7B"/>
    <w:rsid w:val="00E65252"/>
    <w:rsid w:val="00E74E30"/>
    <w:rsid w:val="00E80AF5"/>
    <w:rsid w:val="00E832F7"/>
    <w:rsid w:val="00E850D6"/>
    <w:rsid w:val="00EA63A2"/>
    <w:rsid w:val="00EB2370"/>
    <w:rsid w:val="00EB23AE"/>
    <w:rsid w:val="00EB493C"/>
    <w:rsid w:val="00EB647D"/>
    <w:rsid w:val="00EC0F6A"/>
    <w:rsid w:val="00EC322C"/>
    <w:rsid w:val="00ED60F9"/>
    <w:rsid w:val="00EF1060"/>
    <w:rsid w:val="00EF1577"/>
    <w:rsid w:val="00F11C16"/>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11E178C"/>
  <w15:chartTrackingRefBased/>
  <w15:docId w15:val="{40DA6F41-FDB7-4FAF-9678-6A864B03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5645-1D2E-4C5B-B445-CE4D967C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9999</CharactersWithSpaces>
  <SharedDoc>false</SharedDoc>
  <HLinks>
    <vt:vector size="6" baseType="variant">
      <vt:variant>
        <vt:i4>6815751</vt:i4>
      </vt:variant>
      <vt:variant>
        <vt:i4>572</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2019-07-31T19:24:00Z</dcterms:created>
  <dc:creator>e070557</dc:creator>
  <lastModifiedBy>Andrew Lee</lastModifiedBy>
  <lastPrinted>2019-06-27T22:26:00Z</lastPrinted>
  <dcterms:modified xsi:type="dcterms:W3CDTF">2020-05-04T21:08:00Z</dcterms:modified>
  <revision>8</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EMARS RFR for Automated Medication HS-1119 Doc5</vt:lpwstr>
  </property>
  <property pid="4" fmtid="{D5CDD505-2E9C-101B-9397-08002B2CF9AE}" name="sds_subject">
    <vt:lpwstr>EMARS RFR for Automated Medication HS-1119 Doc5</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5/14/2020 12:00:00 AM</vt:lpwstr>
  </property>
  <property pid="10" fmtid="{D5CDD505-2E9C-101B-9397-08002B2CF9AE}" name="sds_doc_id">
    <vt:lpwstr>1072513</vt:lpwstr>
  </property>
  <property pid="11" fmtid="{D5CDD505-2E9C-101B-9397-08002B2CF9AE}" name="sds_customer_org_name">
    <vt:lpwstr/>
  </property>
  <property pid="12" fmtid="{D5CDD505-2E9C-101B-9397-08002B2CF9AE}" name="object_name">
    <vt:lpwstr>1072513_05EMARSAutomatedMedicationPackaging-AppendixB_E_F.docx</vt:lpwstr>
  </property>
  <property pid="13" fmtid="{D5CDD505-2E9C-101B-9397-08002B2CF9AE}" name="sds_keywords">
    <vt:lpwstr>HS-1119</vt:lpwstr>
  </property>
  <property pid="14" fmtid="{D5CDD505-2E9C-101B-9397-08002B2CF9AE}" name="sds_audience_type">
    <vt:lpwstr>Internet</vt:lpwstr>
  </property>
  <property pid="15" fmtid="{D5CDD505-2E9C-101B-9397-08002B2CF9AE}" name="sds_user_comments">
    <vt:lpwstr/>
  </property>
</Properties>
</file>