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323C" w14:textId="77777777" w:rsidR="006056B7" w:rsidRDefault="006056B7" w:rsidP="006056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EmergiPress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 Test – March 2020</w:t>
      </w:r>
    </w:p>
    <w:p w14:paraId="394EF63F" w14:textId="77777777" w:rsidR="006056B7" w:rsidRDefault="006056B7" w:rsidP="006056B7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Paramedics encounter a 56-year-old female in SVT that is altered with poor perfusion. She has a ‘wearable’ cardiac monitoring device on her left chest. What is your next course of action?</w:t>
      </w:r>
    </w:p>
    <w:p w14:paraId="2549AF8C" w14:textId="77777777" w:rsidR="006056B7" w:rsidRDefault="006056B7" w:rsidP="006056B7">
      <w:pPr>
        <w:pStyle w:val="ListParagraph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adenosine</w:t>
      </w:r>
    </w:p>
    <w:p w14:paraId="16E04D7A" w14:textId="77777777" w:rsidR="006056B7" w:rsidRDefault="006056B7" w:rsidP="006056B7">
      <w:pPr>
        <w:pStyle w:val="ListParagraph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normal saline</w:t>
      </w:r>
    </w:p>
    <w:p w14:paraId="3608FCF7" w14:textId="77777777" w:rsidR="006056B7" w:rsidRDefault="006056B7" w:rsidP="006056B7">
      <w:pPr>
        <w:pStyle w:val="ListParagraph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cardioversion since the wearable device is in place</w:t>
      </w:r>
    </w:p>
    <w:p w14:paraId="11DD59B0" w14:textId="7E20BA3F" w:rsidR="006056B7" w:rsidRDefault="006056B7" w:rsidP="006056B7">
      <w:pPr>
        <w:pStyle w:val="ListParagraph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wearable device and cardiovert</w:t>
      </w:r>
    </w:p>
    <w:p w14:paraId="48960F27" w14:textId="77777777" w:rsidR="006056B7" w:rsidRDefault="006056B7" w:rsidP="006056B7">
      <w:pPr>
        <w:pStyle w:val="List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1DF08A" w14:textId="77777777" w:rsidR="006056B7" w:rsidRDefault="006056B7" w:rsidP="00605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an implantable cardiac monitoring device typically left in place?</w:t>
      </w:r>
    </w:p>
    <w:p w14:paraId="79A1C289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months</w:t>
      </w:r>
    </w:p>
    <w:p w14:paraId="4DB0EAE5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years</w:t>
      </w:r>
    </w:p>
    <w:p w14:paraId="1730270A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 weeks</w:t>
      </w:r>
    </w:p>
    <w:p w14:paraId="4383FCB6" w14:textId="76155D85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Lifetime</w:t>
      </w:r>
    </w:p>
    <w:p w14:paraId="2CB1A670" w14:textId="77777777" w:rsidR="006056B7" w:rsidRPr="006056B7" w:rsidRDefault="006056B7" w:rsidP="00605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829CE5" w14:textId="77777777" w:rsidR="006056B7" w:rsidRDefault="006056B7" w:rsidP="00605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67-year-old man is having a STEMI with ST elevation in the inferior leads.  Paramedics perform a right sided ECG with ST elevation in lead V4R.  What physiologic finding is the patient most at risk for?</w:t>
      </w:r>
    </w:p>
    <w:p w14:paraId="62C9E1AB" w14:textId="77777777" w:rsidR="006056B7" w:rsidRDefault="006056B7" w:rsidP="006056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5E34D36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Bradycardia</w:t>
      </w:r>
    </w:p>
    <w:p w14:paraId="2C1606A1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Hypotension</w:t>
      </w:r>
    </w:p>
    <w:p w14:paraId="64092B9F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Tachycardia</w:t>
      </w:r>
    </w:p>
    <w:p w14:paraId="4EDB6A7F" w14:textId="2678B3B2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Tachypne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7F9287E1" w14:textId="77777777" w:rsidR="006056B7" w:rsidRDefault="006056B7" w:rsidP="00605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2D0B83" w14:textId="77777777" w:rsidR="006056B7" w:rsidRDefault="006056B7" w:rsidP="00605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administering nitroglycerin to a patient with the ECG below, the patient becomes hypotensive.  What treatment is indicated first?</w:t>
      </w:r>
    </w:p>
    <w:p w14:paraId="621F7AA7" w14:textId="77777777" w:rsidR="006056B7" w:rsidRDefault="006056B7" w:rsidP="006056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CB13F3E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Saline</w:t>
      </w:r>
    </w:p>
    <w:p w14:paraId="66D420E9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Push-Dose epinephrine</w:t>
      </w:r>
    </w:p>
    <w:p w14:paraId="72FF805B" w14:textId="77777777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Valsalva</w:t>
      </w:r>
    </w:p>
    <w:p w14:paraId="4EEC0A9C" w14:textId="3373C93C" w:rsidR="006056B7" w:rsidRDefault="006056B7" w:rsidP="006056B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Watchful observation</w:t>
      </w:r>
    </w:p>
    <w:p w14:paraId="7BFBDE6E" w14:textId="77777777" w:rsidR="006056B7" w:rsidRDefault="006056B7" w:rsidP="00605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0904FB" w14:textId="089127C9" w:rsidR="006056B7" w:rsidRDefault="006056B7" w:rsidP="00605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Paramedics are managing a 27-year-old man following a fall from 20 ft.  He has obvious trauma to the head.  GCS is 1, 1, 4.  BP 174/110 HR 89 RR 7 SPO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82%.  EtCO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52.  Pupils are equal and reactive. After delivering PPV by BMV, oxygen saturation improves to 86%, EtCO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49.  What is the next course of action?</w:t>
      </w:r>
    </w:p>
    <w:p w14:paraId="43B00D61" w14:textId="77777777" w:rsidR="006056B7" w:rsidRDefault="006056B7" w:rsidP="006056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10E567" w14:textId="77777777" w:rsidR="006056B7" w:rsidRDefault="006056B7" w:rsidP="00605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Endotracheal intubation</w:t>
      </w:r>
    </w:p>
    <w:p w14:paraId="543D808D" w14:textId="77777777" w:rsidR="006056B7" w:rsidRDefault="006056B7" w:rsidP="00605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Hyperventilation</w:t>
      </w:r>
    </w:p>
    <w:p w14:paraId="56797CC9" w14:textId="77777777" w:rsidR="006056B7" w:rsidRDefault="006056B7" w:rsidP="00605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Intravenous fluid administration</w:t>
      </w:r>
    </w:p>
    <w:p w14:paraId="0DB50383" w14:textId="77777777" w:rsidR="006056B7" w:rsidRDefault="006056B7" w:rsidP="00605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Trendelenburg positioning</w:t>
      </w:r>
    </w:p>
    <w:p w14:paraId="6B64B2AA" w14:textId="32CEF3EA" w:rsidR="00EA3730" w:rsidRPr="00517EE3" w:rsidRDefault="00EA3730" w:rsidP="00517EE3"/>
    <w:sectPr w:rsidR="00EA3730" w:rsidRPr="0051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2982" w14:textId="77777777" w:rsidR="00801923" w:rsidRDefault="00801923" w:rsidP="000B22A8">
      <w:pPr>
        <w:spacing w:after="0" w:line="240" w:lineRule="auto"/>
      </w:pPr>
      <w:r>
        <w:separator/>
      </w:r>
    </w:p>
  </w:endnote>
  <w:endnote w:type="continuationSeparator" w:id="0">
    <w:p w14:paraId="52E1ED51" w14:textId="77777777" w:rsidR="00801923" w:rsidRDefault="00801923" w:rsidP="000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4E4D" w14:textId="77777777" w:rsidR="00801923" w:rsidRDefault="00801923" w:rsidP="000B22A8">
      <w:pPr>
        <w:spacing w:after="0" w:line="240" w:lineRule="auto"/>
      </w:pPr>
      <w:r>
        <w:separator/>
      </w:r>
    </w:p>
  </w:footnote>
  <w:footnote w:type="continuationSeparator" w:id="0">
    <w:p w14:paraId="69D29179" w14:textId="77777777" w:rsidR="00801923" w:rsidRDefault="00801923" w:rsidP="000B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72"/>
    <w:multiLevelType w:val="hybridMultilevel"/>
    <w:tmpl w:val="7F0448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E8074B7"/>
    <w:multiLevelType w:val="hybridMultilevel"/>
    <w:tmpl w:val="D0025220"/>
    <w:lvl w:ilvl="0" w:tplc="EF0E8F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57"/>
    <w:multiLevelType w:val="multilevel"/>
    <w:tmpl w:val="AA5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A47DD"/>
    <w:multiLevelType w:val="hybridMultilevel"/>
    <w:tmpl w:val="0FD47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7081D"/>
    <w:multiLevelType w:val="hybridMultilevel"/>
    <w:tmpl w:val="E018AE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91322"/>
    <w:multiLevelType w:val="hybridMultilevel"/>
    <w:tmpl w:val="FED4C644"/>
    <w:lvl w:ilvl="0" w:tplc="B734C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34E0"/>
    <w:multiLevelType w:val="hybridMultilevel"/>
    <w:tmpl w:val="4EF81428"/>
    <w:lvl w:ilvl="0" w:tplc="836EB8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24EC"/>
    <w:rsid w:val="0004292E"/>
    <w:rsid w:val="00052080"/>
    <w:rsid w:val="000831A8"/>
    <w:rsid w:val="000B1B57"/>
    <w:rsid w:val="000B22A8"/>
    <w:rsid w:val="001204C0"/>
    <w:rsid w:val="00126FF5"/>
    <w:rsid w:val="00147AE4"/>
    <w:rsid w:val="001B00A0"/>
    <w:rsid w:val="001D720E"/>
    <w:rsid w:val="001E7191"/>
    <w:rsid w:val="002478CB"/>
    <w:rsid w:val="00267D39"/>
    <w:rsid w:val="002A17D1"/>
    <w:rsid w:val="002D06D2"/>
    <w:rsid w:val="002F3FFC"/>
    <w:rsid w:val="003100D6"/>
    <w:rsid w:val="003A4F93"/>
    <w:rsid w:val="003C479B"/>
    <w:rsid w:val="003E2955"/>
    <w:rsid w:val="003E7895"/>
    <w:rsid w:val="00410D25"/>
    <w:rsid w:val="004138C5"/>
    <w:rsid w:val="00424E53"/>
    <w:rsid w:val="004606AB"/>
    <w:rsid w:val="004607B4"/>
    <w:rsid w:val="00465240"/>
    <w:rsid w:val="004A457D"/>
    <w:rsid w:val="004B5732"/>
    <w:rsid w:val="004E14CB"/>
    <w:rsid w:val="00505C52"/>
    <w:rsid w:val="00517EE3"/>
    <w:rsid w:val="005B0420"/>
    <w:rsid w:val="006056B7"/>
    <w:rsid w:val="006374E3"/>
    <w:rsid w:val="00674745"/>
    <w:rsid w:val="006E6CDD"/>
    <w:rsid w:val="0070529E"/>
    <w:rsid w:val="0071568C"/>
    <w:rsid w:val="00732737"/>
    <w:rsid w:val="00734ED7"/>
    <w:rsid w:val="00755691"/>
    <w:rsid w:val="00782AA6"/>
    <w:rsid w:val="00787BAA"/>
    <w:rsid w:val="007A5941"/>
    <w:rsid w:val="00801923"/>
    <w:rsid w:val="00866554"/>
    <w:rsid w:val="008935F4"/>
    <w:rsid w:val="008B06D2"/>
    <w:rsid w:val="008B0E95"/>
    <w:rsid w:val="008C08D4"/>
    <w:rsid w:val="00901C26"/>
    <w:rsid w:val="00914FFF"/>
    <w:rsid w:val="009265F9"/>
    <w:rsid w:val="00933FFA"/>
    <w:rsid w:val="00953082"/>
    <w:rsid w:val="0099061C"/>
    <w:rsid w:val="009B722F"/>
    <w:rsid w:val="009D13C2"/>
    <w:rsid w:val="009E2D8C"/>
    <w:rsid w:val="00A10D86"/>
    <w:rsid w:val="00A20697"/>
    <w:rsid w:val="00A3737F"/>
    <w:rsid w:val="00A52AE9"/>
    <w:rsid w:val="00A56D45"/>
    <w:rsid w:val="00A66D26"/>
    <w:rsid w:val="00A673E9"/>
    <w:rsid w:val="00A8451D"/>
    <w:rsid w:val="00A847BD"/>
    <w:rsid w:val="00A93C4C"/>
    <w:rsid w:val="00B40A86"/>
    <w:rsid w:val="00B6112C"/>
    <w:rsid w:val="00BB32A9"/>
    <w:rsid w:val="00BC4EEF"/>
    <w:rsid w:val="00BD3A2B"/>
    <w:rsid w:val="00BE3EA7"/>
    <w:rsid w:val="00C47469"/>
    <w:rsid w:val="00C565A6"/>
    <w:rsid w:val="00C60492"/>
    <w:rsid w:val="00C63D37"/>
    <w:rsid w:val="00C951DB"/>
    <w:rsid w:val="00CA153A"/>
    <w:rsid w:val="00CF770F"/>
    <w:rsid w:val="00D0166C"/>
    <w:rsid w:val="00D14E77"/>
    <w:rsid w:val="00D37B3F"/>
    <w:rsid w:val="00D67C43"/>
    <w:rsid w:val="00D72B1B"/>
    <w:rsid w:val="00D738D7"/>
    <w:rsid w:val="00D817D2"/>
    <w:rsid w:val="00D92676"/>
    <w:rsid w:val="00DD7994"/>
    <w:rsid w:val="00DF1523"/>
    <w:rsid w:val="00DF4A0E"/>
    <w:rsid w:val="00E44D23"/>
    <w:rsid w:val="00EA3730"/>
    <w:rsid w:val="00F24DFE"/>
    <w:rsid w:val="00F260F4"/>
    <w:rsid w:val="00F35F4E"/>
    <w:rsid w:val="00F606E6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E539"/>
  <w15:chartTrackingRefBased/>
  <w15:docId w15:val="{DBF4EE1C-5DFE-48F3-BF9E-0B62CDE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8"/>
  </w:style>
  <w:style w:type="paragraph" w:styleId="Footer">
    <w:name w:val="footer"/>
    <w:basedOn w:val="Normal"/>
    <w:link w:val="Foot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2020-03-09T18:51:00Z</dcterms:created>
  <dc:creator>Denise Whitfield</dc:creator>
  <lastModifiedBy>Denise Whitfield</lastModifiedBy>
  <dcterms:modified xsi:type="dcterms:W3CDTF">2020-03-09T18:51:00Z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Test 0320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3/11/2020 12:00:00 AM</vt:lpwstr>
  </property>
  <property pid="10" fmtid="{D5CDD505-2E9C-101B-9397-08002B2CF9AE}" name="sds_doc_id">
    <vt:lpwstr>1069791</vt:lpwstr>
  </property>
  <property pid="11" fmtid="{D5CDD505-2E9C-101B-9397-08002B2CF9AE}" name="sds_customer_org_name">
    <vt:lpwstr/>
  </property>
  <property pid="12" fmtid="{D5CDD505-2E9C-101B-9397-08002B2CF9AE}" name="object_name">
    <vt:lpwstr>1069791_EmergiPressCETest_StudentCopyMarch2020.docx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