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  <Relationship Id="rId4" Type="http://schemas.openxmlformats.org/officeDocument/2006/relationships/custom-properties" Target="docProps/custom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AC8" w:rsidRDefault="00B300B6" w:rsidP="00F64AC8">
      <w:pPr>
        <w:jc w:val="right"/>
        <w:rPr>
          <w:rFonts w:cs="Arial"/>
          <w:sz w:val="20"/>
          <w:szCs w:val="20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2080895" cy="471805"/>
            <wp:effectExtent l="0" t="0" r="0" b="4445"/>
            <wp:wrapNone/>
            <wp:docPr id="3" name="Picture 2" descr="HOR-EMS B&amp;W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R-EMS B&amp;W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0895" cy="4718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AC8" w:rsidRPr="00E563E6">
        <w:rPr>
          <w:rFonts w:cs="Arial"/>
          <w:sz w:val="20"/>
          <w:szCs w:val="20"/>
        </w:rPr>
        <w:t>NAME</w:t>
      </w:r>
      <w:r w:rsidR="00500553">
        <w:rPr>
          <w:rFonts w:cs="Arial"/>
          <w:sz w:val="20"/>
          <w:szCs w:val="20"/>
        </w:rPr>
        <w:t xml:space="preserve"> </w:t>
      </w:r>
      <w:r w:rsidR="00F64AC8" w:rsidRPr="00E563E6">
        <w:rPr>
          <w:rFonts w:cs="Arial"/>
          <w:sz w:val="20"/>
          <w:szCs w:val="20"/>
        </w:rPr>
        <w:t>____________________________</w:t>
      </w:r>
    </w:p>
    <w:p w:rsidR="00F64AC8" w:rsidRDefault="00F64AC8" w:rsidP="00F64AC8">
      <w:pPr>
        <w:jc w:val="right"/>
        <w:rPr>
          <w:rFonts w:cs="Arial"/>
          <w:sz w:val="20"/>
          <w:szCs w:val="20"/>
        </w:rPr>
      </w:pPr>
    </w:p>
    <w:p w:rsidR="00F64AC8" w:rsidRDefault="00F64AC8" w:rsidP="00F64AC8">
      <w:pPr>
        <w:jc w:val="right"/>
        <w:rPr>
          <w:rFonts w:cs="Arial"/>
          <w:sz w:val="20"/>
          <w:szCs w:val="20"/>
        </w:rPr>
      </w:pPr>
      <w:r w:rsidRPr="00E563E6">
        <w:rPr>
          <w:rFonts w:cs="Arial"/>
          <w:sz w:val="20"/>
          <w:szCs w:val="20"/>
        </w:rPr>
        <w:t>DATE _____/_____/_____</w:t>
      </w:r>
    </w:p>
    <w:p w:rsidR="00C41719" w:rsidRPr="00C41719" w:rsidRDefault="00C41719" w:rsidP="00C41719">
      <w:pPr>
        <w:jc w:val="center"/>
        <w:rPr>
          <w:b/>
        </w:rPr>
      </w:pPr>
      <w:r w:rsidRPr="00C41719">
        <w:rPr>
          <w:b/>
        </w:rPr>
        <w:t>SKILL PERFORMANCE EVALUATION</w:t>
      </w:r>
    </w:p>
    <w:p w:rsidR="00C41719" w:rsidRPr="00634C9A" w:rsidRDefault="00C41719" w:rsidP="00C41719">
      <w:pPr>
        <w:jc w:val="center"/>
        <w:rPr>
          <w:sz w:val="12"/>
          <w:szCs w:val="16"/>
        </w:rPr>
      </w:pPr>
    </w:p>
    <w:p w:rsidR="00B30A2F" w:rsidRPr="00E07C5D" w:rsidRDefault="00B30A2F" w:rsidP="00B30A2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Cs/>
          <w:sz w:val="22"/>
          <w:szCs w:val="22"/>
        </w:rPr>
      </w:pPr>
      <w:r w:rsidRPr="00E07C5D">
        <w:rPr>
          <w:rFonts w:cs="Arial"/>
          <w:sz w:val="22"/>
          <w:szCs w:val="22"/>
        </w:rPr>
        <w:t>CARDIAC EMERGENCY / CARDIOPULMONARY RESUSCITATION</w:t>
      </w:r>
    </w:p>
    <w:p w:rsidR="00B30A2F" w:rsidRPr="00E07C5D" w:rsidRDefault="001170EF" w:rsidP="00B30A2F">
      <w:pPr>
        <w:pBdr>
          <w:top w:val="single" w:sz="7" w:space="0" w:color="000000" w:shadow="1"/>
          <w:left w:val="single" w:sz="7" w:space="0" w:color="000000" w:shadow="1"/>
          <w:bottom w:val="single" w:sz="7" w:space="0" w:color="000000" w:shadow="1"/>
          <w:right w:val="single" w:sz="7" w:space="0" w:color="000000" w:shadow="1"/>
        </w:pBd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center"/>
        <w:rPr>
          <w:rFonts w:cs="Arial"/>
          <w:b/>
          <w:bCs/>
          <w:sz w:val="22"/>
          <w:szCs w:val="22"/>
        </w:rPr>
      </w:pPr>
      <w:r w:rsidRPr="00E07C5D">
        <w:rPr>
          <w:rFonts w:cs="Arial"/>
          <w:b/>
          <w:bCs/>
          <w:sz w:val="22"/>
          <w:szCs w:val="22"/>
        </w:rPr>
        <w:t>CHILD</w:t>
      </w:r>
      <w:r w:rsidR="00C20B70" w:rsidRPr="00E07C5D">
        <w:rPr>
          <w:rFonts w:cs="Arial"/>
          <w:b/>
          <w:bCs/>
          <w:sz w:val="22"/>
          <w:szCs w:val="22"/>
        </w:rPr>
        <w:t xml:space="preserve"> – </w:t>
      </w:r>
      <w:r w:rsidR="007D1D5B" w:rsidRPr="00E07C5D">
        <w:rPr>
          <w:rFonts w:cs="Arial"/>
          <w:b/>
          <w:bCs/>
          <w:sz w:val="22"/>
          <w:szCs w:val="22"/>
        </w:rPr>
        <w:t xml:space="preserve">1 </w:t>
      </w:r>
      <w:r w:rsidR="00347C34" w:rsidRPr="00E07C5D">
        <w:rPr>
          <w:rFonts w:cs="Arial"/>
          <w:b/>
          <w:bCs/>
          <w:sz w:val="22"/>
          <w:szCs w:val="22"/>
        </w:rPr>
        <w:t>and</w:t>
      </w:r>
      <w:r w:rsidR="007D1D5B" w:rsidRPr="00E07C5D">
        <w:rPr>
          <w:rFonts w:cs="Arial"/>
          <w:b/>
          <w:bCs/>
          <w:sz w:val="22"/>
          <w:szCs w:val="22"/>
        </w:rPr>
        <w:t xml:space="preserve"> 2 </w:t>
      </w:r>
      <w:r w:rsidR="00B30A2F" w:rsidRPr="00E07C5D">
        <w:rPr>
          <w:rFonts w:cs="Arial"/>
          <w:b/>
          <w:bCs/>
          <w:sz w:val="22"/>
          <w:szCs w:val="22"/>
        </w:rPr>
        <w:t>RESCUER CPR</w:t>
      </w:r>
      <w:r w:rsidR="00850EE1">
        <w:rPr>
          <w:rFonts w:cs="Arial"/>
          <w:b/>
          <w:bCs/>
          <w:sz w:val="22"/>
          <w:szCs w:val="22"/>
        </w:rPr>
        <w:t xml:space="preserve">  </w:t>
      </w:r>
    </w:p>
    <w:p w:rsidR="00D27DC5" w:rsidRPr="003831B0" w:rsidRDefault="00D27DC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b/>
          <w:bCs/>
          <w:sz w:val="18"/>
          <w:szCs w:val="18"/>
        </w:rPr>
      </w:pPr>
      <w:r w:rsidRPr="003831B0">
        <w:rPr>
          <w:rFonts w:cs="Arial"/>
          <w:b/>
          <w:bCs/>
          <w:sz w:val="18"/>
          <w:szCs w:val="18"/>
        </w:rPr>
        <w:t>PERFORMANCE OBJECTIVES</w:t>
      </w:r>
    </w:p>
    <w:p w:rsidR="001B535C" w:rsidRPr="004F69F2" w:rsidRDefault="001B535C" w:rsidP="001B535C">
      <w:pPr>
        <w:rPr>
          <w:rFonts w:cs="Arial"/>
          <w:b/>
          <w:bCs/>
          <w:sz w:val="8"/>
          <w:szCs w:val="8"/>
        </w:rPr>
      </w:pPr>
      <w:r w:rsidRPr="00CB3DFC">
        <w:rPr>
          <w:rFonts w:cs="Arial"/>
          <w:sz w:val="18"/>
          <w:szCs w:val="18"/>
        </w:rPr>
        <w:t xml:space="preserve">Assess signs of cardiopulmonary </w:t>
      </w:r>
      <w:bookmarkStart w:id="0" w:name="OLE_LINK1"/>
      <w:bookmarkStart w:id="1" w:name="OLE_LINK2"/>
      <w:r w:rsidRPr="00CB3DFC">
        <w:rPr>
          <w:rFonts w:cs="Arial"/>
          <w:sz w:val="18"/>
          <w:szCs w:val="18"/>
        </w:rPr>
        <w:t xml:space="preserve">arrest in </w:t>
      </w:r>
      <w:r>
        <w:rPr>
          <w:rFonts w:cs="Arial"/>
          <w:sz w:val="18"/>
          <w:szCs w:val="18"/>
        </w:rPr>
        <w:t>a</w:t>
      </w:r>
      <w:r>
        <w:rPr>
          <w:rFonts w:cs="Arial"/>
          <w:sz w:val="18"/>
          <w:szCs w:val="18"/>
        </w:rPr>
        <w:t xml:space="preserve"> child </w:t>
      </w:r>
      <w:r>
        <w:rPr>
          <w:rFonts w:cs="Arial"/>
          <w:sz w:val="18"/>
          <w:szCs w:val="18"/>
        </w:rPr>
        <w:t xml:space="preserve">and perform one (1) and two (2) person cardiopulmonary resuscitation in compliance the 2015 Emergency Cardiac Care (ECC) standards.  </w:t>
      </w:r>
      <w:bookmarkEnd w:id="0"/>
      <w:bookmarkEnd w:id="1"/>
    </w:p>
    <w:p w:rsidR="00A34B05" w:rsidRPr="00B671DA" w:rsidRDefault="00A34B05" w:rsidP="00A34B0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D27DC5" w:rsidRPr="003831B0" w:rsidRDefault="00D27DC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8"/>
          <w:szCs w:val="18"/>
        </w:rPr>
      </w:pPr>
      <w:r w:rsidRPr="003831B0">
        <w:rPr>
          <w:rFonts w:cs="Arial"/>
          <w:b/>
          <w:bCs/>
          <w:sz w:val="18"/>
          <w:szCs w:val="18"/>
        </w:rPr>
        <w:t>EQUIPMENT</w:t>
      </w:r>
    </w:p>
    <w:p w:rsidR="00077C65" w:rsidRPr="0034575B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sz w:val="18"/>
          <w:szCs w:val="18"/>
        </w:rPr>
        <w:t>Adult CPR manikin, bag-</w:t>
      </w:r>
      <w:r w:rsidR="004C7D51" w:rsidRPr="0034575B">
        <w:rPr>
          <w:rFonts w:cs="Arial"/>
          <w:sz w:val="18"/>
          <w:szCs w:val="18"/>
        </w:rPr>
        <w:t xml:space="preserve"> </w:t>
      </w:r>
      <w:r w:rsidRPr="0034575B">
        <w:rPr>
          <w:rFonts w:cs="Arial"/>
          <w:sz w:val="18"/>
          <w:szCs w:val="18"/>
        </w:rPr>
        <w:t>mask</w:t>
      </w:r>
      <w:r w:rsidR="004C7D51">
        <w:rPr>
          <w:rFonts w:cs="Arial"/>
          <w:sz w:val="18"/>
          <w:szCs w:val="18"/>
        </w:rPr>
        <w:t xml:space="preserve">- </w:t>
      </w:r>
      <w:r w:rsidRPr="0034575B">
        <w:rPr>
          <w:rFonts w:cs="Arial"/>
          <w:sz w:val="18"/>
          <w:szCs w:val="18"/>
        </w:rPr>
        <w:t>device, O</w:t>
      </w:r>
      <w:r w:rsidRPr="0034575B">
        <w:rPr>
          <w:rFonts w:cs="Arial"/>
          <w:sz w:val="18"/>
          <w:szCs w:val="18"/>
          <w:vertAlign w:val="subscript"/>
        </w:rPr>
        <w:t>2</w:t>
      </w:r>
      <w:r w:rsidRPr="0034575B">
        <w:rPr>
          <w:rFonts w:cs="Arial"/>
          <w:sz w:val="18"/>
          <w:szCs w:val="18"/>
        </w:rPr>
        <w:t xml:space="preserve"> connecting tubing, oxygen source with flow regulator, </w:t>
      </w:r>
      <w:r w:rsidR="009A12D1">
        <w:rPr>
          <w:rFonts w:cs="Arial"/>
          <w:sz w:val="18"/>
          <w:szCs w:val="18"/>
        </w:rPr>
        <w:t xml:space="preserve">AED, </w:t>
      </w:r>
      <w:r w:rsidRPr="0034575B">
        <w:rPr>
          <w:rFonts w:cs="Arial"/>
          <w:sz w:val="18"/>
          <w:szCs w:val="18"/>
        </w:rPr>
        <w:t xml:space="preserve">oropharyngeal and nasopharyngeal airways appropriate for manikin, silicone spray, water-soluble lubricant, </w:t>
      </w:r>
      <w:r w:rsidR="00287F47">
        <w:rPr>
          <w:rFonts w:cs="Arial"/>
          <w:sz w:val="18"/>
          <w:szCs w:val="18"/>
        </w:rPr>
        <w:t>eye protection</w:t>
      </w:r>
      <w:r w:rsidRPr="0034575B">
        <w:rPr>
          <w:rFonts w:cs="Arial"/>
          <w:sz w:val="18"/>
          <w:szCs w:val="18"/>
        </w:rPr>
        <w:t xml:space="preserve">, </w:t>
      </w:r>
      <w:r w:rsidR="00856696">
        <w:rPr>
          <w:rFonts w:cs="Arial"/>
          <w:sz w:val="18"/>
          <w:szCs w:val="18"/>
        </w:rPr>
        <w:t xml:space="preserve">various </w:t>
      </w:r>
      <w:r w:rsidRPr="0034575B">
        <w:rPr>
          <w:rFonts w:cs="Arial"/>
          <w:sz w:val="18"/>
          <w:szCs w:val="18"/>
        </w:rPr>
        <w:t>masks, gown, gloves,</w:t>
      </w:r>
      <w:r w:rsidR="00E96951">
        <w:rPr>
          <w:rFonts w:cs="Arial"/>
          <w:sz w:val="18"/>
          <w:szCs w:val="18"/>
        </w:rPr>
        <w:t xml:space="preserve"> </w:t>
      </w:r>
      <w:r w:rsidR="00E96951" w:rsidRPr="003831B0">
        <w:rPr>
          <w:rFonts w:cs="Arial"/>
          <w:sz w:val="18"/>
          <w:szCs w:val="18"/>
        </w:rPr>
        <w:t>suction,</w:t>
      </w:r>
      <w:r w:rsidRPr="0034575B">
        <w:rPr>
          <w:rFonts w:cs="Arial"/>
          <w:sz w:val="18"/>
          <w:szCs w:val="18"/>
        </w:rPr>
        <w:t xml:space="preserve"> timing device</w:t>
      </w:r>
      <w:r w:rsidR="00A643C4">
        <w:rPr>
          <w:rFonts w:cs="Arial"/>
          <w:sz w:val="18"/>
          <w:szCs w:val="18"/>
        </w:rPr>
        <w:t>, airway bag</w:t>
      </w:r>
      <w:r w:rsidRPr="0034575B">
        <w:rPr>
          <w:rFonts w:cs="Arial"/>
          <w:sz w:val="18"/>
          <w:szCs w:val="18"/>
        </w:rPr>
        <w:t>.</w:t>
      </w:r>
    </w:p>
    <w:p w:rsidR="00077C65" w:rsidRPr="0034575B" w:rsidRDefault="00077C65" w:rsidP="002711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8"/>
          <w:szCs w:val="8"/>
        </w:rPr>
      </w:pPr>
    </w:p>
    <w:p w:rsidR="009E65CA" w:rsidRDefault="00684033" w:rsidP="009E65CA">
      <w:pPr>
        <w:tabs>
          <w:tab w:val="left" w:pos="0"/>
          <w:tab w:val="left" w:pos="720"/>
          <w:tab w:val="left" w:pos="1260"/>
          <w:tab w:val="left" w:pos="1440"/>
          <w:tab w:val="left" w:pos="180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8"/>
          <w:szCs w:val="18"/>
        </w:rPr>
      </w:pPr>
      <w:r w:rsidRPr="0034575B">
        <w:rPr>
          <w:rFonts w:cs="Arial"/>
          <w:b/>
          <w:sz w:val="20"/>
          <w:szCs w:val="20"/>
        </w:rPr>
        <w:t>SCENARIO:</w:t>
      </w:r>
      <w:r w:rsidR="009E65CA" w:rsidRPr="009E65CA">
        <w:rPr>
          <w:rFonts w:cs="Arial"/>
          <w:b/>
          <w:sz w:val="20"/>
          <w:szCs w:val="20"/>
        </w:rPr>
        <w:t xml:space="preserve"> </w:t>
      </w:r>
      <w:r w:rsidR="009E65CA">
        <w:rPr>
          <w:rFonts w:cs="Arial"/>
          <w:sz w:val="18"/>
          <w:szCs w:val="18"/>
        </w:rPr>
        <w:tab/>
        <w:t>___________________________________________________________________________________________</w:t>
      </w:r>
    </w:p>
    <w:p w:rsidR="00D93ECF" w:rsidRPr="00761439" w:rsidRDefault="00B300B6" w:rsidP="00147F6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rPr>
          <w:rFonts w:cs="Arial"/>
          <w:sz w:val="14"/>
          <w:szCs w:val="18"/>
          <w:u w:val="single"/>
        </w:rPr>
      </w:pPr>
      <w:r>
        <w:rPr>
          <w:b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48260</wp:posOffset>
                </wp:positionV>
                <wp:extent cx="684530" cy="276225"/>
                <wp:effectExtent l="9525" t="5080" r="10795" b="1397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53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5C" w:rsidRDefault="007B2C5C" w:rsidP="00A500FA">
                            <w:pPr>
                              <w:jc w:val="center"/>
                            </w:pPr>
                            <w:r>
                              <w:t>PASS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07pt;margin-top:3.8pt;width:53.9pt;height:21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XZktLNwIAAHAEAAAOAAAAZHJzL2Uyb0RvYy54bWysVNuO0zAQfUfiHyy/06Sh16jpaulShLRc pF0+YOI4jYVjG9ttUr6esdOWABIPCEWyPJ7xmeMzM9nc9a0kJ26d0Kqg00lKCVdMV0IdCvrlef9q RYnzoCqQWvGCnrmjd9uXLzadyXmmGy0rbgmCKJd3pqCN9yZPEsca3oKbaMMVOmttW/Bo2kNSWegQ vZVJlqaLpNO2MlYz7hyePgxOuo34dc2Z/1TXjnsiC4rcfFxtXMuwJtsN5AcLphHsQgP+gUULQmHS G9QDeCBHK/6AagWz2unaT5huE13XgvH4BnzNNP3tNU8NGB7fguI4c5PJ/T9Y9vH02RJRFTSjREGL JXrmvSdvdE/WQZ3OuByDngyG+R6Pscrxpc48avbVEaV3DagDv7dWdw2HCtlNw81kdHXAcQGk7D7o CtPA0esI1Ne2DdKhGATRsUrnW2UCFYaHi9Vs/ho9DF3ZcpFl85gB8utlY51/x3VLwqagFgsfweH0 6HwgA/k1JORyWopqL6SMhj2UO2nJCbBJdmn4hrvSNDCcLudpGpsFcdwQHjF/wZGKdAVdz5Hc33Mg 1ghuTKUVHsdBiragq1sQ5EHWt6qKzepByGGPXKS66BykHUT2fdlf6lbq6oyKWz20PY4pbhptv1PS YcsX1H07guWUyPcKq7aezmZhRqIxmy8zNOzYU449oBhCFdRTMmx3fpiro7Hi0GCma5/cY6X3IlYh tMTA6sIb2zoKeRnBMDdjO0b9/FFsfwAAAP//AwBQSwMEFAAGAAgAAAAhAMcyTF/fAAAACAEAAA8A AABkcnMvZG93bnJldi54bWxMj8FKw0AQhu+C77CM4EXsZkttSsymiOBBKBSjCL1NstskmJ0N2W0T fXrHk73N8A//fF++nV0vznYMnScNapGAsFR701Gj4eP95X4DIkQkg70nq+HbBtgW11c5ZsZP9GbP ZWwEl1DIUEMb45BJGerWOgwLP1ji7OhHh5HXsZFmxInLXS+XSbKWDjviDy0O9rm19Vd5chpw/3r4 nILadeWdSvfHtPrZpaPWtzfz0yOIaOf4fwx/+IwOBTNV/kQmiF7DSq3YJWpI1yA4f1gqVql4UApk kctLgeIXAAD//wMAUEsBAi0AFAAGAAgAAAAhALaDOJL+AAAA4QEAABMAAAAAAAAAAAAAAAAAAAAA AFtDb250ZW50X1R5cGVzXS54bWxQSwECLQAUAAYACAAAACEAOP0h/9YAAACUAQAACwAAAAAAAAAA AAAAAAAvAQAAX3JlbHMvLnJlbHNQSwECLQAUAAYACAAAACEAF2ZLSzcCAABwBAAADgAAAAAAAAAA AAAAAAAuAgAAZHJzL2Uyb0RvYy54bWxQSwECLQAUAAYACAAAACEAxzJMX98AAAAIAQAADwAAAAAA AAAAAAAAAACRBAAAZHJzL2Rvd25yZXYueG1sUEsFBgAAAAAEAAQA8wAAAJ0FAAAAAA== " fillcolor="silver">
                <v:fill opacity="49087f"/>
                <v:textbox style="mso-fit-shape-to-text:t">
                  <w:txbxContent>
                    <w:p w:rsidR="007B2C5C" w:rsidRDefault="007B2C5C" w:rsidP="00A500FA">
                      <w:pPr>
                        <w:jc w:val="center"/>
                      </w:pPr>
                      <w:r>
                        <w:t>PASS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14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48260</wp:posOffset>
                </wp:positionV>
                <wp:extent cx="685800" cy="276225"/>
                <wp:effectExtent l="9525" t="5080" r="9525" b="1397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C0C0C0">
                            <a:alpha val="7500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2C5C" w:rsidRDefault="007B2C5C" w:rsidP="00A500FA">
                            <w:pPr>
                              <w:jc w:val="center"/>
                            </w:pPr>
                            <w:r>
                              <w:t>FAIL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79pt;margin-top:3.8pt;width:54pt;height:21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QJ0WeOgIAAHgEAAAOAAAAZHJzL2Uyb0RvYy54bWysVNuO0zAQfUfiHyy/06RRL7tR09XSpQhp WZB2+YCJ4zQWjm1st0n5esZO2o1A4gGhSJbtGZ85c2Ymm7u+leTErRNaFXQ+SynhiulKqENBv73s 391Q4jyoCqRWvKBn7ujd9u2bTWdynulGy4pbgiDK5Z0paOO9yZPEsYa34GbacIXGWtsWPB7tIaks dIjeyiRL01XSaVsZqxl3Dm8fBiPdRvy65sx/qWvHPZEFRW4+rjauZViT7QbygwXTCDbSgH9g0YJQ GPQK9QAeyNGKP6Bawax2uvYzpttE17VgPOaA2czT37J5bsDwmAuK48xVJvf/YNnT6aslosLaUaKg xRK98N6T97on8yhPZ1yOXs8G/XyP98E1pOrMo2bfHVF614A68HtrdddwqJDePAibTJ6Ggjh8giBl 91lXGAeOXkegvrZtAEQ1CKJjmc7X0gQuDC9XN8ubFC0MTdl6lWXLGAHyy2Njnf/IdUvCpqAWKx/B 4fTofCAD+cUlktdSVHshZTzYQ7mTlpwAu2SXhm94K00Dw+16mWL4AccN7hHTTXGkIl1Bb5dI7u8x EGsCN4Vohcd5kKItKOY7OkEeZP2gqtitHoQc9piTVKPOQdpBZN+X/VhR9A+yl7o6o/BWD+2P44qb RtuflHTY+gV1P45gOSXyk8Li3c4XizAr8bBYrjM82KmlnFpAMYQqqKdk2O78MF9HY8WhwUiXdrnH gu9FLMYrq5E+tnfUcxzFMD/Tc/R6/WFsfwEAAP//AwBQSwMEFAAGAAgAAAAhAG5EmjTeAAAACAEA AA8AAABkcnMvZG93bnJldi54bWxMj0FLxDAQhe+C/yGM4EV20wibLt2miwgehIXFKoK3tMm2xWZS kuy2+usdT3p8fMOb75X7xY3sYkMcPCoQ6wyYxdabATsFb69Pqy2wmDQaPXq0Cr5shH11fVXqwvgZ X+ylTh2jEoyFVtCnNBWcx7a3Tse1nywSO/ngdKIYOm6Cnqncjfw+yyR3ekD60OvJPva2/azPToE+ Pn+8z1EchvpO5MdT3nwf8qDU7c3ysAOW7JL+juFXn9ShIqfGn9FENirYbLa0JSnIJTDiUkrKDQEh gFcl/z+g+gEAAP//AwBQSwECLQAUAAYACAAAACEAtoM4kv4AAADhAQAAEwAAAAAAAAAAAAAAAAAA AAAAW0NvbnRlbnRfVHlwZXNdLnhtbFBLAQItABQABgAIAAAAIQA4/SH/1gAAAJQBAAALAAAAAAAA AAAAAAAAAC8BAABfcmVscy8ucmVsc1BLAQItABQABgAIAAAAIQAQJ0WeOgIAAHgEAAAOAAAAAAAA AAAAAAAAAC4CAABkcnMvZTJvRG9jLnhtbFBLAQItABQABgAIAAAAIQBuRJo03gAAAAgBAAAPAAAA AAAAAAAAAAAAAJQEAABkcnMvZG93bnJldi54bWxQSwUGAAAAAAQABADzAAAAnwUAAAAA " fillcolor="silver">
                <v:fill opacity="49087f"/>
                <v:textbox style="mso-fit-shape-to-text:t">
                  <w:txbxContent>
                    <w:p w:rsidR="007B2C5C" w:rsidRDefault="007B2C5C" w:rsidP="00A500FA">
                      <w:pPr>
                        <w:jc w:val="center"/>
                      </w:pPr>
                      <w:r>
                        <w:t>FAIL</w:t>
                      </w:r>
                    </w:p>
                  </w:txbxContent>
                </v:textbox>
              </v:shape>
            </w:pict>
          </mc:Fallback>
        </mc:AlternateContent>
      </w:r>
    </w:p>
    <w:p w:rsidR="000E22BE" w:rsidRPr="008D2369" w:rsidRDefault="007E4303" w:rsidP="000E22B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  <w:tab w:val="left" w:pos="8640"/>
          <w:tab w:val="left" w:pos="9180"/>
        </w:tabs>
        <w:rPr>
          <w:rFonts w:cs="Arial"/>
          <w:sz w:val="20"/>
          <w:szCs w:val="20"/>
        </w:rPr>
      </w:pPr>
      <w:r w:rsidRPr="0034575B">
        <w:rPr>
          <w:rFonts w:cs="Arial"/>
          <w:b/>
          <w:sz w:val="20"/>
          <w:szCs w:val="20"/>
        </w:rPr>
        <w:t>EXAMINER(S)</w:t>
      </w:r>
      <w:r w:rsidR="0091785C" w:rsidRPr="0034575B">
        <w:rPr>
          <w:rFonts w:cs="Arial"/>
          <w:b/>
          <w:sz w:val="20"/>
          <w:szCs w:val="20"/>
        </w:rPr>
        <w:t>:</w:t>
      </w:r>
      <w:r w:rsidRPr="0034575B">
        <w:rPr>
          <w:rFonts w:cs="Arial"/>
          <w:sz w:val="20"/>
          <w:szCs w:val="20"/>
        </w:rPr>
        <w:t>______________________</w:t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Pr="0034575B">
        <w:rPr>
          <w:rFonts w:cs="Arial"/>
          <w:sz w:val="20"/>
          <w:szCs w:val="20"/>
        </w:rPr>
        <w:tab/>
      </w:r>
      <w:r w:rsidR="000E22BE" w:rsidRPr="0091785C">
        <w:rPr>
          <w:rFonts w:cs="Arial"/>
          <w:b/>
          <w:sz w:val="18"/>
          <w:szCs w:val="18"/>
        </w:rPr>
        <w:t>Attempt:</w:t>
      </w:r>
      <w:r w:rsidR="000E22BE" w:rsidRPr="0091785C">
        <w:rPr>
          <w:rFonts w:cs="Arial"/>
          <w:b/>
          <w:sz w:val="18"/>
          <w:szCs w:val="18"/>
        </w:rPr>
        <w:tab/>
        <w:t>1</w:t>
      </w:r>
      <w:r w:rsidR="000E22BE" w:rsidRPr="0091785C">
        <w:rPr>
          <w:rFonts w:cs="Arial"/>
          <w:b/>
          <w:sz w:val="18"/>
          <w:szCs w:val="18"/>
          <w:vertAlign w:val="superscript"/>
        </w:rPr>
        <w:t>st</w:t>
      </w:r>
      <w:r w:rsidR="000E22BE" w:rsidRPr="0091785C">
        <w:rPr>
          <w:rFonts w:cs="Arial"/>
          <w:b/>
          <w:sz w:val="18"/>
          <w:szCs w:val="18"/>
        </w:rPr>
        <w:tab/>
        <w:t>2</w:t>
      </w:r>
      <w:r w:rsidR="000E22BE" w:rsidRPr="0091785C">
        <w:rPr>
          <w:rFonts w:cs="Arial"/>
          <w:b/>
          <w:sz w:val="18"/>
          <w:szCs w:val="18"/>
          <w:vertAlign w:val="superscript"/>
        </w:rPr>
        <w:t>nd</w:t>
      </w:r>
      <w:r w:rsidR="000E22BE" w:rsidRPr="0091785C">
        <w:rPr>
          <w:rFonts w:cs="Arial"/>
          <w:b/>
          <w:sz w:val="18"/>
          <w:szCs w:val="18"/>
        </w:rPr>
        <w:tab/>
        <w:t>3</w:t>
      </w:r>
      <w:r w:rsidR="000E22BE" w:rsidRPr="0091785C">
        <w:rPr>
          <w:rFonts w:cs="Arial"/>
          <w:b/>
          <w:sz w:val="18"/>
          <w:szCs w:val="18"/>
          <w:vertAlign w:val="superscript"/>
        </w:rPr>
        <w:t>rd</w:t>
      </w:r>
      <w:r w:rsidR="000E22BE" w:rsidRPr="0091785C">
        <w:rPr>
          <w:rFonts w:cs="Arial"/>
          <w:b/>
          <w:sz w:val="18"/>
          <w:szCs w:val="18"/>
        </w:rPr>
        <w:t xml:space="preserve"> (final)</w:t>
      </w:r>
    </w:p>
    <w:p w:rsidR="001B570F" w:rsidRDefault="001B570F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  <w:szCs w:val="8"/>
        </w:rPr>
      </w:pPr>
    </w:p>
    <w:p w:rsidR="00554597" w:rsidRDefault="00554597" w:rsidP="00A35843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  <w:tab w:val="left" w:pos="8100"/>
        </w:tabs>
        <w:rPr>
          <w:rFonts w:cs="Arial"/>
          <w:sz w:val="8"/>
          <w:szCs w:val="8"/>
        </w:rPr>
      </w:pPr>
    </w:p>
    <w:tbl>
      <w:tblPr>
        <w:tblW w:w="10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"/>
        <w:gridCol w:w="2415"/>
        <w:gridCol w:w="7"/>
        <w:gridCol w:w="2415"/>
        <w:gridCol w:w="7"/>
        <w:gridCol w:w="657"/>
        <w:gridCol w:w="7"/>
        <w:gridCol w:w="533"/>
        <w:gridCol w:w="7"/>
        <w:gridCol w:w="4380"/>
        <w:gridCol w:w="23"/>
        <w:gridCol w:w="7"/>
      </w:tblGrid>
      <w:tr w:rsidR="001B570F" w:rsidRPr="00CD23A1" w:rsidTr="00407736">
        <w:trPr>
          <w:gridAfter w:val="1"/>
          <w:wAfter w:w="7" w:type="dxa"/>
        </w:trPr>
        <w:tc>
          <w:tcPr>
            <w:tcW w:w="10458" w:type="dxa"/>
            <w:gridSpan w:val="11"/>
            <w:shd w:val="clear" w:color="auto" w:fill="CC3300"/>
          </w:tcPr>
          <w:p w:rsidR="001B570F" w:rsidRPr="00CD23A1" w:rsidRDefault="001B570F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rPr>
                <w:rFonts w:cs="Arial"/>
                <w:sz w:val="4"/>
                <w:szCs w:val="18"/>
              </w:rPr>
            </w:pPr>
            <w:r w:rsidRPr="00CD23A1">
              <w:rPr>
                <w:rFonts w:cs="Arial"/>
                <w:sz w:val="4"/>
                <w:szCs w:val="18"/>
              </w:rPr>
              <w:t xml:space="preserve">                </w:t>
            </w:r>
          </w:p>
        </w:tc>
      </w:tr>
      <w:tr w:rsidR="001B570F" w:rsidRPr="00CD23A1" w:rsidTr="00407736">
        <w:tblPrEx>
          <w:shd w:val="clear" w:color="auto" w:fill="000000"/>
        </w:tblPrEx>
        <w:trPr>
          <w:gridAfter w:val="1"/>
          <w:wAfter w:w="7" w:type="dxa"/>
          <w:trHeight w:val="386"/>
        </w:trPr>
        <w:tc>
          <w:tcPr>
            <w:tcW w:w="10458" w:type="dxa"/>
            <w:gridSpan w:val="11"/>
            <w:shd w:val="clear" w:color="auto" w:fill="000000"/>
            <w:vAlign w:val="center"/>
          </w:tcPr>
          <w:p w:rsidR="001B570F" w:rsidRPr="00CD23A1" w:rsidRDefault="001B570F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sz w:val="18"/>
                <w:szCs w:val="18"/>
              </w:rPr>
            </w:pPr>
            <w:r w:rsidRPr="00CD23A1">
              <w:rPr>
                <w:rFonts w:cs="Arial"/>
                <w:b/>
                <w:color w:val="FFFFFF"/>
                <w:sz w:val="20"/>
                <w:szCs w:val="20"/>
              </w:rPr>
              <w:t>PREPARATION</w:t>
            </w:r>
          </w:p>
        </w:tc>
      </w:tr>
      <w:tr w:rsidR="000A37C2" w:rsidRPr="00CD23A1" w:rsidTr="00407736">
        <w:trPr>
          <w:gridAfter w:val="1"/>
          <w:wAfter w:w="7" w:type="dxa"/>
          <w:trHeight w:val="389"/>
        </w:trPr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CD23A1" w:rsidRDefault="000A37C2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CD23A1" w:rsidRDefault="000A37C2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CD23A1" w:rsidRDefault="000A37C2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37C2" w:rsidRPr="00CD23A1" w:rsidRDefault="000A37C2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34B05" w:rsidRPr="00A34B05" w:rsidTr="00407736">
        <w:trPr>
          <w:gridAfter w:val="1"/>
          <w:wAfter w:w="7" w:type="dxa"/>
          <w:trHeight w:val="360"/>
        </w:trPr>
        <w:tc>
          <w:tcPr>
            <w:tcW w:w="484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A34B05" w:rsidRDefault="00FB39EB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>Establishes appropriate BSI precautions</w:t>
            </w:r>
          </w:p>
        </w:tc>
        <w:tc>
          <w:tcPr>
            <w:tcW w:w="664" w:type="dxa"/>
            <w:gridSpan w:val="2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34B05" w:rsidRPr="00A34B05" w:rsidTr="00407736">
        <w:trPr>
          <w:gridAfter w:val="1"/>
          <w:wAfter w:w="7" w:type="dxa"/>
          <w:trHeight w:val="360"/>
        </w:trPr>
        <w:tc>
          <w:tcPr>
            <w:tcW w:w="484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34B05" w:rsidRPr="00A34B05" w:rsidRDefault="00A34B05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>Assesses for scene safety</w:t>
            </w:r>
          </w:p>
        </w:tc>
        <w:tc>
          <w:tcPr>
            <w:tcW w:w="664" w:type="dxa"/>
            <w:gridSpan w:val="2"/>
            <w:vAlign w:val="center"/>
          </w:tcPr>
          <w:p w:rsidR="00A34B05" w:rsidRPr="00A34B05" w:rsidRDefault="00A34B05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34B05" w:rsidRPr="00A34B05" w:rsidRDefault="00A34B05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A34B05" w:rsidRPr="00A34B05" w:rsidRDefault="00A34B05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A34B05" w:rsidRPr="00A34B05" w:rsidTr="00407736">
        <w:trPr>
          <w:gridAfter w:val="1"/>
          <w:wAfter w:w="7" w:type="dxa"/>
          <w:trHeight w:val="360"/>
        </w:trPr>
        <w:tc>
          <w:tcPr>
            <w:tcW w:w="484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AC73DD" w:rsidRPr="00A34B05" w:rsidRDefault="00A34B05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>Determines if additional BSI is needed</w:t>
            </w:r>
          </w:p>
        </w:tc>
        <w:tc>
          <w:tcPr>
            <w:tcW w:w="664" w:type="dxa"/>
            <w:gridSpan w:val="2"/>
            <w:vAlign w:val="center"/>
          </w:tcPr>
          <w:p w:rsidR="00AC73DD" w:rsidRPr="00A34B05" w:rsidRDefault="00AC73D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AC73DD" w:rsidRPr="00A34B05" w:rsidRDefault="00AC73D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AC73DD" w:rsidRPr="00A34B05" w:rsidRDefault="00AC73D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593563" w:rsidRPr="00CD23A1" w:rsidTr="00407736">
        <w:trPr>
          <w:gridAfter w:val="1"/>
          <w:wAfter w:w="7" w:type="dxa"/>
        </w:trPr>
        <w:tc>
          <w:tcPr>
            <w:tcW w:w="10458" w:type="dxa"/>
            <w:gridSpan w:val="11"/>
            <w:shd w:val="clear" w:color="auto" w:fill="CC3300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rPr>
                <w:rFonts w:cs="Arial"/>
                <w:sz w:val="4"/>
                <w:szCs w:val="18"/>
              </w:rPr>
            </w:pPr>
            <w:r w:rsidRPr="00CD23A1">
              <w:rPr>
                <w:rFonts w:cs="Arial"/>
                <w:sz w:val="4"/>
                <w:szCs w:val="18"/>
              </w:rPr>
              <w:t xml:space="preserve">                </w:t>
            </w:r>
          </w:p>
        </w:tc>
      </w:tr>
      <w:tr w:rsidR="00593563" w:rsidRPr="00CD23A1" w:rsidTr="00407736">
        <w:tblPrEx>
          <w:shd w:val="clear" w:color="auto" w:fill="000000"/>
        </w:tblPrEx>
        <w:trPr>
          <w:gridAfter w:val="1"/>
          <w:wAfter w:w="7" w:type="dxa"/>
          <w:trHeight w:val="305"/>
        </w:trPr>
        <w:tc>
          <w:tcPr>
            <w:tcW w:w="10458" w:type="dxa"/>
            <w:gridSpan w:val="11"/>
            <w:shd w:val="clear" w:color="auto" w:fill="000000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  <w:tab w:val="left" w:pos="8100"/>
              </w:tabs>
              <w:jc w:val="center"/>
              <w:rPr>
                <w:rFonts w:cs="Arial"/>
                <w:sz w:val="18"/>
                <w:szCs w:val="18"/>
              </w:rPr>
            </w:pPr>
            <w:r w:rsidRPr="00CD23A1">
              <w:rPr>
                <w:rFonts w:cs="Arial"/>
                <w:b/>
                <w:color w:val="FFFFFF"/>
                <w:sz w:val="20"/>
                <w:szCs w:val="20"/>
              </w:rPr>
              <w:t>PROCEDURE</w:t>
            </w:r>
          </w:p>
        </w:tc>
      </w:tr>
      <w:tr w:rsidR="00593563" w:rsidRPr="00CD23A1" w:rsidTr="00407736">
        <w:trPr>
          <w:gridAfter w:val="1"/>
          <w:wAfter w:w="7" w:type="dxa"/>
          <w:trHeight w:val="389"/>
        </w:trPr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3563" w:rsidRPr="00CD23A1" w:rsidRDefault="00593563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A34B05" w:rsidRPr="00A34B05" w:rsidTr="00407736">
        <w:trPr>
          <w:gridAfter w:val="1"/>
          <w:wAfter w:w="7" w:type="dxa"/>
          <w:trHeight w:val="312"/>
        </w:trPr>
        <w:tc>
          <w:tcPr>
            <w:tcW w:w="484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FB39EB" w:rsidRPr="00A34B05" w:rsidRDefault="00126458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 xml:space="preserve">Checks responsiveness </w:t>
            </w:r>
            <w:r w:rsidR="00AC73DD" w:rsidRPr="00A34B05">
              <w:rPr>
                <w:rFonts w:cs="Arial"/>
                <w:sz w:val="18"/>
                <w:szCs w:val="18"/>
              </w:rPr>
              <w:t>- Tap</w:t>
            </w:r>
            <w:r w:rsidR="00796435">
              <w:rPr>
                <w:rFonts w:cs="Arial"/>
                <w:sz w:val="18"/>
                <w:szCs w:val="18"/>
              </w:rPr>
              <w:t>s</w:t>
            </w:r>
            <w:r w:rsidR="00AC73DD" w:rsidRPr="00A34B05">
              <w:rPr>
                <w:rFonts w:cs="Arial"/>
                <w:sz w:val="18"/>
                <w:szCs w:val="18"/>
              </w:rPr>
              <w:t xml:space="preserve"> the child’s shoulder and </w:t>
            </w:r>
            <w:proofErr w:type="gramStart"/>
            <w:r w:rsidR="00AC73DD" w:rsidRPr="00A34B05">
              <w:rPr>
                <w:rFonts w:cs="Arial"/>
                <w:sz w:val="18"/>
                <w:szCs w:val="18"/>
              </w:rPr>
              <w:t>shout</w:t>
            </w:r>
            <w:proofErr w:type="gramEnd"/>
            <w:r w:rsidR="00AC73DD" w:rsidRPr="00A34B05">
              <w:rPr>
                <w:rFonts w:cs="Arial"/>
                <w:sz w:val="18"/>
                <w:szCs w:val="18"/>
              </w:rPr>
              <w:t xml:space="preserve"> “Are you OK?”</w:t>
            </w:r>
          </w:p>
        </w:tc>
        <w:tc>
          <w:tcPr>
            <w:tcW w:w="664" w:type="dxa"/>
            <w:gridSpan w:val="2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FB39EB" w:rsidRPr="00A34B05" w:rsidRDefault="00FB39EB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A34B05" w:rsidTr="00B6277D">
        <w:trPr>
          <w:gridAfter w:val="1"/>
          <w:wAfter w:w="7" w:type="dxa"/>
          <w:trHeight w:val="136"/>
        </w:trPr>
        <w:tc>
          <w:tcPr>
            <w:tcW w:w="242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A34B05" w:rsidRDefault="00B6277D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Calls for additional resources</w:t>
            </w:r>
          </w:p>
        </w:tc>
        <w:tc>
          <w:tcPr>
            <w:tcW w:w="2422" w:type="dxa"/>
            <w:gridSpan w:val="2"/>
            <w:vAlign w:val="center"/>
          </w:tcPr>
          <w:p w:rsidR="00B6277D" w:rsidRPr="00A34B05" w:rsidRDefault="00B6277D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137DC5">
              <w:rPr>
                <w:rFonts w:cs="Arial"/>
                <w:bCs/>
                <w:sz w:val="18"/>
                <w:szCs w:val="20"/>
              </w:rPr>
              <w:t>Calls for ALS</w:t>
            </w:r>
          </w:p>
        </w:tc>
        <w:tc>
          <w:tcPr>
            <w:tcW w:w="664" w:type="dxa"/>
            <w:gridSpan w:val="2"/>
            <w:vMerge w:val="restart"/>
            <w:vAlign w:val="center"/>
          </w:tcPr>
          <w:p w:rsidR="00B6277D" w:rsidRPr="00A34B05" w:rsidRDefault="00B6277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B6277D" w:rsidRPr="00A34B05" w:rsidRDefault="00B6277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 w:val="restart"/>
            <w:vAlign w:val="center"/>
          </w:tcPr>
          <w:p w:rsidR="00B6277D" w:rsidRPr="00A34B05" w:rsidRDefault="00B6277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A34B05" w:rsidTr="008A2A83">
        <w:trPr>
          <w:gridAfter w:val="1"/>
          <w:wAfter w:w="7" w:type="dxa"/>
          <w:trHeight w:val="136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Default="00B6277D" w:rsidP="00CD23A1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Performs about two (2) </w:t>
            </w:r>
            <w:proofErr w:type="spellStart"/>
            <w:r>
              <w:rPr>
                <w:rFonts w:cs="Arial"/>
                <w:bCs/>
                <w:sz w:val="18"/>
                <w:szCs w:val="20"/>
              </w:rPr>
              <w:t>minuted</w:t>
            </w:r>
            <w:proofErr w:type="spellEnd"/>
            <w:r>
              <w:rPr>
                <w:rFonts w:cs="Arial"/>
                <w:bCs/>
                <w:sz w:val="18"/>
                <w:szCs w:val="20"/>
              </w:rPr>
              <w:t xml:space="preserve"> of CPR if the arrest was an</w:t>
            </w: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F779EE">
              <w:rPr>
                <w:rFonts w:cs="Arial"/>
                <w:b/>
                <w:bCs/>
                <w:sz w:val="18"/>
                <w:szCs w:val="20"/>
                <w:u w:val="single"/>
              </w:rPr>
              <w:t>un-witnessed</w:t>
            </w:r>
            <w:r>
              <w:rPr>
                <w:rFonts w:cs="Arial"/>
                <w:b/>
                <w:bCs/>
                <w:sz w:val="18"/>
                <w:szCs w:val="20"/>
                <w:u w:val="single"/>
              </w:rPr>
              <w:t xml:space="preserve"> arrest</w:t>
            </w:r>
          </w:p>
        </w:tc>
        <w:tc>
          <w:tcPr>
            <w:tcW w:w="664" w:type="dxa"/>
            <w:gridSpan w:val="2"/>
            <w:vMerge/>
            <w:vAlign w:val="center"/>
          </w:tcPr>
          <w:p w:rsidR="00B6277D" w:rsidRPr="00A34B05" w:rsidRDefault="00B6277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B6277D" w:rsidRPr="00A34B05" w:rsidRDefault="00B6277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A34B05" w:rsidRDefault="00B6277D" w:rsidP="00CD23A1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A34B05" w:rsidTr="008A2A83">
        <w:trPr>
          <w:gridAfter w:val="1"/>
          <w:wAfter w:w="7" w:type="dxa"/>
          <w:trHeight w:val="136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137DC5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>
              <w:rPr>
                <w:rFonts w:cs="Arial"/>
                <w:bCs/>
                <w:sz w:val="18"/>
                <w:szCs w:val="20"/>
              </w:rPr>
              <w:t xml:space="preserve">Calls for AED </w:t>
            </w:r>
            <w:r>
              <w:rPr>
                <w:rFonts w:cs="Arial"/>
                <w:b/>
                <w:bCs/>
                <w:sz w:val="18"/>
                <w:szCs w:val="20"/>
                <w:u w:val="single"/>
              </w:rPr>
              <w:t>i</w:t>
            </w:r>
            <w:r w:rsidRPr="00F779EE">
              <w:rPr>
                <w:rFonts w:cs="Arial"/>
                <w:b/>
                <w:bCs/>
                <w:sz w:val="18"/>
                <w:szCs w:val="20"/>
                <w:u w:val="single"/>
              </w:rPr>
              <w:t>f witnessed</w:t>
            </w:r>
            <w:r>
              <w:rPr>
                <w:rFonts w:cs="Arial"/>
                <w:bCs/>
                <w:sz w:val="18"/>
                <w:szCs w:val="20"/>
              </w:rPr>
              <w:t xml:space="preserve"> arrest</w:t>
            </w:r>
          </w:p>
        </w:tc>
        <w:tc>
          <w:tcPr>
            <w:tcW w:w="664" w:type="dxa"/>
            <w:gridSpan w:val="2"/>
            <w:vMerge/>
            <w:vAlign w:val="center"/>
          </w:tcPr>
          <w:p w:rsidR="00B6277D" w:rsidRPr="00A34B05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B6277D" w:rsidRPr="00A34B05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A34B05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A34B05" w:rsidTr="00407736">
        <w:trPr>
          <w:gridAfter w:val="1"/>
          <w:wAfter w:w="7" w:type="dxa"/>
          <w:trHeight w:val="516"/>
        </w:trPr>
        <w:tc>
          <w:tcPr>
            <w:tcW w:w="242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 xml:space="preserve">Palpates for a pulse while assessing breathing </w:t>
            </w:r>
          </w:p>
        </w:tc>
        <w:tc>
          <w:tcPr>
            <w:tcW w:w="2422" w:type="dxa"/>
            <w:gridSpan w:val="2"/>
            <w:vAlign w:val="center"/>
          </w:tcPr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/>
                <w:sz w:val="18"/>
                <w:szCs w:val="18"/>
              </w:rPr>
            </w:pPr>
            <w:r w:rsidRPr="00A34B05">
              <w:rPr>
                <w:rFonts w:cs="Arial"/>
                <w:b/>
                <w:sz w:val="18"/>
                <w:szCs w:val="18"/>
              </w:rPr>
              <w:t>Pulse:</w:t>
            </w: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 xml:space="preserve">Checks for a femoral pulse for </w:t>
            </w:r>
            <w:r>
              <w:rPr>
                <w:rFonts w:cs="Arial"/>
                <w:sz w:val="18"/>
                <w:szCs w:val="18"/>
              </w:rPr>
              <w:t xml:space="preserve">up to </w:t>
            </w:r>
            <w:r w:rsidRPr="00A34B05">
              <w:rPr>
                <w:rFonts w:cs="Arial"/>
                <w:sz w:val="18"/>
                <w:szCs w:val="18"/>
              </w:rPr>
              <w:t>10 seconds</w:t>
            </w:r>
          </w:p>
        </w:tc>
        <w:tc>
          <w:tcPr>
            <w:tcW w:w="664" w:type="dxa"/>
            <w:gridSpan w:val="2"/>
            <w:vAlign w:val="center"/>
          </w:tcPr>
          <w:p w:rsidR="00B6277D" w:rsidRPr="00A34B05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A34B05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 w:val="restart"/>
            <w:vAlign w:val="center"/>
          </w:tcPr>
          <w:p w:rsidR="00B6277D" w:rsidRPr="00A34B05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A34B05" w:rsidTr="00407736">
        <w:trPr>
          <w:gridAfter w:val="1"/>
          <w:wAfter w:w="7" w:type="dxa"/>
          <w:trHeight w:val="516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Breathing</w:t>
            </w:r>
            <w:r w:rsidRPr="00A34B05">
              <w:rPr>
                <w:rFonts w:cs="Arial"/>
                <w:b/>
                <w:sz w:val="18"/>
                <w:szCs w:val="18"/>
              </w:rPr>
              <w:t>:</w:t>
            </w: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 xml:space="preserve">Checks for </w:t>
            </w:r>
            <w:r>
              <w:rPr>
                <w:rFonts w:cs="Arial"/>
                <w:sz w:val="18"/>
                <w:szCs w:val="18"/>
              </w:rPr>
              <w:t>breathing</w:t>
            </w: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A34B05">
              <w:rPr>
                <w:rFonts w:cs="Arial"/>
                <w:sz w:val="18"/>
                <w:szCs w:val="18"/>
              </w:rPr>
              <w:t xml:space="preserve">for </w:t>
            </w:r>
            <w:r>
              <w:rPr>
                <w:rFonts w:cs="Arial"/>
                <w:sz w:val="18"/>
                <w:szCs w:val="18"/>
              </w:rPr>
              <w:t xml:space="preserve">up to </w:t>
            </w:r>
            <w:r w:rsidRPr="00A34B05">
              <w:rPr>
                <w:rFonts w:cs="Arial"/>
                <w:sz w:val="18"/>
                <w:szCs w:val="18"/>
              </w:rPr>
              <w:t>10 seconds</w:t>
            </w:r>
          </w:p>
        </w:tc>
        <w:tc>
          <w:tcPr>
            <w:tcW w:w="664" w:type="dxa"/>
            <w:gridSpan w:val="2"/>
            <w:vAlign w:val="center"/>
          </w:tcPr>
          <w:p w:rsidR="00B6277D" w:rsidRPr="00A34B05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A34B05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A34B05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285"/>
        </w:trPr>
        <w:tc>
          <w:tcPr>
            <w:tcW w:w="484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60" w:hanging="360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sz w:val="18"/>
                <w:szCs w:val="18"/>
              </w:rPr>
              <w:t>Calls for additional resources and AED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285"/>
        </w:trPr>
        <w:tc>
          <w:tcPr>
            <w:tcW w:w="484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126458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60" w:hanging="360"/>
              <w:rPr>
                <w:rFonts w:cs="Arial"/>
                <w:sz w:val="18"/>
                <w:szCs w:val="18"/>
              </w:rPr>
            </w:pPr>
            <w:r w:rsidRPr="00126458">
              <w:rPr>
                <w:rFonts w:cs="Arial"/>
                <w:sz w:val="18"/>
                <w:szCs w:val="18"/>
              </w:rPr>
              <w:t>Places child on</w:t>
            </w:r>
            <w:r>
              <w:rPr>
                <w:rFonts w:cs="Arial"/>
                <w:sz w:val="18"/>
                <w:szCs w:val="18"/>
              </w:rPr>
              <w:t>to</w:t>
            </w:r>
            <w:r w:rsidRPr="00126458">
              <w:rPr>
                <w:rFonts w:cs="Arial"/>
                <w:sz w:val="18"/>
                <w:szCs w:val="18"/>
              </w:rPr>
              <w:t xml:space="preserve"> a </w:t>
            </w:r>
            <w:r>
              <w:rPr>
                <w:rFonts w:cs="Arial"/>
                <w:sz w:val="18"/>
                <w:szCs w:val="18"/>
              </w:rPr>
              <w:t xml:space="preserve">hard </w:t>
            </w:r>
            <w:r w:rsidRPr="00126458">
              <w:rPr>
                <w:rFonts w:cs="Arial"/>
                <w:sz w:val="18"/>
                <w:szCs w:val="18"/>
              </w:rPr>
              <w:t>surface</w:t>
            </w:r>
            <w:bookmarkStart w:id="2" w:name="_GoBack"/>
            <w:bookmarkEnd w:id="2"/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285"/>
        </w:trPr>
        <w:tc>
          <w:tcPr>
            <w:tcW w:w="484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126458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60" w:hanging="360"/>
              <w:rPr>
                <w:rFonts w:cs="Arial"/>
                <w:sz w:val="18"/>
                <w:szCs w:val="18"/>
              </w:rPr>
            </w:pPr>
            <w:r w:rsidRPr="00126458">
              <w:rPr>
                <w:rFonts w:cs="Arial"/>
                <w:sz w:val="18"/>
                <w:szCs w:val="18"/>
              </w:rPr>
              <w:t>Exposes the chest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663"/>
        </w:trPr>
        <w:tc>
          <w:tcPr>
            <w:tcW w:w="242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  <w:r w:rsidRPr="00A34B05">
              <w:rPr>
                <w:rFonts w:cs="Arial"/>
                <w:bCs/>
                <w:sz w:val="18"/>
                <w:szCs w:val="18"/>
              </w:rPr>
              <w:t>Initiates chest compressions</w:t>
            </w: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  <w:r w:rsidRPr="00A34B05">
              <w:rPr>
                <w:rFonts w:cs="Arial"/>
                <w:bCs/>
                <w:sz w:val="18"/>
                <w:szCs w:val="18"/>
              </w:rPr>
              <w:t>Continued…</w:t>
            </w: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A34B05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C97FD3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lastRenderedPageBreak/>
              <w:t xml:space="preserve">Depth at least 1/3 the AP diameter of the chest or </w:t>
            </w:r>
            <w:r>
              <w:rPr>
                <w:rFonts w:cs="Arial"/>
                <w:bCs/>
                <w:sz w:val="18"/>
                <w:szCs w:val="18"/>
              </w:rPr>
              <w:t xml:space="preserve">about 2 inches 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564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E740C4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E40BD9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Compresses the lower ½ of the breastbone (sternum)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AC73DD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564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E740C4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Uses one (1) or two (2) hand method</w:t>
            </w:r>
            <w:r w:rsidRPr="00C97FD3">
              <w:rPr>
                <w:rFonts w:cs="Arial"/>
                <w:sz w:val="18"/>
                <w:szCs w:val="18"/>
              </w:rPr>
              <w:t xml:space="preserve"> </w:t>
            </w:r>
          </w:p>
          <w:p w:rsidR="00B6277D" w:rsidRPr="00C97FD3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 w:rsidRPr="00C97FD3">
              <w:rPr>
                <w:rFonts w:cs="Arial"/>
                <w:sz w:val="18"/>
                <w:szCs w:val="18"/>
              </w:rPr>
              <w:t xml:space="preserve">30:2 for one </w:t>
            </w:r>
            <w:r>
              <w:rPr>
                <w:rFonts w:cs="Arial"/>
                <w:sz w:val="18"/>
                <w:szCs w:val="18"/>
              </w:rPr>
              <w:t xml:space="preserve">(1) </w:t>
            </w:r>
            <w:r w:rsidRPr="00C97FD3">
              <w:rPr>
                <w:rFonts w:cs="Arial"/>
                <w:sz w:val="18"/>
                <w:szCs w:val="18"/>
              </w:rPr>
              <w:t>rescuer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 w:val="restart"/>
            <w:vAlign w:val="center"/>
          </w:tcPr>
          <w:p w:rsidR="00B6277D" w:rsidRPr="00AC73DD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AC73DD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B6277D" w:rsidRPr="00CD23A1" w:rsidTr="00407736">
        <w:trPr>
          <w:gridAfter w:val="1"/>
          <w:wAfter w:w="7" w:type="dxa"/>
          <w:trHeight w:val="600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Uses one (1) or two (2) hand method </w:t>
            </w:r>
          </w:p>
          <w:p w:rsidR="00B6277D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15:2 for two (2) rescuers</w:t>
            </w:r>
          </w:p>
          <w:p w:rsidR="00B6277D" w:rsidRPr="00C97FD3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438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Default="00B6277D" w:rsidP="00B6277D">
            <w:pPr>
              <w:tabs>
                <w:tab w:val="left" w:pos="360"/>
              </w:tabs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Rate of at least 100-120 compressions/minute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438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E40BD9" w:rsidRDefault="00B6277D" w:rsidP="00B6277D">
            <w:pPr>
              <w:tabs>
                <w:tab w:val="left" w:pos="360"/>
              </w:tabs>
              <w:rPr>
                <w:rFonts w:cs="Arial"/>
                <w:bCs/>
                <w:sz w:val="18"/>
                <w:szCs w:val="18"/>
              </w:rPr>
            </w:pPr>
            <w:r w:rsidRPr="00E40BD9">
              <w:rPr>
                <w:rFonts w:cs="Arial"/>
                <w:bCs/>
                <w:sz w:val="18"/>
                <w:szCs w:val="18"/>
              </w:rPr>
              <w:t>Allows for complete chest recoil between each compression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7C1997" w:rsidTr="00407736">
        <w:trPr>
          <w:gridAfter w:val="2"/>
          <w:wAfter w:w="30" w:type="dxa"/>
          <w:trHeight w:val="276"/>
        </w:trPr>
        <w:tc>
          <w:tcPr>
            <w:tcW w:w="10435" w:type="dxa"/>
            <w:gridSpan w:val="10"/>
            <w:tcBorders>
              <w:top w:val="single" w:sz="24" w:space="0" w:color="C0504D" w:themeColor="accent2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C121B6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121B6">
              <w:rPr>
                <w:rFonts w:cs="Arial"/>
                <w:b/>
                <w:bCs/>
                <w:sz w:val="20"/>
                <w:szCs w:val="20"/>
              </w:rPr>
              <w:t>MAY SWITCH TO AED SKILL HERE</w:t>
            </w:r>
          </w:p>
        </w:tc>
      </w:tr>
      <w:tr w:rsidR="00B6277D" w:rsidRPr="00CD23A1" w:rsidTr="00407736">
        <w:trPr>
          <w:gridAfter w:val="1"/>
          <w:wAfter w:w="7" w:type="dxa"/>
          <w:trHeight w:val="389"/>
        </w:trPr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6277D" w:rsidRPr="001917E1" w:rsidTr="00407736">
        <w:trPr>
          <w:gridAfter w:val="1"/>
          <w:wAfter w:w="7" w:type="dxa"/>
          <w:trHeight w:val="330"/>
        </w:trPr>
        <w:tc>
          <w:tcPr>
            <w:tcW w:w="484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Performs 30 chest compressions immediately if a shock was delivered</w:t>
            </w:r>
          </w:p>
        </w:tc>
        <w:tc>
          <w:tcPr>
            <w:tcW w:w="664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1917E1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B6277D" w:rsidRPr="001917E1" w:rsidTr="00407736">
        <w:trPr>
          <w:gridAfter w:val="1"/>
          <w:wAfter w:w="7" w:type="dxa"/>
          <w:trHeight w:val="208"/>
        </w:trPr>
        <w:tc>
          <w:tcPr>
            <w:tcW w:w="242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Opens/Maintains airway using the appropriate technique</w:t>
            </w:r>
          </w:p>
        </w:tc>
        <w:tc>
          <w:tcPr>
            <w:tcW w:w="2422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  <w:u w:val="single"/>
              </w:rPr>
              <w:t>Medical</w:t>
            </w:r>
            <w:r w:rsidRPr="001917E1">
              <w:rPr>
                <w:rFonts w:cs="Arial"/>
                <w:sz w:val="18"/>
                <w:szCs w:val="18"/>
              </w:rPr>
              <w:t xml:space="preserve"> </w:t>
            </w:r>
          </w:p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8"/>
                <w:szCs w:val="8"/>
              </w:rPr>
            </w:pPr>
          </w:p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Head-tilt/chin-lift</w:t>
            </w:r>
          </w:p>
        </w:tc>
        <w:tc>
          <w:tcPr>
            <w:tcW w:w="664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 w:val="restart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  <w:r w:rsidRPr="001917E1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B6277D" w:rsidRPr="001917E1" w:rsidTr="00407736">
        <w:trPr>
          <w:gridAfter w:val="1"/>
          <w:wAfter w:w="7" w:type="dxa"/>
          <w:trHeight w:val="208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  <w:u w:val="single"/>
              </w:rPr>
            </w:pPr>
            <w:r w:rsidRPr="001917E1">
              <w:rPr>
                <w:rFonts w:cs="Arial"/>
                <w:sz w:val="18"/>
                <w:szCs w:val="18"/>
                <w:u w:val="single"/>
              </w:rPr>
              <w:t>Trauma</w:t>
            </w:r>
          </w:p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420" w:hanging="180"/>
              <w:rPr>
                <w:rFonts w:cs="Arial"/>
                <w:sz w:val="8"/>
                <w:szCs w:val="8"/>
              </w:rPr>
            </w:pPr>
          </w:p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jaw-thrust</w:t>
            </w:r>
          </w:p>
        </w:tc>
        <w:tc>
          <w:tcPr>
            <w:tcW w:w="664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1917E1" w:rsidTr="00407736">
        <w:trPr>
          <w:gridAfter w:val="1"/>
          <w:wAfter w:w="7" w:type="dxa"/>
          <w:trHeight w:val="208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  <w:u w:val="single"/>
              </w:rPr>
              <w:t>Neutral position</w:t>
            </w:r>
            <w:r w:rsidRPr="001917E1">
              <w:rPr>
                <w:rFonts w:cs="Arial"/>
                <w:sz w:val="18"/>
                <w:szCs w:val="18"/>
              </w:rPr>
              <w:t xml:space="preserve"> </w:t>
            </w:r>
          </w:p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8"/>
                <w:szCs w:val="18"/>
              </w:rPr>
            </w:pPr>
          </w:p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 xml:space="preserve">external ear canal should be level with the top of the shoulder </w:t>
            </w:r>
          </w:p>
        </w:tc>
        <w:tc>
          <w:tcPr>
            <w:tcW w:w="664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1917E1" w:rsidTr="00407736">
        <w:trPr>
          <w:gridAfter w:val="1"/>
          <w:wAfter w:w="7" w:type="dxa"/>
          <w:trHeight w:val="208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Clears/Suctions the airway</w:t>
            </w:r>
          </w:p>
        </w:tc>
        <w:tc>
          <w:tcPr>
            <w:tcW w:w="664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1917E1" w:rsidTr="00407736">
        <w:trPr>
          <w:gridAfter w:val="1"/>
          <w:wAfter w:w="7" w:type="dxa"/>
          <w:trHeight w:val="208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36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rPr>
                <w:rFonts w:cs="Arial"/>
                <w:sz w:val="18"/>
                <w:szCs w:val="18"/>
              </w:rPr>
            </w:pPr>
            <w:r w:rsidRPr="001917E1">
              <w:rPr>
                <w:rFonts w:cs="Arial"/>
                <w:sz w:val="18"/>
                <w:szCs w:val="18"/>
              </w:rPr>
              <w:t>Inserts NP or OP airway</w:t>
            </w:r>
          </w:p>
        </w:tc>
        <w:tc>
          <w:tcPr>
            <w:tcW w:w="664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1917E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294"/>
        </w:trPr>
        <w:tc>
          <w:tcPr>
            <w:tcW w:w="242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CD23A1">
              <w:rPr>
                <w:rFonts w:cs="Arial"/>
                <w:bCs/>
                <w:sz w:val="18"/>
                <w:szCs w:val="18"/>
              </w:rPr>
              <w:t>Manages ventilations appropriately</w:t>
            </w:r>
          </w:p>
        </w:tc>
        <w:tc>
          <w:tcPr>
            <w:tcW w:w="2422" w:type="dxa"/>
            <w:gridSpan w:val="2"/>
            <w:vAlign w:val="center"/>
          </w:tcPr>
          <w:p w:rsidR="00B6277D" w:rsidRPr="00E46A07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Gives 2 breaths with visible chest rise) (Each breath over 1 second)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294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E46A07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Ensures adequate chest rise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294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ind w:left="345" w:hanging="345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B6277D" w:rsidRPr="00E46A07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 w:rsidRPr="00E46A07">
              <w:rPr>
                <w:rFonts w:cs="Arial"/>
                <w:bCs/>
                <w:sz w:val="18"/>
                <w:szCs w:val="18"/>
              </w:rPr>
              <w:t>Avoids excessive ventilation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564"/>
        </w:trPr>
        <w:tc>
          <w:tcPr>
            <w:tcW w:w="242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277D" w:rsidRDefault="00B6277D" w:rsidP="00B6277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  <w:r>
              <w:rPr>
                <w:rFonts w:cs="Arial"/>
                <w:bCs/>
                <w:sz w:val="18"/>
                <w:szCs w:val="18"/>
              </w:rPr>
              <w:t xml:space="preserve">Switches roles about every two (2) minutes </w:t>
            </w:r>
          </w:p>
          <w:p w:rsidR="00B6277D" w:rsidRDefault="00B6277D" w:rsidP="00B6277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Default="00B6277D" w:rsidP="00B6277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  <w:p w:rsidR="00B6277D" w:rsidRPr="00E740C4" w:rsidRDefault="00B6277D" w:rsidP="00B6277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8"/>
                <w:szCs w:val="18"/>
              </w:rPr>
            </w:pPr>
          </w:p>
        </w:tc>
        <w:tc>
          <w:tcPr>
            <w:tcW w:w="2422" w:type="dxa"/>
            <w:gridSpan w:val="2"/>
            <w:vAlign w:val="bottom"/>
          </w:tcPr>
          <w:p w:rsidR="00B6277D" w:rsidRDefault="00B6277D" w:rsidP="00B6277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18"/>
                <w:szCs w:val="18"/>
              </w:rPr>
            </w:pPr>
            <w:r w:rsidRPr="006743FD">
              <w:rPr>
                <w:sz w:val="18"/>
                <w:szCs w:val="18"/>
              </w:rPr>
              <w:t>Begin</w:t>
            </w:r>
            <w:r>
              <w:rPr>
                <w:sz w:val="18"/>
                <w:szCs w:val="18"/>
              </w:rPr>
              <w:t xml:space="preserve">s </w:t>
            </w:r>
            <w:r w:rsidRPr="006743FD">
              <w:rPr>
                <w:sz w:val="18"/>
                <w:szCs w:val="18"/>
              </w:rPr>
              <w:t xml:space="preserve">with compressions </w:t>
            </w:r>
          </w:p>
          <w:p w:rsidR="00B6277D" w:rsidRPr="00C97FD3" w:rsidRDefault="00B6277D" w:rsidP="00B6277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sz w:val="18"/>
                <w:szCs w:val="18"/>
              </w:rPr>
            </w:pPr>
            <w:r w:rsidRPr="00802682">
              <w:rPr>
                <w:rFonts w:cs="Arial"/>
                <w:b/>
                <w:i/>
                <w:sz w:val="18"/>
                <w:szCs w:val="18"/>
              </w:rPr>
              <w:t>at a rate of 100-120/minute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 w:val="restart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564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277D" w:rsidRDefault="00B6277D" w:rsidP="00B6277D">
            <w:pPr>
              <w:tabs>
                <w:tab w:val="left" w:pos="0"/>
                <w:tab w:val="left" w:pos="345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bottom"/>
          </w:tcPr>
          <w:p w:rsidR="00B6277D" w:rsidRDefault="00B6277D" w:rsidP="00B6277D">
            <w:pPr>
              <w:tabs>
                <w:tab w:val="left" w:pos="240"/>
                <w:tab w:val="left" w:pos="330"/>
              </w:tabs>
              <w:ind w:firstLine="8"/>
              <w:rPr>
                <w:rFonts w:cs="Arial"/>
                <w:b/>
                <w:i/>
                <w:sz w:val="18"/>
                <w:szCs w:val="18"/>
              </w:rPr>
            </w:pPr>
            <w:r w:rsidRPr="00802682">
              <w:rPr>
                <w:rFonts w:cs="Arial"/>
                <w:b/>
                <w:i/>
                <w:sz w:val="18"/>
                <w:szCs w:val="18"/>
              </w:rPr>
              <w:t>Establishes a comp</w:t>
            </w:r>
            <w:r>
              <w:rPr>
                <w:rFonts w:cs="Arial"/>
                <w:b/>
                <w:i/>
                <w:sz w:val="18"/>
                <w:szCs w:val="18"/>
              </w:rPr>
              <w:t>ression to ventilation ratio of</w:t>
            </w:r>
          </w:p>
          <w:p w:rsidR="00B6277D" w:rsidRPr="00802682" w:rsidRDefault="00B6277D" w:rsidP="00B6277D">
            <w:pPr>
              <w:tabs>
                <w:tab w:val="left" w:pos="240"/>
                <w:tab w:val="left" w:pos="330"/>
              </w:tabs>
              <w:ind w:firstLine="8"/>
              <w:rPr>
                <w:rFonts w:cs="Arial"/>
                <w:b/>
                <w:i/>
                <w:sz w:val="18"/>
                <w:szCs w:val="18"/>
              </w:rPr>
            </w:pPr>
            <w:r w:rsidRPr="00802682">
              <w:rPr>
                <w:rFonts w:cs="Arial"/>
                <w:b/>
                <w:i/>
                <w:sz w:val="18"/>
                <w:szCs w:val="18"/>
              </w:rPr>
              <w:t>30:2 for one rescuer and 15:2 for two rescuers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After w:val="1"/>
          <w:wAfter w:w="7" w:type="dxa"/>
          <w:trHeight w:val="312"/>
        </w:trPr>
        <w:tc>
          <w:tcPr>
            <w:tcW w:w="4844" w:type="dxa"/>
            <w:gridSpan w:val="4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277D" w:rsidRPr="00E740C4" w:rsidRDefault="00B6277D" w:rsidP="00B627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E740C4">
              <w:rPr>
                <w:rFonts w:cs="Arial"/>
                <w:sz w:val="18"/>
                <w:szCs w:val="18"/>
              </w:rPr>
              <w:t>Continue</w:t>
            </w:r>
            <w:r>
              <w:rPr>
                <w:rFonts w:cs="Arial"/>
                <w:sz w:val="18"/>
                <w:szCs w:val="18"/>
              </w:rPr>
              <w:t>s</w:t>
            </w:r>
            <w:r w:rsidRPr="00E740C4">
              <w:rPr>
                <w:rFonts w:cs="Arial"/>
                <w:sz w:val="18"/>
                <w:szCs w:val="18"/>
              </w:rPr>
              <w:t xml:space="preserve"> CPR until ALS arrives or patient shows signs of return of spontaneous circulation (ROSC)</w:t>
            </w:r>
          </w:p>
        </w:tc>
        <w:tc>
          <w:tcPr>
            <w:tcW w:w="664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B6277D" w:rsidRPr="00CD23A1" w:rsidTr="00407736">
        <w:trPr>
          <w:gridBefore w:val="1"/>
          <w:wBefore w:w="7" w:type="dxa"/>
          <w:trHeight w:val="312"/>
        </w:trPr>
        <w:tc>
          <w:tcPr>
            <w:tcW w:w="10458" w:type="dxa"/>
            <w:gridSpan w:val="11"/>
            <w:tcBorders>
              <w:top w:val="single" w:sz="24" w:space="0" w:color="FF0000"/>
            </w:tcBorders>
            <w:shd w:val="clear" w:color="auto" w:fill="000000" w:themeFill="text1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IF RETURN OF SPONTANEOUS CIRCULATION</w:t>
            </w:r>
          </w:p>
        </w:tc>
      </w:tr>
      <w:tr w:rsidR="00B6277D" w:rsidRPr="00CD23A1" w:rsidTr="00407736">
        <w:trPr>
          <w:gridBefore w:val="1"/>
          <w:wBefore w:w="7" w:type="dxa"/>
          <w:trHeight w:val="389"/>
        </w:trPr>
        <w:tc>
          <w:tcPr>
            <w:tcW w:w="4844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Performance Criteria</w:t>
            </w:r>
          </w:p>
        </w:tc>
        <w:tc>
          <w:tcPr>
            <w:tcW w:w="664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54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18"/>
                <w:szCs w:val="18"/>
              </w:rPr>
            </w:pPr>
            <w:r w:rsidRPr="00CD23A1">
              <w:rPr>
                <w:rFonts w:cs="Arial"/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441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B6277D" w:rsidRPr="00CD23A1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CD23A1">
              <w:rPr>
                <w:rFonts w:cs="Arial"/>
                <w:b/>
                <w:bCs/>
                <w:sz w:val="20"/>
                <w:szCs w:val="20"/>
              </w:rPr>
              <w:t>Comments</w:t>
            </w:r>
          </w:p>
        </w:tc>
      </w:tr>
      <w:tr w:rsidR="00B6277D" w:rsidRPr="004A154E" w:rsidTr="00407736">
        <w:trPr>
          <w:gridBefore w:val="1"/>
          <w:wBefore w:w="7" w:type="dxa"/>
          <w:trHeight w:val="208"/>
        </w:trPr>
        <w:tc>
          <w:tcPr>
            <w:tcW w:w="242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>Re-assesses the patient a minimum of every five (5) minutes</w:t>
            </w:r>
            <w:r w:rsidRPr="004A154E">
              <w:rPr>
                <w:rFonts w:cs="Arial"/>
                <w:sz w:val="18"/>
                <w:szCs w:val="18"/>
                <w:u w:val="single"/>
              </w:rPr>
              <w:t xml:space="preserve"> after ROSC</w:t>
            </w:r>
            <w:r w:rsidRPr="004A154E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2422" w:type="dxa"/>
            <w:gridSpan w:val="2"/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b/>
                <w:sz w:val="18"/>
                <w:szCs w:val="18"/>
              </w:rPr>
              <w:t>R</w:t>
            </w:r>
            <w:r w:rsidRPr="004A154E">
              <w:rPr>
                <w:rFonts w:cs="Arial"/>
                <w:sz w:val="18"/>
                <w:szCs w:val="18"/>
              </w:rPr>
              <w:t>esponsiveness</w:t>
            </w:r>
          </w:p>
        </w:tc>
        <w:tc>
          <w:tcPr>
            <w:tcW w:w="664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 w:val="restart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4A154E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B6277D" w:rsidRPr="004A154E" w:rsidTr="00407736">
        <w:trPr>
          <w:gridBefore w:val="1"/>
          <w:wBefore w:w="7" w:type="dxa"/>
          <w:trHeight w:val="208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b/>
                <w:sz w:val="18"/>
                <w:szCs w:val="18"/>
              </w:rPr>
              <w:t>P</w:t>
            </w:r>
            <w:r w:rsidRPr="004A154E">
              <w:rPr>
                <w:rFonts w:cs="Arial"/>
                <w:sz w:val="18"/>
                <w:szCs w:val="18"/>
              </w:rPr>
              <w:t>ulse</w:t>
            </w:r>
          </w:p>
        </w:tc>
        <w:tc>
          <w:tcPr>
            <w:tcW w:w="664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B6277D" w:rsidRPr="004A154E" w:rsidTr="00407736">
        <w:trPr>
          <w:gridBefore w:val="1"/>
          <w:wBefore w:w="7" w:type="dxa"/>
          <w:trHeight w:val="208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420"/>
                <w:tab w:val="left" w:pos="60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ind w:left="-7" w:firstLine="7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b/>
                <w:sz w:val="18"/>
                <w:szCs w:val="18"/>
              </w:rPr>
              <w:t>B</w:t>
            </w:r>
            <w:r w:rsidRPr="004A154E">
              <w:rPr>
                <w:rFonts w:cs="Arial"/>
                <w:sz w:val="18"/>
                <w:szCs w:val="18"/>
              </w:rPr>
              <w:t>reathing</w:t>
            </w:r>
          </w:p>
        </w:tc>
        <w:tc>
          <w:tcPr>
            <w:tcW w:w="664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  <w:tr w:rsidR="00B6277D" w:rsidRPr="004A154E" w:rsidTr="00407736">
        <w:trPr>
          <w:gridBefore w:val="1"/>
          <w:wBefore w:w="7" w:type="dxa"/>
          <w:trHeight w:val="444"/>
        </w:trPr>
        <w:tc>
          <w:tcPr>
            <w:tcW w:w="2422" w:type="dxa"/>
            <w:gridSpan w:val="2"/>
            <w:vMerge w:val="restart"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 xml:space="preserve">Performs rescue breathing with a BMV at a </w:t>
            </w:r>
          </w:p>
        </w:tc>
        <w:tc>
          <w:tcPr>
            <w:tcW w:w="2422" w:type="dxa"/>
            <w:gridSpan w:val="2"/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>Rate:</w:t>
            </w:r>
          </w:p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>12-20 breaths/minute</w:t>
            </w:r>
          </w:p>
        </w:tc>
        <w:tc>
          <w:tcPr>
            <w:tcW w:w="664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 w:val="restart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  <w:r w:rsidRPr="004A154E">
              <w:rPr>
                <w:rFonts w:cs="Arial"/>
                <w:bCs/>
                <w:sz w:val="18"/>
                <w:szCs w:val="20"/>
              </w:rPr>
              <w:t>Scenario dependent</w:t>
            </w:r>
          </w:p>
        </w:tc>
      </w:tr>
      <w:tr w:rsidR="00B6277D" w:rsidRPr="004A154E" w:rsidTr="00407736">
        <w:trPr>
          <w:gridBefore w:val="1"/>
          <w:wBefore w:w="7" w:type="dxa"/>
          <w:trHeight w:val="444"/>
        </w:trPr>
        <w:tc>
          <w:tcPr>
            <w:tcW w:w="2422" w:type="dxa"/>
            <w:gridSpan w:val="2"/>
            <w:vMerge/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vAlign w:val="bottom"/>
          </w:tcPr>
          <w:p w:rsidR="00B6277D" w:rsidRPr="004A154E" w:rsidRDefault="00B6277D" w:rsidP="00B6277D">
            <w:pPr>
              <w:tabs>
                <w:tab w:val="left" w:pos="0"/>
                <w:tab w:val="left" w:pos="24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400"/>
                <w:tab w:val="left" w:pos="6480"/>
                <w:tab w:val="left" w:pos="7200"/>
                <w:tab w:val="left" w:pos="7920"/>
                <w:tab w:val="left" w:pos="8100"/>
                <w:tab w:val="left" w:pos="9360"/>
                <w:tab w:val="left" w:pos="10080"/>
                <w:tab w:val="left" w:pos="10800"/>
              </w:tabs>
              <w:spacing w:after="58"/>
              <w:rPr>
                <w:rFonts w:cs="Arial"/>
                <w:sz w:val="18"/>
                <w:szCs w:val="18"/>
              </w:rPr>
            </w:pPr>
            <w:r w:rsidRPr="004A154E">
              <w:rPr>
                <w:rFonts w:cs="Arial"/>
                <w:sz w:val="18"/>
                <w:szCs w:val="18"/>
              </w:rPr>
              <w:t>One (1) breath every 3-5 seconds)</w:t>
            </w:r>
          </w:p>
        </w:tc>
        <w:tc>
          <w:tcPr>
            <w:tcW w:w="664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jc w:val="center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410" w:type="dxa"/>
            <w:gridSpan w:val="3"/>
            <w:vMerge/>
            <w:vAlign w:val="center"/>
          </w:tcPr>
          <w:p w:rsidR="00B6277D" w:rsidRPr="004A154E" w:rsidRDefault="00B6277D" w:rsidP="00B6277D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210"/>
                <w:tab w:val="left" w:pos="7200"/>
              </w:tabs>
              <w:rPr>
                <w:rFonts w:cs="Arial"/>
                <w:bCs/>
                <w:sz w:val="18"/>
                <w:szCs w:val="20"/>
              </w:rPr>
            </w:pPr>
          </w:p>
        </w:tc>
      </w:tr>
    </w:tbl>
    <w:p w:rsidR="00B34052" w:rsidRPr="00140DBE" w:rsidRDefault="00B34052" w:rsidP="004A154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7200"/>
        </w:tabs>
        <w:jc w:val="both"/>
        <w:rPr>
          <w:rFonts w:cs="Arial"/>
          <w:sz w:val="16"/>
          <w:szCs w:val="16"/>
          <w:vertAlign w:val="superscript"/>
        </w:rPr>
      </w:pPr>
    </w:p>
    <w:sectPr w:rsidR="00B34052" w:rsidRPr="00140DBE" w:rsidSect="00C82CAD">
      <w:footerReference w:type="default" r:id="rId8"/>
      <w:type w:val="continuous"/>
      <w:pgSz w:w="12240" w:h="15840" w:code="1"/>
      <w:pgMar w:top="576" w:right="720" w:bottom="576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284" w:rsidRDefault="009D0284">
      <w:r>
        <w:separator/>
      </w:r>
    </w:p>
  </w:endnote>
  <w:endnote w:type="continuationSeparator" w:id="0">
    <w:p w:rsidR="009D0284" w:rsidRDefault="009D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2C5C" w:rsidRDefault="00235D1E" w:rsidP="008453E2">
    <w:pPr>
      <w:tabs>
        <w:tab w:val="left" w:pos="4860"/>
      </w:tabs>
      <w:ind w:right="720"/>
      <w:rPr>
        <w:rFonts w:ascii="Times New Roman" w:hAnsi="Times New Roman"/>
        <w:sz w:val="18"/>
        <w:szCs w:val="18"/>
        <w:vertAlign w:val="superscript"/>
      </w:rPr>
    </w:pPr>
    <w:proofErr w:type="gramStart"/>
    <w:r>
      <w:rPr>
        <w:sz w:val="16"/>
        <w:szCs w:val="16"/>
      </w:rPr>
      <w:t>0.</w:t>
    </w:r>
    <w:r w:rsidR="007B2C5C" w:rsidRPr="007348AD">
      <w:rPr>
        <w:sz w:val="16"/>
        <w:szCs w:val="16"/>
      </w:rPr>
      <w:t>Cardiac</w:t>
    </w:r>
    <w:proofErr w:type="gramEnd"/>
    <w:r w:rsidR="007B2C5C" w:rsidRPr="007348AD">
      <w:rPr>
        <w:sz w:val="16"/>
        <w:szCs w:val="16"/>
      </w:rPr>
      <w:t xml:space="preserve"> Emergency – </w:t>
    </w:r>
    <w:r w:rsidR="00805C66">
      <w:rPr>
        <w:sz w:val="16"/>
        <w:szCs w:val="16"/>
      </w:rPr>
      <w:t>Child</w:t>
    </w:r>
    <w:r w:rsidR="00805C66" w:rsidRPr="007348AD">
      <w:rPr>
        <w:sz w:val="16"/>
        <w:szCs w:val="16"/>
      </w:rPr>
      <w:t xml:space="preserve"> 1 </w:t>
    </w:r>
    <w:r w:rsidR="00805C66">
      <w:rPr>
        <w:sz w:val="16"/>
        <w:szCs w:val="16"/>
      </w:rPr>
      <w:t xml:space="preserve">or 2 </w:t>
    </w:r>
    <w:r w:rsidR="00805C66" w:rsidRPr="007348AD">
      <w:rPr>
        <w:sz w:val="16"/>
        <w:szCs w:val="16"/>
      </w:rPr>
      <w:t>Rescuer CPR</w:t>
    </w:r>
    <w:r w:rsidR="00805C66" w:rsidRPr="004E46DC">
      <w:rPr>
        <w:sz w:val="18"/>
        <w:szCs w:val="18"/>
      </w:rPr>
      <w:t xml:space="preserve"> </w:t>
    </w:r>
    <w:r w:rsidR="00805C66" w:rsidRPr="00235D1E">
      <w:rPr>
        <w:rFonts w:ascii="Times New Roman" w:hAnsi="Times New Roman"/>
        <w:sz w:val="16"/>
        <w:szCs w:val="16"/>
        <w:vertAlign w:val="superscript"/>
      </w:rPr>
      <w:t xml:space="preserve">© 2017  </w:t>
    </w:r>
    <w:r w:rsidR="00805C66" w:rsidRPr="000D178B">
      <w:rPr>
        <w:rFonts w:cs="Arial"/>
        <w:sz w:val="16"/>
        <w:szCs w:val="16"/>
      </w:rPr>
      <w:t>(Skill Performance Evaluation)</w:t>
    </w:r>
    <w:r w:rsidR="00805C66">
      <w:rPr>
        <w:rFonts w:cs="Arial"/>
        <w:sz w:val="18"/>
        <w:szCs w:val="18"/>
      </w:rPr>
      <w:t xml:space="preserve"> </w:t>
    </w:r>
    <w:r w:rsidR="00805C66" w:rsidRPr="003C33F9">
      <w:rPr>
        <w:rFonts w:cs="Arial"/>
        <w:sz w:val="18"/>
        <w:szCs w:val="18"/>
      </w:rPr>
      <w:t xml:space="preserve"> </w:t>
    </w:r>
    <w:r w:rsidR="00805C66" w:rsidRPr="00235D1E">
      <w:rPr>
        <w:rFonts w:cs="Arial"/>
        <w:sz w:val="16"/>
        <w:szCs w:val="16"/>
        <w:vertAlign w:val="superscript"/>
      </w:rPr>
      <w:t>Developed</w:t>
    </w:r>
    <w:r w:rsidR="00805C66">
      <w:rPr>
        <w:rFonts w:cs="Arial"/>
        <w:sz w:val="16"/>
        <w:szCs w:val="16"/>
        <w:vertAlign w:val="superscript"/>
      </w:rPr>
      <w:t xml:space="preserve"> 9/08  Revised  8</w:t>
    </w:r>
    <w:r w:rsidR="00805C66" w:rsidRPr="00235D1E">
      <w:rPr>
        <w:rFonts w:cs="Arial"/>
        <w:sz w:val="16"/>
        <w:szCs w:val="16"/>
        <w:vertAlign w:val="superscript"/>
      </w:rPr>
      <w:t>/17</w:t>
    </w:r>
    <w:r w:rsidR="00805C66">
      <w:rPr>
        <w:rFonts w:cs="Arial"/>
        <w:sz w:val="16"/>
        <w:szCs w:val="16"/>
        <w:vertAlign w:val="superscript"/>
      </w:rPr>
      <w:t xml:space="preserve"> </w:t>
    </w:r>
  </w:p>
  <w:p w:rsidR="00235D1E" w:rsidRPr="00140DBE" w:rsidRDefault="00235D1E" w:rsidP="00235D1E"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210"/>
        <w:tab w:val="left" w:pos="7200"/>
      </w:tabs>
      <w:jc w:val="both"/>
      <w:rPr>
        <w:rFonts w:cs="Arial"/>
        <w:sz w:val="16"/>
        <w:szCs w:val="16"/>
        <w:vertAlign w:val="superscript"/>
      </w:rPr>
    </w:pPr>
  </w:p>
  <w:p w:rsidR="007B2C5C" w:rsidRDefault="007B2C5C" w:rsidP="00761439">
    <w:pPr>
      <w:spacing w:line="240" w:lineRule="exact"/>
      <w:rPr>
        <w:rFonts w:cs="Arial"/>
        <w:sz w:val="18"/>
        <w:szCs w:val="18"/>
        <w:vertAlign w:val="superscript"/>
      </w:rPr>
    </w:pPr>
  </w:p>
  <w:p w:rsidR="007B2C5C" w:rsidRPr="004C6BD0" w:rsidRDefault="007B2C5C" w:rsidP="00974478">
    <w:pPr>
      <w:tabs>
        <w:tab w:val="left" w:pos="4860"/>
      </w:tabs>
      <w:spacing w:line="240" w:lineRule="exact"/>
      <w:jc w:val="center"/>
      <w:rPr>
        <w:rFonts w:cs="Arial"/>
        <w:sz w:val="20"/>
        <w:szCs w:val="20"/>
        <w:vertAlign w:val="superscript"/>
      </w:rPr>
    </w:pPr>
    <w:r w:rsidRPr="004C6BD0">
      <w:rPr>
        <w:rFonts w:cs="Arial"/>
        <w:sz w:val="20"/>
        <w:szCs w:val="20"/>
        <w:vertAlign w:val="superscript"/>
      </w:rPr>
      <w:t xml:space="preserve">Page </w:t>
    </w:r>
    <w:r w:rsidRPr="004C6BD0">
      <w:rPr>
        <w:rFonts w:cs="Arial"/>
        <w:sz w:val="20"/>
        <w:szCs w:val="20"/>
        <w:vertAlign w:val="superscript"/>
      </w:rPr>
      <w:fldChar w:fldCharType="begin"/>
    </w:r>
    <w:r w:rsidRPr="004C6BD0">
      <w:rPr>
        <w:rFonts w:cs="Arial"/>
        <w:sz w:val="20"/>
        <w:szCs w:val="20"/>
        <w:vertAlign w:val="superscript"/>
      </w:rPr>
      <w:instrText xml:space="preserve"> PAGE </w:instrText>
    </w:r>
    <w:r w:rsidRPr="004C6BD0">
      <w:rPr>
        <w:rFonts w:cs="Arial"/>
        <w:sz w:val="20"/>
        <w:szCs w:val="20"/>
        <w:vertAlign w:val="superscript"/>
      </w:rPr>
      <w:fldChar w:fldCharType="separate"/>
    </w:r>
    <w:r w:rsidR="00B6277D">
      <w:rPr>
        <w:rFonts w:cs="Arial"/>
        <w:noProof/>
        <w:sz w:val="20"/>
        <w:szCs w:val="20"/>
        <w:vertAlign w:val="superscript"/>
      </w:rPr>
      <w:t>2</w:t>
    </w:r>
    <w:r w:rsidRPr="004C6BD0">
      <w:rPr>
        <w:rFonts w:cs="Arial"/>
        <w:sz w:val="20"/>
        <w:szCs w:val="20"/>
        <w:vertAlign w:val="superscript"/>
      </w:rPr>
      <w:fldChar w:fldCharType="end"/>
    </w:r>
    <w:r w:rsidRPr="004C6BD0">
      <w:rPr>
        <w:rFonts w:cs="Arial"/>
        <w:sz w:val="20"/>
        <w:szCs w:val="20"/>
        <w:vertAlign w:val="superscript"/>
      </w:rPr>
      <w:t xml:space="preserve"> of </w:t>
    </w:r>
    <w:r w:rsidR="00C97FD3">
      <w:rPr>
        <w:rFonts w:cs="Arial"/>
        <w:sz w:val="20"/>
        <w:szCs w:val="20"/>
        <w:vertAlign w:val="superscript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284" w:rsidRDefault="009D0284">
      <w:r>
        <w:separator/>
      </w:r>
    </w:p>
  </w:footnote>
  <w:footnote w:type="continuationSeparator" w:id="0">
    <w:p w:rsidR="009D0284" w:rsidRDefault="009D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425FA"/>
    <w:multiLevelType w:val="hybridMultilevel"/>
    <w:tmpl w:val="1FB0094C"/>
    <w:lvl w:ilvl="0" w:tplc="7A266850">
      <w:start w:val="2"/>
      <w:numFmt w:val="bullet"/>
      <w:lvlText w:val="-"/>
      <w:lvlJc w:val="left"/>
      <w:pPr>
        <w:ind w:left="841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5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1" w:hanging="360"/>
      </w:pPr>
      <w:rPr>
        <w:rFonts w:ascii="Wingdings" w:hAnsi="Wingdings" w:hint="default"/>
      </w:rPr>
    </w:lvl>
  </w:abstractNum>
  <w:abstractNum w:abstractNumId="1" w15:restartNumberingAfterBreak="0">
    <w:nsid w:val="73F8395A"/>
    <w:multiLevelType w:val="hybridMultilevel"/>
    <w:tmpl w:val="4A5E5160"/>
    <w:lvl w:ilvl="0" w:tplc="B52E48F4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731"/>
    <w:rsid w:val="000045EE"/>
    <w:rsid w:val="000058AC"/>
    <w:rsid w:val="0001228B"/>
    <w:rsid w:val="00015E61"/>
    <w:rsid w:val="00021DEB"/>
    <w:rsid w:val="00030529"/>
    <w:rsid w:val="000451F7"/>
    <w:rsid w:val="00056289"/>
    <w:rsid w:val="00060BE0"/>
    <w:rsid w:val="00064246"/>
    <w:rsid w:val="00066AAE"/>
    <w:rsid w:val="00077C65"/>
    <w:rsid w:val="00094A6B"/>
    <w:rsid w:val="000A37C2"/>
    <w:rsid w:val="000C4D38"/>
    <w:rsid w:val="000D178B"/>
    <w:rsid w:val="000D3EC9"/>
    <w:rsid w:val="000E22BE"/>
    <w:rsid w:val="000E6E49"/>
    <w:rsid w:val="000E7C1D"/>
    <w:rsid w:val="00100337"/>
    <w:rsid w:val="001170EF"/>
    <w:rsid w:val="00126458"/>
    <w:rsid w:val="00140DBE"/>
    <w:rsid w:val="0014196C"/>
    <w:rsid w:val="00147F62"/>
    <w:rsid w:val="00166EF0"/>
    <w:rsid w:val="00167A36"/>
    <w:rsid w:val="001710E0"/>
    <w:rsid w:val="0018436B"/>
    <w:rsid w:val="001867E2"/>
    <w:rsid w:val="001917E1"/>
    <w:rsid w:val="001A198F"/>
    <w:rsid w:val="001A6F76"/>
    <w:rsid w:val="001B535C"/>
    <w:rsid w:val="001B570F"/>
    <w:rsid w:val="001B783A"/>
    <w:rsid w:val="001C339B"/>
    <w:rsid w:val="001D2C6B"/>
    <w:rsid w:val="001F45B7"/>
    <w:rsid w:val="001F5515"/>
    <w:rsid w:val="002012C0"/>
    <w:rsid w:val="002024F4"/>
    <w:rsid w:val="002066A1"/>
    <w:rsid w:val="00210B6D"/>
    <w:rsid w:val="0021558E"/>
    <w:rsid w:val="0021744E"/>
    <w:rsid w:val="0022219A"/>
    <w:rsid w:val="00223B2B"/>
    <w:rsid w:val="00225199"/>
    <w:rsid w:val="002323BE"/>
    <w:rsid w:val="00235D1E"/>
    <w:rsid w:val="002404C7"/>
    <w:rsid w:val="002564C0"/>
    <w:rsid w:val="002711E2"/>
    <w:rsid w:val="00287F47"/>
    <w:rsid w:val="002974D8"/>
    <w:rsid w:val="002C3BED"/>
    <w:rsid w:val="002D1E7B"/>
    <w:rsid w:val="002E2A64"/>
    <w:rsid w:val="002E2E83"/>
    <w:rsid w:val="00324BEA"/>
    <w:rsid w:val="00326201"/>
    <w:rsid w:val="00327551"/>
    <w:rsid w:val="0034575B"/>
    <w:rsid w:val="00347C34"/>
    <w:rsid w:val="00350874"/>
    <w:rsid w:val="00350A2D"/>
    <w:rsid w:val="003621A6"/>
    <w:rsid w:val="00372D13"/>
    <w:rsid w:val="00382151"/>
    <w:rsid w:val="003831B0"/>
    <w:rsid w:val="003B570E"/>
    <w:rsid w:val="003B70B4"/>
    <w:rsid w:val="003C54D9"/>
    <w:rsid w:val="003C6242"/>
    <w:rsid w:val="003D31CA"/>
    <w:rsid w:val="003D3532"/>
    <w:rsid w:val="003E7C14"/>
    <w:rsid w:val="00407736"/>
    <w:rsid w:val="0041490F"/>
    <w:rsid w:val="00422EE4"/>
    <w:rsid w:val="004277E1"/>
    <w:rsid w:val="0044758D"/>
    <w:rsid w:val="00451406"/>
    <w:rsid w:val="00457109"/>
    <w:rsid w:val="00471301"/>
    <w:rsid w:val="0047655D"/>
    <w:rsid w:val="00481C2C"/>
    <w:rsid w:val="004A154E"/>
    <w:rsid w:val="004B78B7"/>
    <w:rsid w:val="004C4B12"/>
    <w:rsid w:val="004C6BD0"/>
    <w:rsid w:val="004C7D51"/>
    <w:rsid w:val="004F3A8A"/>
    <w:rsid w:val="00500553"/>
    <w:rsid w:val="00500F4E"/>
    <w:rsid w:val="00517601"/>
    <w:rsid w:val="005217A2"/>
    <w:rsid w:val="005261B7"/>
    <w:rsid w:val="0053393E"/>
    <w:rsid w:val="0054055B"/>
    <w:rsid w:val="00554597"/>
    <w:rsid w:val="00574593"/>
    <w:rsid w:val="00593563"/>
    <w:rsid w:val="005973A4"/>
    <w:rsid w:val="005A43BE"/>
    <w:rsid w:val="005B2E5B"/>
    <w:rsid w:val="005E2684"/>
    <w:rsid w:val="005E3FF6"/>
    <w:rsid w:val="005F16EB"/>
    <w:rsid w:val="005F1860"/>
    <w:rsid w:val="0062333D"/>
    <w:rsid w:val="00623889"/>
    <w:rsid w:val="006255EE"/>
    <w:rsid w:val="00634C9A"/>
    <w:rsid w:val="00637BC7"/>
    <w:rsid w:val="00643432"/>
    <w:rsid w:val="00647234"/>
    <w:rsid w:val="006551FB"/>
    <w:rsid w:val="0065568B"/>
    <w:rsid w:val="00663C0E"/>
    <w:rsid w:val="006743FD"/>
    <w:rsid w:val="00675C5F"/>
    <w:rsid w:val="00684033"/>
    <w:rsid w:val="006945F7"/>
    <w:rsid w:val="006C4999"/>
    <w:rsid w:val="006E2BF7"/>
    <w:rsid w:val="007178CA"/>
    <w:rsid w:val="00720F30"/>
    <w:rsid w:val="00721EFA"/>
    <w:rsid w:val="007230AA"/>
    <w:rsid w:val="00726C2D"/>
    <w:rsid w:val="00727EE5"/>
    <w:rsid w:val="0073532B"/>
    <w:rsid w:val="0074679F"/>
    <w:rsid w:val="007613BF"/>
    <w:rsid w:val="00761439"/>
    <w:rsid w:val="00762B69"/>
    <w:rsid w:val="00775CC3"/>
    <w:rsid w:val="00790F58"/>
    <w:rsid w:val="00796435"/>
    <w:rsid w:val="007A161D"/>
    <w:rsid w:val="007A69F5"/>
    <w:rsid w:val="007B1E96"/>
    <w:rsid w:val="007B2C5C"/>
    <w:rsid w:val="007B4718"/>
    <w:rsid w:val="007B6A60"/>
    <w:rsid w:val="007C5CF1"/>
    <w:rsid w:val="007D1D5B"/>
    <w:rsid w:val="007D2F5B"/>
    <w:rsid w:val="007E4303"/>
    <w:rsid w:val="00805C66"/>
    <w:rsid w:val="00806994"/>
    <w:rsid w:val="00811187"/>
    <w:rsid w:val="00811625"/>
    <w:rsid w:val="008339EF"/>
    <w:rsid w:val="00841EB3"/>
    <w:rsid w:val="008453E2"/>
    <w:rsid w:val="00850EE1"/>
    <w:rsid w:val="0085368A"/>
    <w:rsid w:val="00853B6E"/>
    <w:rsid w:val="00856696"/>
    <w:rsid w:val="008622E9"/>
    <w:rsid w:val="00862BC8"/>
    <w:rsid w:val="00876981"/>
    <w:rsid w:val="008A251A"/>
    <w:rsid w:val="008A2A07"/>
    <w:rsid w:val="008C68C6"/>
    <w:rsid w:val="008D1578"/>
    <w:rsid w:val="008D5862"/>
    <w:rsid w:val="008F1076"/>
    <w:rsid w:val="009032C6"/>
    <w:rsid w:val="0090682B"/>
    <w:rsid w:val="009140FE"/>
    <w:rsid w:val="0091785C"/>
    <w:rsid w:val="00923731"/>
    <w:rsid w:val="00926A13"/>
    <w:rsid w:val="009329D1"/>
    <w:rsid w:val="009401DA"/>
    <w:rsid w:val="00940B0E"/>
    <w:rsid w:val="009667D6"/>
    <w:rsid w:val="009742CC"/>
    <w:rsid w:val="00974478"/>
    <w:rsid w:val="00975EEC"/>
    <w:rsid w:val="0098642A"/>
    <w:rsid w:val="00987156"/>
    <w:rsid w:val="009A12D1"/>
    <w:rsid w:val="009D0284"/>
    <w:rsid w:val="009E65CA"/>
    <w:rsid w:val="00A043CE"/>
    <w:rsid w:val="00A0594D"/>
    <w:rsid w:val="00A10525"/>
    <w:rsid w:val="00A219D2"/>
    <w:rsid w:val="00A23851"/>
    <w:rsid w:val="00A24E6F"/>
    <w:rsid w:val="00A30C2A"/>
    <w:rsid w:val="00A34B05"/>
    <w:rsid w:val="00A35286"/>
    <w:rsid w:val="00A35843"/>
    <w:rsid w:val="00A40DC4"/>
    <w:rsid w:val="00A42575"/>
    <w:rsid w:val="00A44179"/>
    <w:rsid w:val="00A500FA"/>
    <w:rsid w:val="00A5119B"/>
    <w:rsid w:val="00A566F3"/>
    <w:rsid w:val="00A57027"/>
    <w:rsid w:val="00A643C4"/>
    <w:rsid w:val="00A93096"/>
    <w:rsid w:val="00A94F52"/>
    <w:rsid w:val="00AA1516"/>
    <w:rsid w:val="00AA2C0C"/>
    <w:rsid w:val="00AA5AF4"/>
    <w:rsid w:val="00AA6B14"/>
    <w:rsid w:val="00AB38F4"/>
    <w:rsid w:val="00AB4CEB"/>
    <w:rsid w:val="00AB62F8"/>
    <w:rsid w:val="00AC73DD"/>
    <w:rsid w:val="00AD2124"/>
    <w:rsid w:val="00AD34ED"/>
    <w:rsid w:val="00AD7C65"/>
    <w:rsid w:val="00AF67A7"/>
    <w:rsid w:val="00B04994"/>
    <w:rsid w:val="00B300B6"/>
    <w:rsid w:val="00B30A2F"/>
    <w:rsid w:val="00B34052"/>
    <w:rsid w:val="00B356AF"/>
    <w:rsid w:val="00B61FA5"/>
    <w:rsid w:val="00B6277D"/>
    <w:rsid w:val="00B628AC"/>
    <w:rsid w:val="00B93FB2"/>
    <w:rsid w:val="00BA05E2"/>
    <w:rsid w:val="00BB4562"/>
    <w:rsid w:val="00BB6CB5"/>
    <w:rsid w:val="00BC5652"/>
    <w:rsid w:val="00BC7F6F"/>
    <w:rsid w:val="00BD1680"/>
    <w:rsid w:val="00BD3D33"/>
    <w:rsid w:val="00BE56ED"/>
    <w:rsid w:val="00BE61E3"/>
    <w:rsid w:val="00BE651C"/>
    <w:rsid w:val="00C20B70"/>
    <w:rsid w:val="00C276F4"/>
    <w:rsid w:val="00C31111"/>
    <w:rsid w:val="00C37AEA"/>
    <w:rsid w:val="00C4006C"/>
    <w:rsid w:val="00C41719"/>
    <w:rsid w:val="00C60315"/>
    <w:rsid w:val="00C82CAD"/>
    <w:rsid w:val="00C8518B"/>
    <w:rsid w:val="00C94CBA"/>
    <w:rsid w:val="00C97FD3"/>
    <w:rsid w:val="00CA3F88"/>
    <w:rsid w:val="00CA4145"/>
    <w:rsid w:val="00CC3B31"/>
    <w:rsid w:val="00CD23A1"/>
    <w:rsid w:val="00CE5F81"/>
    <w:rsid w:val="00CF2EF3"/>
    <w:rsid w:val="00D27DC5"/>
    <w:rsid w:val="00D318B3"/>
    <w:rsid w:val="00D47D94"/>
    <w:rsid w:val="00D501E1"/>
    <w:rsid w:val="00D56C3D"/>
    <w:rsid w:val="00D7285C"/>
    <w:rsid w:val="00D74000"/>
    <w:rsid w:val="00D74B7A"/>
    <w:rsid w:val="00D824E4"/>
    <w:rsid w:val="00D85AB8"/>
    <w:rsid w:val="00D93ECF"/>
    <w:rsid w:val="00D97732"/>
    <w:rsid w:val="00DA177A"/>
    <w:rsid w:val="00DD3C50"/>
    <w:rsid w:val="00DD658D"/>
    <w:rsid w:val="00DF0C29"/>
    <w:rsid w:val="00DF5AF5"/>
    <w:rsid w:val="00DF6515"/>
    <w:rsid w:val="00E00C4E"/>
    <w:rsid w:val="00E07C5D"/>
    <w:rsid w:val="00E22C14"/>
    <w:rsid w:val="00E2421D"/>
    <w:rsid w:val="00E314D7"/>
    <w:rsid w:val="00E40E0A"/>
    <w:rsid w:val="00E425B0"/>
    <w:rsid w:val="00E46476"/>
    <w:rsid w:val="00E563E6"/>
    <w:rsid w:val="00E6615C"/>
    <w:rsid w:val="00E71976"/>
    <w:rsid w:val="00E740C4"/>
    <w:rsid w:val="00E76A9F"/>
    <w:rsid w:val="00E96951"/>
    <w:rsid w:val="00EA092C"/>
    <w:rsid w:val="00EA3F07"/>
    <w:rsid w:val="00EA4F9C"/>
    <w:rsid w:val="00EB27A3"/>
    <w:rsid w:val="00EC4462"/>
    <w:rsid w:val="00ED0797"/>
    <w:rsid w:val="00ED50DC"/>
    <w:rsid w:val="00EE337B"/>
    <w:rsid w:val="00EE58BE"/>
    <w:rsid w:val="00EF0720"/>
    <w:rsid w:val="00F048BC"/>
    <w:rsid w:val="00F0547C"/>
    <w:rsid w:val="00F07A10"/>
    <w:rsid w:val="00F12BC8"/>
    <w:rsid w:val="00F3032B"/>
    <w:rsid w:val="00F36E3B"/>
    <w:rsid w:val="00F37AE4"/>
    <w:rsid w:val="00F511DE"/>
    <w:rsid w:val="00F52FF8"/>
    <w:rsid w:val="00F56CC8"/>
    <w:rsid w:val="00F617A4"/>
    <w:rsid w:val="00F62269"/>
    <w:rsid w:val="00F64AC8"/>
    <w:rsid w:val="00F706B5"/>
    <w:rsid w:val="00F73AF2"/>
    <w:rsid w:val="00F7483D"/>
    <w:rsid w:val="00F77EBE"/>
    <w:rsid w:val="00F8152D"/>
    <w:rsid w:val="00F8324A"/>
    <w:rsid w:val="00F869E8"/>
    <w:rsid w:val="00F87589"/>
    <w:rsid w:val="00F87738"/>
    <w:rsid w:val="00FA2E81"/>
    <w:rsid w:val="00FA6946"/>
    <w:rsid w:val="00FB07A1"/>
    <w:rsid w:val="00FB39EB"/>
    <w:rsid w:val="00FC52BB"/>
    <w:rsid w:val="00FF0A89"/>
    <w:rsid w:val="00FF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BD764974-8EE0-4F86-BEF1-E2911D55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F7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D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811625"/>
  </w:style>
  <w:style w:type="paragraph" w:styleId="Header">
    <w:name w:val="header"/>
    <w:basedOn w:val="Normal"/>
    <w:rsid w:val="006E2B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E2BF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F0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A35286"/>
    <w:pPr>
      <w:ind w:left="720"/>
      <w:contextualSpacing/>
    </w:pPr>
  </w:style>
  <w:style w:type="paragraph" w:customStyle="1" w:styleId="Level1">
    <w:name w:val="Level 1"/>
    <w:basedOn w:val="Normal"/>
    <w:rsid w:val="00D97732"/>
    <w:pPr>
      <w:ind w:left="240" w:hanging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image" Target="media/image1.png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439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NAME____________________________</vt:lpstr>
    </vt:vector>
  </TitlesOfParts>
  <Company>LA County EMS Agency</Company>
  <LinksUpToDate>false</LinksUpToDate>
  <CharactersWithSpaces>3333</CharactersWithSpaces>
  <SharedDoc>false</SharedDoc>
  <HyperlinksChanged>false</HyperlinksChanged>
  <AppVersion>15.0000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2018-10-17T21:32:00Z</dcterms:created>
  <dc:creator>ereich</dc:creator>
  <lastModifiedBy>Joan Lockwood</lastModifiedBy>
  <lastPrinted>2017-02-28T16:49:00Z</lastPrinted>
  <dcterms:modified xsi:type="dcterms:W3CDTF">2018-10-22T18:22:00Z</dcterms:modified>
  <revision>21</revision>
  <dc:title>NAME____________________________</dc:title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C - Cardiac-CPR - Child-1 &amp; 2 Rescuer - Test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1/3/2019 12:00:00 AM</vt:lpwstr>
  </property>
  <property pid="10" fmtid="{D5CDD505-2E9C-101B-9397-08002B2CF9AE}" name="sds_doc_id">
    <vt:lpwstr>1049581</vt:lpwstr>
  </property>
  <property pid="11" fmtid="{D5CDD505-2E9C-101B-9397-08002B2CF9AE}" name="sds_customer_org_name">
    <vt:lpwstr/>
  </property>
  <property pid="12" fmtid="{D5CDD505-2E9C-101B-9397-08002B2CF9AE}" name="object_name">
    <vt:lpwstr>1049581_C-Cardiac-CPR-Child-1_2Rescuer-Test.docx</vt:lpwstr>
  </property>
  <property pid="13" fmtid="{D5CDD505-2E9C-101B-9397-08002B2CF9AE}" name="sds_keywords">
    <vt:lpwstr/>
  </property>
  <property pid="14" fmtid="{D5CDD505-2E9C-101B-9397-08002B2CF9AE}" name="sds_audience_type">
    <vt:lpwstr>All</vt:lpwstr>
  </property>
  <property pid="15" fmtid="{D5CDD505-2E9C-101B-9397-08002B2CF9AE}" name="sds_user_comments">
    <vt:lpwstr/>
  </property>
</Properties>
</file>