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8" w:rsidRDefault="00875693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C44">
        <w:rPr>
          <w:rFonts w:cs="Arial"/>
          <w:sz w:val="20"/>
          <w:szCs w:val="20"/>
        </w:rPr>
        <w:t xml:space="preserve">       </w:t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8E0B48" w:rsidRPr="008E0B48" w:rsidRDefault="008E0B48" w:rsidP="008E0B48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sz w:val="8"/>
        </w:rPr>
      </w:pPr>
    </w:p>
    <w:p w:rsidR="00AF7891" w:rsidRPr="000C6C42" w:rsidRDefault="00035614" w:rsidP="008E0B48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</w:rPr>
      </w:pPr>
      <w:r w:rsidRPr="000C6C42">
        <w:rPr>
          <w:rFonts w:cs="Arial"/>
        </w:rPr>
        <w:t xml:space="preserve">AIRWAY EMERGENCY:  </w:t>
      </w:r>
      <w:r w:rsidR="00A62085" w:rsidRPr="000C6C42">
        <w:rPr>
          <w:rFonts w:cs="Arial"/>
          <w:b/>
        </w:rPr>
        <w:t>INFANT</w:t>
      </w:r>
      <w:r w:rsidR="00A62085" w:rsidRPr="000C6C42">
        <w:rPr>
          <w:rFonts w:cs="Arial"/>
        </w:rPr>
        <w:t xml:space="preserve"> </w:t>
      </w:r>
      <w:r w:rsidR="00AF7891" w:rsidRPr="000C6C42">
        <w:rPr>
          <w:rFonts w:cs="Arial"/>
        </w:rPr>
        <w:t>AIRWAY OBSTRUCTION</w:t>
      </w:r>
    </w:p>
    <w:p w:rsidR="00AF7891" w:rsidRPr="008E0B48" w:rsidRDefault="00AF7891" w:rsidP="00AF7891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color w:val="FF0000"/>
          <w:sz w:val="8"/>
        </w:rPr>
      </w:pPr>
    </w:p>
    <w:p w:rsidR="00542AD6" w:rsidRPr="00542AD6" w:rsidRDefault="00542AD6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8"/>
          <w:szCs w:val="20"/>
        </w:rPr>
      </w:pPr>
    </w:p>
    <w:p w:rsidR="00D27DC5" w:rsidRDefault="00D27DC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PERFORMANCE OBJECTIVES</w:t>
      </w:r>
    </w:p>
    <w:p w:rsidR="00BD0FB4" w:rsidRPr="00A62085" w:rsidRDefault="00BD0FB4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8"/>
          <w:szCs w:val="16"/>
        </w:rPr>
      </w:pPr>
    </w:p>
    <w:p w:rsidR="00B8237E" w:rsidRPr="00312726" w:rsidRDefault="00B415BD" w:rsidP="00B41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B9567F">
        <w:rPr>
          <w:rFonts w:cs="Arial"/>
          <w:sz w:val="18"/>
          <w:szCs w:val="18"/>
        </w:rPr>
        <w:t xml:space="preserve">Demonstrate </w:t>
      </w:r>
      <w:r>
        <w:rPr>
          <w:rFonts w:cs="Arial"/>
          <w:sz w:val="18"/>
          <w:szCs w:val="18"/>
        </w:rPr>
        <w:t>competency</w:t>
      </w:r>
      <w:r w:rsidRPr="00B9567F">
        <w:rPr>
          <w:rFonts w:cs="Arial"/>
          <w:sz w:val="18"/>
          <w:szCs w:val="18"/>
        </w:rPr>
        <w:t xml:space="preserve"> in recognizing and managing an airway obstruction in an infant who is choking.</w:t>
      </w:r>
      <w:r>
        <w:rPr>
          <w:rFonts w:cs="Arial"/>
          <w:sz w:val="18"/>
          <w:szCs w:val="18"/>
        </w:rPr>
        <w:t xml:space="preserve"> </w:t>
      </w:r>
      <w:r w:rsidR="00B8237E" w:rsidRPr="00312726">
        <w:rPr>
          <w:rFonts w:cs="Arial"/>
          <w:sz w:val="18"/>
          <w:szCs w:val="18"/>
        </w:rPr>
        <w:t>Ventilations and compressions must be performed</w:t>
      </w:r>
      <w:r w:rsidR="00B8237E">
        <w:rPr>
          <w:rFonts w:cs="Arial"/>
          <w:sz w:val="18"/>
          <w:szCs w:val="18"/>
        </w:rPr>
        <w:t xml:space="preserve"> at the minimum rate required.</w:t>
      </w:r>
    </w:p>
    <w:p w:rsidR="002711E2" w:rsidRPr="002711E2" w:rsidRDefault="002711E2" w:rsidP="00B823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8"/>
          <w:szCs w:val="8"/>
        </w:rPr>
      </w:pPr>
    </w:p>
    <w:p w:rsidR="00D27DC5" w:rsidRDefault="00D27DC5" w:rsidP="00B823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EQUIPMENT</w:t>
      </w:r>
    </w:p>
    <w:p w:rsidR="00BD0FB4" w:rsidRPr="00A62085" w:rsidRDefault="00BD0FB4" w:rsidP="00B823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16"/>
        </w:rPr>
      </w:pPr>
    </w:p>
    <w:p w:rsidR="00D85A32" w:rsidRPr="00FA2F63" w:rsidRDefault="00D85A32" w:rsidP="00B823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FA2F63">
        <w:rPr>
          <w:rFonts w:cs="Arial"/>
          <w:sz w:val="18"/>
          <w:szCs w:val="18"/>
        </w:rPr>
        <w:t xml:space="preserve">Infant manikin, </w:t>
      </w:r>
      <w:r w:rsidRPr="00504942">
        <w:rPr>
          <w:rFonts w:cs="Arial"/>
          <w:sz w:val="18"/>
          <w:szCs w:val="18"/>
        </w:rPr>
        <w:t>bag-</w:t>
      </w:r>
      <w:r w:rsidR="00AF42EA" w:rsidRPr="00504942">
        <w:rPr>
          <w:rFonts w:cs="Arial"/>
          <w:sz w:val="18"/>
          <w:szCs w:val="18"/>
        </w:rPr>
        <w:t>mask-ventilation</w:t>
      </w:r>
      <w:r w:rsidRPr="00504942">
        <w:rPr>
          <w:rFonts w:cs="Arial"/>
          <w:sz w:val="18"/>
          <w:szCs w:val="18"/>
        </w:rPr>
        <w:t xml:space="preserve"> </w:t>
      </w:r>
      <w:r w:rsidR="008527A2" w:rsidRPr="00504942">
        <w:rPr>
          <w:rFonts w:cs="Arial"/>
          <w:sz w:val="18"/>
          <w:szCs w:val="18"/>
        </w:rPr>
        <w:t xml:space="preserve">(BMV) </w:t>
      </w:r>
      <w:r w:rsidRPr="00FA2F63">
        <w:rPr>
          <w:rFonts w:cs="Arial"/>
          <w:sz w:val="18"/>
          <w:szCs w:val="18"/>
        </w:rPr>
        <w:t>device, O</w:t>
      </w:r>
      <w:r w:rsidRPr="00FA2F63">
        <w:rPr>
          <w:rFonts w:cs="Arial"/>
          <w:sz w:val="18"/>
          <w:szCs w:val="18"/>
          <w:vertAlign w:val="subscript"/>
        </w:rPr>
        <w:t>2</w:t>
      </w:r>
      <w:r w:rsidRPr="00FA2F63">
        <w:rPr>
          <w:rFonts w:cs="Arial"/>
          <w:sz w:val="18"/>
          <w:szCs w:val="18"/>
        </w:rPr>
        <w:t xml:space="preserve"> connecting tubing, oxygen source with flow regulator, </w:t>
      </w:r>
      <w:r w:rsidR="00AA6956">
        <w:rPr>
          <w:rFonts w:cs="Arial"/>
          <w:sz w:val="18"/>
          <w:szCs w:val="18"/>
        </w:rPr>
        <w:t>pediatric resuscitation tape,</w:t>
      </w:r>
      <w:r w:rsidR="00AA6956" w:rsidRPr="00FA2F63">
        <w:rPr>
          <w:rFonts w:cs="Arial"/>
          <w:sz w:val="18"/>
          <w:szCs w:val="18"/>
        </w:rPr>
        <w:t xml:space="preserve"> </w:t>
      </w:r>
      <w:r w:rsidR="00C30762">
        <w:rPr>
          <w:rFonts w:cs="Arial"/>
          <w:sz w:val="18"/>
          <w:szCs w:val="18"/>
        </w:rPr>
        <w:t>eye protection</w:t>
      </w:r>
      <w:r w:rsidRPr="00FA2F63">
        <w:rPr>
          <w:rFonts w:cs="Arial"/>
          <w:sz w:val="18"/>
          <w:szCs w:val="18"/>
        </w:rPr>
        <w:t xml:space="preserve">, </w:t>
      </w:r>
      <w:r w:rsidR="00B8237E">
        <w:rPr>
          <w:rFonts w:cs="Arial"/>
          <w:sz w:val="18"/>
          <w:szCs w:val="18"/>
        </w:rPr>
        <w:t xml:space="preserve">various </w:t>
      </w:r>
      <w:r w:rsidRPr="00FA2F63">
        <w:rPr>
          <w:rFonts w:cs="Arial"/>
          <w:sz w:val="18"/>
          <w:szCs w:val="18"/>
        </w:rPr>
        <w:t>mas</w:t>
      </w:r>
      <w:r w:rsidR="003D1C44">
        <w:rPr>
          <w:rFonts w:cs="Arial"/>
          <w:sz w:val="18"/>
          <w:szCs w:val="18"/>
        </w:rPr>
        <w:t xml:space="preserve">ks, gown, gloves, timing device, </w:t>
      </w:r>
      <w:r w:rsidR="003D1C44" w:rsidRPr="00504942">
        <w:rPr>
          <w:rFonts w:cs="Arial"/>
          <w:sz w:val="18"/>
          <w:szCs w:val="18"/>
        </w:rPr>
        <w:t>suction</w:t>
      </w:r>
      <w:r w:rsidR="00C419F8">
        <w:rPr>
          <w:rFonts w:cs="Arial"/>
          <w:sz w:val="18"/>
          <w:szCs w:val="18"/>
        </w:rPr>
        <w:t xml:space="preserve">, </w:t>
      </w:r>
      <w:r w:rsidR="00C419F8" w:rsidRPr="008E0B48">
        <w:rPr>
          <w:rFonts w:cs="Arial"/>
          <w:color w:val="000000" w:themeColor="text1"/>
          <w:sz w:val="18"/>
          <w:szCs w:val="18"/>
        </w:rPr>
        <w:t>airway bag</w:t>
      </w:r>
      <w:r w:rsidR="003D1C44" w:rsidRPr="008E0B48">
        <w:rPr>
          <w:rFonts w:cs="Arial"/>
          <w:color w:val="000000" w:themeColor="text1"/>
          <w:sz w:val="18"/>
          <w:szCs w:val="18"/>
        </w:rPr>
        <w:t>.</w:t>
      </w:r>
    </w:p>
    <w:p w:rsidR="00273CB2" w:rsidRPr="00273CB2" w:rsidRDefault="00273CB2" w:rsidP="00273CB2">
      <w:pPr>
        <w:tabs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sz w:val="8"/>
          <w:szCs w:val="8"/>
        </w:rPr>
      </w:pPr>
    </w:p>
    <w:p w:rsidR="00273CB2" w:rsidRDefault="00273CB2" w:rsidP="00273CB2">
      <w:pPr>
        <w:tabs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sz w:val="20"/>
          <w:szCs w:val="20"/>
        </w:rPr>
      </w:pPr>
      <w:r w:rsidRPr="00684033">
        <w:rPr>
          <w:rFonts w:cs="Arial"/>
          <w:b/>
          <w:sz w:val="20"/>
          <w:szCs w:val="20"/>
        </w:rPr>
        <w:t>SCENARIO</w:t>
      </w:r>
      <w:r>
        <w:rPr>
          <w:rFonts w:cs="Arial"/>
          <w:b/>
          <w:sz w:val="20"/>
          <w:szCs w:val="20"/>
        </w:rPr>
        <w:t>:</w:t>
      </w:r>
      <w:r w:rsidRPr="00461EE5">
        <w:rPr>
          <w:rFonts w:cs="Arial"/>
          <w:b/>
          <w:sz w:val="20"/>
          <w:szCs w:val="20"/>
        </w:rPr>
        <w:t xml:space="preserve"> </w:t>
      </w:r>
      <w:r w:rsidR="00AB48C5">
        <w:rPr>
          <w:rFonts w:cs="Arial"/>
          <w:b/>
          <w:sz w:val="20"/>
          <w:szCs w:val="20"/>
        </w:rPr>
        <w:t>_______________________________________________________________________________</w:t>
      </w:r>
    </w:p>
    <w:p w:rsidR="00BD0FB4" w:rsidRPr="00A62085" w:rsidRDefault="00525798" w:rsidP="00273CB2">
      <w:pPr>
        <w:tabs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Cs/>
          <w:sz w:val="8"/>
          <w:szCs w:val="18"/>
        </w:rPr>
      </w:pPr>
      <w:r>
        <w:rPr>
          <w:b/>
          <w:noProof/>
          <w:sz w:val="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60F319" wp14:editId="085AC420">
                <wp:simplePos x="0" y="0"/>
                <wp:positionH relativeFrom="column">
                  <wp:posOffset>3429000</wp:posOffset>
                </wp:positionH>
                <wp:positionV relativeFrom="paragraph">
                  <wp:posOffset>46355</wp:posOffset>
                </wp:positionV>
                <wp:extent cx="685800" cy="276225"/>
                <wp:effectExtent l="9525" t="11430" r="9525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49E" w:rsidRDefault="0031049E" w:rsidP="005344D2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0F31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0pt;margin-top:3.65pt;width:54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zH8SNgIAAHEEAAAOAAAAZHJzL2Uyb0RvYy54bWysVNuK2zAQfS/0H4TeGzsml10TZ9lmm1LY bgu7/YCxLNuisqRKSuz06zuSk6xpoQ+lGITmojNnbt7cDZ0kR26d0Kqg81lKCVdMV0I1Bf32sn93 Q4nzoCqQWvGCnrijd9u3bza9yXmmWy0rbgmCKJf3pqCt9yZPEsda3oGbacMVGmttO/Ao2iapLPSI 3skkS9NV0mtbGasZdw61D6ORbiN+XXPmv9S1457IgiI3H08bzzKcyXYDeWPBtIKdacA/sOhAKAx6 hXoAD+RgxR9QnWBWO137GdNdoutaMB5zwGzm6W/ZPLdgeMwFi+PMtUzu/8Gyp+NXS0SFvaNEQYct euGDJ+/1QObzUJ7euBy9ng36+QH1wTWk6syjZt8dUXrXgmr4vbW6bzlUSC++TCZPRxwXQMr+s64w Dhy8jkBDbbsAiNUgiI5tOl1bE7gwVK5uljcpWhiasvUqy5aBWwL55bGxzn/kuiPhUlCLnY/gcHx0 fnS9uETyWopqL6SMgm3KnbTkCDgluzR841tpWhi162WK4UccN7rH8G6KIxXpC3q7RHJ/j4FYE7gp RCc87oMUXUEx37MT5KGsH1SF8SH3IOR4x/SlQhqhzqG0Y5H9UA7oGJSlrk5YcavHucc9xUur7U9K epz5grofB7CcEvlJYddu54tFWJIoLJbrDAU7tZRTCyiGUAX1lIzXnR8X62CsaFqMdJmTe+z0XsQu vLI688a5joU872BYnKkcvV7/FNtfAAAA//8DAFBLAwQUAAYACAAAACEABNckxd8AAAAIAQAADwAA AGRycy9kb3ducmV2LnhtbEyPQUvEMBCF74L/IYzgRdykum5LbbqI4EFYWKwieJs2s22xSUqT3VZ/ veNJj49vePO9YrvYQZxoCr13GpKVAkGu8aZ3rYa316frDESI6AwO3pGGLwqwLc/PCsyNn90LnarY Ci5xIUcNXYxjLmVoOrIYVn4kx+zgJ4uR49RKM+HM5XaQN0ptpMXe8YcOR3rsqPmsjlYD7p8/3ueQ 7PrqKkn3h7T+3qWT1pcXy8M9iEhL/DuGX31Wh5Kdan90JohBw91a8ZaoIb0FwXyzzjjXDFQGsizk /wHlDwAAAP//AwBQSwECLQAUAAYACAAAACEAtoM4kv4AAADhAQAAEwAAAAAAAAAAAAAAAAAAAAAA W0NvbnRlbnRfVHlwZXNdLnhtbFBLAQItABQABgAIAAAAIQA4/SH/1gAAAJQBAAALAAAAAAAAAAAA AAAAAC8BAABfcmVscy8ucmVsc1BLAQItABQABgAIAAAAIQDAzH8SNgIAAHEEAAAOAAAAAAAAAAAA AAAAAC4CAABkcnMvZTJvRG9jLnhtbFBLAQItABQABgAIAAAAIQAE1yTF3wAAAAgBAAAPAAAAAAAA AAAAAAAAAJAEAABkcnMvZG93bnJldi54bWxQSwUGAAAAAAQABADzAAAAnAUAAAAA " fillcolor="silver">
                <v:fill opacity="49087f"/>
                <v:textbox style="mso-fit-shape-to-text:t">
                  <w:txbxContent>
                    <w:p w:rsidR="0031049E" w:rsidRDefault="0031049E" w:rsidP="005344D2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429C90" wp14:editId="7C7D0F0F">
                <wp:simplePos x="0" y="0"/>
                <wp:positionH relativeFrom="column">
                  <wp:posOffset>2628900</wp:posOffset>
                </wp:positionH>
                <wp:positionV relativeFrom="paragraph">
                  <wp:posOffset>46355</wp:posOffset>
                </wp:positionV>
                <wp:extent cx="684530" cy="276225"/>
                <wp:effectExtent l="9525" t="11430" r="10795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49E" w:rsidRDefault="0031049E" w:rsidP="00A500FA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9C90" id="Text Box 9" o:spid="_x0000_s1027" type="#_x0000_t202" style="position:absolute;margin-left:207pt;margin-top:3.65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Yxo3OgIAAHcEAAAOAAAAZHJzL2Uyb0RvYy54bWysVNuO2jAQfa/Uf7D8XhJSYCEirLZsqSpt L9JuP2DiOMSqY7u2IaFfv2MH2LSV+lBVSJHtGZ85PmeG9W3fSnLk1gmtCjqdpJRwxXQl1L6g3552 b5aUOA+qAqkVL+iJO3q7ef1q3ZmcZ7rRsuKWIIhyeWcK2nhv8iRxrOEtuIk2XGGw1rYFj1u7TyoL HaK3MsnSdJF02lbGasadw9P7IUg3Eb+uOfNf6tpxT2RBkZuPXxu/ZfgmmzXkewumEexMA/6BRQtC YdEr1D14IAcr/oBqBbPa6dpPmG4TXdeC8fgGfM00/e01jw0YHt+C4jhzlcn9P1j2+fjVElEVNKNE QYsWPfHek3e6J6ugTmdcjkmPBtN8j8focnypMw+afXdE6W0Das/vrNVdw6FCdtNwMxldHXBcACm7 T7rCMnDwOgL1tW2DdCgGQXR06XR1JlBheLhYzuZvMcIwlN0ssmweK0B+uWys8x+4bklYFNSi8REc jg/OBzKQX1JCLaelqHZCyrix+3IrLTkCNsk2Db/hrjQNDKc38zSNzYI4bkiPmL/gSEW6gq7mSO7v NRBrBDem0gqP4yBFW9DlNQnyIOt7VcVm9SDksEYuUp11DtIOIvu+7KOh0YTgQamrEwpv9dD9OK24 aLT9SUmHnV9Q9+MAllMiPyo0bzWdzcKoxM1sfpPhxo4j5TgCiiFUQT0lw3Lrh/E6GCv2DVa6tMsd Gr4T0YwXVmf62N1Rz/MkhvEZ72PWy//F5hkAAP//AwBQSwMEFAAGAAgAAAAhAF4YSEngAAAACAEA AA8AAABkcnMvZG93bnJldi54bWxMj8FKw0AQhu+C77CM4EXazdZqSsymiOBBKBSjFLxNstskmJ0N 2W0TfXrHk95m+Id/vi/fzq4XZzuGzpMGtUxAWKq96ajR8P72vNiACBHJYO/JaviyAbbF5UWOmfET vdpzGRvBJRQy1NDGOGRShrq1DsPSD5Y4O/rRYeR1bKQZceJy18tVktxLhx3xhxYH+9Ta+rM8OQ24 f/k4TEHtuvJGpftjWn3v0lHr66v58QFEtHP8O4ZffEaHgpkqfyITRK9hrdbsEjWktyA4v1spVql4 SDYgi1z+Fyh+AAAA//8DAFBLAQItABQABgAIAAAAIQC2gziS/gAAAOEBAAATAAAAAAAAAAAAAAAA AAAAAABbQ29udGVudF9UeXBlc10ueG1sUEsBAi0AFAAGAAgAAAAhADj9If/WAAAAlAEAAAsAAAAA AAAAAAAAAAAALwEAAF9yZWxzLy5yZWxzUEsBAi0AFAAGAAgAAAAhAEFjGjc6AgAAdwQAAA4AAAAA AAAAAAAAAAAALgIAAGRycy9lMm9Eb2MueG1sUEsBAi0AFAAGAAgAAAAhAF4YSEngAAAACAEAAA8A AAAAAAAAAAAAAAAAlAQAAGRycy9kb3ducmV2LnhtbFBLBQYAAAAABAAEAPMAAAChBQAAAAA= " fillcolor="silver">
                <v:fill opacity="49087f"/>
                <v:textbox style="mso-fit-shape-to-text:t">
                  <w:txbxContent>
                    <w:p w:rsidR="0031049E" w:rsidRDefault="0031049E" w:rsidP="00A500FA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</w:p>
    <w:p w:rsidR="00A5119B" w:rsidRPr="00AE4265" w:rsidRDefault="00A5119B" w:rsidP="00B823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18"/>
          <w:u w:val="single"/>
        </w:rPr>
      </w:pPr>
    </w:p>
    <w:p w:rsidR="00195334" w:rsidRDefault="007E4303" w:rsidP="00B823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 w:rsidRPr="0091785C">
        <w:rPr>
          <w:rFonts w:cs="Arial"/>
          <w:b/>
          <w:sz w:val="20"/>
          <w:szCs w:val="20"/>
        </w:rPr>
        <w:t>EXAMINER(S)</w:t>
      </w:r>
      <w:r w:rsidR="0091785C" w:rsidRPr="0091785C">
        <w:rPr>
          <w:rFonts w:cs="Arial"/>
          <w:b/>
          <w:sz w:val="20"/>
          <w:szCs w:val="20"/>
        </w:rPr>
        <w:t>:</w:t>
      </w:r>
      <w:r w:rsidRPr="00E563E6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>________________</w:t>
      </w:r>
      <w:r w:rsidRPr="00E563E6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95334" w:rsidRPr="0091785C">
        <w:rPr>
          <w:rFonts w:cs="Arial"/>
          <w:b/>
          <w:sz w:val="18"/>
          <w:szCs w:val="18"/>
        </w:rPr>
        <w:t>Attempt:</w:t>
      </w:r>
      <w:r w:rsidR="00195334" w:rsidRPr="0091785C">
        <w:rPr>
          <w:rFonts w:cs="Arial"/>
          <w:b/>
          <w:sz w:val="18"/>
          <w:szCs w:val="18"/>
        </w:rPr>
        <w:tab/>
        <w:t>1</w:t>
      </w:r>
      <w:r w:rsidR="00195334" w:rsidRPr="0091785C">
        <w:rPr>
          <w:rFonts w:cs="Arial"/>
          <w:b/>
          <w:sz w:val="18"/>
          <w:szCs w:val="18"/>
          <w:vertAlign w:val="superscript"/>
        </w:rPr>
        <w:t>st</w:t>
      </w:r>
      <w:r w:rsidR="00195334" w:rsidRPr="0091785C">
        <w:rPr>
          <w:rFonts w:cs="Arial"/>
          <w:b/>
          <w:sz w:val="18"/>
          <w:szCs w:val="18"/>
        </w:rPr>
        <w:tab/>
        <w:t>2</w:t>
      </w:r>
      <w:r w:rsidR="00195334" w:rsidRPr="0091785C">
        <w:rPr>
          <w:rFonts w:cs="Arial"/>
          <w:b/>
          <w:sz w:val="18"/>
          <w:szCs w:val="18"/>
          <w:vertAlign w:val="superscript"/>
        </w:rPr>
        <w:t>nd</w:t>
      </w:r>
      <w:r w:rsidR="00195334" w:rsidRPr="0091785C">
        <w:rPr>
          <w:rFonts w:cs="Arial"/>
          <w:b/>
          <w:sz w:val="18"/>
          <w:szCs w:val="18"/>
        </w:rPr>
        <w:tab/>
        <w:t>3</w:t>
      </w:r>
      <w:r w:rsidR="00195334" w:rsidRPr="0091785C">
        <w:rPr>
          <w:rFonts w:cs="Arial"/>
          <w:b/>
          <w:sz w:val="18"/>
          <w:szCs w:val="18"/>
          <w:vertAlign w:val="superscript"/>
        </w:rPr>
        <w:t>rd</w:t>
      </w:r>
      <w:r w:rsidR="00195334" w:rsidRPr="0091785C">
        <w:rPr>
          <w:rFonts w:cs="Arial"/>
          <w:b/>
          <w:sz w:val="18"/>
          <w:szCs w:val="18"/>
        </w:rPr>
        <w:t xml:space="preserve"> (final)</w:t>
      </w:r>
    </w:p>
    <w:p w:rsidR="00AE4265" w:rsidRPr="00525798" w:rsidRDefault="00AE4265" w:rsidP="00B823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447"/>
        <w:gridCol w:w="734"/>
        <w:gridCol w:w="720"/>
        <w:gridCol w:w="3983"/>
        <w:gridCol w:w="6"/>
      </w:tblGrid>
      <w:tr w:rsidR="000E469A" w:rsidRPr="008B0CEB" w:rsidTr="008B0CEB">
        <w:tc>
          <w:tcPr>
            <w:tcW w:w="10194" w:type="dxa"/>
            <w:gridSpan w:val="6"/>
            <w:shd w:val="clear" w:color="auto" w:fill="CC3300"/>
          </w:tcPr>
          <w:p w:rsidR="000E469A" w:rsidRPr="008B0CEB" w:rsidRDefault="000E469A" w:rsidP="00713A7E">
            <w:pPr>
              <w:rPr>
                <w:sz w:val="4"/>
              </w:rPr>
            </w:pPr>
            <w:r>
              <w:t xml:space="preserve"> </w:t>
            </w:r>
            <w:r w:rsidRPr="008B0CEB">
              <w:rPr>
                <w:sz w:val="4"/>
              </w:rPr>
              <w:t xml:space="preserve"> </w:t>
            </w:r>
          </w:p>
        </w:tc>
      </w:tr>
      <w:tr w:rsidR="000E469A" w:rsidRPr="008B0CEB" w:rsidTr="008B0CEB">
        <w:tblPrEx>
          <w:shd w:val="clear" w:color="auto" w:fill="000000"/>
        </w:tblPrEx>
        <w:trPr>
          <w:trHeight w:val="323"/>
        </w:trPr>
        <w:tc>
          <w:tcPr>
            <w:tcW w:w="10194" w:type="dxa"/>
            <w:gridSpan w:val="6"/>
            <w:shd w:val="clear" w:color="auto" w:fill="000000"/>
            <w:vAlign w:val="center"/>
          </w:tcPr>
          <w:p w:rsidR="00512EA8" w:rsidRPr="00512EA8" w:rsidRDefault="00512EA8" w:rsidP="008B0CEB">
            <w:pPr>
              <w:jc w:val="center"/>
              <w:rPr>
                <w:b/>
                <w:sz w:val="14"/>
                <w:szCs w:val="20"/>
              </w:rPr>
            </w:pPr>
          </w:p>
          <w:p w:rsidR="000E469A" w:rsidRDefault="000E469A" w:rsidP="008B0CEB">
            <w:pPr>
              <w:jc w:val="center"/>
              <w:rPr>
                <w:b/>
                <w:sz w:val="20"/>
                <w:szCs w:val="20"/>
              </w:rPr>
            </w:pPr>
            <w:r w:rsidRPr="008B0CEB">
              <w:rPr>
                <w:b/>
                <w:sz w:val="20"/>
                <w:szCs w:val="20"/>
              </w:rPr>
              <w:t>PREPARATION</w:t>
            </w:r>
          </w:p>
          <w:p w:rsidR="00512EA8" w:rsidRPr="00512EA8" w:rsidRDefault="00512EA8" w:rsidP="008B0CEB">
            <w:pPr>
              <w:jc w:val="center"/>
              <w:rPr>
                <w:b/>
                <w:sz w:val="12"/>
                <w:szCs w:val="20"/>
              </w:rPr>
            </w:pPr>
          </w:p>
        </w:tc>
      </w:tr>
      <w:tr w:rsidR="000E469A" w:rsidRPr="008B0CEB" w:rsidTr="00D15F58">
        <w:trPr>
          <w:trHeight w:val="389"/>
        </w:trPr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69A" w:rsidRPr="008B0CEB" w:rsidRDefault="000E469A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0CEB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69A" w:rsidRPr="008B0CEB" w:rsidRDefault="000E469A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0CEB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69A" w:rsidRPr="008B0CEB" w:rsidRDefault="000E469A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0CEB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69A" w:rsidRPr="008B0CEB" w:rsidRDefault="000E469A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0CEB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2D38B9" w:rsidRPr="008B0CEB" w:rsidTr="00D15F58">
        <w:trPr>
          <w:trHeight w:val="332"/>
        </w:trPr>
        <w:tc>
          <w:tcPr>
            <w:tcW w:w="4751" w:type="dxa"/>
            <w:gridSpan w:val="2"/>
            <w:vAlign w:val="center"/>
          </w:tcPr>
          <w:p w:rsidR="002D38B9" w:rsidRPr="008B0CEB" w:rsidRDefault="002D38B9" w:rsidP="008B0CEB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8B0CEB">
              <w:rPr>
                <w:rFonts w:cs="Arial"/>
                <w:color w:val="000000"/>
                <w:sz w:val="18"/>
                <w:szCs w:val="18"/>
              </w:rPr>
              <w:t xml:space="preserve">Establishes appropriate </w:t>
            </w:r>
            <w:smartTag w:uri="urn:schemas-microsoft-com:office:smarttags" w:element="stockticker">
              <w:r w:rsidRPr="008B0CEB">
                <w:rPr>
                  <w:rFonts w:cs="Arial"/>
                  <w:color w:val="000000"/>
                  <w:sz w:val="18"/>
                  <w:szCs w:val="18"/>
                </w:rPr>
                <w:t>BSI</w:t>
              </w:r>
            </w:smartTag>
            <w:r w:rsidRPr="008B0CEB">
              <w:rPr>
                <w:rFonts w:cs="Arial"/>
                <w:color w:val="000000"/>
                <w:sz w:val="18"/>
                <w:szCs w:val="18"/>
              </w:rPr>
              <w:t xml:space="preserve"> precautions</w:t>
            </w:r>
          </w:p>
        </w:tc>
        <w:tc>
          <w:tcPr>
            <w:tcW w:w="734" w:type="dxa"/>
            <w:vAlign w:val="center"/>
          </w:tcPr>
          <w:p w:rsidR="002D38B9" w:rsidRPr="008B0CEB" w:rsidRDefault="002D38B9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D38B9" w:rsidRPr="008B0CEB" w:rsidRDefault="002D38B9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Align w:val="center"/>
          </w:tcPr>
          <w:p w:rsidR="002D38B9" w:rsidRPr="008B0CEB" w:rsidRDefault="002D38B9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0C74" w:rsidRPr="00FC0C74" w:rsidTr="00D15F58">
        <w:trPr>
          <w:trHeight w:val="269"/>
        </w:trPr>
        <w:tc>
          <w:tcPr>
            <w:tcW w:w="4751" w:type="dxa"/>
            <w:gridSpan w:val="2"/>
            <w:vAlign w:val="center"/>
          </w:tcPr>
          <w:p w:rsidR="00B415BD" w:rsidRPr="00FC0C74" w:rsidRDefault="00B415BD" w:rsidP="008B0CE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FC0C74">
              <w:rPr>
                <w:rFonts w:cs="Arial"/>
                <w:sz w:val="18"/>
                <w:szCs w:val="18"/>
              </w:rPr>
              <w:t>Assesses for scene safety</w:t>
            </w:r>
          </w:p>
        </w:tc>
        <w:tc>
          <w:tcPr>
            <w:tcW w:w="734" w:type="dxa"/>
            <w:vAlign w:val="center"/>
          </w:tcPr>
          <w:p w:rsidR="00B415BD" w:rsidRPr="00FC0C74" w:rsidRDefault="00B415BD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15BD" w:rsidRPr="00FC0C74" w:rsidRDefault="00B415BD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Align w:val="center"/>
          </w:tcPr>
          <w:p w:rsidR="00B415BD" w:rsidRPr="00FC0C74" w:rsidRDefault="00B415BD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0C74" w:rsidRPr="00FC0C74" w:rsidTr="00D15F58">
        <w:trPr>
          <w:trHeight w:val="389"/>
        </w:trPr>
        <w:tc>
          <w:tcPr>
            <w:tcW w:w="4751" w:type="dxa"/>
            <w:gridSpan w:val="2"/>
            <w:vAlign w:val="center"/>
          </w:tcPr>
          <w:p w:rsidR="00F869E9" w:rsidRPr="00FC0C74" w:rsidRDefault="00F869E9" w:rsidP="008B0CE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FC0C74">
              <w:rPr>
                <w:rFonts w:cs="Arial"/>
                <w:sz w:val="18"/>
                <w:szCs w:val="18"/>
              </w:rPr>
              <w:t>Determines if additional BSI is needed</w:t>
            </w:r>
          </w:p>
        </w:tc>
        <w:tc>
          <w:tcPr>
            <w:tcW w:w="734" w:type="dxa"/>
            <w:vAlign w:val="center"/>
          </w:tcPr>
          <w:p w:rsidR="00F869E9" w:rsidRPr="00FC0C74" w:rsidRDefault="00F869E9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69E9" w:rsidRPr="00FC0C74" w:rsidRDefault="00F869E9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Align w:val="center"/>
          </w:tcPr>
          <w:p w:rsidR="00F869E9" w:rsidRPr="00FC0C74" w:rsidRDefault="00F869E9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C0C74" w:rsidRPr="00FC0C74" w:rsidTr="00D15F58">
        <w:trPr>
          <w:trHeight w:val="389"/>
        </w:trPr>
        <w:tc>
          <w:tcPr>
            <w:tcW w:w="4751" w:type="dxa"/>
            <w:gridSpan w:val="2"/>
            <w:vAlign w:val="center"/>
          </w:tcPr>
          <w:p w:rsidR="00B415BD" w:rsidRPr="00FC0C74" w:rsidRDefault="00B415BD" w:rsidP="008B0CE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FC0C74">
              <w:rPr>
                <w:rFonts w:cs="Arial"/>
                <w:sz w:val="18"/>
                <w:szCs w:val="18"/>
              </w:rPr>
              <w:t>Approaches the patient and introduces self to the patient/caregivers</w:t>
            </w:r>
          </w:p>
        </w:tc>
        <w:tc>
          <w:tcPr>
            <w:tcW w:w="734" w:type="dxa"/>
            <w:vAlign w:val="center"/>
          </w:tcPr>
          <w:p w:rsidR="00B415BD" w:rsidRPr="00FC0C74" w:rsidRDefault="00B415BD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15BD" w:rsidRPr="00FC0C74" w:rsidRDefault="00B415BD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Align w:val="center"/>
          </w:tcPr>
          <w:p w:rsidR="00B415BD" w:rsidRPr="00FC0C74" w:rsidRDefault="00B415BD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24784" w:rsidRPr="008B0CEB" w:rsidTr="008B0CEB">
        <w:trPr>
          <w:gridAfter w:val="1"/>
          <w:wAfter w:w="6" w:type="dxa"/>
        </w:trPr>
        <w:tc>
          <w:tcPr>
            <w:tcW w:w="10188" w:type="dxa"/>
            <w:gridSpan w:val="5"/>
            <w:shd w:val="clear" w:color="auto" w:fill="CC3300"/>
          </w:tcPr>
          <w:p w:rsidR="00A24784" w:rsidRPr="008B0CEB" w:rsidRDefault="00A24784" w:rsidP="00713A7E">
            <w:pPr>
              <w:rPr>
                <w:sz w:val="4"/>
              </w:rPr>
            </w:pPr>
            <w:r>
              <w:t xml:space="preserve"> </w:t>
            </w:r>
            <w:r w:rsidRPr="008B0CEB">
              <w:rPr>
                <w:sz w:val="4"/>
              </w:rPr>
              <w:t xml:space="preserve"> </w:t>
            </w:r>
          </w:p>
        </w:tc>
      </w:tr>
      <w:tr w:rsidR="00A24784" w:rsidRPr="008B0CEB" w:rsidTr="008B0CEB">
        <w:tblPrEx>
          <w:shd w:val="clear" w:color="auto" w:fill="000000"/>
        </w:tblPrEx>
        <w:trPr>
          <w:gridAfter w:val="1"/>
          <w:wAfter w:w="6" w:type="dxa"/>
          <w:trHeight w:val="476"/>
        </w:trPr>
        <w:tc>
          <w:tcPr>
            <w:tcW w:w="10188" w:type="dxa"/>
            <w:gridSpan w:val="5"/>
            <w:shd w:val="clear" w:color="auto" w:fill="000000"/>
            <w:vAlign w:val="center"/>
          </w:tcPr>
          <w:p w:rsidR="00A24784" w:rsidRPr="008B0CEB" w:rsidRDefault="00A24784" w:rsidP="008B0CEB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8B0CEB">
              <w:rPr>
                <w:rFonts w:cs="Arial"/>
                <w:b/>
                <w:color w:val="FFFFFF"/>
                <w:sz w:val="20"/>
                <w:szCs w:val="20"/>
              </w:rPr>
              <w:t>RESPONSIVE PATIENT</w:t>
            </w:r>
          </w:p>
        </w:tc>
      </w:tr>
      <w:tr w:rsidR="00A24784" w:rsidRPr="008B0CEB" w:rsidTr="002469BA">
        <w:trPr>
          <w:gridAfter w:val="1"/>
          <w:wAfter w:w="6" w:type="dxa"/>
          <w:trHeight w:val="389"/>
        </w:trPr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784" w:rsidRPr="008B0CEB" w:rsidRDefault="00A24784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0CEB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784" w:rsidRPr="008B0CEB" w:rsidRDefault="00A24784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0CEB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784" w:rsidRPr="008B0CEB" w:rsidRDefault="00A24784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0CEB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784" w:rsidRPr="008B0CEB" w:rsidRDefault="00A24784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0CEB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C94355" w:rsidRPr="008B0CEB" w:rsidTr="00D15F58">
        <w:tblPrEx>
          <w:tblBorders>
            <w:top w:val="none" w:sz="0" w:space="0" w:color="auto"/>
          </w:tblBorders>
        </w:tblPrEx>
        <w:trPr>
          <w:trHeight w:val="288"/>
        </w:trPr>
        <w:tc>
          <w:tcPr>
            <w:tcW w:w="475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94355" w:rsidRPr="008E0B48" w:rsidRDefault="00C94355" w:rsidP="00386EA6">
            <w:pPr>
              <w:tabs>
                <w:tab w:val="left" w:pos="360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8E0B48">
              <w:rPr>
                <w:rFonts w:cs="Arial"/>
                <w:color w:val="000000" w:themeColor="text1"/>
                <w:sz w:val="18"/>
                <w:szCs w:val="18"/>
              </w:rPr>
              <w:t>Establish</w:t>
            </w:r>
            <w:r w:rsidR="003E51E5" w:rsidRPr="008E0B48">
              <w:rPr>
                <w:rFonts w:cs="Arial"/>
                <w:color w:val="000000" w:themeColor="text1"/>
                <w:sz w:val="18"/>
                <w:szCs w:val="18"/>
              </w:rPr>
              <w:t>es</w:t>
            </w:r>
            <w:r w:rsidR="00386EA6">
              <w:rPr>
                <w:rFonts w:cs="Arial"/>
                <w:color w:val="000000" w:themeColor="text1"/>
                <w:sz w:val="18"/>
                <w:szCs w:val="18"/>
              </w:rPr>
              <w:t xml:space="preserve"> that </w:t>
            </w:r>
            <w:r w:rsidR="003E51E5" w:rsidRPr="008E0B48">
              <w:rPr>
                <w:rFonts w:cs="Arial"/>
                <w:color w:val="000000" w:themeColor="text1"/>
                <w:sz w:val="18"/>
                <w:szCs w:val="18"/>
              </w:rPr>
              <w:t>the</w:t>
            </w:r>
            <w:r w:rsidRPr="008E0B48">
              <w:rPr>
                <w:rFonts w:cs="Arial"/>
                <w:color w:val="000000" w:themeColor="text1"/>
                <w:sz w:val="18"/>
                <w:szCs w:val="18"/>
              </w:rPr>
              <w:t xml:space="preserve"> infant is choking:</w:t>
            </w:r>
          </w:p>
        </w:tc>
        <w:tc>
          <w:tcPr>
            <w:tcW w:w="734" w:type="dxa"/>
            <w:vAlign w:val="center"/>
          </w:tcPr>
          <w:p w:rsidR="00C94355" w:rsidRPr="008B0CEB" w:rsidRDefault="00C94355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4355" w:rsidRPr="008B0CEB" w:rsidRDefault="00C94355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Align w:val="center"/>
          </w:tcPr>
          <w:p w:rsidR="00C94355" w:rsidRPr="008B0CEB" w:rsidRDefault="00C94355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B5F7B" w:rsidRPr="004B5F7B" w:rsidTr="00D15F58">
        <w:tblPrEx>
          <w:tblBorders>
            <w:top w:val="none" w:sz="0" w:space="0" w:color="auto"/>
          </w:tblBorders>
        </w:tblPrEx>
        <w:trPr>
          <w:trHeight w:val="288"/>
        </w:trPr>
        <w:tc>
          <w:tcPr>
            <w:tcW w:w="475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E4C74" w:rsidRPr="004B5F7B" w:rsidRDefault="002E4C74" w:rsidP="002E4C74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4B5F7B">
              <w:rPr>
                <w:rFonts w:cs="Arial"/>
                <w:b/>
                <w:bCs/>
                <w:iCs/>
                <w:sz w:val="18"/>
              </w:rPr>
              <w:t>DOES NOT</w:t>
            </w:r>
            <w:r w:rsidRPr="004B5F7B">
              <w:rPr>
                <w:rFonts w:cs="Arial"/>
                <w:bCs/>
                <w:iCs/>
                <w:sz w:val="18"/>
              </w:rPr>
              <w:t xml:space="preserve"> interfere with the infants attempt to relieve the instruction </w:t>
            </w:r>
            <w:r w:rsidRPr="004B5F7B">
              <w:rPr>
                <w:rFonts w:cs="Arial"/>
                <w:b/>
                <w:bCs/>
                <w:iCs/>
                <w:sz w:val="18"/>
                <w:u w:val="single"/>
              </w:rPr>
              <w:t>For mild obstruction</w:t>
            </w:r>
          </w:p>
        </w:tc>
        <w:tc>
          <w:tcPr>
            <w:tcW w:w="734" w:type="dxa"/>
            <w:vAlign w:val="center"/>
          </w:tcPr>
          <w:p w:rsidR="002E4C74" w:rsidRPr="004B5F7B" w:rsidRDefault="002E4C74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4C74" w:rsidRPr="004B5F7B" w:rsidRDefault="002E4C74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Align w:val="center"/>
          </w:tcPr>
          <w:p w:rsidR="002E4C74" w:rsidRPr="004B5F7B" w:rsidRDefault="002E4C74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  <w:r w:rsidRPr="004B5F7B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4B5F7B" w:rsidRPr="004B5F7B" w:rsidTr="00D15F58">
        <w:tblPrEx>
          <w:tblBorders>
            <w:top w:val="none" w:sz="0" w:space="0" w:color="auto"/>
          </w:tblBorders>
        </w:tblPrEx>
        <w:trPr>
          <w:trHeight w:val="206"/>
        </w:trPr>
        <w:tc>
          <w:tcPr>
            <w:tcW w:w="230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E4C74" w:rsidRPr="004B5F7B" w:rsidRDefault="002E4C74" w:rsidP="00A6208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18"/>
                <w:u w:val="single"/>
              </w:rPr>
            </w:pPr>
            <w:r w:rsidRPr="004B5F7B">
              <w:rPr>
                <w:rFonts w:cs="Arial"/>
                <w:b/>
                <w:sz w:val="18"/>
                <w:u w:val="single"/>
              </w:rPr>
              <w:t>For a severe airway obstruction:</w:t>
            </w:r>
          </w:p>
          <w:p w:rsidR="002E4C74" w:rsidRPr="004B5F7B" w:rsidRDefault="002E4C74" w:rsidP="00A6208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</w:rPr>
            </w:pPr>
          </w:p>
          <w:p w:rsidR="00EE1561" w:rsidRPr="004B5F7B" w:rsidRDefault="002E4C74" w:rsidP="002E4C74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</w:rPr>
            </w:pPr>
            <w:r w:rsidRPr="004B5F7B">
              <w:rPr>
                <w:rFonts w:cs="Arial"/>
                <w:sz w:val="18"/>
              </w:rPr>
              <w:t>Attempts to remove the foreign body obstruction:</w:t>
            </w:r>
          </w:p>
        </w:tc>
        <w:tc>
          <w:tcPr>
            <w:tcW w:w="2447" w:type="dxa"/>
            <w:vAlign w:val="center"/>
          </w:tcPr>
          <w:p w:rsidR="00EE1561" w:rsidRPr="004B5F7B" w:rsidRDefault="002E4C74" w:rsidP="00386EA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iCs/>
                <w:sz w:val="18"/>
              </w:rPr>
            </w:pPr>
            <w:r w:rsidRPr="004B5F7B">
              <w:rPr>
                <w:rFonts w:cs="Arial"/>
                <w:bCs/>
                <w:iCs/>
                <w:sz w:val="18"/>
              </w:rPr>
              <w:t>Kneels or sits</w:t>
            </w:r>
            <w:r w:rsidR="00EE1561" w:rsidRPr="004B5F7B">
              <w:rPr>
                <w:rFonts w:cs="Arial"/>
                <w:bCs/>
                <w:iCs/>
                <w:sz w:val="18"/>
              </w:rPr>
              <w:t xml:space="preserve"> the infant on their lap</w:t>
            </w:r>
          </w:p>
        </w:tc>
        <w:tc>
          <w:tcPr>
            <w:tcW w:w="734" w:type="dxa"/>
            <w:vAlign w:val="center"/>
          </w:tcPr>
          <w:p w:rsidR="00EE1561" w:rsidRPr="004B5F7B" w:rsidRDefault="00EE1561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E1561" w:rsidRPr="004B5F7B" w:rsidRDefault="00EE1561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Align w:val="center"/>
          </w:tcPr>
          <w:p w:rsidR="00EE1561" w:rsidRPr="004B5F7B" w:rsidRDefault="00EE1561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B5F7B" w:rsidRPr="004B5F7B" w:rsidTr="00D15F58">
        <w:tblPrEx>
          <w:tblBorders>
            <w:top w:val="none" w:sz="0" w:space="0" w:color="auto"/>
          </w:tblBorders>
        </w:tblPrEx>
        <w:trPr>
          <w:trHeight w:val="206"/>
        </w:trPr>
        <w:tc>
          <w:tcPr>
            <w:tcW w:w="230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E1561" w:rsidRPr="004B5F7B" w:rsidRDefault="00EE1561" w:rsidP="00C419F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</w:rPr>
            </w:pPr>
          </w:p>
        </w:tc>
        <w:tc>
          <w:tcPr>
            <w:tcW w:w="2447" w:type="dxa"/>
            <w:vAlign w:val="center"/>
          </w:tcPr>
          <w:p w:rsidR="00EE1561" w:rsidRPr="004B5F7B" w:rsidRDefault="00EE1561" w:rsidP="006E5C7E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iCs/>
                <w:sz w:val="18"/>
              </w:rPr>
            </w:pPr>
            <w:r w:rsidRPr="004B5F7B">
              <w:rPr>
                <w:rFonts w:cs="Arial"/>
                <w:bCs/>
                <w:iCs/>
                <w:sz w:val="18"/>
              </w:rPr>
              <w:t xml:space="preserve">Places infant in the prone position on the </w:t>
            </w:r>
            <w:r w:rsidRPr="004B5F7B">
              <w:rPr>
                <w:rFonts w:cs="Arial"/>
                <w:sz w:val="18"/>
                <w:szCs w:val="18"/>
              </w:rPr>
              <w:t>rescuer’s forearm</w:t>
            </w:r>
            <w:r w:rsidR="00386EA6" w:rsidRPr="004B5F7B">
              <w:rPr>
                <w:rFonts w:cs="Arial"/>
                <w:sz w:val="18"/>
                <w:szCs w:val="18"/>
              </w:rPr>
              <w:t>, with the head lower than the body</w:t>
            </w:r>
          </w:p>
        </w:tc>
        <w:tc>
          <w:tcPr>
            <w:tcW w:w="734" w:type="dxa"/>
            <w:vAlign w:val="center"/>
          </w:tcPr>
          <w:p w:rsidR="00EE1561" w:rsidRPr="004B5F7B" w:rsidRDefault="00EE1561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E1561" w:rsidRPr="004B5F7B" w:rsidRDefault="00EE1561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Align w:val="center"/>
          </w:tcPr>
          <w:p w:rsidR="00EE1561" w:rsidRPr="004B5F7B" w:rsidRDefault="00EE1561" w:rsidP="008B0C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B5F7B" w:rsidRPr="004B5F7B" w:rsidTr="00D15F58">
        <w:tblPrEx>
          <w:tblBorders>
            <w:top w:val="none" w:sz="0" w:space="0" w:color="auto"/>
          </w:tblBorders>
        </w:tblPrEx>
        <w:trPr>
          <w:trHeight w:val="206"/>
        </w:trPr>
        <w:tc>
          <w:tcPr>
            <w:tcW w:w="230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E1561" w:rsidRPr="004B5F7B" w:rsidRDefault="00EE1561" w:rsidP="00A6208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</w:rPr>
            </w:pPr>
          </w:p>
        </w:tc>
        <w:tc>
          <w:tcPr>
            <w:tcW w:w="2447" w:type="dxa"/>
            <w:vAlign w:val="center"/>
          </w:tcPr>
          <w:p w:rsidR="00EE1561" w:rsidRPr="004B5F7B" w:rsidRDefault="00EE1561" w:rsidP="00A6208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iCs/>
                <w:sz w:val="18"/>
              </w:rPr>
            </w:pPr>
            <w:r w:rsidRPr="004B5F7B">
              <w:rPr>
                <w:rFonts w:cs="Arial"/>
                <w:bCs/>
                <w:iCs/>
                <w:sz w:val="18"/>
              </w:rPr>
              <w:t>Keeps the infant’s head lower than the body</w:t>
            </w:r>
          </w:p>
        </w:tc>
        <w:tc>
          <w:tcPr>
            <w:tcW w:w="734" w:type="dxa"/>
            <w:vMerge w:val="restart"/>
            <w:vAlign w:val="center"/>
          </w:tcPr>
          <w:p w:rsidR="00EE1561" w:rsidRPr="004B5F7B" w:rsidRDefault="00EE1561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E1561" w:rsidRPr="004B5F7B" w:rsidRDefault="00EE1561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Merge w:val="restart"/>
            <w:vAlign w:val="center"/>
          </w:tcPr>
          <w:p w:rsidR="00EE1561" w:rsidRPr="004B5F7B" w:rsidRDefault="00EE1561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B5F7B" w:rsidRPr="004B5F7B" w:rsidTr="00D15F58">
        <w:tblPrEx>
          <w:tblBorders>
            <w:top w:val="none" w:sz="0" w:space="0" w:color="auto"/>
          </w:tblBorders>
        </w:tblPrEx>
        <w:trPr>
          <w:trHeight w:val="206"/>
        </w:trPr>
        <w:tc>
          <w:tcPr>
            <w:tcW w:w="230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E1561" w:rsidRPr="004B5F7B" w:rsidRDefault="00EE1561" w:rsidP="00A6208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</w:rPr>
            </w:pPr>
          </w:p>
        </w:tc>
        <w:tc>
          <w:tcPr>
            <w:tcW w:w="2447" w:type="dxa"/>
            <w:vAlign w:val="center"/>
          </w:tcPr>
          <w:p w:rsidR="00EE1561" w:rsidRPr="004B5F7B" w:rsidRDefault="00EE1561" w:rsidP="00A6208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iCs/>
                <w:sz w:val="18"/>
              </w:rPr>
            </w:pPr>
            <w:r w:rsidRPr="004B5F7B">
              <w:rPr>
                <w:rFonts w:cs="Arial"/>
                <w:bCs/>
                <w:iCs/>
                <w:sz w:val="18"/>
              </w:rPr>
              <w:t>Supports the infant’s jaw and face</w:t>
            </w:r>
          </w:p>
        </w:tc>
        <w:tc>
          <w:tcPr>
            <w:tcW w:w="734" w:type="dxa"/>
            <w:vMerge/>
            <w:vAlign w:val="center"/>
          </w:tcPr>
          <w:p w:rsidR="00EE1561" w:rsidRPr="004B5F7B" w:rsidRDefault="00EE1561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E1561" w:rsidRPr="004B5F7B" w:rsidRDefault="00EE1561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Merge/>
            <w:vAlign w:val="center"/>
          </w:tcPr>
          <w:p w:rsidR="00EE1561" w:rsidRPr="004B5F7B" w:rsidRDefault="00EE1561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B5F7B" w:rsidRPr="004B5F7B" w:rsidTr="00D15F58">
        <w:tblPrEx>
          <w:tblBorders>
            <w:top w:val="none" w:sz="0" w:space="0" w:color="auto"/>
          </w:tblBorders>
        </w:tblPrEx>
        <w:trPr>
          <w:trHeight w:val="206"/>
        </w:trPr>
        <w:tc>
          <w:tcPr>
            <w:tcW w:w="230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6EA6" w:rsidRPr="004B5F7B" w:rsidRDefault="00386EA6" w:rsidP="00386EA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</w:rPr>
            </w:pPr>
          </w:p>
        </w:tc>
        <w:tc>
          <w:tcPr>
            <w:tcW w:w="2447" w:type="dxa"/>
            <w:vAlign w:val="center"/>
          </w:tcPr>
          <w:p w:rsidR="00386EA6" w:rsidRPr="004B5F7B" w:rsidRDefault="00386EA6" w:rsidP="00386EA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iCs/>
                <w:sz w:val="18"/>
              </w:rPr>
            </w:pPr>
            <w:r w:rsidRPr="004B5F7B">
              <w:rPr>
                <w:rFonts w:cs="Arial"/>
                <w:bCs/>
                <w:iCs/>
                <w:sz w:val="18"/>
              </w:rPr>
              <w:t xml:space="preserve">Uses the heel of their hand to deliver </w:t>
            </w:r>
            <w:r w:rsidR="002E4C74" w:rsidRPr="004B5F7B">
              <w:rPr>
                <w:rFonts w:cs="Arial"/>
                <w:bCs/>
                <w:iCs/>
                <w:sz w:val="18"/>
              </w:rPr>
              <w:t>five (</w:t>
            </w:r>
            <w:r w:rsidRPr="004B5F7B">
              <w:rPr>
                <w:rFonts w:cs="Arial"/>
                <w:bCs/>
                <w:iCs/>
                <w:sz w:val="18"/>
              </w:rPr>
              <w:t>5</w:t>
            </w:r>
            <w:r w:rsidR="002E4C74" w:rsidRPr="004B5F7B">
              <w:rPr>
                <w:rFonts w:cs="Arial"/>
                <w:bCs/>
                <w:iCs/>
                <w:sz w:val="18"/>
              </w:rPr>
              <w:t>)</w:t>
            </w:r>
            <w:r w:rsidRPr="004B5F7B">
              <w:rPr>
                <w:rFonts w:cs="Arial"/>
                <w:bCs/>
                <w:iCs/>
                <w:sz w:val="18"/>
              </w:rPr>
              <w:t xml:space="preserve"> back slaps</w:t>
            </w:r>
            <w:r w:rsidR="002E4C74" w:rsidRPr="004B5F7B">
              <w:rPr>
                <w:rFonts w:cs="Arial"/>
                <w:bCs/>
                <w:iCs/>
                <w:sz w:val="18"/>
              </w:rPr>
              <w:t xml:space="preserve"> between the shoulder blades</w:t>
            </w:r>
          </w:p>
        </w:tc>
        <w:tc>
          <w:tcPr>
            <w:tcW w:w="734" w:type="dxa"/>
            <w:vMerge/>
            <w:vAlign w:val="center"/>
          </w:tcPr>
          <w:p w:rsidR="00386EA6" w:rsidRPr="004B5F7B" w:rsidRDefault="00386EA6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86EA6" w:rsidRPr="004B5F7B" w:rsidRDefault="00386EA6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Merge/>
            <w:vAlign w:val="center"/>
          </w:tcPr>
          <w:p w:rsidR="00386EA6" w:rsidRPr="004B5F7B" w:rsidRDefault="00386EA6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B5F7B" w:rsidRPr="004B5F7B" w:rsidTr="00D15F58">
        <w:tblPrEx>
          <w:tblBorders>
            <w:top w:val="none" w:sz="0" w:space="0" w:color="auto"/>
          </w:tblBorders>
        </w:tblPrEx>
        <w:trPr>
          <w:trHeight w:val="206"/>
        </w:trPr>
        <w:tc>
          <w:tcPr>
            <w:tcW w:w="230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6EA6" w:rsidRPr="004B5F7B" w:rsidRDefault="00386EA6" w:rsidP="00386EA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</w:rPr>
            </w:pPr>
          </w:p>
        </w:tc>
        <w:tc>
          <w:tcPr>
            <w:tcW w:w="2447" w:type="dxa"/>
            <w:vAlign w:val="center"/>
          </w:tcPr>
          <w:p w:rsidR="00386EA6" w:rsidRPr="004B5F7B" w:rsidRDefault="00386EA6" w:rsidP="00386EA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iCs/>
                <w:sz w:val="18"/>
              </w:rPr>
            </w:pPr>
            <w:r w:rsidRPr="004B5F7B">
              <w:rPr>
                <w:rFonts w:cs="Arial"/>
                <w:bCs/>
                <w:iCs/>
                <w:sz w:val="18"/>
              </w:rPr>
              <w:t>Uses enough force to remove the obstruction</w:t>
            </w:r>
          </w:p>
        </w:tc>
        <w:tc>
          <w:tcPr>
            <w:tcW w:w="734" w:type="dxa"/>
            <w:vMerge/>
            <w:vAlign w:val="center"/>
          </w:tcPr>
          <w:p w:rsidR="00386EA6" w:rsidRPr="004B5F7B" w:rsidRDefault="00386EA6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86EA6" w:rsidRPr="004B5F7B" w:rsidRDefault="00386EA6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Merge/>
            <w:vAlign w:val="center"/>
          </w:tcPr>
          <w:p w:rsidR="00386EA6" w:rsidRPr="004B5F7B" w:rsidRDefault="00386EA6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E8465A" w:rsidRDefault="00E8465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447"/>
        <w:gridCol w:w="734"/>
        <w:gridCol w:w="720"/>
        <w:gridCol w:w="3983"/>
        <w:gridCol w:w="6"/>
      </w:tblGrid>
      <w:tr w:rsidR="00E8465A" w:rsidRPr="008B0CEB" w:rsidTr="00907F94">
        <w:trPr>
          <w:gridAfter w:val="1"/>
          <w:wAfter w:w="6" w:type="dxa"/>
          <w:trHeight w:val="389"/>
        </w:trPr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65A" w:rsidRPr="008B0CEB" w:rsidRDefault="00E8465A" w:rsidP="00907F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0CEB">
              <w:rPr>
                <w:rFonts w:cs="Arial"/>
                <w:b/>
                <w:bCs/>
                <w:sz w:val="20"/>
                <w:szCs w:val="20"/>
              </w:rPr>
              <w:lastRenderedPageBreak/>
              <w:t>Performance Criteria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65A" w:rsidRPr="008B0CEB" w:rsidRDefault="00E8465A" w:rsidP="00907F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0CEB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65A" w:rsidRPr="008B0CEB" w:rsidRDefault="00E8465A" w:rsidP="00907F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0CEB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65A" w:rsidRPr="008B0CEB" w:rsidRDefault="00E8465A" w:rsidP="00907F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0CEB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E8465A" w:rsidRPr="004B5F7B" w:rsidTr="00E8465A">
        <w:tblPrEx>
          <w:tblBorders>
            <w:top w:val="none" w:sz="0" w:space="0" w:color="auto"/>
          </w:tblBorders>
        </w:tblPrEx>
        <w:trPr>
          <w:trHeight w:val="156"/>
        </w:trPr>
        <w:tc>
          <w:tcPr>
            <w:tcW w:w="2304" w:type="dxa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8465A" w:rsidRPr="004B5F7B" w:rsidRDefault="00E8465A" w:rsidP="00911F3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4B5F7B">
              <w:rPr>
                <w:rFonts w:cs="Arial"/>
                <w:sz w:val="18"/>
              </w:rPr>
              <w:t>Sandwiches the infant by placing the opposite arm on top of the infant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:rsidR="00E8465A" w:rsidRPr="004B5F7B" w:rsidRDefault="00E8465A" w:rsidP="00911F3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Rotates the infant onto the opposite arm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E8465A" w:rsidRPr="004B5F7B" w:rsidRDefault="00E8465A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E8465A" w:rsidRPr="004B5F7B" w:rsidRDefault="00E8465A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8465A" w:rsidRPr="004B5F7B" w:rsidRDefault="00E8465A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8465A" w:rsidRPr="004B5F7B" w:rsidTr="00E8465A">
        <w:tblPrEx>
          <w:tblBorders>
            <w:top w:val="none" w:sz="0" w:space="0" w:color="auto"/>
          </w:tblBorders>
        </w:tblPrEx>
        <w:trPr>
          <w:trHeight w:val="156"/>
        </w:trPr>
        <w:tc>
          <w:tcPr>
            <w:tcW w:w="230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8465A" w:rsidRPr="004B5F7B" w:rsidRDefault="00E8465A" w:rsidP="00911F3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</w:rPr>
            </w:pPr>
          </w:p>
        </w:tc>
        <w:tc>
          <w:tcPr>
            <w:tcW w:w="2447" w:type="dxa"/>
            <w:vAlign w:val="center"/>
          </w:tcPr>
          <w:p w:rsidR="00E8465A" w:rsidRPr="004B5F7B" w:rsidRDefault="00E8465A" w:rsidP="00911F3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Places their free hand on the occiput and back, cradling the infant between both arms</w:t>
            </w:r>
          </w:p>
        </w:tc>
        <w:tc>
          <w:tcPr>
            <w:tcW w:w="734" w:type="dxa"/>
            <w:vAlign w:val="center"/>
          </w:tcPr>
          <w:p w:rsidR="00E8465A" w:rsidRPr="004B5F7B" w:rsidRDefault="00E8465A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8465A" w:rsidRPr="004B5F7B" w:rsidRDefault="00E8465A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Merge/>
            <w:vAlign w:val="center"/>
          </w:tcPr>
          <w:p w:rsidR="00E8465A" w:rsidRPr="004B5F7B" w:rsidRDefault="00E8465A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8465A" w:rsidRPr="004B5F7B" w:rsidTr="00E8465A">
        <w:tblPrEx>
          <w:tblBorders>
            <w:top w:val="none" w:sz="0" w:space="0" w:color="auto"/>
          </w:tblBorders>
        </w:tblPrEx>
        <w:trPr>
          <w:trHeight w:val="156"/>
        </w:trPr>
        <w:tc>
          <w:tcPr>
            <w:tcW w:w="230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8465A" w:rsidRPr="004B5F7B" w:rsidRDefault="00E8465A" w:rsidP="00911F3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</w:rPr>
            </w:pPr>
          </w:p>
        </w:tc>
        <w:tc>
          <w:tcPr>
            <w:tcW w:w="2447" w:type="dxa"/>
            <w:vAlign w:val="center"/>
          </w:tcPr>
          <w:p w:rsidR="00E8465A" w:rsidRPr="004B5F7B" w:rsidRDefault="00E8465A" w:rsidP="00911F3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Turns the patient as one (1) unit</w:t>
            </w:r>
          </w:p>
        </w:tc>
        <w:tc>
          <w:tcPr>
            <w:tcW w:w="734" w:type="dxa"/>
            <w:vAlign w:val="center"/>
          </w:tcPr>
          <w:p w:rsidR="00E8465A" w:rsidRPr="004B5F7B" w:rsidRDefault="00E8465A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8465A" w:rsidRPr="004B5F7B" w:rsidRDefault="00E8465A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Merge/>
            <w:vAlign w:val="center"/>
          </w:tcPr>
          <w:p w:rsidR="00E8465A" w:rsidRPr="004B5F7B" w:rsidRDefault="00E8465A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8465A" w:rsidRPr="004B5F7B" w:rsidTr="00E8465A">
        <w:tblPrEx>
          <w:tblBorders>
            <w:top w:val="none" w:sz="0" w:space="0" w:color="auto"/>
          </w:tblBorders>
        </w:tblPrEx>
        <w:trPr>
          <w:trHeight w:val="156"/>
        </w:trPr>
        <w:tc>
          <w:tcPr>
            <w:tcW w:w="230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8465A" w:rsidRPr="004B5F7B" w:rsidRDefault="00E8465A" w:rsidP="00911F3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</w:rPr>
            </w:pPr>
          </w:p>
        </w:tc>
        <w:tc>
          <w:tcPr>
            <w:tcW w:w="2447" w:type="dxa"/>
            <w:vAlign w:val="center"/>
          </w:tcPr>
          <w:p w:rsidR="00E8465A" w:rsidRPr="004B5F7B" w:rsidRDefault="00E8465A" w:rsidP="00911F3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Maintains control of the head and neck at all times</w:t>
            </w:r>
          </w:p>
        </w:tc>
        <w:tc>
          <w:tcPr>
            <w:tcW w:w="734" w:type="dxa"/>
            <w:vAlign w:val="center"/>
          </w:tcPr>
          <w:p w:rsidR="00E8465A" w:rsidRPr="004B5F7B" w:rsidRDefault="00E8465A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8465A" w:rsidRPr="004B5F7B" w:rsidRDefault="00E8465A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Merge/>
            <w:vAlign w:val="center"/>
          </w:tcPr>
          <w:p w:rsidR="00E8465A" w:rsidRPr="004B5F7B" w:rsidRDefault="00E8465A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8465A" w:rsidRPr="004B5F7B" w:rsidTr="00E8465A">
        <w:tblPrEx>
          <w:tblBorders>
            <w:top w:val="none" w:sz="0" w:space="0" w:color="auto"/>
          </w:tblBorders>
        </w:tblPrEx>
        <w:trPr>
          <w:trHeight w:val="156"/>
        </w:trPr>
        <w:tc>
          <w:tcPr>
            <w:tcW w:w="230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8465A" w:rsidRPr="004B5F7B" w:rsidRDefault="00E8465A" w:rsidP="00911F3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</w:rPr>
            </w:pPr>
          </w:p>
        </w:tc>
        <w:tc>
          <w:tcPr>
            <w:tcW w:w="2447" w:type="dxa"/>
            <w:vAlign w:val="center"/>
          </w:tcPr>
          <w:p w:rsidR="00E8465A" w:rsidRDefault="00E8465A" w:rsidP="00911F3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Keeps the head lower than the body</w:t>
            </w:r>
          </w:p>
        </w:tc>
        <w:tc>
          <w:tcPr>
            <w:tcW w:w="734" w:type="dxa"/>
            <w:vAlign w:val="center"/>
          </w:tcPr>
          <w:p w:rsidR="00E8465A" w:rsidRPr="004B5F7B" w:rsidRDefault="00E8465A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8465A" w:rsidRPr="004B5F7B" w:rsidRDefault="00E8465A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Align w:val="center"/>
          </w:tcPr>
          <w:p w:rsidR="00E8465A" w:rsidRPr="004B5F7B" w:rsidRDefault="00E8465A" w:rsidP="00386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B5F7B" w:rsidRPr="004B5F7B" w:rsidTr="00386EA6">
        <w:tblPrEx>
          <w:tblBorders>
            <w:top w:val="none" w:sz="0" w:space="0" w:color="auto"/>
          </w:tblBorders>
        </w:tblPrEx>
        <w:trPr>
          <w:trHeight w:val="258"/>
        </w:trPr>
        <w:tc>
          <w:tcPr>
            <w:tcW w:w="2304" w:type="dxa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62085" w:rsidRPr="004B5F7B" w:rsidRDefault="00A62085" w:rsidP="00A6208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</w:rPr>
            </w:pPr>
            <w:r w:rsidRPr="004B5F7B">
              <w:rPr>
                <w:rFonts w:cs="Arial"/>
                <w:sz w:val="18"/>
              </w:rPr>
              <w:t xml:space="preserve">Performs up to </w:t>
            </w:r>
            <w:r w:rsidR="00525798" w:rsidRPr="004B5F7B">
              <w:rPr>
                <w:rFonts w:cs="Arial"/>
                <w:sz w:val="18"/>
              </w:rPr>
              <w:t>five (</w:t>
            </w:r>
            <w:r w:rsidRPr="004B5F7B">
              <w:rPr>
                <w:rFonts w:cs="Arial"/>
                <w:sz w:val="18"/>
              </w:rPr>
              <w:t>5</w:t>
            </w:r>
            <w:r w:rsidR="00525798" w:rsidRPr="004B5F7B">
              <w:rPr>
                <w:rFonts w:cs="Arial"/>
                <w:sz w:val="18"/>
              </w:rPr>
              <w:t>)</w:t>
            </w:r>
            <w:r w:rsidRPr="004B5F7B">
              <w:rPr>
                <w:rFonts w:cs="Arial"/>
                <w:sz w:val="18"/>
              </w:rPr>
              <w:t xml:space="preserve"> </w:t>
            </w:r>
            <w:r w:rsidRPr="004B5F7B">
              <w:rPr>
                <w:rFonts w:cs="Arial"/>
                <w:sz w:val="18"/>
                <w:szCs w:val="18"/>
              </w:rPr>
              <w:t xml:space="preserve">chest thrusts 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:rsidR="00A62085" w:rsidRPr="004B5F7B" w:rsidRDefault="00975A1A" w:rsidP="00A7403F">
            <w:pPr>
              <w:tabs>
                <w:tab w:val="left" w:pos="255"/>
                <w:tab w:val="left" w:pos="435"/>
                <w:tab w:val="left" w:pos="465"/>
              </w:tabs>
              <w:rPr>
                <w:rFonts w:cs="Arial"/>
                <w:sz w:val="18"/>
              </w:rPr>
            </w:pPr>
            <w:r w:rsidRPr="004B5F7B">
              <w:rPr>
                <w:rFonts w:cs="Arial"/>
                <w:sz w:val="18"/>
                <w:szCs w:val="18"/>
              </w:rPr>
              <w:t>Places the infant’s head slightly lower than the chest while resting on the forearm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A62085" w:rsidRPr="004B5F7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62085" w:rsidRPr="004B5F7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62085" w:rsidRPr="004B5F7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62085" w:rsidRPr="008B0CEB" w:rsidTr="00D15F58">
        <w:tblPrEx>
          <w:tblBorders>
            <w:top w:val="none" w:sz="0" w:space="0" w:color="auto"/>
          </w:tblBorders>
        </w:tblPrEx>
        <w:trPr>
          <w:trHeight w:val="258"/>
        </w:trPr>
        <w:tc>
          <w:tcPr>
            <w:tcW w:w="230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62085" w:rsidRPr="008E0B48" w:rsidRDefault="00A62085" w:rsidP="00A6208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447" w:type="dxa"/>
            <w:vAlign w:val="center"/>
          </w:tcPr>
          <w:p w:rsidR="00A62085" w:rsidRPr="008E0B48" w:rsidRDefault="00A62085" w:rsidP="00A6208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color w:val="000000" w:themeColor="text1"/>
                <w:sz w:val="18"/>
              </w:rPr>
            </w:pPr>
            <w:r w:rsidRPr="008E0B48">
              <w:rPr>
                <w:rFonts w:cs="Arial"/>
                <w:color w:val="000000" w:themeColor="text1"/>
                <w:sz w:val="18"/>
              </w:rPr>
              <w:t>Finds the lower ½ of the sternum (1 finger breath below the nipple line)</w:t>
            </w:r>
          </w:p>
        </w:tc>
        <w:tc>
          <w:tcPr>
            <w:tcW w:w="734" w:type="dxa"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Merge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62085" w:rsidRPr="008B0CEB" w:rsidTr="00D15F58">
        <w:tblPrEx>
          <w:tblBorders>
            <w:top w:val="none" w:sz="0" w:space="0" w:color="auto"/>
          </w:tblBorders>
        </w:tblPrEx>
        <w:trPr>
          <w:trHeight w:val="258"/>
        </w:trPr>
        <w:tc>
          <w:tcPr>
            <w:tcW w:w="230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62085" w:rsidRPr="008E0B48" w:rsidRDefault="00A62085" w:rsidP="00A6208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447" w:type="dxa"/>
            <w:vAlign w:val="center"/>
          </w:tcPr>
          <w:p w:rsidR="00A62085" w:rsidRPr="008E0B48" w:rsidRDefault="00A62085" w:rsidP="00A6208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color w:val="000000" w:themeColor="text1"/>
                <w:sz w:val="18"/>
              </w:rPr>
            </w:pPr>
            <w:r w:rsidRPr="008E0B48">
              <w:rPr>
                <w:rFonts w:cs="Arial"/>
                <w:color w:val="000000" w:themeColor="text1"/>
                <w:sz w:val="18"/>
              </w:rPr>
              <w:t>Uses two (2) fingers to compress the chest</w:t>
            </w:r>
          </w:p>
        </w:tc>
        <w:tc>
          <w:tcPr>
            <w:tcW w:w="734" w:type="dxa"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Merge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62085" w:rsidRPr="008B0CEB" w:rsidTr="00D15F58">
        <w:tblPrEx>
          <w:tblBorders>
            <w:top w:val="none" w:sz="0" w:space="0" w:color="auto"/>
          </w:tblBorders>
        </w:tblPrEx>
        <w:trPr>
          <w:trHeight w:val="258"/>
        </w:trPr>
        <w:tc>
          <w:tcPr>
            <w:tcW w:w="230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62085" w:rsidRPr="008E0B48" w:rsidRDefault="00A62085" w:rsidP="00A6208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447" w:type="dxa"/>
            <w:vAlign w:val="center"/>
          </w:tcPr>
          <w:p w:rsidR="00A62085" w:rsidRPr="008E0B48" w:rsidRDefault="00A62085" w:rsidP="00A6208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color w:val="000000" w:themeColor="text1"/>
                <w:sz w:val="18"/>
              </w:rPr>
            </w:pPr>
            <w:r w:rsidRPr="008E0B48">
              <w:rPr>
                <w:rFonts w:cs="Arial"/>
                <w:color w:val="000000" w:themeColor="text1"/>
                <w:sz w:val="18"/>
              </w:rPr>
              <w:t xml:space="preserve">Depth at least 1/3 of the chest diameter </w:t>
            </w:r>
          </w:p>
          <w:p w:rsidR="00A62085" w:rsidRPr="008E0B48" w:rsidRDefault="00A62085" w:rsidP="00A7403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color w:val="000000" w:themeColor="text1"/>
                <w:sz w:val="18"/>
              </w:rPr>
            </w:pPr>
            <w:r w:rsidRPr="008E0B48">
              <w:rPr>
                <w:rFonts w:cs="Arial"/>
                <w:color w:val="000000" w:themeColor="text1"/>
                <w:sz w:val="18"/>
              </w:rPr>
              <w:t>(about 1 ½ inches or</w:t>
            </w:r>
          </w:p>
        </w:tc>
        <w:tc>
          <w:tcPr>
            <w:tcW w:w="734" w:type="dxa"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Merge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62085" w:rsidRPr="008B0CEB" w:rsidTr="00D15F58">
        <w:tblPrEx>
          <w:tblBorders>
            <w:top w:val="none" w:sz="0" w:space="0" w:color="auto"/>
          </w:tblBorders>
        </w:tblPrEx>
        <w:trPr>
          <w:trHeight w:val="258"/>
        </w:trPr>
        <w:tc>
          <w:tcPr>
            <w:tcW w:w="230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62085" w:rsidRPr="008E0B48" w:rsidRDefault="00A62085" w:rsidP="00A6208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447" w:type="dxa"/>
            <w:vAlign w:val="center"/>
          </w:tcPr>
          <w:p w:rsidR="00A62085" w:rsidRPr="008E0B48" w:rsidRDefault="00A62085" w:rsidP="00A6208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color w:val="000000" w:themeColor="text1"/>
                <w:sz w:val="18"/>
              </w:rPr>
            </w:pPr>
            <w:r w:rsidRPr="008E0B48">
              <w:rPr>
                <w:rFonts w:cs="Arial"/>
                <w:color w:val="000000" w:themeColor="text1"/>
                <w:sz w:val="18"/>
              </w:rPr>
              <w:t>Rate of 1 thrust/second</w:t>
            </w:r>
          </w:p>
        </w:tc>
        <w:tc>
          <w:tcPr>
            <w:tcW w:w="734" w:type="dxa"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B5F7B" w:rsidRPr="004B5F7B" w:rsidTr="00386EA6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4751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62085" w:rsidRPr="004B5F7B" w:rsidRDefault="00A62085" w:rsidP="00A62085">
            <w:pPr>
              <w:tabs>
                <w:tab w:val="left" w:pos="240"/>
              </w:tabs>
              <w:rPr>
                <w:rFonts w:cs="Arial"/>
                <w:sz w:val="18"/>
              </w:rPr>
            </w:pPr>
            <w:r w:rsidRPr="004B5F7B">
              <w:rPr>
                <w:rFonts w:cs="Arial"/>
                <w:sz w:val="18"/>
              </w:rPr>
              <w:t xml:space="preserve">Calls for ALS </w:t>
            </w:r>
            <w:r w:rsidRPr="004B5F7B">
              <w:rPr>
                <w:rFonts w:cs="Arial"/>
                <w:iCs/>
                <w:sz w:val="18"/>
              </w:rPr>
              <w:t xml:space="preserve">if obstruction is not relieved after </w:t>
            </w:r>
            <w:r w:rsidR="00797BB0" w:rsidRPr="004B5F7B">
              <w:rPr>
                <w:rFonts w:cs="Arial"/>
                <w:iCs/>
                <w:sz w:val="18"/>
              </w:rPr>
              <w:t>two (</w:t>
            </w:r>
            <w:r w:rsidRPr="004B5F7B">
              <w:rPr>
                <w:rFonts w:cs="Arial"/>
                <w:iCs/>
                <w:sz w:val="18"/>
              </w:rPr>
              <w:t>2</w:t>
            </w:r>
            <w:r w:rsidR="00797BB0" w:rsidRPr="004B5F7B">
              <w:rPr>
                <w:rFonts w:cs="Arial"/>
                <w:iCs/>
                <w:sz w:val="18"/>
              </w:rPr>
              <w:t>)</w:t>
            </w:r>
            <w:r w:rsidRPr="004B5F7B">
              <w:rPr>
                <w:rFonts w:cs="Arial"/>
                <w:iCs/>
                <w:sz w:val="18"/>
              </w:rPr>
              <w:t xml:space="preserve"> minutes or infant becomes unresponsive  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A62085" w:rsidRPr="004B5F7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62085" w:rsidRPr="004B5F7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</w:tcBorders>
            <w:vAlign w:val="center"/>
          </w:tcPr>
          <w:p w:rsidR="00A62085" w:rsidRPr="004B5F7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B5F7B" w:rsidRPr="004B5F7B" w:rsidTr="00386EA6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4751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62085" w:rsidRPr="004B5F7B" w:rsidRDefault="00A62085" w:rsidP="00A6208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</w:rPr>
            </w:pPr>
            <w:r w:rsidRPr="004B5F7B">
              <w:rPr>
                <w:rFonts w:cs="Arial"/>
                <w:sz w:val="18"/>
              </w:rPr>
              <w:t xml:space="preserve">Checks the mouth for a foreign body and if easy to remove, removes it.  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A62085" w:rsidRPr="004B5F7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62085" w:rsidRPr="004B5F7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</w:tcBorders>
            <w:vAlign w:val="center"/>
          </w:tcPr>
          <w:p w:rsidR="00A62085" w:rsidRPr="004B5F7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B5F7B" w:rsidRPr="004B5F7B" w:rsidTr="00386EA6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475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62085" w:rsidRPr="004B5F7B" w:rsidRDefault="00A62085" w:rsidP="00E8465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</w:rPr>
            </w:pPr>
            <w:r w:rsidRPr="004B5F7B">
              <w:rPr>
                <w:rFonts w:cs="Arial"/>
                <w:sz w:val="18"/>
              </w:rPr>
              <w:t xml:space="preserve">Repeats </w:t>
            </w:r>
            <w:r w:rsidR="00E8465A">
              <w:rPr>
                <w:rFonts w:cs="Arial"/>
                <w:sz w:val="18"/>
              </w:rPr>
              <w:t>a series</w:t>
            </w:r>
            <w:r w:rsidRPr="004B5F7B">
              <w:rPr>
                <w:rFonts w:cs="Arial"/>
                <w:sz w:val="18"/>
              </w:rPr>
              <w:t xml:space="preserve"> of up to </w:t>
            </w:r>
            <w:r w:rsidR="00797BB0" w:rsidRPr="004B5F7B">
              <w:rPr>
                <w:rFonts w:cs="Arial"/>
                <w:sz w:val="18"/>
              </w:rPr>
              <w:t>five (</w:t>
            </w:r>
            <w:r w:rsidRPr="004B5F7B">
              <w:rPr>
                <w:rFonts w:cs="Arial"/>
                <w:sz w:val="18"/>
              </w:rPr>
              <w:t>5</w:t>
            </w:r>
            <w:r w:rsidR="00797BB0" w:rsidRPr="004B5F7B">
              <w:rPr>
                <w:rFonts w:cs="Arial"/>
                <w:sz w:val="18"/>
              </w:rPr>
              <w:t>)</w:t>
            </w:r>
            <w:r w:rsidRPr="004B5F7B">
              <w:rPr>
                <w:rFonts w:cs="Arial"/>
                <w:sz w:val="18"/>
              </w:rPr>
              <w:t xml:space="preserve"> back slaps </w:t>
            </w:r>
            <w:r w:rsidR="00E8465A">
              <w:rPr>
                <w:rFonts w:cs="Arial"/>
                <w:sz w:val="18"/>
              </w:rPr>
              <w:t xml:space="preserve">followed by five (5) compressions until the obstruction is relieved of the infant becomes unresponsive. </w:t>
            </w:r>
          </w:p>
        </w:tc>
        <w:tc>
          <w:tcPr>
            <w:tcW w:w="734" w:type="dxa"/>
            <w:vAlign w:val="center"/>
          </w:tcPr>
          <w:p w:rsidR="00A62085" w:rsidRPr="004B5F7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62085" w:rsidRPr="004B5F7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Align w:val="center"/>
          </w:tcPr>
          <w:p w:rsidR="00A62085" w:rsidRPr="004B5F7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62085" w:rsidRPr="008B0CEB" w:rsidTr="008B0CEB">
        <w:tc>
          <w:tcPr>
            <w:tcW w:w="10194" w:type="dxa"/>
            <w:gridSpan w:val="6"/>
            <w:shd w:val="clear" w:color="auto" w:fill="CC3300"/>
          </w:tcPr>
          <w:p w:rsidR="00A62085" w:rsidRPr="008B0CEB" w:rsidRDefault="00A62085" w:rsidP="00A62085">
            <w:pPr>
              <w:rPr>
                <w:sz w:val="4"/>
              </w:rPr>
            </w:pPr>
            <w:r>
              <w:t xml:space="preserve"> </w:t>
            </w:r>
            <w:r w:rsidRPr="008B0CEB">
              <w:rPr>
                <w:sz w:val="4"/>
              </w:rPr>
              <w:t xml:space="preserve"> </w:t>
            </w:r>
          </w:p>
        </w:tc>
      </w:tr>
      <w:tr w:rsidR="00A62085" w:rsidRPr="008B0CEB" w:rsidTr="008B0CEB">
        <w:tblPrEx>
          <w:shd w:val="clear" w:color="auto" w:fill="000000"/>
        </w:tblPrEx>
        <w:trPr>
          <w:trHeight w:val="476"/>
        </w:trPr>
        <w:tc>
          <w:tcPr>
            <w:tcW w:w="10194" w:type="dxa"/>
            <w:gridSpan w:val="6"/>
            <w:shd w:val="clear" w:color="auto" w:fill="000000"/>
            <w:vAlign w:val="center"/>
          </w:tcPr>
          <w:p w:rsidR="00A62085" w:rsidRPr="008B0CEB" w:rsidRDefault="00A62085" w:rsidP="00A6208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8B0CEB">
              <w:rPr>
                <w:rFonts w:cs="Arial"/>
                <w:b/>
                <w:color w:val="FFFFFF"/>
                <w:sz w:val="20"/>
                <w:szCs w:val="20"/>
              </w:rPr>
              <w:t>UNRESPONSIVE PATIENT</w:t>
            </w:r>
          </w:p>
        </w:tc>
      </w:tr>
      <w:tr w:rsidR="00A62085" w:rsidRPr="008B0CEB" w:rsidTr="00386EA6">
        <w:trPr>
          <w:trHeight w:val="389"/>
        </w:trPr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0CEB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0CEB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0CEB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0CEB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4B5F7B" w:rsidRPr="004B5F7B" w:rsidTr="00386EA6">
        <w:tblPrEx>
          <w:tblBorders>
            <w:top w:val="none" w:sz="0" w:space="0" w:color="auto"/>
          </w:tblBorders>
        </w:tblPrEx>
        <w:trPr>
          <w:trHeight w:val="429"/>
        </w:trPr>
        <w:tc>
          <w:tcPr>
            <w:tcW w:w="475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62085" w:rsidRPr="004B5F7B" w:rsidRDefault="00A62085" w:rsidP="00A62085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4B5F7B">
              <w:rPr>
                <w:rFonts w:cs="Arial"/>
                <w:sz w:val="18"/>
                <w:szCs w:val="18"/>
              </w:rPr>
              <w:t xml:space="preserve">Places the infant </w:t>
            </w:r>
            <w:r w:rsidR="00A7403F" w:rsidRPr="004B5F7B">
              <w:rPr>
                <w:rFonts w:cs="Arial"/>
                <w:sz w:val="18"/>
                <w:szCs w:val="18"/>
              </w:rPr>
              <w:t xml:space="preserve">gently </w:t>
            </w:r>
            <w:r w:rsidRPr="004B5F7B">
              <w:rPr>
                <w:rFonts w:cs="Arial"/>
                <w:sz w:val="18"/>
                <w:szCs w:val="18"/>
              </w:rPr>
              <w:t>on a firm flat surface in a supine position</w:t>
            </w:r>
          </w:p>
        </w:tc>
        <w:tc>
          <w:tcPr>
            <w:tcW w:w="734" w:type="dxa"/>
            <w:vAlign w:val="center"/>
          </w:tcPr>
          <w:p w:rsidR="00A62085" w:rsidRPr="004B5F7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62085" w:rsidRPr="004B5F7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Align w:val="center"/>
          </w:tcPr>
          <w:p w:rsidR="00A62085" w:rsidRPr="004B5F7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B5F7B" w:rsidRPr="004B5F7B" w:rsidTr="00386EA6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230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7403F" w:rsidRPr="004B5F7B" w:rsidRDefault="00911F38" w:rsidP="00CB66E1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  <w:r w:rsidRPr="004B5F7B">
              <w:rPr>
                <w:rFonts w:cs="Arial"/>
                <w:bCs/>
                <w:sz w:val="18"/>
                <w:szCs w:val="18"/>
              </w:rPr>
              <w:t>Initiates compressions</w:t>
            </w:r>
            <w:r w:rsidR="006617F4" w:rsidRPr="004B5F7B"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2447" w:type="dxa"/>
            <w:vAlign w:val="center"/>
          </w:tcPr>
          <w:p w:rsidR="00A7403F" w:rsidRPr="004B5F7B" w:rsidRDefault="006617F4" w:rsidP="00A62085">
            <w:pPr>
              <w:tabs>
                <w:tab w:val="left" w:pos="360"/>
              </w:tabs>
              <w:rPr>
                <w:rFonts w:cs="Arial"/>
                <w:strike/>
                <w:sz w:val="18"/>
                <w:szCs w:val="18"/>
              </w:rPr>
            </w:pPr>
            <w:r w:rsidRPr="004B5F7B">
              <w:rPr>
                <w:rFonts w:cs="Arial"/>
                <w:bCs/>
                <w:sz w:val="18"/>
                <w:szCs w:val="18"/>
              </w:rPr>
              <w:t xml:space="preserve">Delivers </w:t>
            </w:r>
            <w:r w:rsidR="003573E5" w:rsidRPr="004B5F7B">
              <w:rPr>
                <w:rFonts w:cs="Arial"/>
                <w:bCs/>
                <w:sz w:val="18"/>
                <w:szCs w:val="18"/>
              </w:rPr>
              <w:t>at a rate of 100-120</w:t>
            </w:r>
          </w:p>
        </w:tc>
        <w:tc>
          <w:tcPr>
            <w:tcW w:w="734" w:type="dxa"/>
            <w:vMerge w:val="restart"/>
            <w:vAlign w:val="center"/>
          </w:tcPr>
          <w:p w:rsidR="00A7403F" w:rsidRPr="004B5F7B" w:rsidRDefault="00A7403F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7403F" w:rsidRPr="004B5F7B" w:rsidRDefault="00A7403F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Merge w:val="restart"/>
            <w:vAlign w:val="center"/>
          </w:tcPr>
          <w:p w:rsidR="00A7403F" w:rsidRPr="004B5F7B" w:rsidRDefault="00A7403F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7403F" w:rsidRPr="008B0CEB" w:rsidTr="00386EA6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230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7403F" w:rsidRPr="008E0B48" w:rsidRDefault="00A7403F" w:rsidP="00A62085">
            <w:pPr>
              <w:tabs>
                <w:tab w:val="left" w:pos="360"/>
              </w:tabs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:rsidR="00A7403F" w:rsidRPr="008E0B48" w:rsidRDefault="004B5F7B" w:rsidP="004B5F7B">
            <w:pPr>
              <w:tabs>
                <w:tab w:val="left" w:pos="360"/>
              </w:tabs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Compresses to a d</w:t>
            </w:r>
            <w:r w:rsidR="00A7403F" w:rsidRPr="008E0B48">
              <w:rPr>
                <w:rFonts w:cs="Arial"/>
                <w:bCs/>
                <w:color w:val="000000" w:themeColor="text1"/>
                <w:sz w:val="18"/>
                <w:szCs w:val="18"/>
              </w:rPr>
              <w:t>epth 1</w:t>
            </w:r>
            <w:r w:rsidR="00A7403F" w:rsidRPr="004B5F7B">
              <w:rPr>
                <w:rFonts w:cs="Arial"/>
                <w:bCs/>
                <w:sz w:val="18"/>
                <w:szCs w:val="18"/>
              </w:rPr>
              <w:t>/3</w:t>
            </w:r>
            <w:r w:rsidR="00B85CD0" w:rsidRPr="004B5F7B">
              <w:rPr>
                <w:rFonts w:cs="Arial"/>
                <w:bCs/>
                <w:sz w:val="18"/>
                <w:szCs w:val="18"/>
                <w:vertAlign w:val="superscript"/>
              </w:rPr>
              <w:t>rd</w:t>
            </w:r>
            <w:r w:rsidR="00B85CD0" w:rsidRPr="004B5F7B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7403F" w:rsidRPr="004B5F7B">
              <w:rPr>
                <w:rFonts w:cs="Arial"/>
                <w:bCs/>
                <w:sz w:val="18"/>
                <w:szCs w:val="18"/>
              </w:rPr>
              <w:t xml:space="preserve">the depth of the chest or about </w:t>
            </w:r>
            <w:r w:rsidR="00A7403F" w:rsidRPr="008E0B48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1 ½ inches  </w:t>
            </w:r>
            <w:r w:rsidR="003573E5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34" w:type="dxa"/>
            <w:vMerge/>
            <w:vAlign w:val="center"/>
          </w:tcPr>
          <w:p w:rsidR="00A7403F" w:rsidRPr="008B0CEB" w:rsidRDefault="00A7403F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A7403F" w:rsidRPr="008B0CEB" w:rsidRDefault="00A7403F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Merge/>
            <w:vAlign w:val="center"/>
          </w:tcPr>
          <w:p w:rsidR="00A7403F" w:rsidRPr="008B0CEB" w:rsidRDefault="00A7403F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62085" w:rsidRPr="008B0CEB" w:rsidTr="00386EA6">
        <w:tblPrEx>
          <w:tblBorders>
            <w:top w:val="none" w:sz="0" w:space="0" w:color="auto"/>
          </w:tblBorders>
        </w:tblPrEx>
        <w:trPr>
          <w:trHeight w:val="288"/>
        </w:trPr>
        <w:tc>
          <w:tcPr>
            <w:tcW w:w="475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62085" w:rsidRPr="008E0B48" w:rsidRDefault="00A62085" w:rsidP="00A62085">
            <w:pPr>
              <w:tabs>
                <w:tab w:val="left" w:pos="345"/>
              </w:tabs>
              <w:ind w:left="-7" w:firstLine="7"/>
              <w:rPr>
                <w:rFonts w:cs="Arial"/>
                <w:color w:val="000000" w:themeColor="text1"/>
                <w:sz w:val="18"/>
                <w:szCs w:val="18"/>
              </w:rPr>
            </w:pPr>
            <w:r w:rsidRPr="008E0B48">
              <w:rPr>
                <w:rFonts w:cs="Arial"/>
                <w:color w:val="000000" w:themeColor="text1"/>
                <w:sz w:val="18"/>
                <w:szCs w:val="18"/>
              </w:rPr>
              <w:t xml:space="preserve">Opens the airway </w:t>
            </w:r>
            <w:r w:rsidR="009B328D">
              <w:rPr>
                <w:rFonts w:cs="Arial"/>
                <w:color w:val="000000" w:themeColor="text1"/>
                <w:sz w:val="18"/>
                <w:szCs w:val="18"/>
              </w:rPr>
              <w:t>by performing a</w:t>
            </w:r>
            <w:r w:rsidR="009B328D" w:rsidRPr="00374B85">
              <w:rPr>
                <w:rFonts w:cs="Arial"/>
                <w:color w:val="000000" w:themeColor="text1"/>
                <w:sz w:val="18"/>
                <w:szCs w:val="18"/>
              </w:rPr>
              <w:t xml:space="preserve"> head tilt/chin lift maneuver</w:t>
            </w:r>
          </w:p>
          <w:p w:rsidR="00A62085" w:rsidRPr="008E0B48" w:rsidRDefault="00A62085" w:rsidP="00A62085">
            <w:pPr>
              <w:tabs>
                <w:tab w:val="left" w:pos="345"/>
              </w:tabs>
              <w:ind w:left="-7" w:firstLine="7"/>
              <w:rPr>
                <w:rFonts w:cs="Arial"/>
                <w:color w:val="000000" w:themeColor="text1"/>
                <w:sz w:val="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Align w:val="center"/>
          </w:tcPr>
          <w:p w:rsidR="00A62085" w:rsidRPr="008B0CEB" w:rsidRDefault="00A62085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B328D" w:rsidRPr="008B0CEB" w:rsidTr="00386EA6">
        <w:tblPrEx>
          <w:tblBorders>
            <w:top w:val="none" w:sz="0" w:space="0" w:color="auto"/>
          </w:tblBorders>
        </w:tblPrEx>
        <w:trPr>
          <w:trHeight w:val="288"/>
        </w:trPr>
        <w:tc>
          <w:tcPr>
            <w:tcW w:w="475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B328D" w:rsidRPr="008E0B48" w:rsidRDefault="009B328D" w:rsidP="00A62085">
            <w:pPr>
              <w:tabs>
                <w:tab w:val="left" w:pos="345"/>
              </w:tabs>
              <w:ind w:left="-7" w:firstLine="7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Checks the</w:t>
            </w:r>
            <w:r w:rsidRPr="008E0B48">
              <w:rPr>
                <w:rFonts w:cs="Arial"/>
                <w:color w:val="000000" w:themeColor="text1"/>
                <w:sz w:val="18"/>
                <w:szCs w:val="18"/>
              </w:rPr>
              <w:t xml:space="preserve"> mouth for the object. If seen and can be easily removed, removes it.  </w:t>
            </w:r>
          </w:p>
        </w:tc>
        <w:tc>
          <w:tcPr>
            <w:tcW w:w="734" w:type="dxa"/>
            <w:vAlign w:val="center"/>
          </w:tcPr>
          <w:p w:rsidR="009B328D" w:rsidRPr="008B0CEB" w:rsidRDefault="009B328D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B328D" w:rsidRPr="008B0CEB" w:rsidRDefault="009B328D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Align w:val="center"/>
          </w:tcPr>
          <w:p w:rsidR="009B328D" w:rsidRPr="008B0CEB" w:rsidRDefault="009B328D" w:rsidP="00A620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B5F7B" w:rsidRPr="004B5F7B" w:rsidTr="00386EA6">
        <w:tblPrEx>
          <w:tblBorders>
            <w:top w:val="none" w:sz="0" w:space="0" w:color="auto"/>
          </w:tblBorders>
        </w:tblPrEx>
        <w:trPr>
          <w:trHeight w:val="288"/>
        </w:trPr>
        <w:tc>
          <w:tcPr>
            <w:tcW w:w="475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9736C" w:rsidRPr="004B5F7B" w:rsidRDefault="00E9736C" w:rsidP="00E9736C">
            <w:pPr>
              <w:tabs>
                <w:tab w:val="left" w:pos="345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4B5F7B">
              <w:rPr>
                <w:rFonts w:cs="Arial"/>
                <w:sz w:val="18"/>
                <w:szCs w:val="18"/>
              </w:rPr>
              <w:t>Attempts to ventilate the infant by giving two (2) breaths, one (1) second/breath</w:t>
            </w:r>
          </w:p>
        </w:tc>
        <w:tc>
          <w:tcPr>
            <w:tcW w:w="734" w:type="dxa"/>
            <w:vAlign w:val="center"/>
          </w:tcPr>
          <w:p w:rsidR="00E9736C" w:rsidRPr="004B5F7B" w:rsidRDefault="00E9736C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9736C" w:rsidRPr="004B5F7B" w:rsidRDefault="00E9736C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Align w:val="center"/>
          </w:tcPr>
          <w:p w:rsidR="00E9736C" w:rsidRPr="004B5F7B" w:rsidRDefault="00E9736C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736C" w:rsidRPr="008B0CEB" w:rsidTr="00386EA6">
        <w:tblPrEx>
          <w:tblBorders>
            <w:top w:val="none" w:sz="0" w:space="0" w:color="auto"/>
          </w:tblBorders>
        </w:tblPrEx>
        <w:trPr>
          <w:trHeight w:val="204"/>
        </w:trPr>
        <w:tc>
          <w:tcPr>
            <w:tcW w:w="230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9736C" w:rsidRPr="008E0B48" w:rsidRDefault="006D1616" w:rsidP="00B85CD0">
            <w:pPr>
              <w:tabs>
                <w:tab w:val="left" w:pos="345"/>
              </w:tabs>
              <w:ind w:left="-7" w:firstLine="7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Resume</w:t>
            </w:r>
            <w:r w:rsidR="006617F4">
              <w:rPr>
                <w:rFonts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B85CD0">
              <w:rPr>
                <w:rFonts w:cs="Arial"/>
                <w:color w:val="000000" w:themeColor="text1"/>
                <w:sz w:val="18"/>
                <w:szCs w:val="18"/>
              </w:rPr>
              <w:t>compressions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i</w:t>
            </w:r>
            <w:r w:rsidR="00E9736C" w:rsidRPr="008E0B48">
              <w:rPr>
                <w:rFonts w:cs="Arial"/>
                <w:color w:val="000000" w:themeColor="text1"/>
                <w:sz w:val="18"/>
                <w:szCs w:val="18"/>
              </w:rPr>
              <w:t>f no relief of airway obstruction until: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E9736C" w:rsidRPr="008E0B48" w:rsidRDefault="00E9736C" w:rsidP="00E9736C">
            <w:pPr>
              <w:tabs>
                <w:tab w:val="left" w:pos="345"/>
              </w:tabs>
              <w:ind w:left="-7" w:firstLine="7"/>
              <w:rPr>
                <w:rFonts w:cs="Arial"/>
                <w:color w:val="000000" w:themeColor="text1"/>
                <w:sz w:val="18"/>
                <w:szCs w:val="18"/>
              </w:rPr>
            </w:pPr>
            <w:r w:rsidRPr="008E0B48">
              <w:rPr>
                <w:rFonts w:cs="Arial"/>
                <w:color w:val="000000" w:themeColor="text1"/>
                <w:sz w:val="18"/>
                <w:szCs w:val="18"/>
              </w:rPr>
              <w:t>The object is removed</w:t>
            </w:r>
          </w:p>
        </w:tc>
        <w:tc>
          <w:tcPr>
            <w:tcW w:w="734" w:type="dxa"/>
            <w:vMerge w:val="restart"/>
            <w:vAlign w:val="center"/>
          </w:tcPr>
          <w:p w:rsidR="00E9736C" w:rsidRPr="008B0CEB" w:rsidRDefault="00E9736C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9736C" w:rsidRPr="008B0CEB" w:rsidRDefault="00E9736C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Merge w:val="restart"/>
            <w:vAlign w:val="center"/>
          </w:tcPr>
          <w:p w:rsidR="00E9736C" w:rsidRPr="008B0CEB" w:rsidRDefault="00E9736C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736C" w:rsidRPr="008B0CEB" w:rsidTr="00386EA6">
        <w:tblPrEx>
          <w:tblBorders>
            <w:top w:val="none" w:sz="0" w:space="0" w:color="auto"/>
          </w:tblBorders>
        </w:tblPrEx>
        <w:trPr>
          <w:trHeight w:val="204"/>
        </w:trPr>
        <w:tc>
          <w:tcPr>
            <w:tcW w:w="2304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9736C" w:rsidRPr="008E0B48" w:rsidRDefault="00E9736C" w:rsidP="00E9736C">
            <w:pPr>
              <w:tabs>
                <w:tab w:val="left" w:pos="345"/>
              </w:tabs>
              <w:ind w:left="-7" w:firstLine="7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E9736C" w:rsidRPr="008E0B48" w:rsidRDefault="00E9736C" w:rsidP="00E9736C">
            <w:pPr>
              <w:tabs>
                <w:tab w:val="left" w:pos="345"/>
              </w:tabs>
              <w:ind w:left="-7" w:firstLine="7"/>
              <w:rPr>
                <w:rFonts w:cs="Arial"/>
                <w:color w:val="000000" w:themeColor="text1"/>
                <w:sz w:val="18"/>
                <w:szCs w:val="18"/>
              </w:rPr>
            </w:pPr>
            <w:r w:rsidRPr="008E0B48">
              <w:rPr>
                <w:rFonts w:cs="Arial"/>
                <w:color w:val="000000" w:themeColor="text1"/>
                <w:sz w:val="18"/>
                <w:szCs w:val="18"/>
              </w:rPr>
              <w:t>ALS assumes care of the infant</w:t>
            </w: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vAlign w:val="center"/>
          </w:tcPr>
          <w:p w:rsidR="00E9736C" w:rsidRPr="008B0CEB" w:rsidRDefault="00E9736C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E9736C" w:rsidRPr="008B0CEB" w:rsidRDefault="00E9736C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9736C" w:rsidRPr="008B0CEB" w:rsidRDefault="00E9736C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9B328D" w:rsidRDefault="009B328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447"/>
        <w:gridCol w:w="734"/>
        <w:gridCol w:w="720"/>
        <w:gridCol w:w="3989"/>
      </w:tblGrid>
      <w:tr w:rsidR="009B328D" w:rsidRPr="008B0CEB" w:rsidTr="00907F94">
        <w:trPr>
          <w:trHeight w:val="389"/>
        </w:trPr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328D" w:rsidRPr="008B0CEB" w:rsidRDefault="009B328D" w:rsidP="00907F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0CEB">
              <w:rPr>
                <w:rFonts w:cs="Arial"/>
                <w:b/>
                <w:bCs/>
                <w:sz w:val="20"/>
                <w:szCs w:val="20"/>
              </w:rPr>
              <w:lastRenderedPageBreak/>
              <w:t>Performance Criteria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328D" w:rsidRPr="008B0CEB" w:rsidRDefault="009B328D" w:rsidP="00907F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0CEB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328D" w:rsidRPr="008B0CEB" w:rsidRDefault="009B328D" w:rsidP="00907F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B0CEB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328D" w:rsidRPr="008B0CEB" w:rsidRDefault="009B328D" w:rsidP="00907F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0CEB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4B5F7B" w:rsidRPr="004B5F7B" w:rsidTr="009B328D">
        <w:tblPrEx>
          <w:tblBorders>
            <w:top w:val="none" w:sz="0" w:space="0" w:color="auto"/>
          </w:tblBorders>
        </w:tblPrEx>
        <w:trPr>
          <w:trHeight w:val="204"/>
        </w:trPr>
        <w:tc>
          <w:tcPr>
            <w:tcW w:w="2304" w:type="dxa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D1616" w:rsidRPr="004B5F7B" w:rsidRDefault="006D1616" w:rsidP="006D1616">
            <w:pPr>
              <w:tabs>
                <w:tab w:val="left" w:pos="345"/>
              </w:tabs>
              <w:ind w:left="-7" w:firstLine="7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4B5F7B">
              <w:rPr>
                <w:rFonts w:cs="Arial"/>
                <w:sz w:val="18"/>
                <w:szCs w:val="18"/>
              </w:rPr>
              <w:t>Re-assesses the patient</w:t>
            </w:r>
            <w:r w:rsidR="00B85CD0" w:rsidRPr="004B5F7B">
              <w:rPr>
                <w:rFonts w:cs="Arial"/>
                <w:sz w:val="18"/>
                <w:szCs w:val="18"/>
              </w:rPr>
              <w:t xml:space="preserve"> if the foreign body has been relieved for: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616" w:rsidRPr="004B5F7B" w:rsidRDefault="00B85CD0" w:rsidP="00E9736C">
            <w:pPr>
              <w:tabs>
                <w:tab w:val="left" w:pos="345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4B5F7B">
              <w:rPr>
                <w:rFonts w:cs="Arial"/>
                <w:b/>
                <w:sz w:val="18"/>
                <w:szCs w:val="18"/>
              </w:rPr>
              <w:t>R</w:t>
            </w:r>
            <w:r w:rsidRPr="004B5F7B">
              <w:rPr>
                <w:rFonts w:cs="Arial"/>
                <w:sz w:val="18"/>
                <w:szCs w:val="18"/>
              </w:rPr>
              <w:t>esponsiveness to stimuli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616" w:rsidRPr="004B5F7B" w:rsidRDefault="006D1616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616" w:rsidRPr="004B5F7B" w:rsidRDefault="006D1616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vMerge w:val="restart"/>
            <w:tcBorders>
              <w:top w:val="single" w:sz="4" w:space="0" w:color="auto"/>
            </w:tcBorders>
            <w:vAlign w:val="center"/>
          </w:tcPr>
          <w:p w:rsidR="006D1616" w:rsidRPr="004B5F7B" w:rsidRDefault="006D1616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4B5F7B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4B5F7B" w:rsidRPr="004B5F7B" w:rsidTr="00386EA6">
        <w:tblPrEx>
          <w:tblBorders>
            <w:top w:val="none" w:sz="0" w:space="0" w:color="auto"/>
          </w:tblBorders>
        </w:tblPrEx>
        <w:trPr>
          <w:trHeight w:val="204"/>
        </w:trPr>
        <w:tc>
          <w:tcPr>
            <w:tcW w:w="230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85CD0" w:rsidRPr="004B5F7B" w:rsidRDefault="00B85CD0" w:rsidP="006D1616">
            <w:pPr>
              <w:tabs>
                <w:tab w:val="left" w:pos="345"/>
              </w:tabs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B85CD0" w:rsidRPr="004B5F7B" w:rsidRDefault="00B85CD0" w:rsidP="00E9736C">
            <w:pPr>
              <w:tabs>
                <w:tab w:val="left" w:pos="345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4B5F7B">
              <w:rPr>
                <w:rFonts w:cs="Arial"/>
                <w:b/>
                <w:sz w:val="18"/>
                <w:szCs w:val="18"/>
              </w:rPr>
              <w:t>P</w:t>
            </w:r>
            <w:r w:rsidRPr="004B5F7B">
              <w:rPr>
                <w:rFonts w:cs="Arial"/>
                <w:sz w:val="18"/>
                <w:szCs w:val="18"/>
              </w:rPr>
              <w:t>ulse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B85CD0" w:rsidRPr="004B5F7B" w:rsidRDefault="00B85CD0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5CD0" w:rsidRPr="004B5F7B" w:rsidRDefault="00B85CD0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vMerge/>
            <w:vAlign w:val="center"/>
          </w:tcPr>
          <w:p w:rsidR="00B85CD0" w:rsidRPr="004B5F7B" w:rsidRDefault="00B85CD0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4B5F7B" w:rsidRPr="004B5F7B" w:rsidTr="00386EA6">
        <w:tblPrEx>
          <w:tblBorders>
            <w:top w:val="none" w:sz="0" w:space="0" w:color="auto"/>
          </w:tblBorders>
        </w:tblPrEx>
        <w:trPr>
          <w:trHeight w:val="204"/>
        </w:trPr>
        <w:tc>
          <w:tcPr>
            <w:tcW w:w="230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85CD0" w:rsidRPr="004B5F7B" w:rsidRDefault="00B85CD0" w:rsidP="006D1616">
            <w:pPr>
              <w:tabs>
                <w:tab w:val="left" w:pos="345"/>
              </w:tabs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B85CD0" w:rsidRPr="004B5F7B" w:rsidRDefault="00B85CD0" w:rsidP="00E9736C">
            <w:pPr>
              <w:tabs>
                <w:tab w:val="left" w:pos="345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4B5F7B">
              <w:rPr>
                <w:rFonts w:cs="Arial"/>
                <w:b/>
                <w:sz w:val="18"/>
                <w:szCs w:val="18"/>
              </w:rPr>
              <w:t>B</w:t>
            </w:r>
            <w:r w:rsidRPr="004B5F7B">
              <w:rPr>
                <w:rFonts w:cs="Arial"/>
                <w:sz w:val="18"/>
                <w:szCs w:val="18"/>
              </w:rPr>
              <w:t>reathing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B85CD0" w:rsidRPr="004B5F7B" w:rsidRDefault="00B85CD0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5CD0" w:rsidRPr="004B5F7B" w:rsidRDefault="00B85CD0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vMerge/>
            <w:vAlign w:val="center"/>
          </w:tcPr>
          <w:p w:rsidR="00B85CD0" w:rsidRPr="004B5F7B" w:rsidRDefault="00B85CD0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4B5F7B" w:rsidRPr="004B5F7B" w:rsidTr="00386EA6">
        <w:tblPrEx>
          <w:tblBorders>
            <w:top w:val="none" w:sz="0" w:space="0" w:color="auto"/>
          </w:tblBorders>
        </w:tblPrEx>
        <w:trPr>
          <w:trHeight w:val="204"/>
        </w:trPr>
        <w:tc>
          <w:tcPr>
            <w:tcW w:w="230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85CD0" w:rsidRPr="004B5F7B" w:rsidRDefault="00B85CD0" w:rsidP="006D1616">
            <w:pPr>
              <w:tabs>
                <w:tab w:val="left" w:pos="345"/>
              </w:tabs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B85CD0" w:rsidRPr="004B5F7B" w:rsidRDefault="00B85CD0" w:rsidP="00E9736C">
            <w:pPr>
              <w:tabs>
                <w:tab w:val="left" w:pos="345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4B5F7B">
              <w:rPr>
                <w:rFonts w:cs="Arial"/>
                <w:sz w:val="18"/>
                <w:szCs w:val="18"/>
              </w:rPr>
              <w:t>Provides rescue breathing</w:t>
            </w:r>
            <w:r w:rsidR="006617F4" w:rsidRPr="004B5F7B">
              <w:rPr>
                <w:rFonts w:cs="Arial"/>
                <w:sz w:val="18"/>
                <w:szCs w:val="18"/>
              </w:rPr>
              <w:t>,</w:t>
            </w:r>
            <w:r w:rsidRPr="004B5F7B">
              <w:rPr>
                <w:rFonts w:cs="Arial"/>
                <w:sz w:val="18"/>
                <w:szCs w:val="18"/>
              </w:rPr>
              <w:t xml:space="preserve"> if indicated</w:t>
            </w:r>
            <w:r w:rsidR="006617F4" w:rsidRPr="004B5F7B">
              <w:rPr>
                <w:rFonts w:cs="Arial"/>
                <w:sz w:val="18"/>
                <w:szCs w:val="18"/>
              </w:rPr>
              <w:t>, at a rate of one (1) breath every 3-5 seconds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B85CD0" w:rsidRPr="004B5F7B" w:rsidRDefault="00B85CD0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5CD0" w:rsidRPr="004B5F7B" w:rsidRDefault="00B85CD0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vMerge/>
            <w:vAlign w:val="center"/>
          </w:tcPr>
          <w:p w:rsidR="00B85CD0" w:rsidRPr="004B5F7B" w:rsidRDefault="00B85CD0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6D1616" w:rsidRPr="004B5F7B" w:rsidTr="00386EA6">
        <w:tblPrEx>
          <w:tblBorders>
            <w:top w:val="none" w:sz="0" w:space="0" w:color="auto"/>
          </w:tblBorders>
        </w:tblPrEx>
        <w:trPr>
          <w:trHeight w:val="204"/>
        </w:trPr>
        <w:tc>
          <w:tcPr>
            <w:tcW w:w="2304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D1616" w:rsidRPr="004B5F7B" w:rsidRDefault="006D1616" w:rsidP="006D1616">
            <w:pPr>
              <w:tabs>
                <w:tab w:val="left" w:pos="345"/>
              </w:tabs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6D1616" w:rsidRPr="004B5F7B" w:rsidRDefault="005E632C" w:rsidP="00E9736C">
            <w:pPr>
              <w:tabs>
                <w:tab w:val="left" w:pos="345"/>
              </w:tabs>
              <w:ind w:left="-7" w:firstLine="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Administers</w:t>
            </w:r>
            <w:r w:rsidR="006D1616" w:rsidRPr="004B5F7B">
              <w:rPr>
                <w:rFonts w:cs="Arial"/>
                <w:sz w:val="18"/>
                <w:szCs w:val="18"/>
              </w:rPr>
              <w:t xml:space="preserve"> oxygen-</w:t>
            </w:r>
            <w:r w:rsidR="006D1616" w:rsidRPr="004B5F7B">
              <w:rPr>
                <w:rFonts w:cs="Arial"/>
                <w:i/>
                <w:sz w:val="18"/>
                <w:szCs w:val="18"/>
              </w:rPr>
              <w:t>if indicated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6D1616" w:rsidRPr="004B5F7B" w:rsidRDefault="006D1616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1616" w:rsidRPr="004B5F7B" w:rsidRDefault="006D1616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vMerge/>
            <w:tcBorders>
              <w:bottom w:val="single" w:sz="4" w:space="0" w:color="auto"/>
            </w:tcBorders>
            <w:vAlign w:val="center"/>
          </w:tcPr>
          <w:p w:rsidR="006D1616" w:rsidRPr="004B5F7B" w:rsidRDefault="006D1616" w:rsidP="00E973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C3329F" w:rsidRPr="004B5F7B" w:rsidRDefault="00C3329F" w:rsidP="0058191B">
      <w:pPr>
        <w:tabs>
          <w:tab w:val="left" w:pos="24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-180"/>
        <w:rPr>
          <w:rFonts w:cs="Arial"/>
          <w:sz w:val="8"/>
          <w:szCs w:val="16"/>
          <w:vertAlign w:val="superscript"/>
        </w:rPr>
      </w:pPr>
    </w:p>
    <w:p w:rsidR="002C4640" w:rsidRPr="004B5F7B" w:rsidRDefault="0058191B" w:rsidP="002C4640">
      <w:pPr>
        <w:tabs>
          <w:tab w:val="left" w:pos="24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-180"/>
        <w:rPr>
          <w:rFonts w:cs="Arial"/>
          <w:sz w:val="22"/>
          <w:vertAlign w:val="superscript"/>
        </w:rPr>
      </w:pPr>
      <w:r w:rsidRPr="004B5F7B">
        <w:rPr>
          <w:rFonts w:cs="Arial"/>
          <w:sz w:val="22"/>
          <w:vertAlign w:val="superscript"/>
        </w:rPr>
        <w:t xml:space="preserve">   </w:t>
      </w:r>
      <w:r w:rsidR="006D5582" w:rsidRPr="004B5F7B">
        <w:rPr>
          <w:rFonts w:cs="Arial"/>
          <w:sz w:val="22"/>
          <w:vertAlign w:val="superscript"/>
        </w:rPr>
        <w:t xml:space="preserve"> </w:t>
      </w:r>
      <w:r w:rsidR="002C4640" w:rsidRPr="004B5F7B">
        <w:rPr>
          <w:rFonts w:cs="Arial"/>
          <w:sz w:val="20"/>
          <w:vertAlign w:val="superscript"/>
        </w:rPr>
        <w:t>Developed 7/08</w:t>
      </w:r>
      <w:r w:rsidRPr="004B5F7B">
        <w:rPr>
          <w:rFonts w:cs="Arial"/>
          <w:sz w:val="20"/>
          <w:vertAlign w:val="superscript"/>
        </w:rPr>
        <w:t xml:space="preserve">:  Revised </w:t>
      </w:r>
      <w:r w:rsidR="004B5F7B">
        <w:rPr>
          <w:rFonts w:cs="Arial"/>
          <w:sz w:val="20"/>
          <w:vertAlign w:val="superscript"/>
        </w:rPr>
        <w:t>11</w:t>
      </w:r>
      <w:r w:rsidR="00797BB0" w:rsidRPr="004B5F7B">
        <w:rPr>
          <w:rFonts w:cs="Arial"/>
          <w:sz w:val="20"/>
          <w:vertAlign w:val="superscript"/>
        </w:rPr>
        <w:t>/2018</w:t>
      </w:r>
      <w:r w:rsidRPr="004B5F7B">
        <w:rPr>
          <w:rFonts w:cs="Arial"/>
          <w:sz w:val="22"/>
          <w:vertAlign w:val="superscript"/>
        </w:rPr>
        <w:tab/>
      </w:r>
    </w:p>
    <w:p w:rsidR="002C4640" w:rsidRPr="004B5F7B" w:rsidRDefault="009713C2" w:rsidP="00797BB0">
      <w:pPr>
        <w:tabs>
          <w:tab w:val="left" w:pos="24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-90"/>
        <w:rPr>
          <w:rFonts w:cs="Arial"/>
          <w:b/>
          <w:bCs/>
          <w:i/>
          <w:sz w:val="20"/>
          <w:u w:val="single"/>
        </w:rPr>
      </w:pPr>
      <w:r w:rsidRPr="004B5F7B">
        <w:rPr>
          <w:rFonts w:cs="Arial"/>
          <w:sz w:val="18"/>
          <w:szCs w:val="18"/>
        </w:rPr>
        <w:t xml:space="preserve"> </w:t>
      </w:r>
    </w:p>
    <w:sectPr w:rsidR="002C4640" w:rsidRPr="004B5F7B" w:rsidSect="00C82CAD">
      <w:footerReference w:type="default" r:id="rId8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37" w:rsidRDefault="007D0737">
      <w:r>
        <w:separator/>
      </w:r>
    </w:p>
  </w:endnote>
  <w:endnote w:type="continuationSeparator" w:id="0">
    <w:p w:rsidR="007D0737" w:rsidRDefault="007D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9E" w:rsidRDefault="0031049E" w:rsidP="006E2BF7">
    <w:pPr>
      <w:spacing w:line="240" w:lineRule="exact"/>
      <w:rPr>
        <w:rFonts w:cs="Arial"/>
        <w:sz w:val="16"/>
        <w:szCs w:val="16"/>
        <w:vertAlign w:val="superscript"/>
      </w:rPr>
    </w:pPr>
    <w:r w:rsidRPr="0058191B">
      <w:rPr>
        <w:rFonts w:cs="Arial"/>
        <w:sz w:val="18"/>
        <w:szCs w:val="18"/>
      </w:rPr>
      <w:t>Airway Emergency:  Infant Airway Obstruction</w:t>
    </w:r>
    <w:r w:rsidRPr="001A6461">
      <w:rPr>
        <w:rFonts w:cs="Arial"/>
        <w:sz w:val="16"/>
        <w:szCs w:val="16"/>
      </w:rPr>
      <w:t xml:space="preserve"> </w:t>
    </w:r>
    <w:r w:rsidRPr="002C4640">
      <w:rPr>
        <w:rFonts w:cs="Arial"/>
        <w:sz w:val="16"/>
        <w:szCs w:val="16"/>
        <w:vertAlign w:val="superscript"/>
      </w:rPr>
      <w:t>©</w:t>
    </w:r>
    <w:r w:rsidR="002C4640" w:rsidRPr="002C4640">
      <w:rPr>
        <w:rFonts w:cs="Arial"/>
        <w:sz w:val="16"/>
        <w:szCs w:val="16"/>
        <w:vertAlign w:val="superscript"/>
      </w:rPr>
      <w:t xml:space="preserve"> </w:t>
    </w:r>
    <w:r w:rsidR="00797BB0">
      <w:rPr>
        <w:rFonts w:cs="Arial"/>
        <w:sz w:val="16"/>
        <w:szCs w:val="16"/>
        <w:vertAlign w:val="superscript"/>
      </w:rPr>
      <w:t>2018</w:t>
    </w:r>
  </w:p>
  <w:p w:rsidR="0031049E" w:rsidRPr="001A6461" w:rsidRDefault="0031049E" w:rsidP="00542AD6">
    <w:pPr>
      <w:spacing w:line="240" w:lineRule="exact"/>
      <w:rPr>
        <w:rFonts w:cs="Arial"/>
        <w:sz w:val="18"/>
        <w:szCs w:val="18"/>
        <w:vertAlign w:val="superscript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6"/>
        <w:szCs w:val="16"/>
        <w:vertAlign w:val="superscript"/>
      </w:rPr>
      <w:tab/>
    </w:r>
    <w:r w:rsidRPr="001A6461">
      <w:rPr>
        <w:rFonts w:cs="Arial"/>
        <w:sz w:val="18"/>
        <w:szCs w:val="18"/>
        <w:vertAlign w:val="superscript"/>
      </w:rPr>
      <w:t xml:space="preserve">Page </w:t>
    </w:r>
    <w:r w:rsidRPr="001A6461">
      <w:rPr>
        <w:rFonts w:cs="Arial"/>
        <w:sz w:val="18"/>
        <w:szCs w:val="18"/>
        <w:vertAlign w:val="superscript"/>
      </w:rPr>
      <w:fldChar w:fldCharType="begin"/>
    </w:r>
    <w:r w:rsidRPr="001A6461">
      <w:rPr>
        <w:rFonts w:cs="Arial"/>
        <w:sz w:val="18"/>
        <w:szCs w:val="18"/>
        <w:vertAlign w:val="superscript"/>
      </w:rPr>
      <w:instrText xml:space="preserve"> PAGE </w:instrText>
    </w:r>
    <w:r w:rsidRPr="001A6461">
      <w:rPr>
        <w:rFonts w:cs="Arial"/>
        <w:sz w:val="18"/>
        <w:szCs w:val="18"/>
        <w:vertAlign w:val="superscript"/>
      </w:rPr>
      <w:fldChar w:fldCharType="separate"/>
    </w:r>
    <w:r w:rsidR="009B328D">
      <w:rPr>
        <w:rFonts w:cs="Arial"/>
        <w:noProof/>
        <w:sz w:val="18"/>
        <w:szCs w:val="18"/>
        <w:vertAlign w:val="superscript"/>
      </w:rPr>
      <w:t>3</w:t>
    </w:r>
    <w:r w:rsidRPr="001A6461">
      <w:rPr>
        <w:rFonts w:cs="Arial"/>
        <w:sz w:val="18"/>
        <w:szCs w:val="18"/>
        <w:vertAlign w:val="superscript"/>
      </w:rPr>
      <w:fldChar w:fldCharType="end"/>
    </w:r>
    <w:r>
      <w:rPr>
        <w:rFonts w:cs="Arial"/>
        <w:sz w:val="18"/>
        <w:szCs w:val="18"/>
        <w:vertAlign w:val="superscript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37" w:rsidRDefault="007D0737">
      <w:r>
        <w:separator/>
      </w:r>
    </w:p>
  </w:footnote>
  <w:footnote w:type="continuationSeparator" w:id="0">
    <w:p w:rsidR="007D0737" w:rsidRDefault="007D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72357"/>
    <w:multiLevelType w:val="hybridMultilevel"/>
    <w:tmpl w:val="37A08080"/>
    <w:lvl w:ilvl="0" w:tplc="4D2265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733E9"/>
    <w:multiLevelType w:val="hybridMultilevel"/>
    <w:tmpl w:val="3956E0D0"/>
    <w:lvl w:ilvl="0" w:tplc="7F545C96">
      <w:start w:val="626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6E0D3250"/>
    <w:multiLevelType w:val="hybridMultilevel"/>
    <w:tmpl w:val="85F47BA2"/>
    <w:lvl w:ilvl="0" w:tplc="7E32D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71FA"/>
    <w:rsid w:val="0001150E"/>
    <w:rsid w:val="00021DEB"/>
    <w:rsid w:val="00022440"/>
    <w:rsid w:val="00035614"/>
    <w:rsid w:val="000451F7"/>
    <w:rsid w:val="0005426A"/>
    <w:rsid w:val="00066AAE"/>
    <w:rsid w:val="00091768"/>
    <w:rsid w:val="000A321E"/>
    <w:rsid w:val="000B3E4D"/>
    <w:rsid w:val="000C15A7"/>
    <w:rsid w:val="000C4D38"/>
    <w:rsid w:val="000C6C42"/>
    <w:rsid w:val="000D05FE"/>
    <w:rsid w:val="000E1E8F"/>
    <w:rsid w:val="000E3A10"/>
    <w:rsid w:val="000E469A"/>
    <w:rsid w:val="000E6E49"/>
    <w:rsid w:val="000F58CE"/>
    <w:rsid w:val="0010061A"/>
    <w:rsid w:val="00100F1E"/>
    <w:rsid w:val="00102F6D"/>
    <w:rsid w:val="001033D8"/>
    <w:rsid w:val="00116A4B"/>
    <w:rsid w:val="0011749B"/>
    <w:rsid w:val="00131179"/>
    <w:rsid w:val="0013234A"/>
    <w:rsid w:val="00135CD2"/>
    <w:rsid w:val="00147F62"/>
    <w:rsid w:val="00155E98"/>
    <w:rsid w:val="00167A36"/>
    <w:rsid w:val="001710E0"/>
    <w:rsid w:val="00183400"/>
    <w:rsid w:val="001901AE"/>
    <w:rsid w:val="00195334"/>
    <w:rsid w:val="001A0E80"/>
    <w:rsid w:val="001A6461"/>
    <w:rsid w:val="001B20FC"/>
    <w:rsid w:val="001B783A"/>
    <w:rsid w:val="001C2146"/>
    <w:rsid w:val="001C4D74"/>
    <w:rsid w:val="001D2418"/>
    <w:rsid w:val="001D2C6B"/>
    <w:rsid w:val="001D5936"/>
    <w:rsid w:val="001F45B7"/>
    <w:rsid w:val="00200E7A"/>
    <w:rsid w:val="002012C0"/>
    <w:rsid w:val="00201C67"/>
    <w:rsid w:val="002066A1"/>
    <w:rsid w:val="00210B6D"/>
    <w:rsid w:val="002323BE"/>
    <w:rsid w:val="002469BA"/>
    <w:rsid w:val="002624CC"/>
    <w:rsid w:val="00263BE2"/>
    <w:rsid w:val="002711E2"/>
    <w:rsid w:val="00272901"/>
    <w:rsid w:val="00273CB2"/>
    <w:rsid w:val="00290B2B"/>
    <w:rsid w:val="002B55D5"/>
    <w:rsid w:val="002C4640"/>
    <w:rsid w:val="002D1E7B"/>
    <w:rsid w:val="002D38B9"/>
    <w:rsid w:val="002D4797"/>
    <w:rsid w:val="002E4C74"/>
    <w:rsid w:val="002F37CC"/>
    <w:rsid w:val="002F5894"/>
    <w:rsid w:val="0030216F"/>
    <w:rsid w:val="0031049E"/>
    <w:rsid w:val="003341EE"/>
    <w:rsid w:val="003453AB"/>
    <w:rsid w:val="00350874"/>
    <w:rsid w:val="00353DEF"/>
    <w:rsid w:val="003573E5"/>
    <w:rsid w:val="00361882"/>
    <w:rsid w:val="00380FA8"/>
    <w:rsid w:val="00381D6B"/>
    <w:rsid w:val="00382151"/>
    <w:rsid w:val="00386EA6"/>
    <w:rsid w:val="00387091"/>
    <w:rsid w:val="003B3020"/>
    <w:rsid w:val="003B570E"/>
    <w:rsid w:val="003B59B4"/>
    <w:rsid w:val="003B70B4"/>
    <w:rsid w:val="003C54D9"/>
    <w:rsid w:val="003D1C44"/>
    <w:rsid w:val="003E2CFE"/>
    <w:rsid w:val="003E51E5"/>
    <w:rsid w:val="003E59DF"/>
    <w:rsid w:val="003F35E0"/>
    <w:rsid w:val="00413E2E"/>
    <w:rsid w:val="00416F69"/>
    <w:rsid w:val="00433E2E"/>
    <w:rsid w:val="004345BC"/>
    <w:rsid w:val="00453165"/>
    <w:rsid w:val="0047237A"/>
    <w:rsid w:val="00475247"/>
    <w:rsid w:val="00476019"/>
    <w:rsid w:val="004B154B"/>
    <w:rsid w:val="004B2065"/>
    <w:rsid w:val="004B5F7B"/>
    <w:rsid w:val="004C3404"/>
    <w:rsid w:val="004C3AAF"/>
    <w:rsid w:val="00500553"/>
    <w:rsid w:val="00500F4E"/>
    <w:rsid w:val="0050281F"/>
    <w:rsid w:val="00504942"/>
    <w:rsid w:val="0051250D"/>
    <w:rsid w:val="00512EA8"/>
    <w:rsid w:val="00517CFC"/>
    <w:rsid w:val="00525798"/>
    <w:rsid w:val="0053393E"/>
    <w:rsid w:val="005344D2"/>
    <w:rsid w:val="0054055B"/>
    <w:rsid w:val="005428D9"/>
    <w:rsid w:val="00542AD6"/>
    <w:rsid w:val="00543683"/>
    <w:rsid w:val="00543A04"/>
    <w:rsid w:val="005571B1"/>
    <w:rsid w:val="0058191B"/>
    <w:rsid w:val="005A1088"/>
    <w:rsid w:val="005A43BE"/>
    <w:rsid w:val="005A70AE"/>
    <w:rsid w:val="005B6B22"/>
    <w:rsid w:val="005C0E23"/>
    <w:rsid w:val="005D59C4"/>
    <w:rsid w:val="005E632C"/>
    <w:rsid w:val="00620D83"/>
    <w:rsid w:val="00622EC4"/>
    <w:rsid w:val="006255EE"/>
    <w:rsid w:val="00637BC7"/>
    <w:rsid w:val="00643C89"/>
    <w:rsid w:val="0065568B"/>
    <w:rsid w:val="006617F4"/>
    <w:rsid w:val="00662FDD"/>
    <w:rsid w:val="00674CCD"/>
    <w:rsid w:val="00675C5F"/>
    <w:rsid w:val="00684033"/>
    <w:rsid w:val="006945F7"/>
    <w:rsid w:val="006A23A3"/>
    <w:rsid w:val="006C4999"/>
    <w:rsid w:val="006C6333"/>
    <w:rsid w:val="006D1616"/>
    <w:rsid w:val="006D5582"/>
    <w:rsid w:val="006E2BF7"/>
    <w:rsid w:val="006E5C7E"/>
    <w:rsid w:val="006F2FFF"/>
    <w:rsid w:val="00713A7E"/>
    <w:rsid w:val="00716512"/>
    <w:rsid w:val="00721D16"/>
    <w:rsid w:val="00721EFA"/>
    <w:rsid w:val="00730C61"/>
    <w:rsid w:val="00731820"/>
    <w:rsid w:val="00732B12"/>
    <w:rsid w:val="007409F7"/>
    <w:rsid w:val="007613BF"/>
    <w:rsid w:val="00762B69"/>
    <w:rsid w:val="00770484"/>
    <w:rsid w:val="00773DE0"/>
    <w:rsid w:val="00775CC3"/>
    <w:rsid w:val="00797BB0"/>
    <w:rsid w:val="007A161D"/>
    <w:rsid w:val="007A2499"/>
    <w:rsid w:val="007A69F5"/>
    <w:rsid w:val="007B1E96"/>
    <w:rsid w:val="007C1F65"/>
    <w:rsid w:val="007C4821"/>
    <w:rsid w:val="007C7964"/>
    <w:rsid w:val="007D0737"/>
    <w:rsid w:val="007D51E0"/>
    <w:rsid w:val="007D5623"/>
    <w:rsid w:val="007D7AD8"/>
    <w:rsid w:val="007E318B"/>
    <w:rsid w:val="007E4303"/>
    <w:rsid w:val="007E510D"/>
    <w:rsid w:val="00811187"/>
    <w:rsid w:val="00811625"/>
    <w:rsid w:val="00815F43"/>
    <w:rsid w:val="008315B0"/>
    <w:rsid w:val="0084065A"/>
    <w:rsid w:val="00841EB3"/>
    <w:rsid w:val="008527A2"/>
    <w:rsid w:val="00855D12"/>
    <w:rsid w:val="00862BC8"/>
    <w:rsid w:val="00875693"/>
    <w:rsid w:val="00886388"/>
    <w:rsid w:val="00887EC7"/>
    <w:rsid w:val="00890490"/>
    <w:rsid w:val="00892F09"/>
    <w:rsid w:val="00892F9B"/>
    <w:rsid w:val="008B0CEB"/>
    <w:rsid w:val="008B408F"/>
    <w:rsid w:val="008B6BB5"/>
    <w:rsid w:val="008D5862"/>
    <w:rsid w:val="008E0B48"/>
    <w:rsid w:val="008E769D"/>
    <w:rsid w:val="009032C6"/>
    <w:rsid w:val="0090682B"/>
    <w:rsid w:val="00911F38"/>
    <w:rsid w:val="00913258"/>
    <w:rsid w:val="0091785C"/>
    <w:rsid w:val="00923731"/>
    <w:rsid w:val="00925328"/>
    <w:rsid w:val="00930B5D"/>
    <w:rsid w:val="009329D1"/>
    <w:rsid w:val="009401DA"/>
    <w:rsid w:val="00964D94"/>
    <w:rsid w:val="00966E2B"/>
    <w:rsid w:val="00966E57"/>
    <w:rsid w:val="009713C2"/>
    <w:rsid w:val="00975A1A"/>
    <w:rsid w:val="00975EEC"/>
    <w:rsid w:val="00977E2B"/>
    <w:rsid w:val="00977EA7"/>
    <w:rsid w:val="00987156"/>
    <w:rsid w:val="009A076A"/>
    <w:rsid w:val="009B328D"/>
    <w:rsid w:val="009B3D5C"/>
    <w:rsid w:val="009C3FFE"/>
    <w:rsid w:val="009E55BA"/>
    <w:rsid w:val="00A06CD9"/>
    <w:rsid w:val="00A24784"/>
    <w:rsid w:val="00A30C2A"/>
    <w:rsid w:val="00A30E11"/>
    <w:rsid w:val="00A3518D"/>
    <w:rsid w:val="00A35843"/>
    <w:rsid w:val="00A4000B"/>
    <w:rsid w:val="00A42575"/>
    <w:rsid w:val="00A42A97"/>
    <w:rsid w:val="00A500FA"/>
    <w:rsid w:val="00A5119B"/>
    <w:rsid w:val="00A566F3"/>
    <w:rsid w:val="00A62085"/>
    <w:rsid w:val="00A71330"/>
    <w:rsid w:val="00A7403F"/>
    <w:rsid w:val="00A93096"/>
    <w:rsid w:val="00A9450D"/>
    <w:rsid w:val="00AA6956"/>
    <w:rsid w:val="00AB38F4"/>
    <w:rsid w:val="00AB48C5"/>
    <w:rsid w:val="00AB62F8"/>
    <w:rsid w:val="00AC098E"/>
    <w:rsid w:val="00AE4265"/>
    <w:rsid w:val="00AF42EA"/>
    <w:rsid w:val="00AF7891"/>
    <w:rsid w:val="00B05ABB"/>
    <w:rsid w:val="00B356AF"/>
    <w:rsid w:val="00B415BD"/>
    <w:rsid w:val="00B43270"/>
    <w:rsid w:val="00B44454"/>
    <w:rsid w:val="00B6194B"/>
    <w:rsid w:val="00B61FA5"/>
    <w:rsid w:val="00B77E3F"/>
    <w:rsid w:val="00B8237E"/>
    <w:rsid w:val="00B84805"/>
    <w:rsid w:val="00B85CD0"/>
    <w:rsid w:val="00B86D7B"/>
    <w:rsid w:val="00B9673D"/>
    <w:rsid w:val="00BA09EA"/>
    <w:rsid w:val="00BA4359"/>
    <w:rsid w:val="00BA6684"/>
    <w:rsid w:val="00BB4562"/>
    <w:rsid w:val="00BC18A8"/>
    <w:rsid w:val="00BC3B6A"/>
    <w:rsid w:val="00BC7F6F"/>
    <w:rsid w:val="00BD0FB4"/>
    <w:rsid w:val="00BD11A5"/>
    <w:rsid w:val="00BD373A"/>
    <w:rsid w:val="00BD3D33"/>
    <w:rsid w:val="00BE05EC"/>
    <w:rsid w:val="00BE56ED"/>
    <w:rsid w:val="00BF3C4F"/>
    <w:rsid w:val="00C1654B"/>
    <w:rsid w:val="00C17BCD"/>
    <w:rsid w:val="00C17CFF"/>
    <w:rsid w:val="00C227F1"/>
    <w:rsid w:val="00C30762"/>
    <w:rsid w:val="00C32F91"/>
    <w:rsid w:val="00C3329F"/>
    <w:rsid w:val="00C36BDA"/>
    <w:rsid w:val="00C4006C"/>
    <w:rsid w:val="00C41719"/>
    <w:rsid w:val="00C419F8"/>
    <w:rsid w:val="00C557DE"/>
    <w:rsid w:val="00C64086"/>
    <w:rsid w:val="00C8007D"/>
    <w:rsid w:val="00C82CAD"/>
    <w:rsid w:val="00C86B8C"/>
    <w:rsid w:val="00C94355"/>
    <w:rsid w:val="00CA3F88"/>
    <w:rsid w:val="00CA585C"/>
    <w:rsid w:val="00CB20FB"/>
    <w:rsid w:val="00CB225E"/>
    <w:rsid w:val="00CB66E1"/>
    <w:rsid w:val="00CD06D6"/>
    <w:rsid w:val="00CD3473"/>
    <w:rsid w:val="00CD5C54"/>
    <w:rsid w:val="00CE21BE"/>
    <w:rsid w:val="00CE3FDB"/>
    <w:rsid w:val="00D06AD0"/>
    <w:rsid w:val="00D1074F"/>
    <w:rsid w:val="00D150EF"/>
    <w:rsid w:val="00D15F58"/>
    <w:rsid w:val="00D24FA2"/>
    <w:rsid w:val="00D26AC1"/>
    <w:rsid w:val="00D27DC5"/>
    <w:rsid w:val="00D313B7"/>
    <w:rsid w:val="00D318B3"/>
    <w:rsid w:val="00D434F4"/>
    <w:rsid w:val="00D47D94"/>
    <w:rsid w:val="00D501E1"/>
    <w:rsid w:val="00D548AB"/>
    <w:rsid w:val="00D56C3D"/>
    <w:rsid w:val="00D670DD"/>
    <w:rsid w:val="00D700DD"/>
    <w:rsid w:val="00D7285C"/>
    <w:rsid w:val="00D82400"/>
    <w:rsid w:val="00D85A32"/>
    <w:rsid w:val="00DA177A"/>
    <w:rsid w:val="00DA7C6F"/>
    <w:rsid w:val="00DB5CB8"/>
    <w:rsid w:val="00DC05DA"/>
    <w:rsid w:val="00DD3C50"/>
    <w:rsid w:val="00DD55C5"/>
    <w:rsid w:val="00DE622A"/>
    <w:rsid w:val="00DF0C29"/>
    <w:rsid w:val="00E161B8"/>
    <w:rsid w:val="00E2155A"/>
    <w:rsid w:val="00E2421D"/>
    <w:rsid w:val="00E417F6"/>
    <w:rsid w:val="00E43304"/>
    <w:rsid w:val="00E46476"/>
    <w:rsid w:val="00E563E6"/>
    <w:rsid w:val="00E60CCD"/>
    <w:rsid w:val="00E76A9F"/>
    <w:rsid w:val="00E8465A"/>
    <w:rsid w:val="00E92ED0"/>
    <w:rsid w:val="00E9736C"/>
    <w:rsid w:val="00EA4F9C"/>
    <w:rsid w:val="00EB6094"/>
    <w:rsid w:val="00EC759F"/>
    <w:rsid w:val="00ED0797"/>
    <w:rsid w:val="00ED3488"/>
    <w:rsid w:val="00EE1561"/>
    <w:rsid w:val="00F107F8"/>
    <w:rsid w:val="00F11161"/>
    <w:rsid w:val="00F25EEC"/>
    <w:rsid w:val="00F31205"/>
    <w:rsid w:val="00F322EC"/>
    <w:rsid w:val="00F64AC8"/>
    <w:rsid w:val="00F7483D"/>
    <w:rsid w:val="00F768BA"/>
    <w:rsid w:val="00F81DEC"/>
    <w:rsid w:val="00F869E8"/>
    <w:rsid w:val="00F869E9"/>
    <w:rsid w:val="00F86CCF"/>
    <w:rsid w:val="00F93749"/>
    <w:rsid w:val="00F93DB6"/>
    <w:rsid w:val="00FA1A1D"/>
    <w:rsid w:val="00FB327E"/>
    <w:rsid w:val="00FB6D5E"/>
    <w:rsid w:val="00FC0C74"/>
    <w:rsid w:val="00FC52BB"/>
    <w:rsid w:val="00FC5C66"/>
    <w:rsid w:val="00FF0A89"/>
    <w:rsid w:val="00FF2B53"/>
    <w:rsid w:val="00FF3180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8129"/>
    <o:shapelayout v:ext="edit">
      <o:idmap v:ext="edit" data="1"/>
    </o:shapelayout>
  </w:shapeDefaults>
  <w:decimalSymbol w:val="."/>
  <w:listSeparator w:val=","/>
  <w15:docId w15:val="{634B5FDC-8751-42D3-A4CD-D2D5DD92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2018-10-23T15:23:00Z</dcterms:created>
  <dc:creator>ereich</dc:creator>
  <lastModifiedBy>Joan Lockwood</lastModifiedBy>
  <lastPrinted>2018-10-22T22:26:00Z</lastPrinted>
  <dcterms:modified xsi:type="dcterms:W3CDTF">2018-11-14T20:19:00Z</dcterms:modified>
  <revision>7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A - Airway Obst - Infant -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1049575</vt:lpwstr>
  </property>
  <property pid="11" fmtid="{D5CDD505-2E9C-101B-9397-08002B2CF9AE}" name="sds_customer_org_name">
    <vt:lpwstr/>
  </property>
  <property pid="12" fmtid="{D5CDD505-2E9C-101B-9397-08002B2CF9AE}" name="object_name">
    <vt:lpwstr>1049575_A-AirwayObst-Infant-Test.docx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