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A0" w:rsidRDefault="0048527C">
      <w:pPr>
        <w:jc w:val="center"/>
        <w:rPr>
          <w:rFonts w:cs="Arial"/>
          <w:b/>
          <w:bCs/>
          <w:sz w:val="22"/>
          <w:szCs w:val="22"/>
        </w:rPr>
      </w:pPr>
      <w:r>
        <w:rPr>
          <w:rFonts w:cs="Arial"/>
          <w:b/>
          <w:bCs/>
          <w:noProof/>
          <w:sz w:val="22"/>
          <w:szCs w:val="22"/>
        </w:rPr>
        <w:drawing>
          <wp:anchor distT="0" distB="0" distL="114300" distR="114300" simplePos="0" relativeHeight="251656704" behindDoc="0" locked="0" layoutInCell="1" allowOverlap="1">
            <wp:simplePos x="0" y="0"/>
            <wp:positionH relativeFrom="column">
              <wp:posOffset>2299335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D566A0" w:rsidRPr="00132997" w:rsidRDefault="00D566A0">
      <w:pPr>
        <w:jc w:val="center"/>
        <w:rPr>
          <w:rFonts w:cs="Arial"/>
          <w:b/>
          <w:bCs/>
          <w:sz w:val="12"/>
          <w:szCs w:val="12"/>
        </w:rPr>
      </w:pPr>
    </w:p>
    <w:p w:rsidR="0036635F" w:rsidRPr="00B9567F" w:rsidRDefault="0036635F" w:rsidP="00D566A0">
      <w:pPr>
        <w:jc w:val="center"/>
        <w:rPr>
          <w:rFonts w:cs="Arial"/>
          <w:b/>
          <w:bCs/>
          <w:sz w:val="28"/>
          <w:szCs w:val="28"/>
        </w:rPr>
      </w:pPr>
      <w:r w:rsidRPr="00B9567F">
        <w:rPr>
          <w:rFonts w:cs="Arial"/>
          <w:b/>
          <w:bCs/>
          <w:sz w:val="28"/>
          <w:szCs w:val="28"/>
        </w:rPr>
        <w:t xml:space="preserve">EMS </w:t>
      </w:r>
      <w:r w:rsidR="00D566A0" w:rsidRPr="00B9567F">
        <w:rPr>
          <w:rFonts w:cs="Arial"/>
          <w:b/>
          <w:bCs/>
          <w:sz w:val="28"/>
          <w:szCs w:val="28"/>
        </w:rPr>
        <w:t>SKILL</w:t>
      </w: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7B41BB" w:rsidRPr="00B9567F" w:rsidRDefault="007B41BB">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D44E76" w:rsidRPr="00B9567F" w:rsidRDefault="00D44E7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36635F" w:rsidRDefault="00E85C2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sz w:val="28"/>
          <w:szCs w:val="28"/>
        </w:rPr>
      </w:pPr>
      <w:r>
        <w:rPr>
          <w:rFonts w:cs="Arial"/>
          <w:b/>
          <w:sz w:val="28"/>
          <w:szCs w:val="28"/>
        </w:rPr>
        <w:t xml:space="preserve">AIRWAY EMERGENCY: </w:t>
      </w:r>
      <w:r w:rsidR="00962F07" w:rsidRPr="00B9567F">
        <w:rPr>
          <w:rFonts w:cs="Arial"/>
          <w:b/>
          <w:sz w:val="28"/>
          <w:szCs w:val="28"/>
        </w:rPr>
        <w:t xml:space="preserve"> </w:t>
      </w:r>
      <w:r w:rsidR="00584C2E">
        <w:rPr>
          <w:rFonts w:cs="Arial"/>
          <w:b/>
          <w:sz w:val="28"/>
          <w:szCs w:val="28"/>
        </w:rPr>
        <w:t xml:space="preserve">INFANT </w:t>
      </w:r>
      <w:r w:rsidR="0036635F" w:rsidRPr="00B9567F">
        <w:rPr>
          <w:rFonts w:cs="Arial"/>
          <w:b/>
          <w:sz w:val="28"/>
          <w:szCs w:val="28"/>
        </w:rPr>
        <w:t>AIRWAY OBSTRUCTION</w:t>
      </w:r>
    </w:p>
    <w:p w:rsidR="00D44E76" w:rsidRPr="00B9567F" w:rsidRDefault="00D44E7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9567F">
        <w:rPr>
          <w:rFonts w:cs="Arial"/>
          <w:b/>
          <w:bCs/>
          <w:sz w:val="20"/>
          <w:szCs w:val="20"/>
        </w:rPr>
        <w:t>PERFORMANCE OBJECTIVES</w:t>
      </w:r>
    </w:p>
    <w:p w:rsidR="0036635F" w:rsidRPr="00B9567F" w:rsidRDefault="00DD3AD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B9567F">
        <w:rPr>
          <w:rFonts w:cs="Arial"/>
          <w:sz w:val="18"/>
          <w:szCs w:val="18"/>
        </w:rPr>
        <w:t>D</w:t>
      </w:r>
      <w:r w:rsidR="0036635F" w:rsidRPr="00B9567F">
        <w:rPr>
          <w:rFonts w:cs="Arial"/>
          <w:sz w:val="18"/>
          <w:szCs w:val="18"/>
        </w:rPr>
        <w:t xml:space="preserve">emonstrate </w:t>
      </w:r>
      <w:r w:rsidR="008F4978">
        <w:rPr>
          <w:rFonts w:cs="Arial"/>
          <w:sz w:val="18"/>
          <w:szCs w:val="18"/>
        </w:rPr>
        <w:t>competency</w:t>
      </w:r>
      <w:r w:rsidR="0036635F" w:rsidRPr="00B9567F">
        <w:rPr>
          <w:rFonts w:cs="Arial"/>
          <w:sz w:val="18"/>
          <w:szCs w:val="18"/>
        </w:rPr>
        <w:t xml:space="preserve"> in </w:t>
      </w:r>
      <w:r w:rsidR="00027560" w:rsidRPr="00B9567F">
        <w:rPr>
          <w:rFonts w:cs="Arial"/>
          <w:sz w:val="18"/>
          <w:szCs w:val="18"/>
        </w:rPr>
        <w:t xml:space="preserve">recognizing and </w:t>
      </w:r>
      <w:r w:rsidR="00A20305" w:rsidRPr="00B9567F">
        <w:rPr>
          <w:rFonts w:cs="Arial"/>
          <w:sz w:val="18"/>
          <w:szCs w:val="18"/>
        </w:rPr>
        <w:t>managing</w:t>
      </w:r>
      <w:r w:rsidR="00036363" w:rsidRPr="00B9567F">
        <w:rPr>
          <w:rFonts w:cs="Arial"/>
          <w:sz w:val="18"/>
          <w:szCs w:val="18"/>
        </w:rPr>
        <w:t xml:space="preserve"> an</w:t>
      </w:r>
      <w:r w:rsidR="00B9567F" w:rsidRPr="00B9567F">
        <w:rPr>
          <w:rFonts w:cs="Arial"/>
          <w:sz w:val="18"/>
          <w:szCs w:val="18"/>
        </w:rPr>
        <w:t xml:space="preserve"> </w:t>
      </w:r>
      <w:r w:rsidR="00A20305" w:rsidRPr="00B9567F">
        <w:rPr>
          <w:rFonts w:cs="Arial"/>
          <w:sz w:val="18"/>
          <w:szCs w:val="18"/>
        </w:rPr>
        <w:t>airway obstruction in</w:t>
      </w:r>
      <w:r w:rsidR="00D566A0" w:rsidRPr="00B9567F">
        <w:rPr>
          <w:rFonts w:cs="Arial"/>
          <w:sz w:val="18"/>
          <w:szCs w:val="18"/>
        </w:rPr>
        <w:t xml:space="preserve"> an infant who is choking</w:t>
      </w:r>
      <w:r w:rsidR="0036635F" w:rsidRPr="00B9567F">
        <w:rPr>
          <w:rFonts w:cs="Arial"/>
          <w:sz w:val="18"/>
          <w:szCs w:val="18"/>
        </w:rPr>
        <w:t>.</w:t>
      </w: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D0691E"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B9567F">
        <w:rPr>
          <w:rFonts w:cs="Arial"/>
          <w:b/>
          <w:bCs/>
          <w:sz w:val="20"/>
          <w:szCs w:val="20"/>
        </w:rPr>
        <w:t>CONDITION</w:t>
      </w:r>
    </w:p>
    <w:p w:rsidR="00027560" w:rsidRPr="00B9567F" w:rsidRDefault="00A20305" w:rsidP="0002756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B9567F">
        <w:rPr>
          <w:rFonts w:cs="Arial"/>
          <w:sz w:val="18"/>
          <w:szCs w:val="18"/>
        </w:rPr>
        <w:t>Recognize and manage</w:t>
      </w:r>
      <w:r w:rsidR="00027560" w:rsidRPr="00B9567F">
        <w:rPr>
          <w:rFonts w:cs="Arial"/>
          <w:sz w:val="18"/>
          <w:szCs w:val="18"/>
        </w:rPr>
        <w:t xml:space="preserve"> an airway obstruction in an infant who is found choking.  Necessary equipment will be adjacent to the manikin or brought to the field setting.</w:t>
      </w: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B9567F">
        <w:rPr>
          <w:rFonts w:cs="Arial"/>
          <w:b/>
          <w:bCs/>
          <w:sz w:val="20"/>
          <w:szCs w:val="20"/>
        </w:rPr>
        <w:t>EQUIPMENT</w:t>
      </w:r>
    </w:p>
    <w:p w:rsidR="0036635F" w:rsidRPr="003D080E"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color w:val="000000" w:themeColor="text1"/>
          <w:sz w:val="18"/>
          <w:szCs w:val="18"/>
        </w:rPr>
      </w:pPr>
      <w:r w:rsidRPr="00B9567F">
        <w:rPr>
          <w:rFonts w:cs="Arial"/>
          <w:sz w:val="18"/>
          <w:szCs w:val="18"/>
        </w:rPr>
        <w:t xml:space="preserve">Infant manikin, </w:t>
      </w:r>
      <w:r w:rsidR="00FA6992">
        <w:rPr>
          <w:rFonts w:cs="Arial"/>
          <w:sz w:val="18"/>
          <w:szCs w:val="18"/>
        </w:rPr>
        <w:t xml:space="preserve">infant </w:t>
      </w:r>
      <w:r w:rsidRPr="00B9567F">
        <w:rPr>
          <w:rFonts w:cs="Arial"/>
          <w:sz w:val="18"/>
          <w:szCs w:val="18"/>
        </w:rPr>
        <w:t>bag-</w:t>
      </w:r>
      <w:r w:rsidR="00B72099">
        <w:rPr>
          <w:rFonts w:cs="Arial"/>
          <w:sz w:val="18"/>
          <w:szCs w:val="18"/>
        </w:rPr>
        <w:t>mask-ventilation</w:t>
      </w:r>
      <w:r w:rsidRPr="00B9567F">
        <w:rPr>
          <w:rFonts w:cs="Arial"/>
          <w:sz w:val="18"/>
          <w:szCs w:val="18"/>
        </w:rPr>
        <w:t xml:space="preserve"> device, O</w:t>
      </w:r>
      <w:r w:rsidRPr="00B9567F">
        <w:rPr>
          <w:rFonts w:cs="Arial"/>
          <w:sz w:val="18"/>
          <w:szCs w:val="18"/>
          <w:vertAlign w:val="subscript"/>
        </w:rPr>
        <w:t>2</w:t>
      </w:r>
      <w:r w:rsidRPr="00B9567F">
        <w:rPr>
          <w:rFonts w:cs="Arial"/>
          <w:sz w:val="18"/>
          <w:szCs w:val="18"/>
        </w:rPr>
        <w:t xml:space="preserve"> connecting tubing, oxygen source with flow regulator,</w:t>
      </w:r>
      <w:r w:rsidRPr="009D4B7B">
        <w:rPr>
          <w:rFonts w:cs="Arial"/>
          <w:color w:val="FF0000"/>
          <w:sz w:val="18"/>
          <w:szCs w:val="18"/>
        </w:rPr>
        <w:t xml:space="preserve"> </w:t>
      </w:r>
      <w:r w:rsidR="009D4B7B" w:rsidRPr="00B85CD4">
        <w:rPr>
          <w:rFonts w:cs="Arial"/>
          <w:sz w:val="18"/>
          <w:szCs w:val="18"/>
        </w:rPr>
        <w:t xml:space="preserve">suction </w:t>
      </w:r>
      <w:r w:rsidR="00D8498F">
        <w:rPr>
          <w:rFonts w:cs="Arial"/>
          <w:sz w:val="18"/>
          <w:szCs w:val="18"/>
        </w:rPr>
        <w:t>pediatric resuscitation tape</w:t>
      </w:r>
      <w:r w:rsidR="00D566A0" w:rsidRPr="00B9567F">
        <w:rPr>
          <w:rFonts w:cs="Arial"/>
          <w:sz w:val="18"/>
          <w:szCs w:val="18"/>
        </w:rPr>
        <w:t>,</w:t>
      </w:r>
      <w:r w:rsidRPr="00B9567F">
        <w:rPr>
          <w:rFonts w:cs="Arial"/>
          <w:sz w:val="18"/>
          <w:szCs w:val="18"/>
        </w:rPr>
        <w:t xml:space="preserve"> goggles, </w:t>
      </w:r>
      <w:r w:rsidR="00E474E3">
        <w:rPr>
          <w:rFonts w:cs="Arial"/>
          <w:sz w:val="18"/>
          <w:szCs w:val="18"/>
        </w:rPr>
        <w:t xml:space="preserve">various </w:t>
      </w:r>
      <w:r w:rsidRPr="00B9567F">
        <w:rPr>
          <w:rFonts w:cs="Arial"/>
          <w:sz w:val="18"/>
          <w:szCs w:val="18"/>
        </w:rPr>
        <w:t>masks, gown, gloves, timing device</w:t>
      </w:r>
      <w:r w:rsidR="00584C2E">
        <w:rPr>
          <w:rFonts w:cs="Arial"/>
          <w:sz w:val="18"/>
          <w:szCs w:val="18"/>
        </w:rPr>
        <w:t xml:space="preserve">, </w:t>
      </w:r>
      <w:r w:rsidR="00584C2E" w:rsidRPr="003D080E">
        <w:rPr>
          <w:rFonts w:cs="Arial"/>
          <w:color w:val="000000" w:themeColor="text1"/>
          <w:sz w:val="18"/>
          <w:szCs w:val="18"/>
        </w:rPr>
        <w:t>airway bag</w:t>
      </w:r>
      <w:r w:rsidRPr="003D080E">
        <w:rPr>
          <w:rFonts w:cs="Arial"/>
          <w:color w:val="000000" w:themeColor="text1"/>
          <w:sz w:val="18"/>
          <w:szCs w:val="18"/>
        </w:rPr>
        <w:t>.</w:t>
      </w: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B9567F">
        <w:rPr>
          <w:rFonts w:cs="Arial"/>
          <w:b/>
          <w:bCs/>
          <w:sz w:val="20"/>
          <w:szCs w:val="20"/>
        </w:rPr>
        <w:t>PERFORMANCE CRITERIA</w:t>
      </w:r>
    </w:p>
    <w:p w:rsidR="00D44E76" w:rsidRPr="00B9567F" w:rsidRDefault="00A20D19" w:rsidP="00D44E7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FD4E91">
        <w:rPr>
          <w:rFonts w:cs="Arial"/>
          <w:sz w:val="18"/>
          <w:szCs w:val="18"/>
        </w:rPr>
        <w:sym w:font="Wingdings" w:char="F09F"/>
      </w:r>
      <w:r w:rsidR="00D44E76" w:rsidRPr="00B9567F">
        <w:rPr>
          <w:rFonts w:cs="Arial"/>
          <w:sz w:val="18"/>
          <w:szCs w:val="18"/>
        </w:rPr>
        <w:tab/>
        <w:t>Items designated by a diamond (</w:t>
      </w:r>
      <w:r w:rsidR="00D44E76" w:rsidRPr="00B9567F">
        <w:rPr>
          <w:rFonts w:cs="Arial"/>
          <w:sz w:val="18"/>
          <w:szCs w:val="18"/>
        </w:rPr>
        <w:sym w:font="Wingdings" w:char="F074"/>
      </w:r>
      <w:r w:rsidR="00D44E76" w:rsidRPr="00B9567F">
        <w:rPr>
          <w:rFonts w:cs="Arial"/>
          <w:sz w:val="18"/>
          <w:szCs w:val="18"/>
        </w:rPr>
        <w:t xml:space="preserve">) must be performed successfully to demonstrate skill </w:t>
      </w:r>
      <w:r w:rsidR="008F4978">
        <w:rPr>
          <w:rFonts w:cs="Arial"/>
          <w:sz w:val="18"/>
          <w:szCs w:val="18"/>
        </w:rPr>
        <w:t>competency</w:t>
      </w:r>
      <w:r w:rsidR="00D44E76" w:rsidRPr="00B9567F">
        <w:rPr>
          <w:rFonts w:cs="Arial"/>
          <w:sz w:val="18"/>
          <w:szCs w:val="18"/>
        </w:rPr>
        <w:t>.</w:t>
      </w:r>
    </w:p>
    <w:p w:rsidR="00D44E76" w:rsidRPr="00B9567F" w:rsidRDefault="00D44E76" w:rsidP="00D44E7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B9567F">
        <w:rPr>
          <w:rFonts w:cs="Arial"/>
          <w:sz w:val="18"/>
          <w:szCs w:val="18"/>
        </w:rPr>
        <w:sym w:font="Wingdings" w:char="F09F"/>
      </w:r>
      <w:r w:rsidRPr="00B9567F">
        <w:rPr>
          <w:rFonts w:cs="Arial"/>
          <w:sz w:val="18"/>
          <w:szCs w:val="18"/>
        </w:rPr>
        <w:tab/>
        <w:t>Items identified by double asterisks (**) indicate actions required</w:t>
      </w:r>
      <w:r w:rsidR="00E474E3">
        <w:rPr>
          <w:rFonts w:cs="Arial"/>
          <w:sz w:val="18"/>
          <w:szCs w:val="18"/>
        </w:rPr>
        <w:t>,</w:t>
      </w:r>
      <w:r w:rsidRPr="00B9567F">
        <w:rPr>
          <w:rFonts w:cs="Arial"/>
          <w:sz w:val="18"/>
          <w:szCs w:val="18"/>
        </w:rPr>
        <w:t xml:space="preserve"> if indicated.</w:t>
      </w:r>
    </w:p>
    <w:p w:rsidR="00D44E76" w:rsidRPr="00B9567F" w:rsidRDefault="00D44E76" w:rsidP="00D44E7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B9567F">
        <w:rPr>
          <w:rFonts w:cs="Arial"/>
          <w:sz w:val="18"/>
          <w:szCs w:val="18"/>
        </w:rPr>
        <w:sym w:font="Wingdings" w:char="F09F"/>
      </w:r>
      <w:r w:rsidRPr="00B9567F">
        <w:rPr>
          <w:rFonts w:cs="Arial"/>
          <w:sz w:val="18"/>
          <w:szCs w:val="18"/>
        </w:rPr>
        <w:tab/>
        <w:t>Items identified by the symbol (§) should be practiced.</w:t>
      </w:r>
    </w:p>
    <w:p w:rsidR="00D44E76" w:rsidRDefault="001E39CC" w:rsidP="00D44E7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B9567F">
        <w:rPr>
          <w:rFonts w:cs="Arial"/>
          <w:sz w:val="18"/>
          <w:szCs w:val="18"/>
        </w:rPr>
        <w:sym w:font="Wingdings" w:char="F09F"/>
      </w:r>
      <w:r w:rsidR="00D44E76" w:rsidRPr="00B9567F">
        <w:rPr>
          <w:rFonts w:cs="Arial"/>
          <w:sz w:val="18"/>
          <w:szCs w:val="18"/>
        </w:rPr>
        <w:tab/>
        <w:t>Ventilations and compressions must be perform</w:t>
      </w:r>
      <w:r w:rsidR="006D64BC">
        <w:rPr>
          <w:rFonts w:cs="Arial"/>
          <w:sz w:val="18"/>
          <w:szCs w:val="18"/>
        </w:rPr>
        <w:t>ed at the minimum rate required.</w:t>
      </w:r>
    </w:p>
    <w:p w:rsidR="00A7789F" w:rsidRPr="00A7789F" w:rsidRDefault="00A7789F" w:rsidP="00D44E7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18"/>
        </w:rPr>
      </w:pPr>
    </w:p>
    <w:p w:rsidR="0036635F" w:rsidRPr="00B9567F" w:rsidRDefault="0036635F">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1061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397"/>
      </w:tblGrid>
      <w:tr w:rsidR="00BC220E" w:rsidTr="00067ED4">
        <w:tc>
          <w:tcPr>
            <w:tcW w:w="10617" w:type="dxa"/>
            <w:gridSpan w:val="2"/>
            <w:shd w:val="clear" w:color="auto" w:fill="CC3300"/>
          </w:tcPr>
          <w:p w:rsidR="00BC220E" w:rsidRPr="002A45DA" w:rsidRDefault="00BC220E">
            <w:pPr>
              <w:rPr>
                <w:sz w:val="4"/>
              </w:rPr>
            </w:pPr>
            <w:r w:rsidRPr="002A45DA">
              <w:rPr>
                <w:sz w:val="4"/>
              </w:rPr>
              <w:t xml:space="preserve">                 </w:t>
            </w:r>
          </w:p>
        </w:tc>
      </w:tr>
      <w:tr w:rsidR="0036635F" w:rsidRPr="002A45DA" w:rsidTr="00067ED4">
        <w:trPr>
          <w:trHeight w:val="70"/>
        </w:trPr>
        <w:tc>
          <w:tcPr>
            <w:tcW w:w="10617" w:type="dxa"/>
            <w:gridSpan w:val="2"/>
            <w:tcBorders>
              <w:bottom w:val="single" w:sz="4" w:space="0" w:color="auto"/>
            </w:tcBorders>
            <w:shd w:val="clear" w:color="auto" w:fill="000000"/>
          </w:tcPr>
          <w:p w:rsidR="0036635F" w:rsidRPr="002A45DA" w:rsidRDefault="0036635F" w:rsidP="002A45DA">
            <w:pPr>
              <w:spacing w:line="120" w:lineRule="exact"/>
              <w:rPr>
                <w:rFonts w:cs="Arial"/>
                <w:b/>
                <w:bCs/>
              </w:rPr>
            </w:pPr>
          </w:p>
          <w:p w:rsidR="0036635F" w:rsidRPr="002A45DA" w:rsidRDefault="0036635F" w:rsidP="002A45DA">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2A45DA">
              <w:rPr>
                <w:rFonts w:cs="Arial"/>
                <w:b/>
                <w:bCs/>
                <w:color w:val="FFFFFF"/>
                <w:sz w:val="22"/>
                <w:szCs w:val="22"/>
              </w:rPr>
              <w:t>PREPARATION</w:t>
            </w:r>
          </w:p>
        </w:tc>
      </w:tr>
      <w:tr w:rsidR="0036635F" w:rsidRPr="002A45DA" w:rsidTr="00067ED4">
        <w:tc>
          <w:tcPr>
            <w:tcW w:w="5220" w:type="dxa"/>
            <w:shd w:val="clear" w:color="auto" w:fill="E0E0E0"/>
          </w:tcPr>
          <w:p w:rsidR="0036635F" w:rsidRPr="002A45DA" w:rsidRDefault="0036635F" w:rsidP="002A45DA">
            <w:pPr>
              <w:spacing w:line="120" w:lineRule="exact"/>
              <w:rPr>
                <w:rFonts w:cs="Arial"/>
                <w:color w:val="000000"/>
              </w:rPr>
            </w:pPr>
          </w:p>
          <w:p w:rsidR="0036635F" w:rsidRPr="002A45DA" w:rsidRDefault="0036635F" w:rsidP="002A45DA">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2A45DA">
              <w:rPr>
                <w:rFonts w:cs="Arial"/>
                <w:b/>
                <w:bCs/>
                <w:color w:val="000000"/>
                <w:sz w:val="20"/>
                <w:szCs w:val="20"/>
              </w:rPr>
              <w:t>Skill Component</w:t>
            </w:r>
          </w:p>
        </w:tc>
        <w:tc>
          <w:tcPr>
            <w:tcW w:w="5397" w:type="dxa"/>
            <w:shd w:val="clear" w:color="auto" w:fill="E0E0E0"/>
          </w:tcPr>
          <w:p w:rsidR="0036635F" w:rsidRPr="002A45DA" w:rsidRDefault="0036635F" w:rsidP="002A45DA">
            <w:pPr>
              <w:spacing w:line="120" w:lineRule="exact"/>
              <w:rPr>
                <w:rFonts w:cs="Arial"/>
                <w:b/>
                <w:bCs/>
                <w:color w:val="000000"/>
                <w:sz w:val="20"/>
                <w:szCs w:val="20"/>
              </w:rPr>
            </w:pPr>
          </w:p>
          <w:p w:rsidR="0036635F" w:rsidRPr="002A45DA" w:rsidRDefault="004907EB" w:rsidP="002A45DA">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rPr>
            </w:pPr>
            <w:r w:rsidRPr="002A45DA">
              <w:rPr>
                <w:rFonts w:cs="Arial"/>
                <w:b/>
                <w:bCs/>
                <w:color w:val="000000"/>
                <w:sz w:val="20"/>
                <w:szCs w:val="20"/>
              </w:rPr>
              <w:t>Key Concepts</w:t>
            </w:r>
          </w:p>
        </w:tc>
      </w:tr>
      <w:tr w:rsidR="008754D3" w:rsidRPr="002A45DA" w:rsidTr="00067ED4">
        <w:tc>
          <w:tcPr>
            <w:tcW w:w="5220" w:type="dxa"/>
          </w:tcPr>
          <w:p w:rsidR="008754D3" w:rsidRPr="002A45DA" w:rsidRDefault="008754D3"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8754D3" w:rsidRPr="002A45DA" w:rsidRDefault="008754D3" w:rsidP="002F16E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Cs w:val="20"/>
              </w:rPr>
            </w:pPr>
            <w:r w:rsidRPr="002A45DA">
              <w:rPr>
                <w:rFonts w:cs="Arial"/>
                <w:sz w:val="18"/>
                <w:szCs w:val="18"/>
              </w:rPr>
              <w:sym w:font="Wingdings" w:char="F074"/>
            </w:r>
            <w:r w:rsidRPr="002A45DA">
              <w:rPr>
                <w:rFonts w:cs="Arial"/>
                <w:sz w:val="18"/>
                <w:szCs w:val="18"/>
              </w:rPr>
              <w:tab/>
            </w:r>
            <w:r w:rsidR="002F16EB">
              <w:rPr>
                <w:rFonts w:cs="Arial"/>
                <w:sz w:val="18"/>
                <w:szCs w:val="18"/>
              </w:rPr>
              <w:t>Establish</w:t>
            </w:r>
            <w:r w:rsidRPr="002A45DA">
              <w:rPr>
                <w:rFonts w:cs="Arial"/>
                <w:sz w:val="18"/>
                <w:szCs w:val="18"/>
              </w:rPr>
              <w:t xml:space="preserve"> body substance isolation precautions</w:t>
            </w:r>
          </w:p>
        </w:tc>
        <w:tc>
          <w:tcPr>
            <w:tcW w:w="5397" w:type="dxa"/>
          </w:tcPr>
          <w:p w:rsidR="008754D3" w:rsidRPr="002A45DA" w:rsidRDefault="008754D3"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8"/>
                <w:szCs w:val="18"/>
              </w:rPr>
            </w:pPr>
          </w:p>
          <w:p w:rsidR="008754D3" w:rsidRPr="002A45DA" w:rsidRDefault="008727D0"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18"/>
                <w:szCs w:val="18"/>
              </w:rPr>
            </w:pPr>
            <w:r w:rsidRPr="002A45DA">
              <w:rPr>
                <w:rFonts w:cs="Arial"/>
                <w:sz w:val="18"/>
                <w:szCs w:val="18"/>
              </w:rPr>
              <w:sym w:font="Wingdings" w:char="F09F"/>
            </w:r>
            <w:r w:rsidR="008754D3" w:rsidRPr="002A45DA">
              <w:rPr>
                <w:rFonts w:cs="Arial"/>
                <w:color w:val="000000"/>
                <w:sz w:val="18"/>
                <w:szCs w:val="18"/>
              </w:rPr>
              <w:tab/>
            </w:r>
            <w:r w:rsidR="008754D3" w:rsidRPr="002A45DA">
              <w:rPr>
                <w:rFonts w:cs="Arial"/>
                <w:sz w:val="18"/>
                <w:szCs w:val="18"/>
              </w:rPr>
              <w:t xml:space="preserve">Mandatory </w:t>
            </w:r>
            <w:r w:rsidR="00FA6992" w:rsidRPr="002A45DA">
              <w:rPr>
                <w:rFonts w:cs="Arial"/>
                <w:sz w:val="18"/>
                <w:szCs w:val="18"/>
              </w:rPr>
              <w:t xml:space="preserve">(minimal) </w:t>
            </w:r>
            <w:r w:rsidR="008754D3" w:rsidRPr="002A45DA">
              <w:rPr>
                <w:rFonts w:cs="Arial"/>
                <w:sz w:val="18"/>
                <w:szCs w:val="18"/>
              </w:rPr>
              <w:t>personal protective equipment – gloves</w:t>
            </w:r>
          </w:p>
        </w:tc>
      </w:tr>
      <w:tr w:rsidR="008754D3" w:rsidRPr="002A45DA" w:rsidTr="002D1E4A">
        <w:trPr>
          <w:trHeight w:val="521"/>
        </w:trPr>
        <w:tc>
          <w:tcPr>
            <w:tcW w:w="5220" w:type="dxa"/>
          </w:tcPr>
          <w:p w:rsidR="002D1E4A" w:rsidRPr="002D1E4A" w:rsidRDefault="002D1E4A" w:rsidP="002D1E4A">
            <w:pPr>
              <w:tabs>
                <w:tab w:val="left" w:pos="240"/>
              </w:tabs>
              <w:ind w:left="-360" w:firstLine="360"/>
              <w:rPr>
                <w:rFonts w:cs="Arial"/>
                <w:sz w:val="8"/>
                <w:szCs w:val="18"/>
              </w:rPr>
            </w:pPr>
          </w:p>
          <w:p w:rsidR="008754D3" w:rsidRPr="00584C2E" w:rsidRDefault="008754D3" w:rsidP="002D1E4A">
            <w:pPr>
              <w:tabs>
                <w:tab w:val="left" w:pos="240"/>
              </w:tabs>
              <w:ind w:left="-360" w:firstLine="360"/>
              <w:rPr>
                <w:rFonts w:cs="Arial"/>
                <w:strike/>
                <w:sz w:val="18"/>
                <w:szCs w:val="18"/>
              </w:rPr>
            </w:pPr>
            <w:r w:rsidRPr="002A45DA">
              <w:rPr>
                <w:rFonts w:cs="Arial"/>
                <w:sz w:val="18"/>
                <w:szCs w:val="18"/>
              </w:rPr>
              <w:sym w:font="Wingdings" w:char="F074"/>
            </w:r>
            <w:r w:rsidRPr="002A45DA">
              <w:rPr>
                <w:rFonts w:cs="Arial"/>
                <w:sz w:val="18"/>
                <w:szCs w:val="18"/>
              </w:rPr>
              <w:tab/>
              <w:t>Assess scene safety/scene size-up</w:t>
            </w:r>
            <w:r w:rsidR="002D1E4A">
              <w:rPr>
                <w:rFonts w:cs="Arial"/>
                <w:sz w:val="18"/>
                <w:szCs w:val="18"/>
              </w:rPr>
              <w:t xml:space="preserve"> </w:t>
            </w:r>
          </w:p>
        </w:tc>
        <w:tc>
          <w:tcPr>
            <w:tcW w:w="5397" w:type="dxa"/>
          </w:tcPr>
          <w:p w:rsidR="00661DF0" w:rsidRPr="002A45DA" w:rsidRDefault="00661DF0" w:rsidP="00EA492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p>
        </w:tc>
      </w:tr>
      <w:tr w:rsidR="008754D3" w:rsidRPr="002A45DA" w:rsidTr="00067ED4">
        <w:tc>
          <w:tcPr>
            <w:tcW w:w="5220" w:type="dxa"/>
          </w:tcPr>
          <w:p w:rsidR="008754D3" w:rsidRPr="002A45DA" w:rsidRDefault="008754D3"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8"/>
                <w:szCs w:val="8"/>
              </w:rPr>
            </w:pPr>
          </w:p>
          <w:p w:rsidR="008754D3" w:rsidRPr="002A45DA" w:rsidRDefault="008754D3"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4"/>
                <w:szCs w:val="18"/>
              </w:rPr>
            </w:pPr>
            <w:r w:rsidRPr="002A45DA">
              <w:rPr>
                <w:rFonts w:cs="Arial"/>
                <w:sz w:val="18"/>
                <w:szCs w:val="18"/>
              </w:rPr>
              <w:sym w:font="Wingdings" w:char="F074"/>
            </w:r>
            <w:r w:rsidRPr="002A45DA">
              <w:rPr>
                <w:rFonts w:cs="Arial"/>
                <w:sz w:val="18"/>
                <w:szCs w:val="18"/>
              </w:rPr>
              <w:tab/>
              <w:t xml:space="preserve">Evaluate </w:t>
            </w:r>
            <w:r w:rsidR="00FA6992" w:rsidRPr="002A45DA">
              <w:rPr>
                <w:rFonts w:cs="Arial"/>
                <w:sz w:val="18"/>
                <w:szCs w:val="18"/>
              </w:rPr>
              <w:t xml:space="preserve">need for </w:t>
            </w:r>
            <w:r w:rsidRPr="002A45DA">
              <w:rPr>
                <w:rFonts w:cs="Arial"/>
                <w:sz w:val="18"/>
                <w:szCs w:val="18"/>
              </w:rPr>
              <w:t>additional BSI</w:t>
            </w:r>
            <w:r w:rsidR="00FA6992" w:rsidRPr="002A45DA">
              <w:rPr>
                <w:rFonts w:cs="Arial"/>
                <w:sz w:val="18"/>
                <w:szCs w:val="18"/>
              </w:rPr>
              <w:t xml:space="preserve"> precautions</w:t>
            </w:r>
          </w:p>
        </w:tc>
        <w:tc>
          <w:tcPr>
            <w:tcW w:w="5397" w:type="dxa"/>
          </w:tcPr>
          <w:p w:rsidR="008754D3" w:rsidRPr="002A45DA" w:rsidRDefault="008754D3"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8"/>
              </w:rPr>
            </w:pPr>
          </w:p>
          <w:p w:rsidR="008754D3" w:rsidRPr="002A45DA" w:rsidRDefault="008727D0"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2A45DA">
              <w:rPr>
                <w:rFonts w:cs="Arial"/>
                <w:sz w:val="18"/>
                <w:szCs w:val="18"/>
              </w:rPr>
              <w:sym w:font="Wingdings" w:char="F09F"/>
            </w:r>
            <w:r w:rsidR="00A20D19" w:rsidRPr="002A45DA">
              <w:rPr>
                <w:rFonts w:cs="Arial"/>
                <w:sz w:val="18"/>
                <w:szCs w:val="18"/>
              </w:rPr>
              <w:tab/>
              <w:t>Situational - goggles, mask</w:t>
            </w:r>
            <w:r w:rsidR="008754D3" w:rsidRPr="002A45DA">
              <w:rPr>
                <w:rFonts w:cs="Arial"/>
                <w:sz w:val="18"/>
                <w:szCs w:val="18"/>
              </w:rPr>
              <w:t>, gown</w:t>
            </w:r>
          </w:p>
        </w:tc>
      </w:tr>
      <w:tr w:rsidR="002C616C" w:rsidRPr="002A45DA" w:rsidTr="00067ED4">
        <w:trPr>
          <w:trHeight w:val="782"/>
        </w:trPr>
        <w:tc>
          <w:tcPr>
            <w:tcW w:w="5220" w:type="dxa"/>
            <w:tcBorders>
              <w:bottom w:val="single" w:sz="4" w:space="0" w:color="auto"/>
            </w:tcBorders>
          </w:tcPr>
          <w:p w:rsidR="002C616C" w:rsidRPr="002A45DA" w:rsidRDefault="002C616C" w:rsidP="002A45DA">
            <w:pPr>
              <w:tabs>
                <w:tab w:val="left" w:pos="240"/>
                <w:tab w:val="left" w:pos="480"/>
              </w:tabs>
              <w:ind w:left="240" w:hanging="240"/>
              <w:rPr>
                <w:rFonts w:cs="Arial"/>
                <w:sz w:val="8"/>
                <w:szCs w:val="8"/>
              </w:rPr>
            </w:pPr>
          </w:p>
          <w:p w:rsidR="002C616C" w:rsidRPr="002A45DA" w:rsidRDefault="002C616C"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8"/>
                <w:szCs w:val="8"/>
              </w:rPr>
            </w:pPr>
            <w:r w:rsidRPr="002A45DA">
              <w:rPr>
                <w:rFonts w:cs="Arial"/>
                <w:sz w:val="18"/>
                <w:szCs w:val="18"/>
              </w:rPr>
              <w:sym w:font="Wingdings" w:char="F074"/>
            </w:r>
            <w:r w:rsidRPr="002A45DA">
              <w:rPr>
                <w:rFonts w:cs="Arial"/>
                <w:sz w:val="18"/>
                <w:szCs w:val="18"/>
              </w:rPr>
              <w:tab/>
              <w:t xml:space="preserve">Approach the </w:t>
            </w:r>
            <w:r w:rsidR="00665A44">
              <w:rPr>
                <w:rFonts w:cs="Arial"/>
                <w:sz w:val="18"/>
                <w:szCs w:val="18"/>
              </w:rPr>
              <w:t>infant</w:t>
            </w:r>
            <w:r w:rsidRPr="002A45DA">
              <w:rPr>
                <w:rFonts w:cs="Arial"/>
                <w:sz w:val="18"/>
                <w:szCs w:val="18"/>
              </w:rPr>
              <w:t xml:space="preserve"> and introduce yourself to the </w:t>
            </w:r>
            <w:r w:rsidR="00A841F2" w:rsidRPr="002A45DA">
              <w:rPr>
                <w:rFonts w:cs="Arial"/>
                <w:sz w:val="18"/>
                <w:szCs w:val="18"/>
              </w:rPr>
              <w:t xml:space="preserve">infant, family or </w:t>
            </w:r>
            <w:r w:rsidRPr="002A45DA">
              <w:rPr>
                <w:rFonts w:cs="Arial"/>
                <w:sz w:val="18"/>
                <w:szCs w:val="18"/>
              </w:rPr>
              <w:t xml:space="preserve">caregiver – </w:t>
            </w:r>
            <w:r w:rsidRPr="002A45DA">
              <w:rPr>
                <w:rFonts w:cs="Arial"/>
                <w:i/>
                <w:sz w:val="18"/>
                <w:szCs w:val="18"/>
                <w:u w:val="single"/>
              </w:rPr>
              <w:t>if circumstance, time and resources allow</w:t>
            </w:r>
          </w:p>
        </w:tc>
        <w:tc>
          <w:tcPr>
            <w:tcW w:w="5397" w:type="dxa"/>
            <w:tcBorders>
              <w:bottom w:val="single" w:sz="4" w:space="0" w:color="auto"/>
            </w:tcBorders>
          </w:tcPr>
          <w:p w:rsidR="00CC66E4" w:rsidRPr="00CC66E4" w:rsidRDefault="00CC66E4" w:rsidP="00CC66E4">
            <w:pPr>
              <w:pStyle w:val="ListParagraph"/>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6"/>
              <w:rPr>
                <w:rFonts w:cs="Arial"/>
                <w:color w:val="FF0000"/>
                <w:sz w:val="8"/>
                <w:szCs w:val="18"/>
              </w:rPr>
            </w:pPr>
          </w:p>
          <w:p w:rsidR="002C616C" w:rsidRPr="002A45DA" w:rsidRDefault="008727D0"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2A45DA">
              <w:rPr>
                <w:rFonts w:cs="Arial"/>
                <w:sz w:val="18"/>
                <w:szCs w:val="18"/>
              </w:rPr>
              <w:sym w:font="Wingdings" w:char="F09F"/>
            </w:r>
            <w:r w:rsidR="002C616C" w:rsidRPr="002A45DA">
              <w:rPr>
                <w:rFonts w:cs="Arial"/>
                <w:color w:val="000000"/>
                <w:sz w:val="18"/>
                <w:szCs w:val="18"/>
              </w:rPr>
              <w:tab/>
              <w:t xml:space="preserve">The caregiver should hold the infant during the assessment if the infant is in </w:t>
            </w:r>
            <w:r w:rsidR="002F16EB">
              <w:rPr>
                <w:rFonts w:cs="Arial"/>
                <w:color w:val="000000"/>
                <w:sz w:val="18"/>
                <w:szCs w:val="18"/>
              </w:rPr>
              <w:t xml:space="preserve">no </w:t>
            </w:r>
            <w:r w:rsidR="002C616C" w:rsidRPr="002A45DA">
              <w:rPr>
                <w:rFonts w:cs="Arial"/>
                <w:color w:val="000000"/>
                <w:sz w:val="18"/>
                <w:szCs w:val="18"/>
              </w:rPr>
              <w:t>distress and responsive.</w:t>
            </w:r>
          </w:p>
        </w:tc>
      </w:tr>
      <w:tr w:rsidR="00AC36E6" w:rsidTr="00067ED4">
        <w:tc>
          <w:tcPr>
            <w:tcW w:w="10617" w:type="dxa"/>
            <w:gridSpan w:val="2"/>
            <w:shd w:val="clear" w:color="auto" w:fill="CC3300"/>
          </w:tcPr>
          <w:p w:rsidR="00AC36E6" w:rsidRPr="002A45DA" w:rsidRDefault="00AC36E6">
            <w:pPr>
              <w:rPr>
                <w:sz w:val="4"/>
              </w:rPr>
            </w:pPr>
            <w:r w:rsidRPr="002A45DA">
              <w:rPr>
                <w:sz w:val="4"/>
              </w:rPr>
              <w:t xml:space="preserve">       </w:t>
            </w:r>
          </w:p>
        </w:tc>
      </w:tr>
      <w:tr w:rsidR="00ED049A" w:rsidTr="00067ED4">
        <w:tc>
          <w:tcPr>
            <w:tcW w:w="10617" w:type="dxa"/>
            <w:gridSpan w:val="2"/>
            <w:shd w:val="clear" w:color="auto" w:fill="000000"/>
          </w:tcPr>
          <w:p w:rsidR="00597372" w:rsidRPr="002A45DA" w:rsidRDefault="00597372" w:rsidP="002A45DA">
            <w:pPr>
              <w:jc w:val="center"/>
              <w:rPr>
                <w:rFonts w:cs="Arial"/>
                <w:b/>
                <w:bCs/>
                <w:color w:val="FFFFFF"/>
                <w:sz w:val="8"/>
                <w:szCs w:val="8"/>
              </w:rPr>
            </w:pPr>
          </w:p>
          <w:p w:rsidR="00ED049A" w:rsidRPr="002A45DA" w:rsidRDefault="00ED049A" w:rsidP="002A45DA">
            <w:pPr>
              <w:jc w:val="center"/>
              <w:rPr>
                <w:color w:val="FFFFFF"/>
              </w:rPr>
            </w:pPr>
            <w:r w:rsidRPr="002A45DA">
              <w:rPr>
                <w:rFonts w:cs="Arial"/>
                <w:b/>
                <w:bCs/>
                <w:color w:val="FFFFFF"/>
                <w:sz w:val="22"/>
                <w:szCs w:val="22"/>
              </w:rPr>
              <w:t>RESPONSIVE INFANT</w:t>
            </w:r>
          </w:p>
        </w:tc>
      </w:tr>
      <w:tr w:rsidR="00ED049A" w:rsidTr="00067ED4">
        <w:tc>
          <w:tcPr>
            <w:tcW w:w="10617" w:type="dxa"/>
            <w:gridSpan w:val="2"/>
            <w:shd w:val="clear" w:color="auto" w:fill="000000"/>
          </w:tcPr>
          <w:p w:rsidR="00ED049A" w:rsidRPr="002A45DA" w:rsidRDefault="00ED049A"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8"/>
                <w:szCs w:val="16"/>
              </w:rPr>
            </w:pPr>
          </w:p>
          <w:p w:rsidR="00ED049A" w:rsidRPr="002A45DA" w:rsidRDefault="00ED049A" w:rsidP="002A45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22"/>
                <w:szCs w:val="22"/>
              </w:rPr>
            </w:pPr>
            <w:r w:rsidRPr="002A45DA">
              <w:rPr>
                <w:rFonts w:cs="Arial"/>
                <w:b/>
                <w:bCs/>
                <w:color w:val="FFFFFF"/>
                <w:sz w:val="22"/>
                <w:szCs w:val="22"/>
              </w:rPr>
              <w:t>PROCEDURE</w:t>
            </w:r>
          </w:p>
        </w:tc>
      </w:tr>
      <w:tr w:rsidR="008754D3" w:rsidRPr="00B9567F" w:rsidTr="00067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220" w:type="dxa"/>
            <w:tcBorders>
              <w:top w:val="single" w:sz="7" w:space="0" w:color="000000"/>
              <w:left w:val="single" w:sz="7" w:space="0" w:color="000000"/>
              <w:bottom w:val="single" w:sz="7" w:space="0" w:color="000000"/>
              <w:right w:val="single" w:sz="7" w:space="0" w:color="000000"/>
            </w:tcBorders>
            <w:shd w:val="pct10" w:color="000000" w:fill="FFFFFF"/>
          </w:tcPr>
          <w:p w:rsidR="008754D3" w:rsidRPr="00B9567F" w:rsidRDefault="008754D3">
            <w:pPr>
              <w:spacing w:line="120" w:lineRule="exact"/>
              <w:rPr>
                <w:rFonts w:cs="Arial"/>
                <w:color w:val="000000"/>
                <w:sz w:val="8"/>
                <w:szCs w:val="8"/>
              </w:rPr>
            </w:pPr>
          </w:p>
          <w:p w:rsidR="008754D3" w:rsidRPr="00B9567F" w:rsidRDefault="008754D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B9567F">
              <w:rPr>
                <w:rFonts w:cs="Arial"/>
                <w:b/>
                <w:bCs/>
                <w:color w:val="000000"/>
                <w:sz w:val="20"/>
                <w:szCs w:val="20"/>
              </w:rPr>
              <w:t>Skill Component</w:t>
            </w:r>
          </w:p>
        </w:tc>
        <w:tc>
          <w:tcPr>
            <w:tcW w:w="5397" w:type="dxa"/>
            <w:tcBorders>
              <w:top w:val="single" w:sz="7" w:space="0" w:color="000000"/>
              <w:left w:val="single" w:sz="7" w:space="0" w:color="000000"/>
              <w:bottom w:val="single" w:sz="7" w:space="0" w:color="000000"/>
              <w:right w:val="single" w:sz="7" w:space="0" w:color="000000"/>
            </w:tcBorders>
            <w:shd w:val="pct10" w:color="000000" w:fill="FFFFFF"/>
          </w:tcPr>
          <w:p w:rsidR="008754D3" w:rsidRPr="00B9567F" w:rsidRDefault="008754D3">
            <w:pPr>
              <w:spacing w:line="120" w:lineRule="exact"/>
              <w:rPr>
                <w:rFonts w:cs="Arial"/>
                <w:b/>
                <w:bCs/>
                <w:color w:val="000000"/>
                <w:sz w:val="20"/>
                <w:szCs w:val="20"/>
              </w:rPr>
            </w:pPr>
          </w:p>
          <w:p w:rsidR="008754D3" w:rsidRPr="00B9567F" w:rsidRDefault="004907E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B9567F">
              <w:rPr>
                <w:rFonts w:cs="Arial"/>
                <w:b/>
                <w:bCs/>
                <w:color w:val="000000"/>
                <w:sz w:val="20"/>
                <w:szCs w:val="20"/>
              </w:rPr>
              <w:t>Key Concepts</w:t>
            </w:r>
          </w:p>
        </w:tc>
      </w:tr>
      <w:tr w:rsidR="007313F8" w:rsidRPr="00B9567F" w:rsidTr="00067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220" w:type="dxa"/>
            <w:tcBorders>
              <w:top w:val="single" w:sz="7" w:space="0" w:color="000000"/>
              <w:left w:val="single" w:sz="7" w:space="0" w:color="000000"/>
              <w:bottom w:val="single" w:sz="7" w:space="0" w:color="000000"/>
              <w:right w:val="single" w:sz="7" w:space="0" w:color="000000"/>
            </w:tcBorders>
          </w:tcPr>
          <w:p w:rsidR="007313F8" w:rsidRPr="00B9567F" w:rsidRDefault="007313F8" w:rsidP="002C20AE">
            <w:pPr>
              <w:tabs>
                <w:tab w:val="left" w:pos="240"/>
              </w:tabs>
              <w:rPr>
                <w:rFonts w:cs="Arial"/>
                <w:color w:val="000000"/>
                <w:sz w:val="8"/>
                <w:szCs w:val="18"/>
              </w:rPr>
            </w:pPr>
          </w:p>
          <w:p w:rsidR="007313F8" w:rsidRPr="00B9567F" w:rsidRDefault="007313F8" w:rsidP="002C20AE">
            <w:pPr>
              <w:tabs>
                <w:tab w:val="left" w:pos="240"/>
              </w:tabs>
              <w:rPr>
                <w:rFonts w:cs="Arial"/>
                <w:color w:val="000000"/>
                <w:sz w:val="18"/>
                <w:szCs w:val="18"/>
              </w:rPr>
            </w:pPr>
            <w:r w:rsidRPr="00B9567F">
              <w:rPr>
                <w:rFonts w:cs="Arial"/>
                <w:sz w:val="18"/>
                <w:szCs w:val="18"/>
              </w:rPr>
              <w:sym w:font="Wingdings" w:char="F074"/>
            </w:r>
            <w:r w:rsidRPr="00B9567F">
              <w:rPr>
                <w:rFonts w:cs="Arial"/>
                <w:color w:val="000000"/>
                <w:sz w:val="18"/>
                <w:szCs w:val="18"/>
              </w:rPr>
              <w:tab/>
              <w:t xml:space="preserve">Establish </w:t>
            </w:r>
            <w:r w:rsidRPr="002A6963">
              <w:rPr>
                <w:rFonts w:cs="Arial"/>
                <w:color w:val="000000"/>
                <w:sz w:val="18"/>
                <w:szCs w:val="18"/>
              </w:rPr>
              <w:t xml:space="preserve">that </w:t>
            </w:r>
            <w:r w:rsidR="00787E48" w:rsidRPr="00B9567F">
              <w:rPr>
                <w:rFonts w:cs="Arial"/>
                <w:color w:val="000000"/>
                <w:sz w:val="18"/>
                <w:szCs w:val="18"/>
              </w:rPr>
              <w:t xml:space="preserve">the </w:t>
            </w:r>
            <w:r w:rsidRPr="00B9567F">
              <w:rPr>
                <w:rFonts w:cs="Arial"/>
                <w:color w:val="000000"/>
                <w:sz w:val="18"/>
                <w:szCs w:val="18"/>
              </w:rPr>
              <w:t>infant is choking:</w:t>
            </w:r>
          </w:p>
          <w:p w:rsidR="007313F8" w:rsidRPr="00B9567F" w:rsidRDefault="007313F8" w:rsidP="002C20AE">
            <w:pPr>
              <w:tabs>
                <w:tab w:val="left" w:pos="240"/>
                <w:tab w:val="left" w:pos="420"/>
              </w:tabs>
              <w:ind w:firstLine="720"/>
              <w:rPr>
                <w:rFonts w:cs="Arial"/>
                <w:color w:val="000000"/>
                <w:sz w:val="8"/>
                <w:szCs w:val="18"/>
              </w:rPr>
            </w:pPr>
          </w:p>
          <w:p w:rsidR="00661DF0" w:rsidRPr="00B9567F" w:rsidRDefault="008869CB" w:rsidP="00661DF0">
            <w:pPr>
              <w:tabs>
                <w:tab w:val="left" w:pos="240"/>
              </w:tabs>
              <w:rPr>
                <w:rFonts w:cs="Arial"/>
                <w:color w:val="000000"/>
                <w:sz w:val="8"/>
                <w:szCs w:val="18"/>
              </w:rPr>
            </w:pPr>
            <w:r w:rsidRPr="00B9567F">
              <w:rPr>
                <w:rFonts w:cs="Arial"/>
                <w:sz w:val="8"/>
                <w:szCs w:val="8"/>
              </w:rPr>
              <w:t xml:space="preserve"> </w:t>
            </w:r>
          </w:p>
          <w:p w:rsidR="00661DF0" w:rsidRPr="00B9567F" w:rsidRDefault="002F16EB" w:rsidP="00661DF0">
            <w:pPr>
              <w:tabs>
                <w:tab w:val="left" w:pos="240"/>
              </w:tabs>
              <w:ind w:left="240" w:hanging="240"/>
              <w:rPr>
                <w:rFonts w:cs="Arial"/>
                <w:b/>
                <w:i/>
                <w:sz w:val="18"/>
              </w:rPr>
            </w:pPr>
            <w:r>
              <w:rPr>
                <w:rFonts w:cs="Arial"/>
                <w:b/>
                <w:i/>
                <w:sz w:val="18"/>
                <w:szCs w:val="18"/>
              </w:rPr>
              <w:t>**</w:t>
            </w:r>
            <w:r w:rsidR="00661DF0" w:rsidRPr="00B9567F">
              <w:rPr>
                <w:rFonts w:cs="Arial"/>
                <w:b/>
                <w:i/>
                <w:sz w:val="18"/>
                <w:szCs w:val="18"/>
              </w:rPr>
              <w:t>C</w:t>
            </w:r>
            <w:r w:rsidR="00661DF0" w:rsidRPr="00B9567F">
              <w:rPr>
                <w:rFonts w:cs="Arial"/>
                <w:b/>
                <w:i/>
                <w:sz w:val="18"/>
              </w:rPr>
              <w:t xml:space="preserve">all for additional resources – </w:t>
            </w:r>
            <w:r w:rsidR="00661DF0" w:rsidRPr="00EA492E">
              <w:rPr>
                <w:rFonts w:cs="Arial"/>
                <w:b/>
                <w:i/>
                <w:sz w:val="18"/>
                <w:u w:val="single"/>
              </w:rPr>
              <w:t>if needed</w:t>
            </w:r>
            <w:r w:rsidR="007B1B5B">
              <w:rPr>
                <w:rFonts w:cs="Arial"/>
                <w:b/>
                <w:i/>
                <w:strike/>
                <w:sz w:val="18"/>
                <w:u w:val="single"/>
              </w:rPr>
              <w:t xml:space="preserve"> </w:t>
            </w:r>
          </w:p>
          <w:p w:rsidR="00661DF0" w:rsidRPr="00B9567F" w:rsidRDefault="00661DF0" w:rsidP="00661DF0">
            <w:pPr>
              <w:tabs>
                <w:tab w:val="left" w:pos="240"/>
              </w:tabs>
              <w:ind w:left="240" w:hanging="240"/>
              <w:rPr>
                <w:rFonts w:cs="Arial"/>
                <w:b/>
                <w:i/>
                <w:sz w:val="18"/>
              </w:rPr>
            </w:pPr>
          </w:p>
          <w:p w:rsidR="008869CB" w:rsidRPr="007C10E9" w:rsidRDefault="007C10E9" w:rsidP="002F16EB">
            <w:pPr>
              <w:tabs>
                <w:tab w:val="left" w:pos="240"/>
                <w:tab w:val="left" w:pos="420"/>
              </w:tabs>
              <w:ind w:left="150" w:hanging="150"/>
              <w:rPr>
                <w:rFonts w:cs="Arial"/>
                <w:b/>
                <w:i/>
                <w:sz w:val="8"/>
                <w:szCs w:val="8"/>
              </w:rPr>
            </w:pPr>
            <w:r w:rsidRPr="007C10E9">
              <w:rPr>
                <w:rFonts w:cs="Arial"/>
                <w:b/>
                <w:i/>
                <w:color w:val="000000" w:themeColor="text1"/>
                <w:sz w:val="18"/>
                <w:szCs w:val="18"/>
              </w:rPr>
              <w:t>**</w:t>
            </w:r>
            <w:r w:rsidRPr="007C10E9">
              <w:rPr>
                <w:rFonts w:cs="Arial"/>
                <w:b/>
                <w:i/>
                <w:color w:val="000000" w:themeColor="text1"/>
                <w:sz w:val="18"/>
                <w:szCs w:val="18"/>
                <w:u w:val="single"/>
              </w:rPr>
              <w:t>Mild obstruction</w:t>
            </w:r>
            <w:r w:rsidRPr="007C10E9">
              <w:rPr>
                <w:rFonts w:cs="Arial"/>
                <w:b/>
                <w:i/>
                <w:color w:val="000000" w:themeColor="text1"/>
                <w:sz w:val="18"/>
                <w:szCs w:val="18"/>
              </w:rPr>
              <w:t xml:space="preserve"> – Do not interfere with infant’s attempt to relieve the obstruction (coughing)</w:t>
            </w:r>
          </w:p>
        </w:tc>
        <w:tc>
          <w:tcPr>
            <w:tcW w:w="5397" w:type="dxa"/>
            <w:tcBorders>
              <w:top w:val="single" w:sz="7" w:space="0" w:color="000000"/>
              <w:left w:val="single" w:sz="7" w:space="0" w:color="000000"/>
              <w:bottom w:val="single" w:sz="7" w:space="0" w:color="000000"/>
              <w:right w:val="single" w:sz="7" w:space="0" w:color="000000"/>
            </w:tcBorders>
          </w:tcPr>
          <w:p w:rsidR="002D6D0B" w:rsidRPr="003D080E" w:rsidRDefault="002D6D0B" w:rsidP="002D6D0B">
            <w:pPr>
              <w:tabs>
                <w:tab w:val="left" w:pos="240"/>
              </w:tabs>
              <w:rPr>
                <w:rFonts w:cs="Arial"/>
                <w:color w:val="000000" w:themeColor="text1"/>
                <w:sz w:val="18"/>
              </w:rPr>
            </w:pPr>
            <w:r w:rsidRPr="003D080E">
              <w:rPr>
                <w:rFonts w:cs="Arial"/>
                <w:i/>
                <w:color w:val="000000" w:themeColor="text1"/>
                <w:sz w:val="18"/>
                <w:szCs w:val="18"/>
              </w:rPr>
              <w:sym w:font="Wingdings" w:char="F09F"/>
            </w:r>
            <w:r w:rsidRPr="003D080E">
              <w:rPr>
                <w:rFonts w:cs="Arial"/>
                <w:color w:val="000000" w:themeColor="text1"/>
                <w:sz w:val="18"/>
                <w:szCs w:val="18"/>
              </w:rPr>
              <w:tab/>
            </w:r>
            <w:r w:rsidRPr="002D6D0B">
              <w:rPr>
                <w:rFonts w:cs="Arial"/>
                <w:b/>
                <w:color w:val="000000" w:themeColor="text1"/>
                <w:sz w:val="18"/>
                <w:szCs w:val="18"/>
              </w:rPr>
              <w:t>DO NOT</w:t>
            </w:r>
            <w:r w:rsidRPr="003D080E">
              <w:rPr>
                <w:rFonts w:cs="Arial"/>
                <w:color w:val="000000" w:themeColor="text1"/>
                <w:sz w:val="18"/>
                <w:szCs w:val="18"/>
              </w:rPr>
              <w:t xml:space="preserve"> interfere if</w:t>
            </w:r>
            <w:r w:rsidRPr="002F16EB">
              <w:rPr>
                <w:rFonts w:cs="Arial"/>
                <w:sz w:val="18"/>
                <w:szCs w:val="18"/>
              </w:rPr>
              <w:t xml:space="preserve"> the </w:t>
            </w:r>
            <w:r w:rsidRPr="003D080E">
              <w:rPr>
                <w:rFonts w:cs="Arial"/>
                <w:color w:val="000000" w:themeColor="text1"/>
                <w:sz w:val="18"/>
                <w:szCs w:val="18"/>
              </w:rPr>
              <w:t xml:space="preserve">infant has an effective cough. </w:t>
            </w:r>
          </w:p>
          <w:p w:rsidR="000957D0" w:rsidRPr="000957D0" w:rsidRDefault="000957D0" w:rsidP="00F60BC8">
            <w:pPr>
              <w:tabs>
                <w:tab w:val="left" w:pos="240"/>
                <w:tab w:val="left" w:pos="420"/>
              </w:tabs>
              <w:rPr>
                <w:rFonts w:cs="Arial"/>
                <w:sz w:val="8"/>
                <w:szCs w:val="18"/>
              </w:rPr>
            </w:pPr>
          </w:p>
          <w:p w:rsidR="004E2DFE" w:rsidRDefault="004E2DFE" w:rsidP="004E2DFE">
            <w:pPr>
              <w:tabs>
                <w:tab w:val="left" w:pos="240"/>
                <w:tab w:val="left" w:pos="420"/>
              </w:tabs>
              <w:rPr>
                <w:rFonts w:cs="Arial"/>
                <w:color w:val="000000"/>
                <w:sz w:val="18"/>
                <w:szCs w:val="18"/>
                <w:u w:val="single"/>
              </w:rPr>
            </w:pPr>
            <w:r w:rsidRPr="00B9567F">
              <w:rPr>
                <w:rFonts w:cs="Arial"/>
                <w:color w:val="000000"/>
                <w:sz w:val="18"/>
                <w:szCs w:val="18"/>
                <w:u w:val="single"/>
              </w:rPr>
              <w:t>Mild Obstruction:</w:t>
            </w:r>
          </w:p>
          <w:p w:rsidR="00A56E29" w:rsidRPr="00A56E29" w:rsidRDefault="00A56E29" w:rsidP="004E2DFE">
            <w:pPr>
              <w:tabs>
                <w:tab w:val="left" w:pos="240"/>
                <w:tab w:val="left" w:pos="420"/>
              </w:tabs>
              <w:rPr>
                <w:rFonts w:cs="Arial"/>
                <w:color w:val="000000"/>
                <w:sz w:val="8"/>
                <w:szCs w:val="18"/>
              </w:rPr>
            </w:pPr>
          </w:p>
          <w:p w:rsidR="004E2DFE" w:rsidRPr="00B9567F" w:rsidRDefault="004E2DFE" w:rsidP="004E2DFE">
            <w:pPr>
              <w:tabs>
                <w:tab w:val="left" w:pos="240"/>
                <w:tab w:val="left" w:pos="420"/>
              </w:tabs>
              <w:rPr>
                <w:rFonts w:cs="Arial"/>
                <w:sz w:val="18"/>
                <w:szCs w:val="18"/>
              </w:rPr>
            </w:pPr>
            <w:r w:rsidRPr="00B9567F">
              <w:rPr>
                <w:rFonts w:cs="Arial"/>
                <w:color w:val="000000"/>
                <w:sz w:val="18"/>
                <w:szCs w:val="18"/>
              </w:rPr>
              <w:tab/>
            </w:r>
            <w:r w:rsidRPr="00B9567F">
              <w:rPr>
                <w:rFonts w:cs="Arial"/>
                <w:sz w:val="18"/>
                <w:szCs w:val="18"/>
              </w:rPr>
              <w:t>- adequate air exchange</w:t>
            </w:r>
          </w:p>
          <w:p w:rsidR="004E2DFE" w:rsidRPr="00B9567F" w:rsidRDefault="004E2DFE" w:rsidP="004E2DFE">
            <w:pPr>
              <w:tabs>
                <w:tab w:val="left" w:pos="240"/>
                <w:tab w:val="left" w:pos="420"/>
              </w:tabs>
              <w:rPr>
                <w:rFonts w:cs="Arial"/>
                <w:sz w:val="18"/>
                <w:szCs w:val="18"/>
              </w:rPr>
            </w:pPr>
            <w:r w:rsidRPr="00B9567F">
              <w:rPr>
                <w:rFonts w:cs="Arial"/>
                <w:sz w:val="18"/>
                <w:szCs w:val="18"/>
              </w:rPr>
              <w:tab/>
              <w:t xml:space="preserve">- coughing </w:t>
            </w:r>
          </w:p>
          <w:p w:rsidR="004E2DFE" w:rsidRPr="00B9567F" w:rsidRDefault="004E2DFE" w:rsidP="004E2DFE">
            <w:pPr>
              <w:tabs>
                <w:tab w:val="left" w:pos="240"/>
                <w:tab w:val="left" w:pos="420"/>
              </w:tabs>
              <w:rPr>
                <w:rFonts w:cs="Arial"/>
                <w:sz w:val="18"/>
                <w:szCs w:val="18"/>
              </w:rPr>
            </w:pPr>
            <w:r w:rsidRPr="00B9567F">
              <w:rPr>
                <w:rFonts w:cs="Arial"/>
                <w:sz w:val="18"/>
                <w:szCs w:val="18"/>
              </w:rPr>
              <w:tab/>
              <w:t>- gagging</w:t>
            </w:r>
          </w:p>
          <w:p w:rsidR="004E2DFE" w:rsidRPr="00B9567F" w:rsidRDefault="004E2DFE" w:rsidP="004E2DFE">
            <w:pPr>
              <w:tabs>
                <w:tab w:val="left" w:pos="240"/>
                <w:tab w:val="left" w:pos="420"/>
              </w:tabs>
              <w:rPr>
                <w:rFonts w:cs="Arial"/>
                <w:sz w:val="18"/>
                <w:szCs w:val="18"/>
              </w:rPr>
            </w:pPr>
            <w:r w:rsidRPr="00B9567F">
              <w:rPr>
                <w:rFonts w:cs="Arial"/>
                <w:sz w:val="18"/>
                <w:szCs w:val="18"/>
              </w:rPr>
              <w:tab/>
              <w:t>- wheezing</w:t>
            </w:r>
            <w:r>
              <w:rPr>
                <w:rFonts w:cs="Arial"/>
                <w:sz w:val="18"/>
                <w:szCs w:val="18"/>
              </w:rPr>
              <w:t xml:space="preserve"> </w:t>
            </w:r>
            <w:r w:rsidRPr="00EA492E">
              <w:rPr>
                <w:rFonts w:cs="Arial"/>
                <w:sz w:val="18"/>
                <w:szCs w:val="18"/>
              </w:rPr>
              <w:t>(May wheeze in between coughs).</w:t>
            </w:r>
          </w:p>
          <w:p w:rsidR="004E2DFE" w:rsidRPr="00B9567F" w:rsidRDefault="004E2DFE" w:rsidP="004E2DFE">
            <w:pPr>
              <w:tabs>
                <w:tab w:val="left" w:pos="240"/>
                <w:tab w:val="left" w:pos="420"/>
              </w:tabs>
              <w:rPr>
                <w:rFonts w:cs="Arial"/>
                <w:sz w:val="8"/>
                <w:szCs w:val="8"/>
              </w:rPr>
            </w:pPr>
          </w:p>
          <w:p w:rsidR="004E2DFE" w:rsidRDefault="004E2DFE" w:rsidP="004E2DFE">
            <w:pPr>
              <w:tabs>
                <w:tab w:val="left" w:pos="240"/>
                <w:tab w:val="left" w:pos="420"/>
              </w:tabs>
              <w:rPr>
                <w:rFonts w:cs="Arial"/>
                <w:sz w:val="18"/>
                <w:szCs w:val="18"/>
                <w:u w:val="single"/>
              </w:rPr>
            </w:pPr>
            <w:r w:rsidRPr="00B9567F">
              <w:rPr>
                <w:rFonts w:cs="Arial"/>
                <w:sz w:val="18"/>
                <w:szCs w:val="18"/>
                <w:u w:val="single"/>
              </w:rPr>
              <w:t>Severe Obstruction:</w:t>
            </w:r>
          </w:p>
          <w:p w:rsidR="00A56E29" w:rsidRPr="00A56E29" w:rsidRDefault="00A56E29" w:rsidP="004E2DFE">
            <w:pPr>
              <w:tabs>
                <w:tab w:val="left" w:pos="240"/>
                <w:tab w:val="left" w:pos="420"/>
              </w:tabs>
              <w:rPr>
                <w:rFonts w:cs="Arial"/>
                <w:sz w:val="8"/>
                <w:szCs w:val="18"/>
              </w:rPr>
            </w:pPr>
          </w:p>
          <w:p w:rsidR="004E2DFE" w:rsidRPr="00B9567F" w:rsidRDefault="004E2DFE" w:rsidP="004E2DFE">
            <w:pPr>
              <w:tabs>
                <w:tab w:val="left" w:pos="240"/>
                <w:tab w:val="left" w:pos="420"/>
              </w:tabs>
              <w:rPr>
                <w:rFonts w:cs="Arial"/>
                <w:sz w:val="18"/>
                <w:szCs w:val="18"/>
              </w:rPr>
            </w:pPr>
            <w:r w:rsidRPr="00B9567F">
              <w:rPr>
                <w:rFonts w:cs="Arial"/>
                <w:sz w:val="18"/>
                <w:szCs w:val="18"/>
              </w:rPr>
              <w:tab/>
              <w:t>- poor or no air exchange</w:t>
            </w:r>
          </w:p>
          <w:p w:rsidR="004E2DFE" w:rsidRPr="00B9567F" w:rsidRDefault="004E2DFE" w:rsidP="004E2DFE">
            <w:pPr>
              <w:tabs>
                <w:tab w:val="left" w:pos="240"/>
                <w:tab w:val="left" w:pos="420"/>
              </w:tabs>
              <w:rPr>
                <w:rFonts w:cs="Arial"/>
                <w:sz w:val="18"/>
                <w:szCs w:val="18"/>
              </w:rPr>
            </w:pPr>
            <w:r w:rsidRPr="00B9567F">
              <w:rPr>
                <w:rFonts w:cs="Arial"/>
                <w:sz w:val="18"/>
                <w:szCs w:val="18"/>
              </w:rPr>
              <w:tab/>
              <w:t xml:space="preserve">- increased </w:t>
            </w:r>
            <w:r w:rsidR="002F16EB">
              <w:rPr>
                <w:rFonts w:cs="Arial"/>
                <w:sz w:val="18"/>
                <w:szCs w:val="18"/>
              </w:rPr>
              <w:t>work of breathing</w:t>
            </w:r>
          </w:p>
          <w:p w:rsidR="004E2DFE" w:rsidRPr="00B9567F" w:rsidRDefault="004E2DFE" w:rsidP="004E2DFE">
            <w:pPr>
              <w:tabs>
                <w:tab w:val="left" w:pos="240"/>
                <w:tab w:val="left" w:pos="420"/>
              </w:tabs>
              <w:rPr>
                <w:rFonts w:cs="Arial"/>
                <w:sz w:val="18"/>
                <w:szCs w:val="18"/>
              </w:rPr>
            </w:pPr>
            <w:r w:rsidRPr="00B9567F">
              <w:rPr>
                <w:rFonts w:cs="Arial"/>
                <w:sz w:val="18"/>
                <w:szCs w:val="18"/>
              </w:rPr>
              <w:tab/>
              <w:t>- weak, ineffective cough or no cough</w:t>
            </w:r>
          </w:p>
          <w:p w:rsidR="00584C2E" w:rsidRDefault="004E2DFE" w:rsidP="004E2DFE">
            <w:pPr>
              <w:tabs>
                <w:tab w:val="left" w:pos="420"/>
                <w:tab w:val="left" w:pos="955"/>
              </w:tabs>
              <w:ind w:left="235" w:hanging="235"/>
              <w:rPr>
                <w:rFonts w:cs="Arial"/>
                <w:sz w:val="18"/>
                <w:szCs w:val="18"/>
              </w:rPr>
            </w:pPr>
            <w:r w:rsidRPr="00B9567F">
              <w:rPr>
                <w:rFonts w:cs="Arial"/>
                <w:sz w:val="18"/>
                <w:szCs w:val="18"/>
              </w:rPr>
              <w:tab/>
              <w:t xml:space="preserve">- stridor (high-pitched </w:t>
            </w:r>
            <w:r w:rsidRPr="00EA492E">
              <w:rPr>
                <w:rFonts w:cs="Arial"/>
                <w:sz w:val="18"/>
                <w:szCs w:val="18"/>
              </w:rPr>
              <w:t xml:space="preserve">upper airway </w:t>
            </w:r>
            <w:r w:rsidRPr="00B9567F">
              <w:rPr>
                <w:rFonts w:cs="Arial"/>
                <w:sz w:val="18"/>
                <w:szCs w:val="18"/>
              </w:rPr>
              <w:t>noise while inhaling)</w:t>
            </w:r>
            <w:r>
              <w:rPr>
                <w:rFonts w:cs="Arial"/>
                <w:sz w:val="18"/>
                <w:szCs w:val="18"/>
              </w:rPr>
              <w:t xml:space="preserve"> </w:t>
            </w:r>
            <w:r w:rsidR="00CC66E4">
              <w:rPr>
                <w:rFonts w:cs="Arial"/>
                <w:sz w:val="18"/>
                <w:szCs w:val="18"/>
              </w:rPr>
              <w:t>–</w:t>
            </w:r>
          </w:p>
          <w:p w:rsidR="004E2DFE" w:rsidRPr="00B9567F" w:rsidRDefault="00584C2E" w:rsidP="004E2DFE">
            <w:pPr>
              <w:tabs>
                <w:tab w:val="left" w:pos="420"/>
                <w:tab w:val="left" w:pos="955"/>
              </w:tabs>
              <w:ind w:left="235" w:hanging="235"/>
              <w:rPr>
                <w:rFonts w:cs="Arial"/>
                <w:sz w:val="18"/>
                <w:szCs w:val="18"/>
              </w:rPr>
            </w:pPr>
            <w:r>
              <w:rPr>
                <w:rFonts w:cs="Arial"/>
                <w:sz w:val="18"/>
                <w:szCs w:val="18"/>
              </w:rPr>
              <w:t xml:space="preserve">    </w:t>
            </w:r>
            <w:r w:rsidR="004E2DFE">
              <w:rPr>
                <w:rFonts w:cs="Arial"/>
                <w:sz w:val="18"/>
                <w:szCs w:val="18"/>
              </w:rPr>
              <w:t xml:space="preserve"> </w:t>
            </w:r>
            <w:r>
              <w:rPr>
                <w:rFonts w:cs="Arial"/>
                <w:sz w:val="18"/>
                <w:szCs w:val="18"/>
              </w:rPr>
              <w:t xml:space="preserve">  U</w:t>
            </w:r>
            <w:r w:rsidR="004E2DFE">
              <w:rPr>
                <w:rFonts w:cs="Arial"/>
                <w:sz w:val="18"/>
                <w:szCs w:val="18"/>
              </w:rPr>
              <w:t>nable</w:t>
            </w:r>
            <w:r>
              <w:rPr>
                <w:rFonts w:cs="Arial"/>
                <w:sz w:val="18"/>
                <w:szCs w:val="18"/>
              </w:rPr>
              <w:t xml:space="preserve"> </w:t>
            </w:r>
            <w:r w:rsidR="004E2DFE">
              <w:rPr>
                <w:rFonts w:cs="Arial"/>
                <w:sz w:val="18"/>
                <w:szCs w:val="18"/>
              </w:rPr>
              <w:t>to make noise (cry)</w:t>
            </w:r>
          </w:p>
          <w:p w:rsidR="004E2DFE" w:rsidRPr="00B9567F" w:rsidRDefault="004E2DFE" w:rsidP="004E2DFE">
            <w:pPr>
              <w:tabs>
                <w:tab w:val="left" w:pos="240"/>
                <w:tab w:val="left" w:pos="420"/>
              </w:tabs>
              <w:rPr>
                <w:rFonts w:cs="Arial"/>
                <w:sz w:val="8"/>
                <w:szCs w:val="8"/>
              </w:rPr>
            </w:pPr>
            <w:r w:rsidRPr="00B9567F">
              <w:rPr>
                <w:rFonts w:cs="Arial"/>
                <w:sz w:val="18"/>
                <w:szCs w:val="18"/>
              </w:rPr>
              <w:tab/>
              <w:t>- cyanosis</w:t>
            </w:r>
          </w:p>
          <w:p w:rsidR="004E2DFE" w:rsidRPr="00B9567F" w:rsidRDefault="004E2DFE" w:rsidP="004E2DFE">
            <w:pPr>
              <w:tabs>
                <w:tab w:val="left" w:pos="240"/>
                <w:tab w:val="left" w:pos="420"/>
              </w:tabs>
              <w:rPr>
                <w:rFonts w:cs="Arial"/>
                <w:sz w:val="18"/>
                <w:szCs w:val="18"/>
              </w:rPr>
            </w:pPr>
            <w:r w:rsidRPr="00B9567F">
              <w:rPr>
                <w:rFonts w:cs="Arial"/>
                <w:sz w:val="18"/>
                <w:szCs w:val="18"/>
              </w:rPr>
              <w:tab/>
              <w:t>- decreasing level of consciousness</w:t>
            </w:r>
          </w:p>
          <w:p w:rsidR="00067ED4" w:rsidRPr="00CC66E4" w:rsidRDefault="00067ED4" w:rsidP="00CC66E4">
            <w:pPr>
              <w:tabs>
                <w:tab w:val="left" w:pos="0"/>
                <w:tab w:val="left" w:pos="240"/>
                <w:tab w:val="left" w:pos="3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0"/>
              </w:rPr>
            </w:pPr>
          </w:p>
        </w:tc>
      </w:tr>
    </w:tbl>
    <w:p w:rsidR="00067ED4" w:rsidRDefault="00067ED4">
      <w:r>
        <w:br w:type="page"/>
      </w:r>
    </w:p>
    <w:tbl>
      <w:tblPr>
        <w:tblW w:w="10620" w:type="dxa"/>
        <w:tblInd w:w="-99" w:type="dxa"/>
        <w:tblLayout w:type="fixed"/>
        <w:tblCellMar>
          <w:left w:w="120" w:type="dxa"/>
          <w:right w:w="120" w:type="dxa"/>
        </w:tblCellMar>
        <w:tblLook w:val="0000" w:firstRow="0" w:lastRow="0" w:firstColumn="0" w:lastColumn="0" w:noHBand="0" w:noVBand="0"/>
      </w:tblPr>
      <w:tblGrid>
        <w:gridCol w:w="5220"/>
        <w:gridCol w:w="5400"/>
      </w:tblGrid>
      <w:tr w:rsidR="004C3A85" w:rsidRPr="00B9567F" w:rsidTr="002F16EB">
        <w:tc>
          <w:tcPr>
            <w:tcW w:w="5220" w:type="dxa"/>
            <w:tcBorders>
              <w:top w:val="single" w:sz="7" w:space="0" w:color="000000"/>
              <w:left w:val="single" w:sz="7" w:space="0" w:color="000000"/>
              <w:bottom w:val="single" w:sz="7" w:space="0" w:color="000000"/>
              <w:right w:val="single" w:sz="7" w:space="0" w:color="000000"/>
            </w:tcBorders>
            <w:shd w:val="pct10" w:color="000000" w:fill="FFFFFF"/>
          </w:tcPr>
          <w:p w:rsidR="004C3A85" w:rsidRDefault="00067ED4" w:rsidP="008A3E9A">
            <w:pPr>
              <w:spacing w:line="120" w:lineRule="exact"/>
              <w:rPr>
                <w:rFonts w:cs="Arial"/>
                <w:sz w:val="36"/>
              </w:rPr>
            </w:pPr>
            <w:r>
              <w:lastRenderedPageBreak/>
              <w:br w:type="page"/>
            </w:r>
            <w:r w:rsidR="00584C2E">
              <w:br w:type="page"/>
            </w:r>
            <w:r w:rsidR="00A22717">
              <w:rPr>
                <w:rFonts w:cs="Arial"/>
              </w:rPr>
              <w:tab/>
            </w:r>
          </w:p>
          <w:p w:rsidR="004C3A85" w:rsidRPr="00B9567F" w:rsidRDefault="004C3A85" w:rsidP="008A3E9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B9567F">
              <w:rPr>
                <w:rFonts w:cs="Arial"/>
                <w:b/>
                <w:bCs/>
                <w:color w:val="000000"/>
                <w:sz w:val="20"/>
                <w:szCs w:val="20"/>
              </w:rPr>
              <w:t>Skill Component</w:t>
            </w:r>
          </w:p>
        </w:tc>
        <w:tc>
          <w:tcPr>
            <w:tcW w:w="5400" w:type="dxa"/>
            <w:tcBorders>
              <w:top w:val="single" w:sz="7" w:space="0" w:color="000000"/>
              <w:left w:val="single" w:sz="7" w:space="0" w:color="000000"/>
              <w:bottom w:val="single" w:sz="7" w:space="0" w:color="000000"/>
              <w:right w:val="single" w:sz="7" w:space="0" w:color="000000"/>
            </w:tcBorders>
            <w:shd w:val="pct10" w:color="000000" w:fill="FFFFFF"/>
          </w:tcPr>
          <w:p w:rsidR="004C3A85" w:rsidRPr="00584C2E" w:rsidRDefault="004C3A85" w:rsidP="008A3E9A">
            <w:pPr>
              <w:spacing w:line="120" w:lineRule="exact"/>
              <w:rPr>
                <w:rFonts w:cs="Arial"/>
                <w:b/>
                <w:bCs/>
                <w:color w:val="000000"/>
                <w:sz w:val="12"/>
                <w:szCs w:val="20"/>
              </w:rPr>
            </w:pPr>
          </w:p>
          <w:p w:rsidR="004C3A85" w:rsidRPr="00B9567F" w:rsidRDefault="004C3A85" w:rsidP="008A3E9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B9567F">
              <w:rPr>
                <w:rFonts w:cs="Arial"/>
                <w:b/>
                <w:bCs/>
                <w:color w:val="000000"/>
                <w:sz w:val="20"/>
                <w:szCs w:val="20"/>
              </w:rPr>
              <w:t>Key Concepts</w:t>
            </w:r>
          </w:p>
        </w:tc>
      </w:tr>
      <w:tr w:rsidR="0061304B" w:rsidRPr="006D5FEF" w:rsidTr="002F16EB">
        <w:tc>
          <w:tcPr>
            <w:tcW w:w="5220" w:type="dxa"/>
            <w:tcBorders>
              <w:top w:val="single" w:sz="7" w:space="0" w:color="000000"/>
              <w:left w:val="single" w:sz="7" w:space="0" w:color="000000"/>
              <w:bottom w:val="single" w:sz="7" w:space="0" w:color="000000"/>
              <w:right w:val="single" w:sz="7" w:space="0" w:color="000000"/>
            </w:tcBorders>
          </w:tcPr>
          <w:p w:rsidR="0061304B" w:rsidRPr="00A66977" w:rsidRDefault="0061304B" w:rsidP="002F16EB">
            <w:pPr>
              <w:spacing w:line="120" w:lineRule="exact"/>
              <w:rPr>
                <w:rFonts w:cs="Arial"/>
                <w:i/>
                <w:sz w:val="8"/>
                <w:szCs w:val="18"/>
              </w:rPr>
            </w:pPr>
          </w:p>
          <w:p w:rsidR="0061304B" w:rsidRPr="00A66977" w:rsidRDefault="0061304B" w:rsidP="002F16EB">
            <w:pPr>
              <w:tabs>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sym w:font="Wingdings" w:char="F074"/>
            </w:r>
            <w:r w:rsidRPr="00A66977">
              <w:rPr>
                <w:rFonts w:cs="Arial"/>
                <w:i/>
                <w:sz w:val="18"/>
                <w:szCs w:val="18"/>
              </w:rPr>
              <w:tab/>
            </w:r>
            <w:r w:rsidRPr="00A66977">
              <w:rPr>
                <w:rFonts w:cs="Arial"/>
                <w:sz w:val="18"/>
                <w:szCs w:val="18"/>
              </w:rPr>
              <w:t>Attempt to remove foreign body obstruction</w:t>
            </w:r>
            <w:r w:rsidR="007C10E9" w:rsidRPr="00A66977">
              <w:rPr>
                <w:rFonts w:cs="Arial"/>
                <w:sz w:val="18"/>
                <w:szCs w:val="18"/>
              </w:rPr>
              <w:t xml:space="preserve"> – if </w:t>
            </w:r>
            <w:r w:rsidR="002D6D0B" w:rsidRPr="00A66977">
              <w:rPr>
                <w:rFonts w:cs="Arial"/>
                <w:sz w:val="18"/>
                <w:szCs w:val="18"/>
              </w:rPr>
              <w:t>severe obstruction</w:t>
            </w:r>
          </w:p>
          <w:p w:rsidR="000A5032" w:rsidRPr="00A66977" w:rsidRDefault="000A5032" w:rsidP="002F16EB">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067ED4" w:rsidRPr="00A66977" w:rsidRDefault="0061304B" w:rsidP="002F16E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420" w:hanging="420"/>
              <w:rPr>
                <w:rFonts w:cs="Arial"/>
                <w:sz w:val="18"/>
                <w:szCs w:val="18"/>
              </w:rPr>
            </w:pPr>
            <w:r w:rsidRPr="00A66977">
              <w:rPr>
                <w:rFonts w:cs="Arial"/>
                <w:sz w:val="18"/>
                <w:szCs w:val="18"/>
              </w:rPr>
              <w:tab/>
            </w:r>
            <w:r w:rsidR="00386FB2" w:rsidRPr="00A66977">
              <w:rPr>
                <w:rFonts w:cs="Arial"/>
                <w:sz w:val="18"/>
                <w:szCs w:val="18"/>
              </w:rPr>
              <w:t>Kneel or</w:t>
            </w:r>
            <w:r w:rsidR="00067ED4" w:rsidRPr="00A66977">
              <w:rPr>
                <w:rFonts w:cs="Arial"/>
                <w:sz w:val="18"/>
                <w:szCs w:val="18"/>
              </w:rPr>
              <w:t xml:space="preserve"> sit with the infant in your lap</w:t>
            </w:r>
          </w:p>
          <w:p w:rsidR="00067ED4" w:rsidRPr="00A66977" w:rsidRDefault="00067ED4" w:rsidP="002F16E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420" w:hanging="420"/>
              <w:rPr>
                <w:rFonts w:cs="Arial"/>
                <w:sz w:val="4"/>
                <w:szCs w:val="18"/>
              </w:rPr>
            </w:pPr>
          </w:p>
          <w:p w:rsidR="002A6963" w:rsidRPr="00A66977" w:rsidRDefault="00067ED4" w:rsidP="002F16EB">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r w:rsidRPr="00A66977">
              <w:rPr>
                <w:rFonts w:cs="Arial"/>
                <w:sz w:val="18"/>
                <w:szCs w:val="18"/>
              </w:rPr>
              <w:t xml:space="preserve">   </w:t>
            </w:r>
          </w:p>
          <w:p w:rsidR="00617807" w:rsidRDefault="002F16EB" w:rsidP="002F16EB">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b/>
                <w:i/>
                <w:sz w:val="18"/>
                <w:szCs w:val="18"/>
              </w:rPr>
            </w:pPr>
            <w:r w:rsidRPr="00A66977">
              <w:rPr>
                <w:rFonts w:cs="Arial"/>
                <w:b/>
                <w:i/>
                <w:sz w:val="18"/>
                <w:szCs w:val="18"/>
              </w:rPr>
              <w:t>**Position the patient by placing the</w:t>
            </w:r>
            <w:r w:rsidR="00617807" w:rsidRPr="00A66977">
              <w:rPr>
                <w:rFonts w:cs="Arial"/>
                <w:b/>
                <w:i/>
                <w:sz w:val="18"/>
                <w:szCs w:val="18"/>
              </w:rPr>
              <w:t xml:space="preserve"> infant prone on the rescuer’s forearm </w:t>
            </w:r>
          </w:p>
          <w:p w:rsidR="00A66977" w:rsidRPr="00A66977" w:rsidRDefault="00A66977" w:rsidP="002F16EB">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b/>
                <w:i/>
                <w:sz w:val="8"/>
                <w:szCs w:val="18"/>
              </w:rPr>
            </w:pPr>
          </w:p>
          <w:p w:rsidR="002A6963" w:rsidRDefault="002F16EB" w:rsidP="002F16E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66977">
              <w:rPr>
                <w:rFonts w:cs="Arial"/>
                <w:b/>
                <w:i/>
                <w:sz w:val="18"/>
                <w:szCs w:val="18"/>
              </w:rPr>
              <w:t>**</w:t>
            </w:r>
            <w:r w:rsidR="002A6963" w:rsidRPr="00A66977">
              <w:rPr>
                <w:rFonts w:cs="Arial"/>
                <w:b/>
                <w:i/>
                <w:sz w:val="18"/>
                <w:szCs w:val="18"/>
              </w:rPr>
              <w:t>Keep head lower than the body</w:t>
            </w:r>
          </w:p>
          <w:p w:rsidR="00A66977" w:rsidRPr="00A66977" w:rsidRDefault="00A66977" w:rsidP="002F16E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8"/>
                <w:szCs w:val="18"/>
              </w:rPr>
            </w:pPr>
          </w:p>
          <w:p w:rsidR="00617807" w:rsidRDefault="002F16EB" w:rsidP="002F16E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66977">
              <w:rPr>
                <w:rFonts w:cs="Arial"/>
                <w:b/>
                <w:i/>
                <w:sz w:val="18"/>
                <w:szCs w:val="18"/>
              </w:rPr>
              <w:t>**</w:t>
            </w:r>
            <w:r w:rsidR="00617807" w:rsidRPr="00A66977">
              <w:rPr>
                <w:rFonts w:cs="Arial"/>
                <w:b/>
                <w:i/>
                <w:sz w:val="18"/>
                <w:szCs w:val="18"/>
              </w:rPr>
              <w:t xml:space="preserve">Support </w:t>
            </w:r>
            <w:r w:rsidR="002D6D0B" w:rsidRPr="00A66977">
              <w:rPr>
                <w:rFonts w:cs="Arial"/>
                <w:b/>
                <w:i/>
                <w:sz w:val="18"/>
                <w:szCs w:val="18"/>
              </w:rPr>
              <w:t xml:space="preserve">the </w:t>
            </w:r>
            <w:r w:rsidR="00617807" w:rsidRPr="00A66977">
              <w:rPr>
                <w:rFonts w:cs="Arial"/>
                <w:b/>
                <w:i/>
                <w:sz w:val="18"/>
                <w:szCs w:val="18"/>
              </w:rPr>
              <w:t>jaw and face</w:t>
            </w:r>
          </w:p>
          <w:p w:rsidR="00A66977" w:rsidRPr="00A66977" w:rsidRDefault="00A66977" w:rsidP="002F16E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8"/>
                <w:szCs w:val="18"/>
              </w:rPr>
            </w:pPr>
          </w:p>
          <w:p w:rsidR="003B7BE3" w:rsidRPr="00A66977" w:rsidRDefault="002F16EB" w:rsidP="002F16EB">
            <w:pPr>
              <w:tabs>
                <w:tab w:val="left" w:pos="420"/>
              </w:tabs>
              <w:rPr>
                <w:rFonts w:cs="Arial"/>
                <w:b/>
                <w:i/>
                <w:sz w:val="18"/>
                <w:szCs w:val="18"/>
              </w:rPr>
            </w:pPr>
            <w:r w:rsidRPr="00A66977">
              <w:rPr>
                <w:rFonts w:cs="Arial"/>
                <w:b/>
                <w:i/>
                <w:sz w:val="18"/>
                <w:szCs w:val="18"/>
              </w:rPr>
              <w:t>**Perform</w:t>
            </w:r>
            <w:r w:rsidR="003B7BE3" w:rsidRPr="00A66977">
              <w:rPr>
                <w:rFonts w:cs="Arial"/>
                <w:b/>
                <w:i/>
                <w:sz w:val="18"/>
                <w:szCs w:val="18"/>
              </w:rPr>
              <w:t xml:space="preserve"> </w:t>
            </w:r>
            <w:r w:rsidR="007C10E9" w:rsidRPr="00A66977">
              <w:rPr>
                <w:rFonts w:cs="Arial"/>
                <w:b/>
                <w:i/>
                <w:sz w:val="18"/>
                <w:szCs w:val="18"/>
              </w:rPr>
              <w:t xml:space="preserve">five (5) </w:t>
            </w:r>
            <w:r w:rsidR="003B7BE3" w:rsidRPr="00A66977">
              <w:rPr>
                <w:rFonts w:cs="Arial"/>
                <w:b/>
                <w:i/>
                <w:sz w:val="18"/>
                <w:szCs w:val="18"/>
              </w:rPr>
              <w:t>back slaps, using the heel of the hand,</w:t>
            </w:r>
          </w:p>
          <w:p w:rsidR="003B7BE3" w:rsidRDefault="003B7BE3" w:rsidP="002F16EB">
            <w:pPr>
              <w:tabs>
                <w:tab w:val="left" w:pos="420"/>
              </w:tabs>
              <w:ind w:left="150"/>
              <w:rPr>
                <w:rFonts w:cs="Arial"/>
                <w:b/>
                <w:i/>
                <w:sz w:val="18"/>
                <w:szCs w:val="18"/>
              </w:rPr>
            </w:pPr>
            <w:r w:rsidRPr="00A66977">
              <w:rPr>
                <w:rFonts w:cs="Arial"/>
                <w:b/>
                <w:i/>
                <w:sz w:val="18"/>
                <w:szCs w:val="18"/>
              </w:rPr>
              <w:t>between the shoulder blades</w:t>
            </w:r>
          </w:p>
          <w:p w:rsidR="00A66977" w:rsidRPr="00A66977" w:rsidRDefault="00A66977" w:rsidP="002F16EB">
            <w:pPr>
              <w:tabs>
                <w:tab w:val="left" w:pos="420"/>
              </w:tabs>
              <w:ind w:left="150"/>
              <w:rPr>
                <w:rFonts w:cs="Arial"/>
                <w:b/>
                <w:i/>
                <w:sz w:val="8"/>
                <w:szCs w:val="18"/>
              </w:rPr>
            </w:pPr>
          </w:p>
          <w:p w:rsidR="003B7BE3" w:rsidRPr="00A66977" w:rsidRDefault="002F16EB" w:rsidP="002F16E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66977">
              <w:rPr>
                <w:rFonts w:cs="Arial"/>
                <w:b/>
                <w:i/>
                <w:sz w:val="18"/>
                <w:szCs w:val="18"/>
              </w:rPr>
              <w:t>**</w:t>
            </w:r>
            <w:r w:rsidR="003B7BE3" w:rsidRPr="00A66977">
              <w:rPr>
                <w:rFonts w:cs="Arial"/>
                <w:b/>
                <w:i/>
                <w:sz w:val="18"/>
                <w:szCs w:val="18"/>
              </w:rPr>
              <w:t>Use enough force to remove the obstruction</w:t>
            </w:r>
          </w:p>
          <w:p w:rsidR="003B7BE3" w:rsidRPr="00A66977" w:rsidRDefault="003B7BE3" w:rsidP="002F16EB">
            <w:pPr>
              <w:pStyle w:val="ListParagraph"/>
              <w:rPr>
                <w:rFonts w:cs="Arial"/>
                <w:sz w:val="4"/>
                <w:szCs w:val="18"/>
              </w:rPr>
            </w:pPr>
          </w:p>
          <w:p w:rsidR="005525DB" w:rsidRPr="00A66977" w:rsidRDefault="005525DB" w:rsidP="002F16EB">
            <w:pPr>
              <w:tabs>
                <w:tab w:val="left" w:pos="420"/>
                <w:tab w:val="left" w:pos="600"/>
              </w:tabs>
              <w:ind w:left="600" w:hanging="600"/>
              <w:rPr>
                <w:rFonts w:cs="Arial"/>
                <w:i/>
                <w:sz w:val="8"/>
                <w:szCs w:val="18"/>
              </w:rPr>
            </w:pPr>
          </w:p>
        </w:tc>
        <w:tc>
          <w:tcPr>
            <w:tcW w:w="5400" w:type="dxa"/>
            <w:tcBorders>
              <w:top w:val="single" w:sz="7" w:space="0" w:color="000000"/>
              <w:left w:val="single" w:sz="7" w:space="0" w:color="000000"/>
              <w:bottom w:val="single" w:sz="7" w:space="0" w:color="000000"/>
              <w:right w:val="single" w:sz="7" w:space="0" w:color="000000"/>
            </w:tcBorders>
          </w:tcPr>
          <w:p w:rsidR="000957D0" w:rsidRPr="003D080E" w:rsidRDefault="000957D0" w:rsidP="005525DB">
            <w:pPr>
              <w:tabs>
                <w:tab w:val="left" w:pos="240"/>
              </w:tabs>
              <w:rPr>
                <w:rFonts w:cs="Arial"/>
                <w:i/>
                <w:color w:val="000000" w:themeColor="text1"/>
                <w:sz w:val="8"/>
                <w:szCs w:val="18"/>
              </w:rPr>
            </w:pPr>
          </w:p>
          <w:p w:rsidR="0061304B" w:rsidRPr="003D080E" w:rsidRDefault="0061304B" w:rsidP="005525DB">
            <w:pPr>
              <w:rPr>
                <w:rFonts w:cs="Arial"/>
                <w:color w:val="000000" w:themeColor="text1"/>
                <w:sz w:val="8"/>
              </w:rPr>
            </w:pPr>
          </w:p>
          <w:p w:rsidR="0061304B" w:rsidRPr="003D080E" w:rsidRDefault="00443A53" w:rsidP="005525DB">
            <w:pPr>
              <w:tabs>
                <w:tab w:val="left" w:pos="240"/>
              </w:tabs>
              <w:ind w:left="240" w:hanging="240"/>
              <w:rPr>
                <w:rFonts w:cs="Arial"/>
                <w:color w:val="000000" w:themeColor="text1"/>
                <w:sz w:val="18"/>
              </w:rPr>
            </w:pPr>
            <w:r w:rsidRPr="00A66977">
              <w:rPr>
                <w:rFonts w:cs="Arial"/>
                <w:color w:val="000000" w:themeColor="text1"/>
                <w:sz w:val="14"/>
                <w:szCs w:val="18"/>
              </w:rPr>
              <w:sym w:font="Wingdings" w:char="F09F"/>
            </w:r>
            <w:r w:rsidR="0061304B" w:rsidRPr="003D080E">
              <w:rPr>
                <w:rFonts w:cs="Arial"/>
                <w:color w:val="000000" w:themeColor="text1"/>
                <w:sz w:val="18"/>
                <w:szCs w:val="18"/>
              </w:rPr>
              <w:tab/>
            </w:r>
            <w:r w:rsidR="0061304B" w:rsidRPr="003D080E">
              <w:rPr>
                <w:rFonts w:cs="Arial"/>
                <w:color w:val="000000" w:themeColor="text1"/>
                <w:sz w:val="18"/>
                <w:szCs w:val="18"/>
                <w:u w:val="single"/>
              </w:rPr>
              <w:t>Only</w:t>
            </w:r>
            <w:r w:rsidR="0061304B" w:rsidRPr="003D080E">
              <w:rPr>
                <w:rFonts w:cs="Arial"/>
                <w:color w:val="000000" w:themeColor="text1"/>
                <w:sz w:val="18"/>
                <w:szCs w:val="18"/>
              </w:rPr>
              <w:t xml:space="preserve"> </w:t>
            </w:r>
            <w:r w:rsidR="0061304B" w:rsidRPr="003D080E">
              <w:rPr>
                <w:rFonts w:cs="Arial"/>
                <w:color w:val="000000" w:themeColor="text1"/>
                <w:sz w:val="18"/>
              </w:rPr>
              <w:t>attempt to remove an obstruction caused by a foreign body.</w:t>
            </w:r>
          </w:p>
          <w:p w:rsidR="0061304B" w:rsidRPr="003D080E" w:rsidRDefault="0061304B" w:rsidP="005525DB">
            <w:pPr>
              <w:tabs>
                <w:tab w:val="left" w:pos="240"/>
              </w:tabs>
              <w:ind w:left="240" w:hanging="240"/>
              <w:rPr>
                <w:rFonts w:cs="Arial"/>
                <w:color w:val="000000" w:themeColor="text1"/>
                <w:sz w:val="8"/>
                <w:szCs w:val="8"/>
              </w:rPr>
            </w:pPr>
          </w:p>
          <w:p w:rsidR="00067ED4" w:rsidRPr="003D080E" w:rsidRDefault="00067ED4" w:rsidP="00067ED4">
            <w:pPr>
              <w:numPr>
                <w:ilvl w:val="0"/>
                <w:numId w:val="17"/>
              </w:numPr>
              <w:tabs>
                <w:tab w:val="left" w:pos="240"/>
              </w:tabs>
              <w:ind w:left="240" w:hanging="240"/>
              <w:rPr>
                <w:rFonts w:cs="Arial"/>
                <w:color w:val="000000" w:themeColor="text1"/>
                <w:sz w:val="18"/>
                <w:szCs w:val="18"/>
              </w:rPr>
            </w:pPr>
            <w:r w:rsidRPr="003D080E">
              <w:rPr>
                <w:rFonts w:cs="Arial"/>
                <w:color w:val="000000" w:themeColor="text1"/>
                <w:sz w:val="18"/>
                <w:szCs w:val="18"/>
              </w:rPr>
              <w:t xml:space="preserve">Fever, congestion, hoarseness, or drooling are signs of infection. If present, immediate transport to an Emergency Department Approved for Pediatrics (EDAP) must occur as foreign body airway maneuvers will not resolve this type of condition. </w:t>
            </w:r>
          </w:p>
          <w:p w:rsidR="0061304B" w:rsidRPr="002F16EB" w:rsidRDefault="0061304B"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color w:val="000000" w:themeColor="text1"/>
                <w:sz w:val="8"/>
                <w:szCs w:val="8"/>
              </w:rPr>
            </w:pPr>
          </w:p>
          <w:p w:rsidR="0061304B" w:rsidRPr="003D080E" w:rsidRDefault="00443A53"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color w:val="000000" w:themeColor="text1"/>
                <w:sz w:val="18"/>
                <w:szCs w:val="18"/>
              </w:rPr>
            </w:pPr>
            <w:r w:rsidRPr="00A66977">
              <w:rPr>
                <w:rFonts w:cs="Arial"/>
                <w:b/>
                <w:color w:val="000000" w:themeColor="text1"/>
                <w:sz w:val="14"/>
                <w:szCs w:val="18"/>
              </w:rPr>
              <w:sym w:font="Wingdings" w:char="F09F"/>
            </w:r>
            <w:r w:rsidR="0061304B" w:rsidRPr="002F16EB">
              <w:rPr>
                <w:rFonts w:cs="Arial"/>
                <w:b/>
                <w:color w:val="000000" w:themeColor="text1"/>
                <w:sz w:val="18"/>
                <w:szCs w:val="18"/>
              </w:rPr>
              <w:tab/>
            </w:r>
            <w:r w:rsidR="002F16EB" w:rsidRPr="002F16EB">
              <w:rPr>
                <w:rFonts w:cs="Arial"/>
                <w:b/>
                <w:color w:val="000000" w:themeColor="text1"/>
                <w:sz w:val="18"/>
                <w:szCs w:val="18"/>
              </w:rPr>
              <w:t>DO NOT PERFORM</w:t>
            </w:r>
            <w:r w:rsidR="002F16EB">
              <w:rPr>
                <w:rFonts w:cs="Arial"/>
                <w:color w:val="000000" w:themeColor="text1"/>
                <w:sz w:val="18"/>
                <w:szCs w:val="18"/>
              </w:rPr>
              <w:t xml:space="preserve"> b</w:t>
            </w:r>
            <w:r w:rsidR="00540E8A" w:rsidRPr="003D080E">
              <w:rPr>
                <w:rFonts w:cs="Arial"/>
                <w:color w:val="000000" w:themeColor="text1"/>
                <w:sz w:val="18"/>
                <w:szCs w:val="18"/>
              </w:rPr>
              <w:t>lind finger sweeps</w:t>
            </w:r>
            <w:r w:rsidR="002F16EB">
              <w:rPr>
                <w:rFonts w:cs="Arial"/>
                <w:color w:val="000000" w:themeColor="text1"/>
                <w:sz w:val="18"/>
                <w:szCs w:val="18"/>
              </w:rPr>
              <w:t xml:space="preserve">. </w:t>
            </w:r>
            <w:r w:rsidR="0061304B" w:rsidRPr="003D080E">
              <w:rPr>
                <w:rFonts w:cs="Arial"/>
                <w:color w:val="000000" w:themeColor="text1"/>
                <w:sz w:val="18"/>
                <w:szCs w:val="18"/>
              </w:rPr>
              <w:t xml:space="preserve">This may force object further down </w:t>
            </w:r>
            <w:r w:rsidR="005C4FCB" w:rsidRPr="003D080E">
              <w:rPr>
                <w:rFonts w:cs="Arial"/>
                <w:color w:val="000000" w:themeColor="text1"/>
                <w:sz w:val="18"/>
                <w:szCs w:val="18"/>
              </w:rPr>
              <w:t>the distal airway structures</w:t>
            </w:r>
            <w:r w:rsidR="0061304B" w:rsidRPr="003D080E">
              <w:rPr>
                <w:rFonts w:cs="Arial"/>
                <w:color w:val="000000" w:themeColor="text1"/>
                <w:sz w:val="18"/>
                <w:szCs w:val="18"/>
              </w:rPr>
              <w:t xml:space="preserve">.  </w:t>
            </w:r>
          </w:p>
          <w:p w:rsidR="0061304B" w:rsidRPr="003D080E" w:rsidRDefault="0061304B" w:rsidP="005525DB">
            <w:pPr>
              <w:spacing w:line="120" w:lineRule="exact"/>
              <w:rPr>
                <w:rFonts w:cs="Arial"/>
                <w:color w:val="000000" w:themeColor="text1"/>
                <w:sz w:val="8"/>
                <w:szCs w:val="8"/>
              </w:rPr>
            </w:pPr>
          </w:p>
          <w:p w:rsidR="0061304B" w:rsidRPr="003D080E" w:rsidRDefault="00443A53"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A66977">
              <w:rPr>
                <w:rFonts w:cs="Arial"/>
                <w:color w:val="000000" w:themeColor="text1"/>
                <w:sz w:val="14"/>
                <w:szCs w:val="18"/>
              </w:rPr>
              <w:sym w:font="Wingdings" w:char="F09F"/>
            </w:r>
            <w:r w:rsidR="0061304B" w:rsidRPr="003D080E">
              <w:rPr>
                <w:rFonts w:cs="Arial"/>
                <w:color w:val="000000" w:themeColor="text1"/>
                <w:sz w:val="18"/>
                <w:szCs w:val="18"/>
              </w:rPr>
              <w:tab/>
              <w:t>Use the heel of the hand to deliver slaps to the back between the shoulder blades.</w:t>
            </w:r>
          </w:p>
          <w:p w:rsidR="0061304B" w:rsidRPr="003D080E" w:rsidRDefault="0061304B" w:rsidP="005525DB">
            <w:pPr>
              <w:spacing w:line="120" w:lineRule="exact"/>
              <w:rPr>
                <w:rFonts w:cs="Arial"/>
                <w:color w:val="000000" w:themeColor="text1"/>
                <w:sz w:val="8"/>
                <w:szCs w:val="8"/>
              </w:rPr>
            </w:pPr>
          </w:p>
          <w:p w:rsidR="005525DB" w:rsidRPr="003D080E" w:rsidRDefault="00443A53"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themeColor="text1"/>
                <w:sz w:val="18"/>
                <w:szCs w:val="18"/>
              </w:rPr>
            </w:pPr>
            <w:r w:rsidRPr="00A66977">
              <w:rPr>
                <w:rFonts w:cs="Arial"/>
                <w:color w:val="000000" w:themeColor="text1"/>
                <w:sz w:val="14"/>
                <w:szCs w:val="18"/>
              </w:rPr>
              <w:sym w:font="Wingdings" w:char="F09F"/>
            </w:r>
            <w:r w:rsidR="0061304B" w:rsidRPr="003D080E">
              <w:rPr>
                <w:rFonts w:cs="Arial"/>
                <w:color w:val="000000" w:themeColor="text1"/>
                <w:sz w:val="18"/>
                <w:szCs w:val="18"/>
              </w:rPr>
              <w:tab/>
            </w:r>
            <w:r w:rsidR="005525DB" w:rsidRPr="003D080E">
              <w:rPr>
                <w:rFonts w:cs="Arial"/>
                <w:color w:val="000000" w:themeColor="text1"/>
                <w:sz w:val="18"/>
                <w:szCs w:val="18"/>
              </w:rPr>
              <w:t>You must deliver each slap with enough force to attempt to</w:t>
            </w:r>
          </w:p>
          <w:p w:rsidR="0061304B" w:rsidRPr="003D080E" w:rsidRDefault="005525DB"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themeColor="text1"/>
                <w:sz w:val="18"/>
                <w:szCs w:val="18"/>
              </w:rPr>
            </w:pPr>
            <w:r w:rsidRPr="003D080E">
              <w:rPr>
                <w:rFonts w:cs="Arial"/>
                <w:color w:val="000000" w:themeColor="text1"/>
                <w:sz w:val="18"/>
                <w:szCs w:val="18"/>
              </w:rPr>
              <w:t xml:space="preserve">     dislodge the object.</w:t>
            </w:r>
          </w:p>
          <w:p w:rsidR="00CC66E4" w:rsidRPr="003D080E" w:rsidRDefault="00CC66E4" w:rsidP="005525D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color w:val="000000" w:themeColor="text1"/>
                <w:sz w:val="10"/>
                <w:szCs w:val="18"/>
              </w:rPr>
            </w:pPr>
          </w:p>
        </w:tc>
      </w:tr>
      <w:tr w:rsidR="00A66977" w:rsidRPr="00A66977" w:rsidTr="002F16EB">
        <w:tc>
          <w:tcPr>
            <w:tcW w:w="5220" w:type="dxa"/>
            <w:tcBorders>
              <w:top w:val="single" w:sz="7" w:space="0" w:color="000000"/>
              <w:left w:val="single" w:sz="7" w:space="0" w:color="000000"/>
              <w:bottom w:val="single" w:sz="7" w:space="0" w:color="000000"/>
              <w:right w:val="single" w:sz="7" w:space="0" w:color="000000"/>
            </w:tcBorders>
          </w:tcPr>
          <w:p w:rsidR="005525DB" w:rsidRPr="00A66977" w:rsidRDefault="005525DB" w:rsidP="003A7331">
            <w:pPr>
              <w:spacing w:line="120" w:lineRule="exact"/>
              <w:rPr>
                <w:rFonts w:cs="Arial"/>
                <w:i/>
                <w:sz w:val="8"/>
                <w:szCs w:val="8"/>
              </w:rPr>
            </w:pPr>
          </w:p>
          <w:p w:rsidR="005525DB" w:rsidRPr="00A66977" w:rsidRDefault="005525DB"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sym w:font="Wingdings" w:char="F074"/>
            </w:r>
            <w:r w:rsidRPr="00A66977">
              <w:rPr>
                <w:rFonts w:cs="Arial"/>
                <w:sz w:val="18"/>
                <w:szCs w:val="18"/>
              </w:rPr>
              <w:tab/>
            </w:r>
            <w:r w:rsidR="00A66977" w:rsidRPr="00A66977">
              <w:rPr>
                <w:rFonts w:cs="Arial"/>
                <w:sz w:val="18"/>
                <w:szCs w:val="18"/>
              </w:rPr>
              <w:t>Sandwiches</w:t>
            </w:r>
            <w:r w:rsidRPr="00A66977">
              <w:rPr>
                <w:rFonts w:cs="Arial"/>
                <w:sz w:val="18"/>
                <w:szCs w:val="18"/>
              </w:rPr>
              <w:t xml:space="preserve"> the infant by placing the opposite arm on top of the infant.  </w:t>
            </w:r>
          </w:p>
          <w:p w:rsidR="005525DB" w:rsidRPr="00A66977" w:rsidRDefault="005525DB"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5525DB" w:rsidRPr="00A66977" w:rsidRDefault="00A662D6" w:rsidP="00A662D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66977">
              <w:rPr>
                <w:rFonts w:cs="Arial"/>
                <w:b/>
                <w:i/>
                <w:sz w:val="18"/>
                <w:szCs w:val="18"/>
              </w:rPr>
              <w:t>**</w:t>
            </w:r>
            <w:r w:rsidR="00577410">
              <w:rPr>
                <w:rFonts w:cs="Arial"/>
                <w:b/>
                <w:i/>
                <w:sz w:val="18"/>
                <w:szCs w:val="18"/>
              </w:rPr>
              <w:t>Rotate</w:t>
            </w:r>
            <w:r w:rsidR="00617807" w:rsidRPr="00A66977">
              <w:rPr>
                <w:rFonts w:cs="Arial"/>
                <w:b/>
                <w:i/>
                <w:sz w:val="18"/>
                <w:szCs w:val="18"/>
              </w:rPr>
              <w:t xml:space="preserve"> the infant onto the opposite arm</w:t>
            </w:r>
          </w:p>
          <w:p w:rsidR="00A662D6" w:rsidRPr="00A66977" w:rsidRDefault="00A662D6" w:rsidP="00A662D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8"/>
                <w:szCs w:val="18"/>
              </w:rPr>
            </w:pPr>
          </w:p>
          <w:p w:rsidR="005525DB" w:rsidRPr="00A66977" w:rsidRDefault="00A662D6" w:rsidP="00A662D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A66977">
              <w:rPr>
                <w:rFonts w:cs="Arial"/>
                <w:b/>
                <w:i/>
                <w:sz w:val="18"/>
                <w:szCs w:val="18"/>
              </w:rPr>
              <w:t>**</w:t>
            </w:r>
            <w:r w:rsidR="005525DB" w:rsidRPr="00A66977">
              <w:rPr>
                <w:rFonts w:cs="Arial"/>
                <w:b/>
                <w:i/>
                <w:sz w:val="18"/>
                <w:szCs w:val="18"/>
              </w:rPr>
              <w:t xml:space="preserve">Maintain support of the head and neck </w:t>
            </w:r>
            <w:r w:rsidR="00617807" w:rsidRPr="00A66977">
              <w:rPr>
                <w:rFonts w:cs="Arial"/>
                <w:b/>
                <w:i/>
                <w:sz w:val="18"/>
                <w:szCs w:val="18"/>
              </w:rPr>
              <w:t>at all times</w:t>
            </w:r>
          </w:p>
          <w:p w:rsidR="005525DB" w:rsidRDefault="005525DB"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sz w:val="18"/>
                <w:szCs w:val="18"/>
              </w:rPr>
            </w:pPr>
          </w:p>
          <w:p w:rsidR="00577410" w:rsidRPr="00577410" w:rsidRDefault="00577410"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577410">
              <w:rPr>
                <w:rFonts w:cs="Arial"/>
                <w:b/>
                <w:i/>
                <w:sz w:val="18"/>
                <w:szCs w:val="18"/>
              </w:rPr>
              <w:t>**Rotate the infant by:</w:t>
            </w:r>
          </w:p>
          <w:p w:rsidR="00577410" w:rsidRPr="00577410" w:rsidRDefault="00577410"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p>
          <w:p w:rsidR="00577410" w:rsidRPr="00577410" w:rsidRDefault="00577410"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i/>
                <w:sz w:val="18"/>
                <w:szCs w:val="18"/>
              </w:rPr>
            </w:pPr>
            <w:r w:rsidRPr="00577410">
              <w:rPr>
                <w:rFonts w:cs="Arial"/>
                <w:b/>
                <w:i/>
                <w:sz w:val="18"/>
                <w:szCs w:val="18"/>
              </w:rPr>
              <w:t>-</w:t>
            </w:r>
            <w:r w:rsidRPr="00577410">
              <w:rPr>
                <w:rFonts w:cs="Arial"/>
                <w:b/>
                <w:i/>
                <w:sz w:val="18"/>
                <w:szCs w:val="18"/>
              </w:rPr>
              <w:tab/>
              <w:t>placing the free hand on the occiput and back, cradling the infant between both hands and arms</w:t>
            </w:r>
          </w:p>
          <w:p w:rsidR="00577410" w:rsidRPr="00577410" w:rsidRDefault="00577410"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i/>
                <w:sz w:val="18"/>
                <w:szCs w:val="18"/>
              </w:rPr>
            </w:pPr>
            <w:r w:rsidRPr="00577410">
              <w:rPr>
                <w:rFonts w:cs="Arial"/>
                <w:b/>
                <w:i/>
                <w:sz w:val="18"/>
                <w:szCs w:val="18"/>
              </w:rPr>
              <w:t>-</w:t>
            </w:r>
            <w:r w:rsidRPr="00577410">
              <w:rPr>
                <w:rFonts w:cs="Arial"/>
                <w:b/>
                <w:i/>
                <w:sz w:val="18"/>
                <w:szCs w:val="18"/>
              </w:rPr>
              <w:tab/>
              <w:t xml:space="preserve">turning the body as one </w:t>
            </w:r>
            <w:r>
              <w:rPr>
                <w:rFonts w:cs="Arial"/>
                <w:b/>
                <w:i/>
                <w:sz w:val="18"/>
                <w:szCs w:val="18"/>
              </w:rPr>
              <w:t xml:space="preserve">(1) </w:t>
            </w:r>
            <w:r w:rsidRPr="00577410">
              <w:rPr>
                <w:rFonts w:cs="Arial"/>
                <w:b/>
                <w:i/>
                <w:sz w:val="18"/>
                <w:szCs w:val="18"/>
              </w:rPr>
              <w:t>unit</w:t>
            </w:r>
          </w:p>
          <w:p w:rsidR="00577410" w:rsidRPr="00577410" w:rsidRDefault="00577410" w:rsidP="0057741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i/>
                <w:sz w:val="18"/>
                <w:szCs w:val="18"/>
              </w:rPr>
            </w:pPr>
            <w:r w:rsidRPr="00577410">
              <w:rPr>
                <w:rFonts w:cs="Arial"/>
                <w:b/>
                <w:i/>
                <w:sz w:val="18"/>
                <w:szCs w:val="18"/>
              </w:rPr>
              <w:t>-</w:t>
            </w:r>
            <w:r w:rsidRPr="00577410">
              <w:rPr>
                <w:rFonts w:cs="Arial"/>
                <w:b/>
                <w:i/>
                <w:sz w:val="18"/>
                <w:szCs w:val="18"/>
              </w:rPr>
              <w:tab/>
              <w:t>maintain control of head and neck at all times</w:t>
            </w:r>
          </w:p>
          <w:p w:rsidR="00577410" w:rsidRPr="00A66977" w:rsidRDefault="00577410" w:rsidP="00577410">
            <w:pPr>
              <w:tabs>
                <w:tab w:val="left" w:pos="240"/>
                <w:tab w:val="left" w:pos="420"/>
                <w:tab w:val="left" w:pos="600"/>
                <w:tab w:val="left" w:pos="87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i/>
                <w:sz w:val="18"/>
                <w:szCs w:val="18"/>
              </w:rPr>
            </w:pPr>
            <w:r w:rsidRPr="00577410">
              <w:rPr>
                <w:rFonts w:cs="Arial"/>
                <w:b/>
                <w:i/>
                <w:sz w:val="18"/>
                <w:szCs w:val="18"/>
              </w:rPr>
              <w:t>-</w:t>
            </w:r>
            <w:r w:rsidRPr="00577410">
              <w:rPr>
                <w:rFonts w:cs="Arial"/>
                <w:b/>
                <w:i/>
                <w:sz w:val="18"/>
                <w:szCs w:val="18"/>
              </w:rPr>
              <w:tab/>
              <w:t>keep the head slightly lower than the body throughout the procedure</w:t>
            </w:r>
          </w:p>
        </w:tc>
        <w:tc>
          <w:tcPr>
            <w:tcW w:w="5400" w:type="dxa"/>
            <w:tcBorders>
              <w:top w:val="single" w:sz="7" w:space="0" w:color="000000"/>
              <w:left w:val="single" w:sz="7" w:space="0" w:color="000000"/>
              <w:bottom w:val="single" w:sz="7" w:space="0" w:color="000000"/>
              <w:right w:val="single" w:sz="7" w:space="0" w:color="000000"/>
            </w:tcBorders>
          </w:tcPr>
          <w:p w:rsidR="005525DB" w:rsidRPr="00A66977" w:rsidRDefault="00A7789F" w:rsidP="00A7789F">
            <w:pPr>
              <w:pStyle w:val="ListParagraph"/>
              <w:numPr>
                <w:ilvl w:val="0"/>
                <w:numId w:val="28"/>
              </w:numPr>
              <w:tabs>
                <w:tab w:val="left" w:pos="240"/>
              </w:tabs>
              <w:ind w:left="240" w:hanging="240"/>
              <w:rPr>
                <w:rFonts w:cs="Arial"/>
                <w:i/>
                <w:sz w:val="8"/>
                <w:szCs w:val="18"/>
              </w:rPr>
            </w:pPr>
            <w:r w:rsidRPr="00A66977">
              <w:rPr>
                <w:rFonts w:cs="Arial"/>
                <w:sz w:val="18"/>
                <w:szCs w:val="18"/>
              </w:rPr>
              <w:t xml:space="preserve">Placing the infant on your forearm, with their head lower than the chest while supporting their head, allows gravity to assist with moving the foreign body up into the mouth. Hold the jaw and face with fingers extended.  </w:t>
            </w:r>
            <w:r w:rsidRPr="00A66977">
              <w:rPr>
                <w:rFonts w:cs="Arial"/>
                <w:b/>
                <w:sz w:val="18"/>
                <w:szCs w:val="18"/>
              </w:rPr>
              <w:t>DO NOT</w:t>
            </w:r>
            <w:r w:rsidRPr="00A66977">
              <w:rPr>
                <w:rFonts w:cs="Arial"/>
                <w:sz w:val="18"/>
                <w:szCs w:val="18"/>
              </w:rPr>
              <w:t xml:space="preserve"> cover the mouth or compress the soft tissue of the neck.</w:t>
            </w:r>
          </w:p>
          <w:p w:rsidR="00A7789F" w:rsidRPr="00A66977" w:rsidRDefault="00A7789F" w:rsidP="00A7789F">
            <w:pPr>
              <w:pStyle w:val="ListParagraph"/>
              <w:tabs>
                <w:tab w:val="left" w:pos="240"/>
              </w:tabs>
              <w:ind w:left="240"/>
              <w:rPr>
                <w:rFonts w:cs="Arial"/>
                <w:i/>
                <w:sz w:val="8"/>
                <w:szCs w:val="18"/>
              </w:rPr>
            </w:pPr>
          </w:p>
          <w:p w:rsidR="005525DB" w:rsidRPr="00A66977" w:rsidRDefault="005525DB" w:rsidP="00A662D6">
            <w:pPr>
              <w:pStyle w:val="ListParagraph"/>
              <w:numPr>
                <w:ilvl w:val="0"/>
                <w:numId w:val="12"/>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t xml:space="preserve">Use caution to avoid compressing the soft tissues of the infant’s neck. </w:t>
            </w:r>
          </w:p>
          <w:p w:rsidR="005525DB" w:rsidRPr="00A66977" w:rsidRDefault="005525DB"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sz w:val="8"/>
                <w:szCs w:val="18"/>
              </w:rPr>
            </w:pPr>
          </w:p>
          <w:p w:rsidR="005525DB" w:rsidRPr="00A66977" w:rsidRDefault="005525DB"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i/>
                <w:sz w:val="18"/>
                <w:szCs w:val="18"/>
              </w:rPr>
            </w:pPr>
          </w:p>
        </w:tc>
      </w:tr>
      <w:tr w:rsidR="00A66977" w:rsidRPr="00A66977" w:rsidTr="002F16EB">
        <w:tc>
          <w:tcPr>
            <w:tcW w:w="5220" w:type="dxa"/>
            <w:tcBorders>
              <w:top w:val="single" w:sz="7" w:space="0" w:color="000000"/>
              <w:left w:val="single" w:sz="7" w:space="0" w:color="000000"/>
              <w:bottom w:val="single" w:sz="7" w:space="0" w:color="000000"/>
              <w:right w:val="single" w:sz="7" w:space="0" w:color="000000"/>
            </w:tcBorders>
          </w:tcPr>
          <w:p w:rsidR="005A70AF" w:rsidRPr="00A66977" w:rsidRDefault="00927BE6" w:rsidP="00B239A3">
            <w:pPr>
              <w:tabs>
                <w:tab w:val="left" w:pos="330"/>
              </w:tabs>
              <w:ind w:left="420" w:hanging="360"/>
              <w:rPr>
                <w:rFonts w:cs="Arial"/>
                <w:strike/>
                <w:sz w:val="18"/>
                <w:szCs w:val="18"/>
              </w:rPr>
            </w:pPr>
            <w:r w:rsidRPr="00A66977">
              <w:rPr>
                <w:rFonts w:cs="Arial"/>
                <w:sz w:val="18"/>
                <w:szCs w:val="18"/>
              </w:rPr>
              <w:sym w:font="Wingdings" w:char="F074"/>
            </w:r>
            <w:r w:rsidRPr="00A66977">
              <w:rPr>
                <w:rFonts w:cs="Arial"/>
                <w:sz w:val="18"/>
                <w:szCs w:val="18"/>
              </w:rPr>
              <w:tab/>
            </w:r>
            <w:r w:rsidR="00B239A3" w:rsidRPr="00A66977">
              <w:rPr>
                <w:rFonts w:cs="Arial"/>
                <w:sz w:val="18"/>
                <w:szCs w:val="18"/>
              </w:rPr>
              <w:t xml:space="preserve"> </w:t>
            </w:r>
            <w:r w:rsidR="00A7789F" w:rsidRPr="00A66977">
              <w:rPr>
                <w:rFonts w:cs="Arial"/>
                <w:sz w:val="18"/>
                <w:szCs w:val="18"/>
              </w:rPr>
              <w:t xml:space="preserve">Perform up to </w:t>
            </w:r>
            <w:r w:rsidR="00F87E57" w:rsidRPr="00A66977">
              <w:rPr>
                <w:rFonts w:cs="Arial"/>
                <w:sz w:val="18"/>
                <w:szCs w:val="18"/>
              </w:rPr>
              <w:t>five (</w:t>
            </w:r>
            <w:r w:rsidR="00A7789F" w:rsidRPr="00A66977">
              <w:rPr>
                <w:rFonts w:cs="Arial"/>
                <w:sz w:val="18"/>
                <w:szCs w:val="18"/>
              </w:rPr>
              <w:t>5</w:t>
            </w:r>
            <w:r w:rsidR="00F87E57" w:rsidRPr="00A66977">
              <w:rPr>
                <w:rFonts w:cs="Arial"/>
                <w:sz w:val="18"/>
                <w:szCs w:val="18"/>
              </w:rPr>
              <w:t>)</w:t>
            </w:r>
            <w:r w:rsidR="00A7789F" w:rsidRPr="00A66977">
              <w:rPr>
                <w:rFonts w:cs="Arial"/>
                <w:sz w:val="18"/>
                <w:szCs w:val="18"/>
              </w:rPr>
              <w:t xml:space="preserve"> chest thrusts</w:t>
            </w:r>
            <w:r w:rsidRPr="00A66977">
              <w:rPr>
                <w:rFonts w:cs="Arial"/>
                <w:sz w:val="18"/>
                <w:szCs w:val="18"/>
              </w:rPr>
              <w:t xml:space="preserve"> </w:t>
            </w:r>
          </w:p>
          <w:p w:rsidR="005A70AF" w:rsidRPr="00A66977" w:rsidRDefault="005A70AF" w:rsidP="00927BE6">
            <w:pPr>
              <w:tabs>
                <w:tab w:val="left" w:pos="270"/>
              </w:tabs>
              <w:ind w:left="240" w:hanging="180"/>
              <w:rPr>
                <w:rFonts w:cs="Arial"/>
                <w:sz w:val="8"/>
                <w:szCs w:val="18"/>
              </w:rPr>
            </w:pPr>
          </w:p>
          <w:p w:rsidR="00927BE6" w:rsidRPr="00A66977" w:rsidRDefault="005A70AF" w:rsidP="00927BE6">
            <w:pPr>
              <w:tabs>
                <w:tab w:val="left" w:pos="270"/>
              </w:tabs>
              <w:ind w:left="240" w:hanging="180"/>
              <w:rPr>
                <w:rFonts w:cs="Arial"/>
                <w:b/>
                <w:i/>
                <w:sz w:val="18"/>
                <w:szCs w:val="18"/>
              </w:rPr>
            </w:pPr>
            <w:r w:rsidRPr="00A66977">
              <w:rPr>
                <w:rFonts w:cs="Arial"/>
                <w:b/>
                <w:i/>
                <w:sz w:val="18"/>
                <w:szCs w:val="18"/>
              </w:rPr>
              <w:t>** Support the infant’s head with your hand.</w:t>
            </w:r>
            <w:r w:rsidR="00927BE6" w:rsidRPr="00A66977">
              <w:rPr>
                <w:rFonts w:cs="Arial"/>
                <w:b/>
                <w:i/>
                <w:sz w:val="18"/>
                <w:szCs w:val="18"/>
              </w:rPr>
              <w:t xml:space="preserve"> </w:t>
            </w:r>
          </w:p>
          <w:p w:rsidR="00927BE6" w:rsidRPr="00A66977" w:rsidRDefault="00927BE6" w:rsidP="00927BE6">
            <w:pPr>
              <w:spacing w:line="120" w:lineRule="exact"/>
              <w:rPr>
                <w:rFonts w:cs="Arial"/>
                <w:sz w:val="8"/>
                <w:szCs w:val="8"/>
              </w:rPr>
            </w:pPr>
          </w:p>
          <w:p w:rsidR="00617807" w:rsidRPr="00A66977" w:rsidRDefault="00617807" w:rsidP="00433E1B">
            <w:pPr>
              <w:pStyle w:val="ListParagraph"/>
              <w:numPr>
                <w:ilvl w:val="0"/>
                <w:numId w:val="29"/>
              </w:numPr>
              <w:tabs>
                <w:tab w:val="left" w:pos="255"/>
              </w:tabs>
              <w:ind w:left="420" w:hanging="180"/>
              <w:rPr>
                <w:rFonts w:cs="Arial"/>
                <w:sz w:val="18"/>
                <w:szCs w:val="18"/>
              </w:rPr>
            </w:pPr>
            <w:r w:rsidRPr="00A66977">
              <w:rPr>
                <w:rFonts w:cs="Arial"/>
                <w:sz w:val="18"/>
                <w:szCs w:val="18"/>
              </w:rPr>
              <w:t>Places the infant’s head slightly lower than the chest while resting on the forearm</w:t>
            </w:r>
          </w:p>
          <w:p w:rsidR="00927BE6" w:rsidRPr="00A66977" w:rsidRDefault="00927BE6" w:rsidP="00433E1B">
            <w:pPr>
              <w:pStyle w:val="ListParagraph"/>
              <w:numPr>
                <w:ilvl w:val="0"/>
                <w:numId w:val="29"/>
              </w:numPr>
              <w:tabs>
                <w:tab w:val="left" w:pos="240"/>
              </w:tabs>
              <w:ind w:left="420" w:hanging="180"/>
              <w:rPr>
                <w:rFonts w:cs="Arial"/>
                <w:sz w:val="18"/>
                <w:szCs w:val="18"/>
              </w:rPr>
            </w:pPr>
            <w:r w:rsidRPr="00A66977">
              <w:rPr>
                <w:rFonts w:cs="Arial"/>
                <w:sz w:val="18"/>
                <w:szCs w:val="18"/>
              </w:rPr>
              <w:t>Find lower 1/2 of sternum (1 finger width below nipple line)</w:t>
            </w:r>
          </w:p>
          <w:p w:rsidR="00927BE6" w:rsidRPr="00A66977" w:rsidRDefault="00927BE6" w:rsidP="00617807">
            <w:pPr>
              <w:pStyle w:val="ListParagraph"/>
              <w:numPr>
                <w:ilvl w:val="0"/>
                <w:numId w:val="29"/>
              </w:numPr>
              <w:tabs>
                <w:tab w:val="left" w:pos="255"/>
                <w:tab w:val="left" w:pos="435"/>
              </w:tabs>
              <w:ind w:left="510" w:hanging="270"/>
              <w:rPr>
                <w:rFonts w:cs="Arial"/>
                <w:sz w:val="18"/>
                <w:szCs w:val="18"/>
              </w:rPr>
            </w:pPr>
            <w:r w:rsidRPr="00A66977">
              <w:rPr>
                <w:rFonts w:cs="Arial"/>
                <w:sz w:val="18"/>
                <w:szCs w:val="18"/>
              </w:rPr>
              <w:t xml:space="preserve">Use </w:t>
            </w:r>
            <w:r w:rsidR="00A7789F" w:rsidRPr="00A66977">
              <w:rPr>
                <w:rFonts w:cs="Arial"/>
                <w:sz w:val="18"/>
                <w:szCs w:val="18"/>
              </w:rPr>
              <w:t>two (</w:t>
            </w:r>
            <w:r w:rsidRPr="00A66977">
              <w:rPr>
                <w:rFonts w:cs="Arial"/>
                <w:sz w:val="18"/>
                <w:szCs w:val="18"/>
              </w:rPr>
              <w:t>2</w:t>
            </w:r>
            <w:r w:rsidR="00A7789F" w:rsidRPr="00A66977">
              <w:rPr>
                <w:rFonts w:cs="Arial"/>
                <w:sz w:val="18"/>
                <w:szCs w:val="18"/>
              </w:rPr>
              <w:t>)</w:t>
            </w:r>
            <w:r w:rsidRPr="00A66977">
              <w:rPr>
                <w:rFonts w:cs="Arial"/>
                <w:sz w:val="18"/>
                <w:szCs w:val="18"/>
              </w:rPr>
              <w:t xml:space="preserve"> finger pads</w:t>
            </w:r>
          </w:p>
          <w:p w:rsidR="00927BE6" w:rsidRPr="00A66977" w:rsidRDefault="00927BE6" w:rsidP="00617807">
            <w:pPr>
              <w:pStyle w:val="ListParagraph"/>
              <w:numPr>
                <w:ilvl w:val="0"/>
                <w:numId w:val="29"/>
              </w:numPr>
              <w:tabs>
                <w:tab w:val="left" w:pos="0"/>
                <w:tab w:val="left" w:pos="255"/>
              </w:tabs>
              <w:ind w:left="420" w:hanging="180"/>
              <w:rPr>
                <w:rFonts w:cs="Arial"/>
                <w:sz w:val="18"/>
                <w:szCs w:val="18"/>
              </w:rPr>
            </w:pPr>
            <w:r w:rsidRPr="00A66977">
              <w:rPr>
                <w:rFonts w:cs="Arial"/>
                <w:sz w:val="18"/>
                <w:szCs w:val="18"/>
              </w:rPr>
              <w:t>Compress at a depth of at least 1/3</w:t>
            </w:r>
            <w:r w:rsidR="00433E1B" w:rsidRPr="00A66977">
              <w:rPr>
                <w:rFonts w:cs="Arial"/>
                <w:sz w:val="18"/>
                <w:szCs w:val="18"/>
                <w:vertAlign w:val="superscript"/>
              </w:rPr>
              <w:t>rd</w:t>
            </w:r>
            <w:r w:rsidR="00433E1B" w:rsidRPr="00A66977">
              <w:rPr>
                <w:rFonts w:cs="Arial"/>
                <w:sz w:val="18"/>
                <w:szCs w:val="18"/>
              </w:rPr>
              <w:t xml:space="preserve"> </w:t>
            </w:r>
            <w:r w:rsidRPr="00A66977">
              <w:rPr>
                <w:rFonts w:cs="Arial"/>
                <w:sz w:val="18"/>
                <w:szCs w:val="18"/>
              </w:rPr>
              <w:t>of chest</w:t>
            </w:r>
            <w:r w:rsidR="00334B15" w:rsidRPr="00A66977">
              <w:rPr>
                <w:rFonts w:cs="Arial"/>
                <w:sz w:val="18"/>
                <w:szCs w:val="18"/>
              </w:rPr>
              <w:t xml:space="preserve"> diameter </w:t>
            </w:r>
            <w:r w:rsidRPr="00A66977">
              <w:rPr>
                <w:rFonts w:cs="Arial"/>
                <w:sz w:val="18"/>
                <w:szCs w:val="18"/>
              </w:rPr>
              <w:t xml:space="preserve"> </w:t>
            </w:r>
            <w:r w:rsidR="00334B15" w:rsidRPr="00A66977">
              <w:rPr>
                <w:rFonts w:cs="Arial"/>
                <w:sz w:val="18"/>
                <w:szCs w:val="18"/>
              </w:rPr>
              <w:t xml:space="preserve">(about </w:t>
            </w:r>
            <w:r w:rsidRPr="00A66977">
              <w:rPr>
                <w:rFonts w:cs="Arial"/>
                <w:sz w:val="18"/>
                <w:szCs w:val="18"/>
              </w:rPr>
              <w:t xml:space="preserve">1 ½ </w:t>
            </w:r>
            <w:r w:rsidR="00927302" w:rsidRPr="00A66977">
              <w:rPr>
                <w:rFonts w:cs="Arial"/>
                <w:sz w:val="18"/>
                <w:szCs w:val="18"/>
              </w:rPr>
              <w:t xml:space="preserve"> inches </w:t>
            </w:r>
          </w:p>
          <w:p w:rsidR="00E21E89" w:rsidRPr="00A66977" w:rsidRDefault="00927BE6" w:rsidP="00617807">
            <w:pPr>
              <w:pStyle w:val="ListParagraph"/>
              <w:numPr>
                <w:ilvl w:val="0"/>
                <w:numId w:val="29"/>
              </w:numPr>
              <w:tabs>
                <w:tab w:val="left" w:pos="255"/>
                <w:tab w:val="left" w:pos="435"/>
              </w:tabs>
              <w:ind w:hanging="480"/>
              <w:rPr>
                <w:rFonts w:cs="Arial"/>
                <w:i/>
                <w:sz w:val="12"/>
                <w:szCs w:val="8"/>
              </w:rPr>
            </w:pPr>
            <w:r w:rsidRPr="00A66977">
              <w:rPr>
                <w:rFonts w:cs="Arial"/>
                <w:sz w:val="18"/>
                <w:szCs w:val="18"/>
              </w:rPr>
              <w:t xml:space="preserve">Rate </w:t>
            </w:r>
            <w:r w:rsidR="00A7789F" w:rsidRPr="00A66977">
              <w:rPr>
                <w:rFonts w:cs="Arial"/>
                <w:sz w:val="18"/>
                <w:szCs w:val="18"/>
              </w:rPr>
              <w:t>one (</w:t>
            </w:r>
            <w:r w:rsidRPr="00A66977">
              <w:rPr>
                <w:rFonts w:cs="Arial"/>
                <w:sz w:val="18"/>
                <w:szCs w:val="18"/>
              </w:rPr>
              <w:t>1</w:t>
            </w:r>
            <w:r w:rsidR="00A7789F" w:rsidRPr="00A66977">
              <w:rPr>
                <w:rFonts w:cs="Arial"/>
                <w:sz w:val="18"/>
                <w:szCs w:val="18"/>
              </w:rPr>
              <w:t>)</w:t>
            </w:r>
            <w:r w:rsidRPr="00A66977">
              <w:rPr>
                <w:rFonts w:cs="Arial"/>
                <w:sz w:val="18"/>
                <w:szCs w:val="18"/>
              </w:rPr>
              <w:t xml:space="preserve"> thrust per second</w:t>
            </w:r>
          </w:p>
        </w:tc>
        <w:tc>
          <w:tcPr>
            <w:tcW w:w="5400" w:type="dxa"/>
            <w:tcBorders>
              <w:top w:val="single" w:sz="7" w:space="0" w:color="000000"/>
              <w:left w:val="single" w:sz="7" w:space="0" w:color="000000"/>
              <w:bottom w:val="single" w:sz="7" w:space="0" w:color="000000"/>
              <w:right w:val="single" w:sz="7" w:space="0" w:color="000000"/>
            </w:tcBorders>
          </w:tcPr>
          <w:p w:rsidR="00927BE6" w:rsidRPr="00A66977" w:rsidRDefault="00927BE6" w:rsidP="00CC66E4">
            <w:pPr>
              <w:tabs>
                <w:tab w:val="left" w:pos="240"/>
              </w:tabs>
              <w:rPr>
                <w:rFonts w:cs="Arial"/>
                <w:i/>
                <w:sz w:val="8"/>
                <w:szCs w:val="18"/>
              </w:rPr>
            </w:pPr>
          </w:p>
          <w:p w:rsidR="005A70AF" w:rsidRPr="00A66977" w:rsidRDefault="00071387" w:rsidP="00A66977">
            <w:pPr>
              <w:pStyle w:val="ListParagraph"/>
              <w:numPr>
                <w:ilvl w:val="0"/>
                <w:numId w:val="12"/>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18"/>
                <w:szCs w:val="18"/>
              </w:rPr>
            </w:pPr>
            <w:r w:rsidRPr="00A66977">
              <w:rPr>
                <w:rFonts w:cs="Arial"/>
                <w:sz w:val="18"/>
                <w:szCs w:val="18"/>
              </w:rPr>
              <w:t>Use caution to a</w:t>
            </w:r>
            <w:r w:rsidR="00540E8A" w:rsidRPr="00A66977">
              <w:rPr>
                <w:rFonts w:cs="Arial"/>
                <w:sz w:val="18"/>
                <w:szCs w:val="18"/>
              </w:rPr>
              <w:t xml:space="preserve">void </w:t>
            </w:r>
            <w:r w:rsidR="005A70AF" w:rsidRPr="00A66977">
              <w:rPr>
                <w:rFonts w:cs="Arial"/>
                <w:sz w:val="18"/>
                <w:szCs w:val="18"/>
              </w:rPr>
              <w:t xml:space="preserve">compressing the soft tissues of the infant’s neck. </w:t>
            </w:r>
          </w:p>
          <w:p w:rsidR="005A70AF" w:rsidRPr="00A66977" w:rsidRDefault="005A70AF" w:rsidP="00CC66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5A70AF" w:rsidRPr="00A66977" w:rsidRDefault="00540E8A" w:rsidP="00A662D6">
            <w:pPr>
              <w:pStyle w:val="ListParagraph"/>
              <w:numPr>
                <w:ilvl w:val="0"/>
                <w:numId w:val="12"/>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14"/>
                <w:szCs w:val="18"/>
              </w:rPr>
            </w:pPr>
            <w:r w:rsidRPr="00A66977">
              <w:rPr>
                <w:rFonts w:cs="Arial"/>
                <w:sz w:val="18"/>
                <w:szCs w:val="18"/>
              </w:rPr>
              <w:t>The t</w:t>
            </w:r>
            <w:r w:rsidR="005A70AF" w:rsidRPr="00A66977">
              <w:rPr>
                <w:rFonts w:cs="Arial"/>
                <w:sz w:val="18"/>
                <w:szCs w:val="18"/>
              </w:rPr>
              <w:t xml:space="preserve">echnique for chest thrusts is the same as for chest compressions when performing CPR.  </w:t>
            </w:r>
          </w:p>
          <w:p w:rsidR="00CC66E4" w:rsidRPr="00A66977" w:rsidRDefault="00CC66E4" w:rsidP="00CC66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4"/>
                <w:szCs w:val="18"/>
              </w:rPr>
            </w:pPr>
          </w:p>
          <w:p w:rsidR="00D03722" w:rsidRPr="00A66977" w:rsidRDefault="00D03722" w:rsidP="00A66977">
            <w:pPr>
              <w:numPr>
                <w:ilvl w:val="0"/>
                <w:numId w:val="17"/>
              </w:numPr>
              <w:tabs>
                <w:tab w:val="left" w:pos="240"/>
              </w:tabs>
              <w:ind w:left="240" w:hanging="270"/>
              <w:rPr>
                <w:rFonts w:cs="Arial"/>
                <w:sz w:val="18"/>
                <w:szCs w:val="18"/>
              </w:rPr>
            </w:pPr>
            <w:r w:rsidRPr="00A66977">
              <w:rPr>
                <w:rFonts w:cs="Arial"/>
                <w:sz w:val="18"/>
                <w:szCs w:val="18"/>
              </w:rPr>
              <w:t>Each thrust must be delivered as a separate and distinct movement with sufficient force to relieve the obstruction.</w:t>
            </w:r>
          </w:p>
          <w:p w:rsidR="00CC66E4" w:rsidRPr="00A66977" w:rsidRDefault="00CC66E4" w:rsidP="00CC66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4"/>
                <w:szCs w:val="18"/>
              </w:rPr>
            </w:pPr>
          </w:p>
          <w:p w:rsidR="00CC66E4" w:rsidRPr="00A66977" w:rsidRDefault="00CC66E4" w:rsidP="00CC66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4"/>
                <w:szCs w:val="18"/>
              </w:rPr>
            </w:pPr>
          </w:p>
          <w:p w:rsidR="00CC66E4" w:rsidRPr="00A66977" w:rsidRDefault="00CC66E4" w:rsidP="00CC66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4"/>
                <w:szCs w:val="18"/>
              </w:rPr>
            </w:pPr>
          </w:p>
        </w:tc>
      </w:tr>
      <w:tr w:rsidR="00A66977" w:rsidRPr="00A66977" w:rsidTr="002F16EB">
        <w:tc>
          <w:tcPr>
            <w:tcW w:w="5220" w:type="dxa"/>
            <w:tcBorders>
              <w:top w:val="single" w:sz="7" w:space="0" w:color="000000"/>
              <w:left w:val="single" w:sz="7" w:space="0" w:color="000000"/>
              <w:bottom w:val="single" w:sz="7" w:space="0" w:color="000000"/>
              <w:right w:val="single" w:sz="7" w:space="0" w:color="000000"/>
            </w:tcBorders>
          </w:tcPr>
          <w:p w:rsidR="002F6210" w:rsidRPr="00A66977" w:rsidRDefault="002F6210" w:rsidP="002F6210">
            <w:pPr>
              <w:pStyle w:val="ListParagraph"/>
              <w:numPr>
                <w:ilvl w:val="0"/>
                <w:numId w:val="13"/>
              </w:numPr>
              <w:tabs>
                <w:tab w:val="left" w:pos="240"/>
              </w:tabs>
              <w:ind w:left="330" w:hanging="270"/>
              <w:rPr>
                <w:rFonts w:cs="Arial"/>
                <w:iCs/>
                <w:sz w:val="18"/>
                <w:u w:val="single"/>
              </w:rPr>
            </w:pPr>
            <w:r w:rsidRPr="00A66977">
              <w:rPr>
                <w:rFonts w:cs="Arial"/>
                <w:sz w:val="18"/>
              </w:rPr>
              <w:t xml:space="preserve">Call for ALS </w:t>
            </w:r>
            <w:r w:rsidRPr="00A66977">
              <w:rPr>
                <w:rFonts w:cs="Arial"/>
                <w:i/>
                <w:iCs/>
                <w:sz w:val="18"/>
              </w:rPr>
              <w:t xml:space="preserve">- </w:t>
            </w:r>
            <w:r w:rsidRPr="00A66977">
              <w:rPr>
                <w:rFonts w:cs="Arial"/>
                <w:iCs/>
                <w:sz w:val="18"/>
                <w:u w:val="single"/>
              </w:rPr>
              <w:t xml:space="preserve">if obstruction is not relieved after </w:t>
            </w:r>
            <w:r w:rsidR="00CC32A1" w:rsidRPr="00A66977">
              <w:rPr>
                <w:rFonts w:cs="Arial"/>
                <w:iCs/>
                <w:sz w:val="18"/>
                <w:u w:val="single"/>
              </w:rPr>
              <w:t>two (</w:t>
            </w:r>
            <w:r w:rsidRPr="00A66977">
              <w:rPr>
                <w:rFonts w:cs="Arial"/>
                <w:iCs/>
                <w:sz w:val="18"/>
                <w:u w:val="single"/>
              </w:rPr>
              <w:t>2</w:t>
            </w:r>
            <w:r w:rsidR="00CC32A1" w:rsidRPr="00A66977">
              <w:rPr>
                <w:rFonts w:cs="Arial"/>
                <w:iCs/>
                <w:sz w:val="18"/>
                <w:u w:val="single"/>
              </w:rPr>
              <w:t>)</w:t>
            </w:r>
            <w:r w:rsidRPr="00A66977">
              <w:rPr>
                <w:rFonts w:cs="Arial"/>
                <w:iCs/>
                <w:sz w:val="18"/>
                <w:u w:val="single"/>
              </w:rPr>
              <w:t xml:space="preserve"> minutes or infant becomes unresponsive  </w:t>
            </w:r>
          </w:p>
          <w:p w:rsidR="002F6210" w:rsidRPr="00A66977" w:rsidRDefault="002F6210" w:rsidP="002F6210">
            <w:pPr>
              <w:pStyle w:val="ListParagraph"/>
              <w:tabs>
                <w:tab w:val="left" w:pos="240"/>
              </w:tabs>
              <w:ind w:left="330"/>
              <w:rPr>
                <w:rFonts w:cs="Arial"/>
                <w:iCs/>
                <w:sz w:val="2"/>
                <w:u w:val="single"/>
              </w:rPr>
            </w:pPr>
          </w:p>
          <w:p w:rsidR="005A70AF" w:rsidRPr="00A66977" w:rsidRDefault="005A70AF" w:rsidP="005A70AF">
            <w:pPr>
              <w:spacing w:line="120" w:lineRule="exact"/>
              <w:rPr>
                <w:rFonts w:cs="Arial"/>
                <w:i/>
                <w:sz w:val="4"/>
                <w:szCs w:val="8"/>
              </w:rPr>
            </w:pPr>
          </w:p>
          <w:p w:rsidR="005A70AF" w:rsidRPr="00A66977" w:rsidRDefault="005A70AF" w:rsidP="005A70AF">
            <w:pPr>
              <w:spacing w:line="120" w:lineRule="exact"/>
              <w:rPr>
                <w:rFonts w:cs="Arial"/>
                <w:sz w:val="4"/>
                <w:szCs w:val="8"/>
              </w:rPr>
            </w:pPr>
          </w:p>
        </w:tc>
        <w:tc>
          <w:tcPr>
            <w:tcW w:w="5400" w:type="dxa"/>
            <w:tcBorders>
              <w:top w:val="single" w:sz="7" w:space="0" w:color="000000"/>
              <w:left w:val="single" w:sz="7" w:space="0" w:color="000000"/>
              <w:bottom w:val="single" w:sz="7" w:space="0" w:color="000000"/>
              <w:right w:val="single" w:sz="7" w:space="0" w:color="000000"/>
            </w:tcBorders>
          </w:tcPr>
          <w:p w:rsidR="00927BE6" w:rsidRPr="00A66977" w:rsidRDefault="00A7789F" w:rsidP="00A662D6">
            <w:pPr>
              <w:pStyle w:val="ListParagraph"/>
              <w:numPr>
                <w:ilvl w:val="0"/>
                <w:numId w:val="11"/>
              </w:numPr>
              <w:tabs>
                <w:tab w:val="left" w:pos="240"/>
              </w:tabs>
              <w:ind w:left="240" w:hanging="240"/>
              <w:rPr>
                <w:rFonts w:cs="Arial"/>
                <w:sz w:val="8"/>
                <w:szCs w:val="18"/>
              </w:rPr>
            </w:pPr>
            <w:r w:rsidRPr="00A66977">
              <w:rPr>
                <w:rFonts w:cs="Arial"/>
                <w:sz w:val="18"/>
                <w:szCs w:val="18"/>
              </w:rPr>
              <w:t>T</w:t>
            </w:r>
            <w:r w:rsidR="002A125D" w:rsidRPr="00A66977">
              <w:rPr>
                <w:rFonts w:cs="Arial"/>
                <w:sz w:val="18"/>
                <w:szCs w:val="18"/>
              </w:rPr>
              <w:t xml:space="preserve">he most common cause of cardiac arrest </w:t>
            </w:r>
            <w:r w:rsidRPr="00A66977">
              <w:rPr>
                <w:rFonts w:cs="Arial"/>
                <w:sz w:val="18"/>
                <w:szCs w:val="18"/>
              </w:rPr>
              <w:t xml:space="preserve">in infants </w:t>
            </w:r>
            <w:r w:rsidR="002A125D" w:rsidRPr="00A66977">
              <w:rPr>
                <w:rFonts w:cs="Arial"/>
                <w:sz w:val="18"/>
                <w:szCs w:val="18"/>
              </w:rPr>
              <w:t xml:space="preserve">is an inadequate airway.  Attempt removal of obstruction for </w:t>
            </w:r>
            <w:r w:rsidR="00F87E57" w:rsidRPr="00A66977">
              <w:rPr>
                <w:rFonts w:cs="Arial"/>
                <w:sz w:val="18"/>
                <w:szCs w:val="18"/>
              </w:rPr>
              <w:t>two (</w:t>
            </w:r>
            <w:r w:rsidR="002A125D" w:rsidRPr="00A66977">
              <w:rPr>
                <w:rFonts w:cs="Arial"/>
                <w:sz w:val="18"/>
                <w:szCs w:val="18"/>
              </w:rPr>
              <w:t>2</w:t>
            </w:r>
            <w:r w:rsidR="00F87E57" w:rsidRPr="00A66977">
              <w:rPr>
                <w:rFonts w:cs="Arial"/>
                <w:sz w:val="18"/>
                <w:szCs w:val="18"/>
              </w:rPr>
              <w:t>)</w:t>
            </w:r>
            <w:r w:rsidR="002A125D" w:rsidRPr="00A66977">
              <w:rPr>
                <w:rFonts w:cs="Arial"/>
                <w:sz w:val="18"/>
                <w:szCs w:val="18"/>
              </w:rPr>
              <w:t xml:space="preserve"> minutes before leaving the infant to call for other resources.</w:t>
            </w:r>
          </w:p>
        </w:tc>
      </w:tr>
      <w:tr w:rsidR="00A66977" w:rsidRPr="00A66977" w:rsidTr="002F16EB">
        <w:tc>
          <w:tcPr>
            <w:tcW w:w="5220" w:type="dxa"/>
            <w:tcBorders>
              <w:top w:val="single" w:sz="7" w:space="0" w:color="000000"/>
              <w:left w:val="single" w:sz="7" w:space="0" w:color="000000"/>
              <w:bottom w:val="single" w:sz="7" w:space="0" w:color="000000"/>
              <w:right w:val="single" w:sz="7" w:space="0" w:color="000000"/>
            </w:tcBorders>
          </w:tcPr>
          <w:p w:rsidR="00071387" w:rsidRPr="003920CE" w:rsidRDefault="00071387" w:rsidP="00AD2532">
            <w:pPr>
              <w:pStyle w:val="ListParagraph"/>
              <w:numPr>
                <w:ilvl w:val="0"/>
                <w:numId w:val="14"/>
              </w:numPr>
              <w:tabs>
                <w:tab w:val="left" w:pos="255"/>
                <w:tab w:val="left" w:pos="435"/>
              </w:tabs>
              <w:ind w:left="330" w:hanging="270"/>
              <w:rPr>
                <w:rFonts w:cs="Arial"/>
                <w:sz w:val="12"/>
              </w:rPr>
            </w:pPr>
            <w:r w:rsidRPr="003920CE">
              <w:rPr>
                <w:rFonts w:cs="Arial"/>
              </w:rPr>
              <w:t xml:space="preserve"> </w:t>
            </w:r>
            <w:r w:rsidR="0017325B" w:rsidRPr="003920CE">
              <w:rPr>
                <w:rFonts w:cs="Arial"/>
                <w:sz w:val="18"/>
                <w:szCs w:val="18"/>
              </w:rPr>
              <w:t>Repeat</w:t>
            </w:r>
            <w:r w:rsidRPr="003920CE">
              <w:rPr>
                <w:rFonts w:cs="Arial"/>
                <w:sz w:val="18"/>
                <w:szCs w:val="18"/>
              </w:rPr>
              <w:t xml:space="preserve"> </w:t>
            </w:r>
            <w:r w:rsidR="00B062C7" w:rsidRPr="003920CE">
              <w:rPr>
                <w:rFonts w:cs="Arial"/>
                <w:sz w:val="18"/>
                <w:szCs w:val="18"/>
              </w:rPr>
              <w:t xml:space="preserve">a </w:t>
            </w:r>
            <w:r w:rsidRPr="003920CE">
              <w:rPr>
                <w:rFonts w:cs="Arial"/>
                <w:sz w:val="18"/>
                <w:szCs w:val="18"/>
              </w:rPr>
              <w:t xml:space="preserve">series of </w:t>
            </w:r>
            <w:r w:rsidR="00A56E29" w:rsidRPr="003920CE">
              <w:rPr>
                <w:rFonts w:cs="Arial"/>
                <w:sz w:val="18"/>
                <w:szCs w:val="18"/>
              </w:rPr>
              <w:t xml:space="preserve">up to </w:t>
            </w:r>
            <w:r w:rsidR="00A7789F" w:rsidRPr="003920CE">
              <w:rPr>
                <w:rFonts w:cs="Arial"/>
                <w:sz w:val="18"/>
                <w:szCs w:val="18"/>
              </w:rPr>
              <w:t>five (</w:t>
            </w:r>
            <w:r w:rsidR="00D03722" w:rsidRPr="003920CE">
              <w:rPr>
                <w:rFonts w:cs="Arial"/>
                <w:sz w:val="18"/>
                <w:szCs w:val="18"/>
              </w:rPr>
              <w:t>5</w:t>
            </w:r>
            <w:r w:rsidR="00A7789F" w:rsidRPr="003920CE">
              <w:rPr>
                <w:rFonts w:cs="Arial"/>
                <w:sz w:val="18"/>
                <w:szCs w:val="18"/>
              </w:rPr>
              <w:t>)</w:t>
            </w:r>
            <w:r w:rsidR="00D03722" w:rsidRPr="003920CE">
              <w:rPr>
                <w:rFonts w:cs="Arial"/>
                <w:sz w:val="18"/>
                <w:szCs w:val="18"/>
              </w:rPr>
              <w:t xml:space="preserve"> back slaps followed by</w:t>
            </w:r>
            <w:r w:rsidR="00A662D6" w:rsidRPr="003920CE">
              <w:rPr>
                <w:rFonts w:cs="Arial"/>
                <w:sz w:val="18"/>
                <w:szCs w:val="18"/>
              </w:rPr>
              <w:t xml:space="preserve"> five (</w:t>
            </w:r>
            <w:r w:rsidR="00577410" w:rsidRPr="003920CE">
              <w:rPr>
                <w:rFonts w:cs="Arial"/>
                <w:sz w:val="18"/>
                <w:szCs w:val="18"/>
              </w:rPr>
              <w:t>5</w:t>
            </w:r>
            <w:r w:rsidR="00A662D6" w:rsidRPr="003920CE">
              <w:rPr>
                <w:rFonts w:cs="Arial"/>
                <w:sz w:val="18"/>
                <w:szCs w:val="18"/>
              </w:rPr>
              <w:t>)</w:t>
            </w:r>
            <w:r w:rsidRPr="003920CE">
              <w:rPr>
                <w:rFonts w:cs="Arial"/>
                <w:sz w:val="18"/>
                <w:szCs w:val="18"/>
              </w:rPr>
              <w:t xml:space="preserve"> chest thrusts until the obstruction is relieved o</w:t>
            </w:r>
            <w:r w:rsidR="00D03722" w:rsidRPr="003920CE">
              <w:rPr>
                <w:rFonts w:cs="Arial"/>
                <w:sz w:val="18"/>
                <w:szCs w:val="18"/>
              </w:rPr>
              <w:t>r the infant becomes unresponsive</w:t>
            </w:r>
            <w:r w:rsidRPr="003920CE">
              <w:rPr>
                <w:rFonts w:cs="Arial"/>
                <w:sz w:val="18"/>
                <w:szCs w:val="18"/>
              </w:rPr>
              <w:t xml:space="preserve"> </w:t>
            </w:r>
          </w:p>
          <w:p w:rsidR="00071387" w:rsidRPr="00A66977" w:rsidRDefault="00071387" w:rsidP="0017325B">
            <w:pPr>
              <w:tabs>
                <w:tab w:val="left" w:pos="240"/>
                <w:tab w:val="left" w:pos="420"/>
                <w:tab w:val="left" w:pos="600"/>
                <w:tab w:val="left" w:pos="1440"/>
                <w:tab w:val="left" w:pos="15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30"/>
              <w:rPr>
                <w:rFonts w:cs="Arial"/>
                <w:sz w:val="12"/>
              </w:rPr>
            </w:pPr>
          </w:p>
        </w:tc>
        <w:tc>
          <w:tcPr>
            <w:tcW w:w="5400" w:type="dxa"/>
            <w:tcBorders>
              <w:top w:val="single" w:sz="7" w:space="0" w:color="000000"/>
              <w:left w:val="single" w:sz="7" w:space="0" w:color="000000"/>
              <w:bottom w:val="single" w:sz="7" w:space="0" w:color="000000"/>
              <w:right w:val="single" w:sz="7" w:space="0" w:color="000000"/>
            </w:tcBorders>
          </w:tcPr>
          <w:p w:rsidR="00071387" w:rsidRPr="00A66977" w:rsidRDefault="00071387" w:rsidP="00071387">
            <w:pPr>
              <w:tabs>
                <w:tab w:val="left" w:pos="240"/>
              </w:tabs>
              <w:ind w:left="240"/>
              <w:rPr>
                <w:rFonts w:cs="Arial"/>
                <w:sz w:val="8"/>
                <w:szCs w:val="18"/>
              </w:rPr>
            </w:pPr>
          </w:p>
          <w:p w:rsidR="00071387" w:rsidRPr="00A66977" w:rsidRDefault="00071387" w:rsidP="00071387">
            <w:pPr>
              <w:numPr>
                <w:ilvl w:val="0"/>
                <w:numId w:val="17"/>
              </w:numPr>
              <w:tabs>
                <w:tab w:val="left" w:pos="240"/>
              </w:tabs>
              <w:ind w:left="240" w:hanging="240"/>
              <w:rPr>
                <w:rFonts w:cs="Arial"/>
                <w:sz w:val="18"/>
                <w:szCs w:val="18"/>
              </w:rPr>
            </w:pPr>
            <w:r w:rsidRPr="00A66977">
              <w:rPr>
                <w:rFonts w:cs="Arial"/>
                <w:sz w:val="18"/>
                <w:szCs w:val="18"/>
              </w:rPr>
              <w:t xml:space="preserve">The obstruction </w:t>
            </w:r>
            <w:r w:rsidR="00D03722" w:rsidRPr="00A66977">
              <w:rPr>
                <w:rFonts w:cs="Arial"/>
                <w:sz w:val="18"/>
                <w:szCs w:val="18"/>
                <w:u w:val="single"/>
              </w:rPr>
              <w:t>may</w:t>
            </w:r>
            <w:r w:rsidRPr="00A66977">
              <w:rPr>
                <w:rFonts w:cs="Arial"/>
                <w:sz w:val="18"/>
                <w:szCs w:val="18"/>
                <w:u w:val="single"/>
              </w:rPr>
              <w:t xml:space="preserve"> have been relieved</w:t>
            </w:r>
            <w:r w:rsidRPr="00A66977">
              <w:rPr>
                <w:rFonts w:cs="Arial"/>
                <w:sz w:val="18"/>
                <w:szCs w:val="18"/>
              </w:rPr>
              <w:t xml:space="preserve"> when the patient becomes unresponsive due to muscle relaxation. </w:t>
            </w:r>
          </w:p>
          <w:p w:rsidR="00071387" w:rsidRPr="00A66977" w:rsidRDefault="00071387" w:rsidP="00071387">
            <w:pPr>
              <w:pStyle w:val="ListParagraph"/>
              <w:rPr>
                <w:rFonts w:cs="Arial"/>
                <w:sz w:val="8"/>
                <w:szCs w:val="18"/>
              </w:rPr>
            </w:pPr>
          </w:p>
          <w:p w:rsidR="00071387" w:rsidRPr="00A66977" w:rsidRDefault="00071387" w:rsidP="002F16EB">
            <w:pPr>
              <w:tabs>
                <w:tab w:val="left" w:pos="240"/>
              </w:tabs>
              <w:ind w:left="240"/>
              <w:rPr>
                <w:rFonts w:cs="Arial"/>
                <w:sz w:val="18"/>
                <w:szCs w:val="18"/>
              </w:rPr>
            </w:pPr>
          </w:p>
        </w:tc>
      </w:tr>
      <w:tr w:rsidR="00FD44F8" w:rsidRPr="002A45DA" w:rsidTr="002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20" w:type="dxa"/>
            <w:gridSpan w:val="2"/>
            <w:shd w:val="clear" w:color="auto" w:fill="CC3300"/>
          </w:tcPr>
          <w:p w:rsidR="00FD44F8" w:rsidRPr="002A45DA" w:rsidRDefault="006665E8" w:rsidP="0046063B">
            <w:pPr>
              <w:rPr>
                <w:sz w:val="6"/>
              </w:rPr>
            </w:pPr>
            <w:r>
              <w:br w:type="page"/>
            </w:r>
            <w:r w:rsidR="00FD44F8" w:rsidRPr="002A45DA">
              <w:rPr>
                <w:sz w:val="6"/>
              </w:rPr>
              <w:t xml:space="preserve">       </w:t>
            </w:r>
          </w:p>
        </w:tc>
      </w:tr>
      <w:tr w:rsidR="00FD44F8" w:rsidRPr="002A45DA" w:rsidTr="002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108" w:type="dxa"/>
            <w:right w:w="108" w:type="dxa"/>
          </w:tblCellMar>
          <w:tblLook w:val="01E0" w:firstRow="1" w:lastRow="1" w:firstColumn="1" w:lastColumn="1" w:noHBand="0" w:noVBand="0"/>
        </w:tblPrEx>
        <w:tc>
          <w:tcPr>
            <w:tcW w:w="10620" w:type="dxa"/>
            <w:gridSpan w:val="2"/>
            <w:shd w:val="clear" w:color="auto" w:fill="000000"/>
          </w:tcPr>
          <w:p w:rsidR="00FD44F8" w:rsidRPr="002A45DA" w:rsidRDefault="00FD44F8" w:rsidP="0046063B">
            <w:pPr>
              <w:jc w:val="center"/>
              <w:rPr>
                <w:rFonts w:cs="Arial"/>
                <w:b/>
                <w:bCs/>
                <w:color w:val="FFFFFF"/>
                <w:sz w:val="8"/>
                <w:szCs w:val="8"/>
              </w:rPr>
            </w:pPr>
          </w:p>
          <w:p w:rsidR="00FD44F8" w:rsidRPr="002A45DA" w:rsidRDefault="00FD44F8" w:rsidP="0046063B">
            <w:pPr>
              <w:jc w:val="center"/>
              <w:rPr>
                <w:rFonts w:cs="Arial"/>
              </w:rPr>
            </w:pPr>
            <w:r w:rsidRPr="002A45DA">
              <w:rPr>
                <w:rFonts w:cs="Arial"/>
                <w:b/>
                <w:bCs/>
                <w:color w:val="FFFFFF"/>
                <w:sz w:val="22"/>
                <w:szCs w:val="22"/>
              </w:rPr>
              <w:t>UNRESPONSIVE INFANT</w:t>
            </w:r>
          </w:p>
        </w:tc>
      </w:tr>
      <w:tr w:rsidR="00FD44F8" w:rsidRPr="002A45DA" w:rsidTr="002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108" w:type="dxa"/>
            <w:right w:w="108" w:type="dxa"/>
          </w:tblCellMar>
          <w:tblLook w:val="01E0" w:firstRow="1" w:lastRow="1" w:firstColumn="1" w:lastColumn="1" w:noHBand="0" w:noVBand="0"/>
        </w:tblPrEx>
        <w:trPr>
          <w:trHeight w:val="440"/>
        </w:trPr>
        <w:tc>
          <w:tcPr>
            <w:tcW w:w="10620" w:type="dxa"/>
            <w:gridSpan w:val="2"/>
            <w:shd w:val="clear" w:color="auto" w:fill="000000"/>
          </w:tcPr>
          <w:p w:rsidR="00FD44F8" w:rsidRPr="002A45DA" w:rsidRDefault="00FD44F8" w:rsidP="0046063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8"/>
                <w:szCs w:val="8"/>
              </w:rPr>
            </w:pPr>
          </w:p>
          <w:p w:rsidR="00FD44F8" w:rsidRPr="002A45DA" w:rsidRDefault="00FD44F8" w:rsidP="0046063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22"/>
                <w:szCs w:val="22"/>
              </w:rPr>
            </w:pPr>
            <w:r w:rsidRPr="002A45DA">
              <w:rPr>
                <w:rFonts w:cs="Arial"/>
                <w:b/>
                <w:bCs/>
                <w:color w:val="FFFFFF"/>
                <w:sz w:val="22"/>
                <w:szCs w:val="22"/>
              </w:rPr>
              <w:t>PROCEDURE</w:t>
            </w:r>
          </w:p>
          <w:p w:rsidR="00FD44F8" w:rsidRPr="002A45DA" w:rsidRDefault="00FD44F8" w:rsidP="0046063B">
            <w:pPr>
              <w:jc w:val="center"/>
              <w:rPr>
                <w:rFonts w:cs="Arial"/>
                <w:b/>
                <w:bCs/>
                <w:color w:val="FFFFFF"/>
                <w:sz w:val="22"/>
                <w:szCs w:val="22"/>
              </w:rPr>
            </w:pPr>
          </w:p>
        </w:tc>
      </w:tr>
      <w:tr w:rsidR="00FD44F8" w:rsidRPr="00C33A91" w:rsidTr="002F16EB">
        <w:tc>
          <w:tcPr>
            <w:tcW w:w="52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D44F8" w:rsidRPr="00B85CD4" w:rsidRDefault="00FD44F8" w:rsidP="0046063B">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b/>
                <w:bCs/>
                <w:color w:val="000000"/>
                <w:sz w:val="16"/>
                <w:szCs w:val="20"/>
              </w:rPr>
            </w:pPr>
          </w:p>
          <w:p w:rsidR="00FD44F8" w:rsidRDefault="00FD44F8" w:rsidP="0046063B">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b/>
                <w:bCs/>
                <w:color w:val="000000"/>
                <w:sz w:val="20"/>
                <w:szCs w:val="20"/>
              </w:rPr>
            </w:pPr>
            <w:r w:rsidRPr="00C33A91">
              <w:rPr>
                <w:rFonts w:cs="Arial"/>
                <w:b/>
                <w:bCs/>
                <w:color w:val="000000"/>
                <w:sz w:val="20"/>
                <w:szCs w:val="20"/>
              </w:rPr>
              <w:t>Skill Component</w:t>
            </w:r>
          </w:p>
          <w:p w:rsidR="00FD44F8" w:rsidRPr="00C33A91" w:rsidRDefault="00FD44F8" w:rsidP="0046063B">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sz w:val="8"/>
                <w:szCs w:val="20"/>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D44F8" w:rsidRPr="00B85CD4" w:rsidRDefault="00FD44F8" w:rsidP="0046063B">
            <w:pPr>
              <w:pStyle w:val="ListParagraph"/>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000000"/>
                <w:sz w:val="16"/>
                <w:szCs w:val="20"/>
              </w:rPr>
            </w:pPr>
          </w:p>
          <w:p w:rsidR="00FD44F8" w:rsidRPr="00C33A91" w:rsidRDefault="00FD44F8" w:rsidP="0046063B">
            <w:pPr>
              <w:pStyle w:val="ListParagraph"/>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20"/>
                <w:szCs w:val="20"/>
              </w:rPr>
            </w:pPr>
            <w:r w:rsidRPr="00C33A91">
              <w:rPr>
                <w:rFonts w:cs="Arial"/>
                <w:b/>
                <w:bCs/>
                <w:color w:val="000000"/>
                <w:sz w:val="20"/>
                <w:szCs w:val="20"/>
              </w:rPr>
              <w:t>Key Concepts</w:t>
            </w:r>
          </w:p>
        </w:tc>
      </w:tr>
      <w:tr w:rsidR="00A66977" w:rsidRPr="00A66977" w:rsidTr="002F16EB">
        <w:tc>
          <w:tcPr>
            <w:tcW w:w="5220" w:type="dxa"/>
            <w:tcBorders>
              <w:top w:val="single" w:sz="7" w:space="0" w:color="000000"/>
              <w:left w:val="single" w:sz="7" w:space="0" w:color="000000"/>
              <w:bottom w:val="single" w:sz="7" w:space="0" w:color="000000"/>
              <w:right w:val="single" w:sz="7" w:space="0" w:color="000000"/>
            </w:tcBorders>
          </w:tcPr>
          <w:p w:rsidR="00FD44F8" w:rsidRPr="00A66977" w:rsidRDefault="00FD44F8" w:rsidP="00FD44F8">
            <w:pPr>
              <w:spacing w:line="120" w:lineRule="exact"/>
              <w:rPr>
                <w:rFonts w:cs="Arial"/>
                <w:i/>
                <w:sz w:val="8"/>
                <w:szCs w:val="8"/>
              </w:rPr>
            </w:pPr>
            <w:r w:rsidRPr="00A66977">
              <w:br w:type="page"/>
            </w:r>
          </w:p>
          <w:p w:rsidR="00FD44F8" w:rsidRPr="00A66977" w:rsidRDefault="00FD44F8" w:rsidP="00A66977">
            <w:pPr>
              <w:tabs>
                <w:tab w:val="left" w:pos="-460"/>
                <w:tab w:val="left" w:pos="-9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i/>
                <w:sz w:val="6"/>
                <w:szCs w:val="18"/>
              </w:rPr>
            </w:pPr>
            <w:r w:rsidRPr="00A66977">
              <w:rPr>
                <w:rFonts w:cs="Arial"/>
                <w:sz w:val="18"/>
                <w:szCs w:val="18"/>
              </w:rPr>
              <w:sym w:font="Wingdings" w:char="F074"/>
            </w:r>
            <w:r w:rsidRPr="00A66977">
              <w:rPr>
                <w:rFonts w:cs="Arial"/>
                <w:i/>
                <w:sz w:val="18"/>
                <w:szCs w:val="18"/>
              </w:rPr>
              <w:t xml:space="preserve"> </w:t>
            </w:r>
            <w:r w:rsidR="00433E1B" w:rsidRPr="00A66977">
              <w:rPr>
                <w:rFonts w:cs="Arial"/>
                <w:sz w:val="18"/>
                <w:szCs w:val="18"/>
              </w:rPr>
              <w:t>P</w:t>
            </w:r>
            <w:r w:rsidRPr="00A66977">
              <w:rPr>
                <w:rFonts w:cs="Arial"/>
                <w:sz w:val="18"/>
                <w:szCs w:val="18"/>
              </w:rPr>
              <w:t xml:space="preserve">lace the infant </w:t>
            </w:r>
            <w:r w:rsidR="00433E1B" w:rsidRPr="00A66977">
              <w:rPr>
                <w:rFonts w:cs="Arial"/>
                <w:sz w:val="18"/>
                <w:szCs w:val="18"/>
              </w:rPr>
              <w:t xml:space="preserve">gently </w:t>
            </w:r>
            <w:r w:rsidRPr="00A66977">
              <w:rPr>
                <w:rFonts w:cs="Arial"/>
                <w:sz w:val="18"/>
                <w:szCs w:val="18"/>
              </w:rPr>
              <w:t>on a firm flat surface</w:t>
            </w:r>
            <w:r w:rsidR="0017325B" w:rsidRPr="00A66977">
              <w:rPr>
                <w:rFonts w:cs="Arial"/>
                <w:sz w:val="18"/>
                <w:szCs w:val="18"/>
              </w:rPr>
              <w:t xml:space="preserve"> in a supine position</w:t>
            </w:r>
            <w:r w:rsidRPr="00A66977">
              <w:rPr>
                <w:rFonts w:cs="Arial"/>
                <w:sz w:val="18"/>
                <w:szCs w:val="18"/>
              </w:rPr>
              <w:t xml:space="preserve">. </w:t>
            </w:r>
            <w:r w:rsidRPr="00A66977">
              <w:rPr>
                <w:rFonts w:cs="Arial"/>
                <w:i/>
                <w:sz w:val="18"/>
                <w:szCs w:val="18"/>
              </w:rPr>
              <w:t xml:space="preserve">   </w:t>
            </w:r>
          </w:p>
        </w:tc>
        <w:tc>
          <w:tcPr>
            <w:tcW w:w="5400" w:type="dxa"/>
            <w:tcBorders>
              <w:top w:val="single" w:sz="7" w:space="0" w:color="000000"/>
              <w:left w:val="single" w:sz="7" w:space="0" w:color="000000"/>
              <w:bottom w:val="single" w:sz="7" w:space="0" w:color="000000"/>
              <w:right w:val="single" w:sz="7" w:space="0" w:color="000000"/>
            </w:tcBorders>
          </w:tcPr>
          <w:p w:rsidR="00FD44F8" w:rsidRPr="00A66977" w:rsidRDefault="00FD44F8" w:rsidP="00FD44F8">
            <w:pPr>
              <w:tabs>
                <w:tab w:val="left" w:pos="240"/>
              </w:tabs>
              <w:rPr>
                <w:rFonts w:cs="Arial"/>
                <w:i/>
                <w:sz w:val="8"/>
                <w:szCs w:val="18"/>
              </w:rPr>
            </w:pPr>
          </w:p>
          <w:p w:rsidR="00FD44F8" w:rsidRPr="00A66977" w:rsidRDefault="00FD44F8" w:rsidP="00FD44F8">
            <w:pPr>
              <w:pStyle w:val="ListParagraph"/>
              <w:numPr>
                <w:ilvl w:val="0"/>
                <w:numId w:val="1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i/>
                <w:sz w:val="18"/>
                <w:szCs w:val="18"/>
              </w:rPr>
            </w:pPr>
            <w:r w:rsidRPr="00A66977">
              <w:rPr>
                <w:rFonts w:cs="Arial"/>
                <w:sz w:val="18"/>
                <w:szCs w:val="18"/>
              </w:rPr>
              <w:t>A firm surface allows compression of the chest and heart to create blood flow.  Too soft of a surface will push the infant into the soft surface.</w:t>
            </w:r>
          </w:p>
        </w:tc>
      </w:tr>
    </w:tbl>
    <w:p w:rsidR="002F16EB" w:rsidRDefault="002F16EB">
      <w:r>
        <w:br w:type="page"/>
      </w:r>
    </w:p>
    <w:tbl>
      <w:tblPr>
        <w:tblW w:w="10620" w:type="dxa"/>
        <w:tblInd w:w="-99" w:type="dxa"/>
        <w:tblLayout w:type="fixed"/>
        <w:tblCellMar>
          <w:left w:w="120" w:type="dxa"/>
          <w:right w:w="120" w:type="dxa"/>
        </w:tblCellMar>
        <w:tblLook w:val="0000" w:firstRow="0" w:lastRow="0" w:firstColumn="0" w:lastColumn="0" w:noHBand="0" w:noVBand="0"/>
      </w:tblPr>
      <w:tblGrid>
        <w:gridCol w:w="5220"/>
        <w:gridCol w:w="5400"/>
      </w:tblGrid>
      <w:tr w:rsidR="002F16EB" w:rsidRPr="00C33A91" w:rsidTr="00604D6A">
        <w:tc>
          <w:tcPr>
            <w:tcW w:w="52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2F16EB" w:rsidRPr="00B85CD4" w:rsidRDefault="002F16EB" w:rsidP="00604D6A">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b/>
                <w:bCs/>
                <w:color w:val="000000"/>
                <w:sz w:val="16"/>
                <w:szCs w:val="20"/>
              </w:rPr>
            </w:pPr>
          </w:p>
          <w:p w:rsidR="002F16EB" w:rsidRDefault="002F16EB" w:rsidP="00604D6A">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b/>
                <w:bCs/>
                <w:color w:val="000000"/>
                <w:sz w:val="20"/>
                <w:szCs w:val="20"/>
              </w:rPr>
            </w:pPr>
            <w:r w:rsidRPr="00C33A91">
              <w:rPr>
                <w:rFonts w:cs="Arial"/>
                <w:b/>
                <w:bCs/>
                <w:color w:val="000000"/>
                <w:sz w:val="20"/>
                <w:szCs w:val="20"/>
              </w:rPr>
              <w:t>Skill Component</w:t>
            </w:r>
          </w:p>
          <w:p w:rsidR="002F16EB" w:rsidRPr="00C33A91" w:rsidRDefault="002F16EB" w:rsidP="00604D6A">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rFonts w:cs="Arial"/>
                <w:sz w:val="8"/>
                <w:szCs w:val="20"/>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2F16EB" w:rsidRPr="00B85CD4" w:rsidRDefault="002F16EB" w:rsidP="00604D6A">
            <w:pPr>
              <w:pStyle w:val="ListParagraph"/>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000000"/>
                <w:sz w:val="16"/>
                <w:szCs w:val="20"/>
              </w:rPr>
            </w:pPr>
          </w:p>
          <w:p w:rsidR="002F16EB" w:rsidRPr="00C33A91" w:rsidRDefault="002F16EB" w:rsidP="00604D6A">
            <w:pPr>
              <w:pStyle w:val="ListParagraph"/>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20"/>
                <w:szCs w:val="20"/>
              </w:rPr>
            </w:pPr>
            <w:r w:rsidRPr="00C33A91">
              <w:rPr>
                <w:rFonts w:cs="Arial"/>
                <w:b/>
                <w:bCs/>
                <w:color w:val="000000"/>
                <w:sz w:val="20"/>
                <w:szCs w:val="20"/>
              </w:rPr>
              <w:t>Key Concepts</w:t>
            </w:r>
          </w:p>
        </w:tc>
      </w:tr>
      <w:tr w:rsidR="00FD44F8" w:rsidRPr="00B9567F" w:rsidTr="002F16EB">
        <w:tc>
          <w:tcPr>
            <w:tcW w:w="5220" w:type="dxa"/>
            <w:tcBorders>
              <w:top w:val="single" w:sz="7" w:space="0" w:color="000000"/>
              <w:left w:val="single" w:sz="7" w:space="0" w:color="000000"/>
              <w:bottom w:val="single" w:sz="7" w:space="0" w:color="000000"/>
              <w:right w:val="single" w:sz="7" w:space="0" w:color="000000"/>
            </w:tcBorders>
          </w:tcPr>
          <w:p w:rsidR="00FD44F8" w:rsidRPr="003D080E" w:rsidRDefault="00FD44F8" w:rsidP="007E333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themeColor="text1"/>
                <w:sz w:val="4"/>
                <w:szCs w:val="18"/>
              </w:rPr>
            </w:pPr>
          </w:p>
          <w:p w:rsidR="006665E8" w:rsidRPr="003D080E" w:rsidRDefault="00FD44F8" w:rsidP="007E333D">
            <w:pPr>
              <w:tabs>
                <w:tab w:val="left" w:pos="30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7" w:hanging="270"/>
              <w:rPr>
                <w:rFonts w:cs="Arial"/>
                <w:bCs/>
                <w:iCs/>
                <w:color w:val="000000" w:themeColor="text1"/>
                <w:sz w:val="18"/>
                <w:szCs w:val="18"/>
              </w:rPr>
            </w:pPr>
            <w:r w:rsidRPr="003D080E">
              <w:rPr>
                <w:rFonts w:cs="Arial"/>
                <w:color w:val="000000" w:themeColor="text1"/>
                <w:sz w:val="18"/>
                <w:szCs w:val="18"/>
              </w:rPr>
              <w:sym w:font="Wingdings" w:char="F074"/>
            </w:r>
            <w:r w:rsidRPr="003D080E">
              <w:rPr>
                <w:rFonts w:cs="Arial"/>
                <w:color w:val="000000" w:themeColor="text1"/>
                <w:sz w:val="18"/>
                <w:szCs w:val="18"/>
              </w:rPr>
              <w:tab/>
            </w:r>
            <w:r w:rsidR="006665E8" w:rsidRPr="003D080E">
              <w:rPr>
                <w:rFonts w:cs="Arial"/>
                <w:bCs/>
                <w:iCs/>
                <w:color w:val="000000" w:themeColor="text1"/>
                <w:sz w:val="18"/>
                <w:szCs w:val="18"/>
              </w:rPr>
              <w:t xml:space="preserve">Initiate </w:t>
            </w:r>
            <w:r w:rsidR="00115BAF">
              <w:rPr>
                <w:rFonts w:cs="Arial"/>
                <w:bCs/>
                <w:iCs/>
                <w:color w:val="000000" w:themeColor="text1"/>
                <w:sz w:val="18"/>
                <w:szCs w:val="18"/>
              </w:rPr>
              <w:t>compressions</w:t>
            </w:r>
            <w:r w:rsidR="0017325B" w:rsidRPr="003D080E">
              <w:rPr>
                <w:rFonts w:cs="Arial"/>
                <w:bCs/>
                <w:iCs/>
                <w:color w:val="000000" w:themeColor="text1"/>
                <w:sz w:val="18"/>
                <w:szCs w:val="18"/>
              </w:rPr>
              <w:t>:</w:t>
            </w:r>
            <w:r w:rsidRPr="003D080E">
              <w:rPr>
                <w:rFonts w:cs="Arial"/>
                <w:bCs/>
                <w:iCs/>
                <w:color w:val="000000" w:themeColor="text1"/>
                <w:sz w:val="18"/>
                <w:szCs w:val="18"/>
              </w:rPr>
              <w:t xml:space="preserve"> </w:t>
            </w:r>
          </w:p>
          <w:p w:rsidR="006665E8" w:rsidRPr="003D080E" w:rsidRDefault="006665E8" w:rsidP="007E333D">
            <w:pPr>
              <w:tabs>
                <w:tab w:val="left" w:pos="30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7" w:hanging="270"/>
              <w:rPr>
                <w:rFonts w:cs="Arial"/>
                <w:bCs/>
                <w:iCs/>
                <w:color w:val="000000" w:themeColor="text1"/>
                <w:sz w:val="8"/>
                <w:szCs w:val="18"/>
              </w:rPr>
            </w:pPr>
          </w:p>
          <w:p w:rsidR="00115BAF" w:rsidRDefault="00736110" w:rsidP="00115BAF">
            <w:pPr>
              <w:pStyle w:val="ListParagraph"/>
              <w:numPr>
                <w:ilvl w:val="0"/>
                <w:numId w:val="18"/>
              </w:numPr>
              <w:tabs>
                <w:tab w:val="left" w:pos="30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180"/>
              <w:rPr>
                <w:rFonts w:cs="Arial"/>
                <w:bCs/>
                <w:iCs/>
                <w:color w:val="000000" w:themeColor="text1"/>
                <w:sz w:val="18"/>
                <w:szCs w:val="18"/>
              </w:rPr>
            </w:pPr>
            <w:r w:rsidRPr="00A66977">
              <w:rPr>
                <w:rFonts w:cs="Arial"/>
                <w:bCs/>
                <w:iCs/>
                <w:sz w:val="18"/>
                <w:szCs w:val="18"/>
              </w:rPr>
              <w:t>Delivers a</w:t>
            </w:r>
            <w:r w:rsidR="00115BAF" w:rsidRPr="00A66977">
              <w:rPr>
                <w:rFonts w:cs="Arial"/>
                <w:bCs/>
                <w:iCs/>
                <w:sz w:val="18"/>
                <w:szCs w:val="18"/>
              </w:rPr>
              <w:t xml:space="preserve">t a rate </w:t>
            </w:r>
            <w:r w:rsidR="006665E8" w:rsidRPr="00A66977">
              <w:rPr>
                <w:rFonts w:cs="Arial"/>
                <w:bCs/>
                <w:iCs/>
                <w:sz w:val="18"/>
                <w:szCs w:val="18"/>
              </w:rPr>
              <w:t xml:space="preserve">of </w:t>
            </w:r>
            <w:r w:rsidR="006665E8" w:rsidRPr="00115BAF">
              <w:rPr>
                <w:rFonts w:cs="Arial"/>
                <w:bCs/>
                <w:iCs/>
                <w:color w:val="000000" w:themeColor="text1"/>
                <w:sz w:val="18"/>
                <w:szCs w:val="18"/>
              </w:rPr>
              <w:t>100-120/min.</w:t>
            </w:r>
            <w:r w:rsidR="00FD44F8" w:rsidRPr="00115BAF">
              <w:rPr>
                <w:rFonts w:cs="Arial"/>
                <w:bCs/>
                <w:iCs/>
                <w:color w:val="000000" w:themeColor="text1"/>
                <w:sz w:val="18"/>
                <w:szCs w:val="18"/>
              </w:rPr>
              <w:t xml:space="preserve"> </w:t>
            </w:r>
          </w:p>
          <w:p w:rsidR="006665E8" w:rsidRPr="003D080E" w:rsidRDefault="006665E8" w:rsidP="007E333D">
            <w:pPr>
              <w:pStyle w:val="ListParagraph"/>
              <w:numPr>
                <w:ilvl w:val="0"/>
                <w:numId w:val="18"/>
              </w:num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7"/>
              <w:rPr>
                <w:rFonts w:cs="Arial"/>
                <w:color w:val="000000" w:themeColor="text1"/>
                <w:sz w:val="18"/>
                <w:szCs w:val="18"/>
              </w:rPr>
            </w:pPr>
            <w:r w:rsidRPr="003D080E">
              <w:rPr>
                <w:rFonts w:cs="Arial"/>
                <w:color w:val="000000" w:themeColor="text1"/>
                <w:sz w:val="18"/>
                <w:szCs w:val="18"/>
              </w:rPr>
              <w:t xml:space="preserve"> </w:t>
            </w:r>
            <w:r w:rsidR="004B4B32" w:rsidRPr="003D080E">
              <w:rPr>
                <w:rFonts w:cs="Arial"/>
                <w:color w:val="000000" w:themeColor="text1"/>
                <w:sz w:val="18"/>
                <w:szCs w:val="18"/>
              </w:rPr>
              <w:t xml:space="preserve"> </w:t>
            </w:r>
            <w:r w:rsidR="007A4920" w:rsidRPr="003D080E">
              <w:rPr>
                <w:rFonts w:cs="Arial"/>
                <w:color w:val="000000" w:themeColor="text1"/>
                <w:sz w:val="18"/>
                <w:szCs w:val="18"/>
              </w:rPr>
              <w:t>Compress at a least one-third the depth of the chest</w:t>
            </w:r>
          </w:p>
          <w:p w:rsidR="007A4920" w:rsidRDefault="004B4B32" w:rsidP="007E333D">
            <w:p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rPr>
                <w:rFonts w:cs="Arial"/>
                <w:strike/>
                <w:color w:val="000000" w:themeColor="text1"/>
                <w:sz w:val="18"/>
                <w:szCs w:val="18"/>
              </w:rPr>
            </w:pPr>
            <w:r w:rsidRPr="003D080E">
              <w:rPr>
                <w:rFonts w:cs="Arial"/>
                <w:color w:val="000000" w:themeColor="text1"/>
                <w:sz w:val="18"/>
                <w:szCs w:val="18"/>
              </w:rPr>
              <w:t xml:space="preserve"> </w:t>
            </w:r>
            <w:r w:rsidR="006665E8" w:rsidRPr="003D080E">
              <w:rPr>
                <w:rFonts w:cs="Arial"/>
                <w:color w:val="000000" w:themeColor="text1"/>
                <w:sz w:val="18"/>
                <w:szCs w:val="18"/>
              </w:rPr>
              <w:t xml:space="preserve">    </w:t>
            </w:r>
            <w:r w:rsidR="007A4920" w:rsidRPr="003D080E">
              <w:rPr>
                <w:rFonts w:cs="Arial"/>
                <w:color w:val="000000" w:themeColor="text1"/>
                <w:sz w:val="18"/>
                <w:szCs w:val="18"/>
              </w:rPr>
              <w:t xml:space="preserve">about 1 ½ inches </w:t>
            </w:r>
          </w:p>
          <w:p w:rsidR="00115BAF" w:rsidRPr="00115BAF" w:rsidRDefault="00115BAF" w:rsidP="007E333D">
            <w:p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rPr>
                <w:rFonts w:cs="Arial"/>
                <w:strike/>
                <w:color w:val="000000" w:themeColor="text1"/>
                <w:sz w:val="8"/>
                <w:szCs w:val="18"/>
              </w:rPr>
            </w:pPr>
          </w:p>
          <w:p w:rsidR="00FD44F8" w:rsidRPr="003D080E" w:rsidRDefault="00FD44F8" w:rsidP="00D03722">
            <w:pPr>
              <w:tabs>
                <w:tab w:val="left" w:pos="30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Cs/>
                <w:iCs/>
                <w:color w:val="000000" w:themeColor="text1"/>
                <w:sz w:val="8"/>
                <w:szCs w:val="18"/>
              </w:rPr>
            </w:pPr>
          </w:p>
        </w:tc>
        <w:tc>
          <w:tcPr>
            <w:tcW w:w="5400" w:type="dxa"/>
            <w:tcBorders>
              <w:top w:val="single" w:sz="7" w:space="0" w:color="000000"/>
              <w:left w:val="single" w:sz="7" w:space="0" w:color="000000"/>
              <w:bottom w:val="single" w:sz="7" w:space="0" w:color="000000"/>
              <w:right w:val="single" w:sz="7" w:space="0" w:color="000000"/>
            </w:tcBorders>
          </w:tcPr>
          <w:p w:rsidR="00D03722" w:rsidRPr="00115BAF" w:rsidRDefault="00D03722" w:rsidP="00115BAF">
            <w:pPr>
              <w:pStyle w:val="ListParagraph"/>
              <w:numPr>
                <w:ilvl w:val="0"/>
                <w:numId w:val="18"/>
              </w:numPr>
              <w:tabs>
                <w:tab w:val="left" w:pos="30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397"/>
              <w:rPr>
                <w:rFonts w:cs="Arial"/>
                <w:bCs/>
                <w:iCs/>
                <w:color w:val="000000" w:themeColor="text1"/>
                <w:sz w:val="18"/>
                <w:szCs w:val="18"/>
              </w:rPr>
            </w:pPr>
            <w:r w:rsidRPr="00115BAF">
              <w:rPr>
                <w:rFonts w:cs="Arial"/>
                <w:b/>
                <w:bCs/>
                <w:iCs/>
                <w:color w:val="000000" w:themeColor="text1"/>
                <w:sz w:val="18"/>
                <w:szCs w:val="18"/>
              </w:rPr>
              <w:t>DO</w:t>
            </w:r>
            <w:r w:rsidRPr="00115BAF">
              <w:rPr>
                <w:rFonts w:cs="Arial"/>
                <w:bCs/>
                <w:iCs/>
                <w:color w:val="000000" w:themeColor="text1"/>
                <w:sz w:val="18"/>
                <w:szCs w:val="18"/>
              </w:rPr>
              <w:t xml:space="preserve"> </w:t>
            </w:r>
            <w:r w:rsidRPr="00115BAF">
              <w:rPr>
                <w:rFonts w:cs="Arial"/>
                <w:b/>
                <w:bCs/>
                <w:iCs/>
                <w:color w:val="000000" w:themeColor="text1"/>
                <w:sz w:val="18"/>
                <w:szCs w:val="18"/>
              </w:rPr>
              <w:t xml:space="preserve">NOT CHECK FOR A PULSE </w:t>
            </w:r>
          </w:p>
          <w:p w:rsidR="00FD44F8" w:rsidRPr="003D080E" w:rsidRDefault="00FD44F8" w:rsidP="00FD44F8">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color w:val="000000" w:themeColor="text1"/>
                <w:sz w:val="4"/>
                <w:szCs w:val="18"/>
              </w:rPr>
            </w:pPr>
          </w:p>
          <w:p w:rsidR="00FD44F8" w:rsidRPr="003D080E" w:rsidRDefault="00FD44F8" w:rsidP="00FD44F8">
            <w:pPr>
              <w:tabs>
                <w:tab w:val="left" w:pos="-460"/>
                <w:tab w:val="left" w:pos="-90"/>
                <w:tab w:val="left" w:pos="2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cs="Arial"/>
                <w:b/>
                <w:color w:val="000000" w:themeColor="text1"/>
                <w:sz w:val="4"/>
                <w:szCs w:val="18"/>
                <w:u w:val="single"/>
              </w:rPr>
            </w:pPr>
          </w:p>
          <w:p w:rsidR="007E333D" w:rsidRPr="003D080E" w:rsidRDefault="00FD44F8" w:rsidP="00115BAF">
            <w:pPr>
              <w:numPr>
                <w:ilvl w:val="0"/>
                <w:numId w:val="3"/>
              </w:num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color w:val="000000" w:themeColor="text1"/>
                <w:sz w:val="18"/>
                <w:szCs w:val="18"/>
              </w:rPr>
            </w:pPr>
            <w:r w:rsidRPr="003D080E">
              <w:rPr>
                <w:rFonts w:cs="Arial"/>
                <w:color w:val="000000" w:themeColor="text1"/>
                <w:sz w:val="18"/>
                <w:szCs w:val="18"/>
              </w:rPr>
              <w:t xml:space="preserve">Place the infant on a firm surface if possible. A firm surface allows compression of the chest and heart to create blood flow. </w:t>
            </w:r>
          </w:p>
          <w:p w:rsidR="00FD44F8" w:rsidRPr="003D080E" w:rsidRDefault="00FD44F8" w:rsidP="00115BAF">
            <w:p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color w:val="000000" w:themeColor="text1"/>
                <w:sz w:val="8"/>
                <w:szCs w:val="18"/>
              </w:rPr>
            </w:pPr>
          </w:p>
          <w:p w:rsidR="00FD44F8" w:rsidRDefault="00A66977" w:rsidP="00115BAF">
            <w:pPr>
              <w:numPr>
                <w:ilvl w:val="0"/>
                <w:numId w:val="3"/>
              </w:num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color w:val="000000" w:themeColor="text1"/>
                <w:sz w:val="18"/>
                <w:szCs w:val="18"/>
              </w:rPr>
            </w:pPr>
            <w:r>
              <w:rPr>
                <w:rFonts w:cs="Arial"/>
                <w:color w:val="000000" w:themeColor="text1"/>
                <w:sz w:val="18"/>
                <w:szCs w:val="18"/>
              </w:rPr>
              <w:t>Five (</w:t>
            </w:r>
            <w:r w:rsidR="00FD44F8" w:rsidRPr="003D080E">
              <w:rPr>
                <w:rFonts w:cs="Arial"/>
                <w:color w:val="000000" w:themeColor="text1"/>
                <w:sz w:val="18"/>
                <w:szCs w:val="18"/>
              </w:rPr>
              <w:t>5</w:t>
            </w:r>
            <w:r>
              <w:rPr>
                <w:rFonts w:cs="Arial"/>
                <w:color w:val="000000" w:themeColor="text1"/>
                <w:sz w:val="18"/>
                <w:szCs w:val="18"/>
              </w:rPr>
              <w:t>)</w:t>
            </w:r>
            <w:r w:rsidR="00FD44F8" w:rsidRPr="003D080E">
              <w:rPr>
                <w:rFonts w:cs="Arial"/>
                <w:color w:val="000000" w:themeColor="text1"/>
                <w:sz w:val="18"/>
                <w:szCs w:val="18"/>
              </w:rPr>
              <w:t xml:space="preserve"> cycles of CPR takes approximately </w:t>
            </w:r>
            <w:r>
              <w:rPr>
                <w:rFonts w:cs="Arial"/>
                <w:color w:val="000000" w:themeColor="text1"/>
                <w:sz w:val="18"/>
                <w:szCs w:val="18"/>
              </w:rPr>
              <w:t>two (</w:t>
            </w:r>
            <w:r w:rsidR="00FD44F8" w:rsidRPr="003D080E">
              <w:rPr>
                <w:rFonts w:cs="Arial"/>
                <w:color w:val="000000" w:themeColor="text1"/>
                <w:sz w:val="18"/>
                <w:szCs w:val="18"/>
              </w:rPr>
              <w:t>2</w:t>
            </w:r>
            <w:r>
              <w:rPr>
                <w:rFonts w:cs="Arial"/>
                <w:color w:val="000000" w:themeColor="text1"/>
                <w:sz w:val="18"/>
                <w:szCs w:val="18"/>
              </w:rPr>
              <w:t>)</w:t>
            </w:r>
            <w:r w:rsidR="00FD44F8" w:rsidRPr="003D080E">
              <w:rPr>
                <w:rFonts w:cs="Arial"/>
                <w:color w:val="000000" w:themeColor="text1"/>
                <w:sz w:val="18"/>
                <w:szCs w:val="18"/>
              </w:rPr>
              <w:t xml:space="preserve"> minutes</w:t>
            </w:r>
          </w:p>
          <w:p w:rsidR="00FD44F8" w:rsidRPr="003D080E" w:rsidRDefault="00FD44F8" w:rsidP="00FD44F8">
            <w:pPr>
              <w:tabs>
                <w:tab w:val="left" w:pos="-460"/>
                <w:tab w:val="left" w:pos="-90"/>
                <w:tab w:val="left" w:pos="5040"/>
                <w:tab w:val="left" w:pos="5760"/>
                <w:tab w:val="left" w:pos="6480"/>
                <w:tab w:val="left" w:pos="7200"/>
                <w:tab w:val="left" w:pos="7920"/>
                <w:tab w:val="left" w:pos="8640"/>
                <w:tab w:val="left" w:pos="9360"/>
                <w:tab w:val="left" w:pos="10080"/>
                <w:tab w:val="left" w:pos="10800"/>
              </w:tabs>
              <w:ind w:left="720"/>
              <w:rPr>
                <w:rFonts w:cs="Arial"/>
                <w:color w:val="000000" w:themeColor="text1"/>
                <w:sz w:val="10"/>
                <w:szCs w:val="18"/>
              </w:rPr>
            </w:pPr>
          </w:p>
        </w:tc>
      </w:tr>
      <w:tr w:rsidR="00FD44F8" w:rsidRPr="00B9567F" w:rsidTr="002F16EB">
        <w:trPr>
          <w:trHeight w:val="2260"/>
        </w:trPr>
        <w:tc>
          <w:tcPr>
            <w:tcW w:w="5220" w:type="dxa"/>
            <w:tcBorders>
              <w:top w:val="single" w:sz="7" w:space="0" w:color="000000"/>
              <w:left w:val="single" w:sz="7" w:space="0" w:color="000000"/>
              <w:bottom w:val="single" w:sz="7" w:space="0" w:color="000000"/>
              <w:right w:val="single" w:sz="7" w:space="0" w:color="000000"/>
            </w:tcBorders>
          </w:tcPr>
          <w:p w:rsidR="00374B85" w:rsidRDefault="00251C87" w:rsidP="00374B85">
            <w:p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18"/>
                <w:szCs w:val="18"/>
              </w:rPr>
            </w:pPr>
            <w:r w:rsidRPr="00374B85">
              <w:rPr>
                <w:sz w:val="18"/>
              </w:rPr>
              <w:sym w:font="Wingdings" w:char="F074"/>
            </w:r>
            <w:r w:rsidRPr="00374B85">
              <w:rPr>
                <w:rFonts w:cs="Arial"/>
                <w:color w:val="000000" w:themeColor="text1"/>
                <w:sz w:val="18"/>
                <w:szCs w:val="18"/>
              </w:rPr>
              <w:t xml:space="preserve"> </w:t>
            </w:r>
            <w:r w:rsidR="00374B85" w:rsidRPr="00374B85">
              <w:rPr>
                <w:rFonts w:cs="Arial"/>
                <w:color w:val="000000" w:themeColor="text1"/>
                <w:sz w:val="18"/>
                <w:szCs w:val="18"/>
              </w:rPr>
              <w:t>Open the airway by performing a head tilt/chin lift maneuver</w:t>
            </w:r>
          </w:p>
          <w:p w:rsidR="00374B85" w:rsidRPr="00374B85" w:rsidRDefault="00374B85" w:rsidP="00374B85">
            <w:pPr>
              <w:tabs>
                <w:tab w:val="left" w:pos="-460"/>
                <w:tab w:val="left" w:pos="-90"/>
                <w:tab w:val="left" w:pos="0"/>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8"/>
                <w:szCs w:val="18"/>
              </w:rPr>
            </w:pPr>
          </w:p>
          <w:p w:rsidR="00251C87" w:rsidRPr="003D080E" w:rsidRDefault="00374B85" w:rsidP="00374B85">
            <w:pPr>
              <w:tabs>
                <w:tab w:val="left" w:pos="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D080E">
              <w:rPr>
                <w:rFonts w:cs="Arial"/>
                <w:b/>
                <w:i/>
                <w:color w:val="000000" w:themeColor="text1"/>
                <w:sz w:val="18"/>
                <w:szCs w:val="18"/>
              </w:rPr>
              <w:t>** Check the mouth for an object in the back of the throat.  If the object is seen and can be easily removed, remove it</w:t>
            </w:r>
          </w:p>
          <w:p w:rsidR="00251C87" w:rsidRPr="003D080E" w:rsidRDefault="00251C87" w:rsidP="00251C8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8"/>
                <w:szCs w:val="8"/>
              </w:rPr>
            </w:pPr>
          </w:p>
          <w:p w:rsidR="00FD44F8" w:rsidRPr="003D080E" w:rsidRDefault="00FD44F8" w:rsidP="007E333D">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color w:val="000000" w:themeColor="text1"/>
                <w:sz w:val="18"/>
                <w:szCs w:val="18"/>
              </w:rPr>
            </w:pPr>
          </w:p>
        </w:tc>
        <w:tc>
          <w:tcPr>
            <w:tcW w:w="5400" w:type="dxa"/>
            <w:tcBorders>
              <w:top w:val="single" w:sz="7" w:space="0" w:color="000000"/>
              <w:left w:val="single" w:sz="7" w:space="0" w:color="000000"/>
              <w:bottom w:val="single" w:sz="7" w:space="0" w:color="000000"/>
              <w:right w:val="single" w:sz="7" w:space="0" w:color="000000"/>
            </w:tcBorders>
          </w:tcPr>
          <w:p w:rsidR="00FD44F8" w:rsidRPr="003D080E" w:rsidRDefault="00FD44F8" w:rsidP="00FD44F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4"/>
                <w:szCs w:val="18"/>
              </w:rPr>
            </w:pPr>
          </w:p>
          <w:p w:rsidR="00FD44F8" w:rsidRPr="003D080E" w:rsidRDefault="00FD44F8" w:rsidP="00FD44F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D080E">
              <w:rPr>
                <w:rFonts w:cs="Arial"/>
                <w:color w:val="000000" w:themeColor="text1"/>
                <w:sz w:val="18"/>
                <w:szCs w:val="18"/>
              </w:rPr>
              <w:sym w:font="Wingdings" w:char="F09F"/>
            </w:r>
            <w:r w:rsidRPr="003D080E">
              <w:rPr>
                <w:rFonts w:cs="Arial"/>
                <w:color w:val="000000" w:themeColor="text1"/>
                <w:sz w:val="18"/>
                <w:szCs w:val="18"/>
              </w:rPr>
              <w:tab/>
              <w:t>The tongue is the most common cause of airway obstruction due to decreased muscle tone.</w:t>
            </w:r>
          </w:p>
          <w:p w:rsidR="00FD44F8" w:rsidRPr="003D080E" w:rsidRDefault="00FD44F8" w:rsidP="00FD44F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themeColor="text1"/>
                <w:sz w:val="8"/>
                <w:szCs w:val="8"/>
              </w:rPr>
            </w:pPr>
          </w:p>
          <w:p w:rsidR="00FD44F8" w:rsidRPr="003D080E" w:rsidRDefault="00FD44F8" w:rsidP="00FD44F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D080E">
              <w:rPr>
                <w:rFonts w:cs="Arial"/>
                <w:color w:val="000000" w:themeColor="text1"/>
                <w:sz w:val="18"/>
                <w:szCs w:val="18"/>
              </w:rPr>
              <w:sym w:font="Wingdings" w:char="F09F"/>
            </w:r>
            <w:r w:rsidRPr="003D080E">
              <w:rPr>
                <w:rFonts w:cs="Arial"/>
                <w:color w:val="000000" w:themeColor="text1"/>
                <w:sz w:val="18"/>
                <w:szCs w:val="18"/>
              </w:rPr>
              <w:tab/>
              <w:t>The tongue and epiglottis may obstruct the entrance of the trachea due to inspiratory efforts creating negative pressure in the airway.</w:t>
            </w:r>
          </w:p>
          <w:p w:rsidR="00FD44F8" w:rsidRPr="003D080E" w:rsidRDefault="00FD44F8" w:rsidP="00FD44F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themeColor="text1"/>
                <w:sz w:val="8"/>
                <w:szCs w:val="8"/>
              </w:rPr>
            </w:pPr>
          </w:p>
          <w:p w:rsidR="00FD44F8" w:rsidRPr="003D080E" w:rsidRDefault="00251C87" w:rsidP="00251C87">
            <w:pPr>
              <w:pStyle w:val="ListParagraph"/>
              <w:numPr>
                <w:ilvl w:val="0"/>
                <w:numId w:val="26"/>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8"/>
                <w:szCs w:val="18"/>
              </w:rPr>
            </w:pPr>
            <w:r w:rsidRPr="003D080E">
              <w:rPr>
                <w:rFonts w:cs="Arial"/>
                <w:color w:val="000000" w:themeColor="text1"/>
                <w:sz w:val="18"/>
                <w:szCs w:val="18"/>
              </w:rPr>
              <w:t xml:space="preserve">It is important to maintain a neutral position in </w:t>
            </w:r>
            <w:r w:rsidRPr="003D080E">
              <w:rPr>
                <w:rFonts w:cs="Arial"/>
                <w:color w:val="000000" w:themeColor="text1"/>
                <w:sz w:val="18"/>
                <w:szCs w:val="18"/>
                <w:u w:val="single"/>
              </w:rPr>
              <w:t>pediatric</w:t>
            </w:r>
            <w:r w:rsidRPr="003D080E">
              <w:rPr>
                <w:rFonts w:cs="Arial"/>
                <w:color w:val="000000" w:themeColor="text1"/>
                <w:sz w:val="18"/>
                <w:szCs w:val="18"/>
              </w:rPr>
              <w:t xml:space="preserve"> patients to prevent hyper-flexion of the neck which may inhibit ventilations or occlude the airway (head is relatively large for size of the body).  </w:t>
            </w:r>
          </w:p>
        </w:tc>
      </w:tr>
      <w:tr w:rsidR="00A66977" w:rsidRPr="00A66977" w:rsidTr="002F16EB">
        <w:trPr>
          <w:trHeight w:val="730"/>
        </w:trPr>
        <w:tc>
          <w:tcPr>
            <w:tcW w:w="5220" w:type="dxa"/>
            <w:tcBorders>
              <w:top w:val="single" w:sz="7" w:space="0" w:color="000000"/>
              <w:left w:val="single" w:sz="7" w:space="0" w:color="000000"/>
              <w:bottom w:val="single" w:sz="7" w:space="0" w:color="000000"/>
              <w:right w:val="single" w:sz="7" w:space="0" w:color="000000"/>
            </w:tcBorders>
          </w:tcPr>
          <w:p w:rsidR="00161A81" w:rsidRPr="00A66977" w:rsidRDefault="00161A81" w:rsidP="003A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8"/>
                <w:szCs w:val="18"/>
              </w:rPr>
            </w:pPr>
            <w:r w:rsidRPr="00A66977">
              <w:rPr>
                <w:rFonts w:cs="Arial"/>
                <w:sz w:val="18"/>
                <w:szCs w:val="18"/>
              </w:rPr>
              <w:sym w:font="Wingdings" w:char="F074"/>
            </w:r>
            <w:r w:rsidRPr="00A66977">
              <w:rPr>
                <w:rFonts w:cs="Arial"/>
                <w:sz w:val="18"/>
                <w:szCs w:val="18"/>
              </w:rPr>
              <w:t xml:space="preserve">  </w:t>
            </w:r>
            <w:r w:rsidR="0017325B" w:rsidRPr="00A66977">
              <w:rPr>
                <w:rFonts w:cs="Arial"/>
                <w:sz w:val="18"/>
                <w:szCs w:val="18"/>
              </w:rPr>
              <w:t>Attempt to ventilate the infant</w:t>
            </w:r>
            <w:r w:rsidRPr="00A66977">
              <w:rPr>
                <w:rFonts w:cs="Arial"/>
                <w:sz w:val="18"/>
                <w:szCs w:val="18"/>
              </w:rPr>
              <w:t>:</w:t>
            </w:r>
          </w:p>
          <w:p w:rsidR="00161A81" w:rsidRPr="00A66977" w:rsidRDefault="00161A81" w:rsidP="00161A81">
            <w:pPr>
              <w:numPr>
                <w:ilvl w:val="0"/>
                <w:numId w:val="27"/>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2"/>
                <w:szCs w:val="18"/>
              </w:rPr>
            </w:pPr>
            <w:r w:rsidRPr="00A66977">
              <w:rPr>
                <w:rFonts w:cs="Arial"/>
                <w:sz w:val="18"/>
                <w:szCs w:val="18"/>
              </w:rPr>
              <w:t>Administer two (2) breaths, one (1) second each</w:t>
            </w:r>
          </w:p>
          <w:p w:rsidR="00161A81" w:rsidRPr="00A66977" w:rsidRDefault="00161A81" w:rsidP="003A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rPr>
                <w:rFonts w:cs="Arial"/>
                <w:sz w:val="12"/>
                <w:szCs w:val="18"/>
              </w:rPr>
            </w:pPr>
          </w:p>
        </w:tc>
        <w:tc>
          <w:tcPr>
            <w:tcW w:w="5400" w:type="dxa"/>
            <w:tcBorders>
              <w:top w:val="single" w:sz="7" w:space="0" w:color="000000"/>
              <w:left w:val="single" w:sz="7" w:space="0" w:color="000000"/>
              <w:bottom w:val="single" w:sz="7" w:space="0" w:color="000000"/>
              <w:right w:val="single" w:sz="7" w:space="0" w:color="000000"/>
            </w:tcBorders>
          </w:tcPr>
          <w:p w:rsidR="00161A81" w:rsidRPr="00A66977" w:rsidRDefault="00161A81" w:rsidP="00161A81">
            <w:pPr>
              <w:numPr>
                <w:ilvl w:val="0"/>
                <w:numId w:val="27"/>
              </w:num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8"/>
              </w:rPr>
            </w:pPr>
            <w:r w:rsidRPr="00A66977">
              <w:rPr>
                <w:rFonts w:cs="Arial"/>
                <w:sz w:val="18"/>
                <w:szCs w:val="18"/>
              </w:rPr>
              <w:t xml:space="preserve">Making a ventilation attempt may facilitate the foreign body into a position where air may be able to be passed around the foreign body and into the lungs.  </w:t>
            </w:r>
          </w:p>
        </w:tc>
      </w:tr>
      <w:tr w:rsidR="00A66977" w:rsidRPr="00A66977" w:rsidTr="002F16EB">
        <w:trPr>
          <w:trHeight w:val="883"/>
        </w:trPr>
        <w:tc>
          <w:tcPr>
            <w:tcW w:w="5220" w:type="dxa"/>
            <w:tcBorders>
              <w:top w:val="single" w:sz="7" w:space="0" w:color="000000"/>
              <w:left w:val="single" w:sz="7" w:space="0" w:color="000000"/>
              <w:bottom w:val="single" w:sz="7" w:space="0" w:color="000000"/>
              <w:right w:val="single" w:sz="7" w:space="0" w:color="000000"/>
            </w:tcBorders>
          </w:tcPr>
          <w:p w:rsidR="00161A81" w:rsidRPr="00A66977" w:rsidRDefault="00161A81" w:rsidP="003A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4"/>
                <w:szCs w:val="18"/>
              </w:rPr>
            </w:pPr>
          </w:p>
          <w:p w:rsidR="00161A81" w:rsidRPr="00A66977" w:rsidRDefault="00161A81" w:rsidP="003A733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sym w:font="Wingdings" w:char="F074"/>
            </w:r>
            <w:r w:rsidRPr="00A66977">
              <w:rPr>
                <w:rFonts w:cs="Arial"/>
                <w:sz w:val="18"/>
                <w:szCs w:val="18"/>
              </w:rPr>
              <w:t xml:space="preserve">  Resume compressions</w:t>
            </w:r>
            <w:r w:rsidR="00555E23" w:rsidRPr="00A66977">
              <w:rPr>
                <w:rFonts w:cs="Arial"/>
                <w:sz w:val="18"/>
                <w:szCs w:val="18"/>
              </w:rPr>
              <w:t xml:space="preserve"> until</w:t>
            </w:r>
            <w:r w:rsidRPr="00A66977">
              <w:rPr>
                <w:rFonts w:cs="Arial"/>
                <w:sz w:val="18"/>
                <w:szCs w:val="18"/>
              </w:rPr>
              <w:t xml:space="preserve">: </w:t>
            </w:r>
          </w:p>
          <w:p w:rsidR="00161A81" w:rsidRPr="00A66977" w:rsidRDefault="00161A81" w:rsidP="003A733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161A81" w:rsidRPr="00A66977" w:rsidRDefault="00555E23" w:rsidP="00161A81">
            <w:pPr>
              <w:numPr>
                <w:ilvl w:val="0"/>
                <w:numId w:val="20"/>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68"/>
              <w:rPr>
                <w:rFonts w:cs="Arial"/>
                <w:sz w:val="18"/>
                <w:szCs w:val="18"/>
              </w:rPr>
            </w:pPr>
            <w:r w:rsidRPr="00A66977">
              <w:rPr>
                <w:rFonts w:cs="Arial"/>
                <w:sz w:val="18"/>
                <w:szCs w:val="18"/>
              </w:rPr>
              <w:t>the</w:t>
            </w:r>
            <w:r w:rsidR="00161A81" w:rsidRPr="00A66977">
              <w:rPr>
                <w:rFonts w:cs="Arial"/>
                <w:sz w:val="18"/>
                <w:szCs w:val="18"/>
              </w:rPr>
              <w:t xml:space="preserve"> object is removed</w:t>
            </w:r>
          </w:p>
          <w:p w:rsidR="00161A81" w:rsidRPr="00A66977" w:rsidRDefault="00161A81" w:rsidP="00161A81">
            <w:pPr>
              <w:numPr>
                <w:ilvl w:val="0"/>
                <w:numId w:val="20"/>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68"/>
              <w:rPr>
                <w:rFonts w:cs="Arial"/>
                <w:sz w:val="18"/>
                <w:szCs w:val="18"/>
              </w:rPr>
            </w:pPr>
            <w:r w:rsidRPr="00A66977">
              <w:rPr>
                <w:rFonts w:cs="Arial"/>
                <w:sz w:val="18"/>
                <w:szCs w:val="18"/>
              </w:rPr>
              <w:t>ALS assumes care</w:t>
            </w:r>
          </w:p>
          <w:p w:rsidR="00161A81" w:rsidRPr="00A66977" w:rsidRDefault="00161A81" w:rsidP="003A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0"/>
                <w:szCs w:val="18"/>
              </w:rPr>
            </w:pPr>
          </w:p>
          <w:p w:rsidR="00161A81" w:rsidRPr="00A66977" w:rsidRDefault="00161A81" w:rsidP="003A733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tc>
        <w:tc>
          <w:tcPr>
            <w:tcW w:w="5400" w:type="dxa"/>
            <w:tcBorders>
              <w:top w:val="single" w:sz="7" w:space="0" w:color="000000"/>
              <w:left w:val="single" w:sz="7" w:space="0" w:color="000000"/>
              <w:bottom w:val="single" w:sz="7" w:space="0" w:color="000000"/>
              <w:right w:val="single" w:sz="7" w:space="0" w:color="000000"/>
            </w:tcBorders>
          </w:tcPr>
          <w:p w:rsidR="00161A81" w:rsidRPr="00A66977" w:rsidRDefault="00161A81" w:rsidP="003A733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161A81" w:rsidRPr="00A66977" w:rsidRDefault="00161A81" w:rsidP="003A733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161A81" w:rsidRPr="00A66977" w:rsidRDefault="00161A81" w:rsidP="00161A81">
            <w:pPr>
              <w:numPr>
                <w:ilvl w:val="0"/>
                <w:numId w:val="19"/>
              </w:numPr>
              <w:tabs>
                <w:tab w:val="left" w:pos="24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t xml:space="preserve">Complete 5 cycles or approximately </w:t>
            </w:r>
            <w:r w:rsidR="00CC32A1" w:rsidRPr="00A66977">
              <w:rPr>
                <w:rFonts w:cs="Arial"/>
                <w:sz w:val="18"/>
                <w:szCs w:val="18"/>
              </w:rPr>
              <w:t>two (</w:t>
            </w:r>
            <w:r w:rsidRPr="00A66977">
              <w:rPr>
                <w:rFonts w:cs="Arial"/>
                <w:sz w:val="18"/>
                <w:szCs w:val="18"/>
              </w:rPr>
              <w:t>2</w:t>
            </w:r>
            <w:r w:rsidR="00CC32A1" w:rsidRPr="00A66977">
              <w:rPr>
                <w:rFonts w:cs="Arial"/>
                <w:sz w:val="18"/>
                <w:szCs w:val="18"/>
              </w:rPr>
              <w:t>)</w:t>
            </w:r>
            <w:r w:rsidRPr="00A66977">
              <w:rPr>
                <w:rFonts w:cs="Arial"/>
                <w:sz w:val="18"/>
                <w:szCs w:val="18"/>
              </w:rPr>
              <w:t xml:space="preserve"> minutes of CPR at 30:2.</w:t>
            </w:r>
          </w:p>
          <w:p w:rsidR="00161A81" w:rsidRPr="00A66977" w:rsidRDefault="00161A81" w:rsidP="003A7331">
            <w:pPr>
              <w:tabs>
                <w:tab w:val="left" w:pos="24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rPr>
                <w:rFonts w:cs="Arial"/>
                <w:sz w:val="8"/>
                <w:szCs w:val="18"/>
              </w:rPr>
            </w:pPr>
          </w:p>
          <w:p w:rsidR="00161A81" w:rsidRPr="00A66977" w:rsidRDefault="00161A81" w:rsidP="0098271D">
            <w:pPr>
              <w:numPr>
                <w:ilvl w:val="0"/>
                <w:numId w:val="19"/>
              </w:numPr>
              <w:tabs>
                <w:tab w:val="left" w:pos="24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t>Open the airway before delivering breaths.  If the object is seen, remove it if possible</w:t>
            </w:r>
          </w:p>
          <w:p w:rsidR="00161A81" w:rsidRPr="00A66977" w:rsidRDefault="00161A81" w:rsidP="003A7331">
            <w:pPr>
              <w:tabs>
                <w:tab w:val="left" w:pos="24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rPr>
                <w:rFonts w:cs="Arial"/>
                <w:sz w:val="8"/>
                <w:szCs w:val="18"/>
              </w:rPr>
            </w:pPr>
          </w:p>
        </w:tc>
      </w:tr>
      <w:tr w:rsidR="00A66977" w:rsidRPr="00A66977" w:rsidTr="002F16EB">
        <w:tblPrEx>
          <w:tblBorders>
            <w:left w:val="single" w:sz="8" w:space="0" w:color="C0C0C0"/>
            <w:right w:val="single" w:sz="8" w:space="0" w:color="C0C0C0"/>
          </w:tblBorders>
        </w:tblPrEx>
        <w:trPr>
          <w:trHeight w:val="1708"/>
        </w:trPr>
        <w:tc>
          <w:tcPr>
            <w:tcW w:w="5220" w:type="dxa"/>
            <w:tcBorders>
              <w:top w:val="single" w:sz="8" w:space="0" w:color="000000"/>
              <w:left w:val="single" w:sz="8" w:space="0" w:color="000000"/>
              <w:bottom w:val="single" w:sz="8" w:space="0" w:color="000000"/>
              <w:right w:val="single" w:sz="8" w:space="0" w:color="000000"/>
            </w:tcBorders>
          </w:tcPr>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4"/>
              </w:rPr>
            </w:pP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6977">
              <w:rPr>
                <w:rFonts w:cs="Arial"/>
                <w:sz w:val="18"/>
                <w:szCs w:val="18"/>
              </w:rPr>
              <w:sym w:font="Wingdings" w:char="F074"/>
            </w:r>
            <w:r w:rsidRPr="00A66977">
              <w:rPr>
                <w:rFonts w:cs="Arial"/>
                <w:sz w:val="18"/>
                <w:szCs w:val="18"/>
              </w:rPr>
              <w:tab/>
              <w:t>Re</w:t>
            </w:r>
            <w:r w:rsidR="00374B85" w:rsidRPr="00A66977">
              <w:rPr>
                <w:rFonts w:cs="Arial"/>
                <w:sz w:val="18"/>
                <w:szCs w:val="18"/>
              </w:rPr>
              <w:t>-</w:t>
            </w:r>
            <w:r w:rsidRPr="00A66977">
              <w:rPr>
                <w:rFonts w:cs="Arial"/>
                <w:sz w:val="18"/>
                <w:szCs w:val="18"/>
              </w:rPr>
              <w:t>assess patient if obstruction is relieved and check for:</w:t>
            </w: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2"/>
              </w:rPr>
            </w:pP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A66977">
              <w:rPr>
                <w:rFonts w:cs="Arial"/>
                <w:sz w:val="18"/>
                <w:szCs w:val="18"/>
              </w:rPr>
              <w:t>-</w:t>
            </w:r>
            <w:r w:rsidRPr="00A66977">
              <w:rPr>
                <w:rFonts w:cs="Arial"/>
                <w:sz w:val="18"/>
                <w:szCs w:val="18"/>
              </w:rPr>
              <w:tab/>
            </w:r>
            <w:r w:rsidRPr="00A66977">
              <w:rPr>
                <w:rFonts w:cs="Arial"/>
                <w:b/>
                <w:sz w:val="18"/>
                <w:szCs w:val="18"/>
              </w:rPr>
              <w:t>R</w:t>
            </w:r>
            <w:r w:rsidRPr="00A66977">
              <w:rPr>
                <w:rFonts w:cs="Arial"/>
                <w:sz w:val="18"/>
                <w:szCs w:val="18"/>
              </w:rPr>
              <w:t>esponsiveness to stimuli</w:t>
            </w: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A66977">
              <w:rPr>
                <w:rFonts w:cs="Arial"/>
                <w:sz w:val="18"/>
                <w:szCs w:val="18"/>
              </w:rPr>
              <w:t>-</w:t>
            </w:r>
            <w:r w:rsidRPr="00A66977">
              <w:rPr>
                <w:rFonts w:cs="Arial"/>
                <w:sz w:val="18"/>
                <w:szCs w:val="18"/>
              </w:rPr>
              <w:tab/>
            </w:r>
            <w:r w:rsidR="00374B85" w:rsidRPr="00A66977">
              <w:rPr>
                <w:rFonts w:cs="Arial"/>
                <w:b/>
                <w:sz w:val="18"/>
                <w:szCs w:val="18"/>
              </w:rPr>
              <w:t>P</w:t>
            </w:r>
            <w:r w:rsidR="00374B85" w:rsidRPr="00A66977">
              <w:rPr>
                <w:rFonts w:cs="Arial"/>
                <w:sz w:val="18"/>
                <w:szCs w:val="18"/>
              </w:rPr>
              <w:t xml:space="preserve">ulse </w:t>
            </w: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A66977">
              <w:rPr>
                <w:rFonts w:cs="Arial"/>
                <w:sz w:val="18"/>
                <w:szCs w:val="18"/>
              </w:rPr>
              <w:t>-</w:t>
            </w:r>
            <w:r w:rsidRPr="00A66977">
              <w:rPr>
                <w:rFonts w:cs="Arial"/>
                <w:sz w:val="18"/>
                <w:szCs w:val="18"/>
              </w:rPr>
              <w:tab/>
            </w:r>
            <w:r w:rsidR="00374B85" w:rsidRPr="00A66977">
              <w:rPr>
                <w:rFonts w:cs="Arial"/>
                <w:b/>
                <w:sz w:val="18"/>
                <w:szCs w:val="18"/>
              </w:rPr>
              <w:t>B</w:t>
            </w:r>
            <w:r w:rsidR="00374B85" w:rsidRPr="00A66977">
              <w:rPr>
                <w:rFonts w:cs="Arial"/>
                <w:sz w:val="18"/>
                <w:szCs w:val="18"/>
              </w:rPr>
              <w:t>reathing</w:t>
            </w: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CC32A1" w:rsidRPr="00A66977" w:rsidRDefault="00161A81" w:rsidP="00A6749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8"/>
                <w:szCs w:val="18"/>
              </w:rPr>
            </w:pPr>
            <w:r w:rsidRPr="00A66977">
              <w:rPr>
                <w:rFonts w:cs="Arial"/>
                <w:b/>
                <w:i/>
                <w:sz w:val="18"/>
                <w:szCs w:val="18"/>
              </w:rPr>
              <w:t>**</w:t>
            </w:r>
            <w:r w:rsidR="00677AB4">
              <w:rPr>
                <w:rFonts w:cs="Arial"/>
                <w:b/>
                <w:bCs/>
                <w:i/>
                <w:iCs/>
                <w:sz w:val="18"/>
                <w:szCs w:val="18"/>
              </w:rPr>
              <w:tab/>
              <w:t>Provide rescue breathing, one (1) breath every 3-5 seconds – if indicated</w:t>
            </w:r>
          </w:p>
          <w:p w:rsidR="00CC32A1" w:rsidRPr="00A66977" w:rsidRDefault="00CC32A1" w:rsidP="00A6749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8"/>
                <w:szCs w:val="18"/>
                <w:u w:val="single"/>
              </w:rPr>
            </w:pPr>
            <w:r w:rsidRPr="00A66977">
              <w:rPr>
                <w:rFonts w:cs="Arial"/>
                <w:b/>
                <w:bCs/>
                <w:i/>
                <w:iCs/>
                <w:sz w:val="18"/>
                <w:szCs w:val="18"/>
              </w:rPr>
              <w:t>** Administer oxygen per Los Angeles County Reference No. 1304</w:t>
            </w:r>
          </w:p>
        </w:tc>
        <w:tc>
          <w:tcPr>
            <w:tcW w:w="5400" w:type="dxa"/>
            <w:tcBorders>
              <w:top w:val="single" w:sz="8" w:space="0" w:color="000000"/>
              <w:left w:val="single" w:sz="8" w:space="0" w:color="000000"/>
              <w:bottom w:val="single" w:sz="8" w:space="0" w:color="000000"/>
              <w:right w:val="single" w:sz="8" w:space="0" w:color="000000"/>
            </w:tcBorders>
          </w:tcPr>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4"/>
              </w:rPr>
            </w:pP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74B45">
              <w:rPr>
                <w:rFonts w:cs="Arial"/>
                <w:sz w:val="14"/>
                <w:szCs w:val="18"/>
              </w:rPr>
              <w:sym w:font="Wingdings" w:char="F09F"/>
            </w:r>
            <w:r w:rsidRPr="00A66977">
              <w:rPr>
                <w:rFonts w:cs="Arial"/>
                <w:sz w:val="18"/>
                <w:szCs w:val="18"/>
              </w:rPr>
              <w:tab/>
              <w:t xml:space="preserve">Responsive </w:t>
            </w:r>
            <w:r w:rsidR="00331D96" w:rsidRPr="00A66977">
              <w:rPr>
                <w:rFonts w:cs="Arial"/>
                <w:sz w:val="18"/>
                <w:szCs w:val="18"/>
              </w:rPr>
              <w:t>infants</w:t>
            </w:r>
            <w:r w:rsidRPr="00A66977">
              <w:rPr>
                <w:rFonts w:cs="Arial"/>
                <w:sz w:val="18"/>
                <w:szCs w:val="18"/>
              </w:rPr>
              <w:t xml:space="preserve"> should be </w:t>
            </w:r>
            <w:r w:rsidR="00331D96" w:rsidRPr="00A66977">
              <w:rPr>
                <w:rFonts w:cs="Arial"/>
                <w:sz w:val="18"/>
                <w:szCs w:val="18"/>
              </w:rPr>
              <w:t xml:space="preserve">held by the parents or caregivers. </w:t>
            </w:r>
          </w:p>
          <w:p w:rsidR="00161A81" w:rsidRPr="00A66977" w:rsidRDefault="00161A81" w:rsidP="003A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161A81" w:rsidRPr="00A66977" w:rsidRDefault="00161A81" w:rsidP="00331D96">
            <w:pPr>
              <w:tabs>
                <w:tab w:val="left" w:pos="27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70" w:hanging="270"/>
              <w:rPr>
                <w:rFonts w:cs="Arial"/>
                <w:sz w:val="18"/>
                <w:szCs w:val="18"/>
              </w:rPr>
            </w:pPr>
            <w:r w:rsidRPr="00274B45">
              <w:rPr>
                <w:rFonts w:cs="Arial"/>
                <w:sz w:val="14"/>
                <w:szCs w:val="18"/>
              </w:rPr>
              <w:sym w:font="Wingdings" w:char="F09F"/>
            </w:r>
            <w:r w:rsidRPr="00A66977">
              <w:rPr>
                <w:rFonts w:cs="Arial"/>
                <w:sz w:val="18"/>
                <w:szCs w:val="18"/>
              </w:rPr>
              <w:tab/>
              <w:t xml:space="preserve">A breathing non-responsive patient should be placed in </w:t>
            </w:r>
            <w:r w:rsidR="00331D96" w:rsidRPr="00A66977">
              <w:rPr>
                <w:rFonts w:cs="Arial"/>
                <w:sz w:val="18"/>
                <w:szCs w:val="18"/>
              </w:rPr>
              <w:t>a</w:t>
            </w:r>
            <w:r w:rsidRPr="00A66977">
              <w:rPr>
                <w:rFonts w:cs="Arial"/>
                <w:sz w:val="18"/>
                <w:szCs w:val="18"/>
              </w:rPr>
              <w:t xml:space="preserve"> position to reduce the chance of the airway </w:t>
            </w:r>
            <w:r w:rsidR="00331D96" w:rsidRPr="00A66977">
              <w:rPr>
                <w:rFonts w:cs="Arial"/>
                <w:sz w:val="18"/>
                <w:szCs w:val="18"/>
              </w:rPr>
              <w:t>occlusion</w:t>
            </w:r>
            <w:r w:rsidRPr="00A66977">
              <w:rPr>
                <w:rFonts w:cs="Arial"/>
                <w:sz w:val="18"/>
                <w:szCs w:val="18"/>
              </w:rPr>
              <w:t xml:space="preserve"> by the tongue, and aspiration of mucus or vomit.</w:t>
            </w:r>
          </w:p>
        </w:tc>
      </w:tr>
      <w:tr w:rsidR="00A66977" w:rsidRPr="00A66977" w:rsidTr="00E30125">
        <w:tc>
          <w:tcPr>
            <w:tcW w:w="10620" w:type="dxa"/>
            <w:gridSpan w:val="2"/>
            <w:tcBorders>
              <w:top w:val="single" w:sz="24" w:space="0" w:color="C0504D" w:themeColor="accent2"/>
              <w:left w:val="single" w:sz="8" w:space="0" w:color="000000"/>
              <w:bottom w:val="single" w:sz="4" w:space="0" w:color="auto"/>
              <w:right w:val="single" w:sz="8" w:space="0" w:color="000000"/>
            </w:tcBorders>
            <w:shd w:val="clear" w:color="auto" w:fill="000000" w:themeFill="text1"/>
            <w:vAlign w:val="center"/>
          </w:tcPr>
          <w:p w:rsidR="00A66977" w:rsidRPr="00A66977" w:rsidRDefault="00A66977" w:rsidP="00BA2CF6">
            <w:pPr>
              <w:spacing w:line="120" w:lineRule="exact"/>
              <w:rPr>
                <w:rFonts w:cs="Arial"/>
                <w:sz w:val="18"/>
                <w:szCs w:val="18"/>
              </w:rPr>
            </w:pPr>
            <w:r w:rsidRPr="00A66977">
              <w:br w:type="page"/>
            </w:r>
          </w:p>
          <w:p w:rsidR="00A66977" w:rsidRPr="00A66977" w:rsidRDefault="00A66977" w:rsidP="00BA2CF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rsidRPr="00A66977">
              <w:rPr>
                <w:rFonts w:cs="Arial"/>
                <w:b/>
                <w:bCs/>
                <w:sz w:val="22"/>
                <w:szCs w:val="22"/>
              </w:rPr>
              <w:t>RE</w:t>
            </w:r>
            <w:r w:rsidR="001C3474">
              <w:rPr>
                <w:rFonts w:cs="Arial"/>
                <w:b/>
                <w:bCs/>
                <w:sz w:val="22"/>
                <w:szCs w:val="22"/>
              </w:rPr>
              <w:t>-</w:t>
            </w:r>
            <w:r w:rsidRPr="00A66977">
              <w:rPr>
                <w:rFonts w:cs="Arial"/>
                <w:b/>
                <w:bCs/>
                <w:sz w:val="22"/>
                <w:szCs w:val="22"/>
              </w:rPr>
              <w:t>ASSESSMENT</w:t>
            </w:r>
          </w:p>
          <w:p w:rsidR="00A66977" w:rsidRPr="00A66977" w:rsidRDefault="00A66977" w:rsidP="00BA2CF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18"/>
                <w:szCs w:val="18"/>
              </w:rPr>
            </w:pPr>
            <w:r w:rsidRPr="00A66977">
              <w:rPr>
                <w:rFonts w:cs="Arial"/>
                <w:b/>
                <w:bCs/>
                <w:sz w:val="18"/>
                <w:szCs w:val="18"/>
              </w:rPr>
              <w:t>(Ongoing Assessment)</w:t>
            </w:r>
          </w:p>
          <w:p w:rsidR="00A66977" w:rsidRPr="00A66977" w:rsidRDefault="00A66977" w:rsidP="00BA2CF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8"/>
                <w:szCs w:val="22"/>
              </w:rPr>
            </w:pPr>
            <w:r w:rsidRPr="00A66977">
              <w:rPr>
                <w:rFonts w:cs="Arial"/>
                <w:b/>
                <w:bCs/>
                <w:sz w:val="8"/>
                <w:szCs w:val="22"/>
              </w:rPr>
              <w:t xml:space="preserve">       </w:t>
            </w:r>
          </w:p>
          <w:p w:rsidR="00A66977" w:rsidRPr="00A66977" w:rsidRDefault="00A66977" w:rsidP="00BA2CF6">
            <w:pPr>
              <w:spacing w:line="120" w:lineRule="exact"/>
              <w:rPr>
                <w:rFonts w:cs="Arial"/>
                <w:sz w:val="18"/>
                <w:szCs w:val="18"/>
              </w:rPr>
            </w:pPr>
          </w:p>
          <w:p w:rsidR="00A66977" w:rsidRPr="00A66977" w:rsidRDefault="00A66977" w:rsidP="00BA2CF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8"/>
                <w:szCs w:val="22"/>
              </w:rPr>
            </w:pPr>
          </w:p>
        </w:tc>
      </w:tr>
      <w:tr w:rsidR="00A66977" w:rsidRPr="00A66977" w:rsidTr="002F16EB">
        <w:trPr>
          <w:trHeight w:val="469"/>
        </w:trPr>
        <w:tc>
          <w:tcPr>
            <w:tcW w:w="5220" w:type="dxa"/>
            <w:tcBorders>
              <w:top w:val="single" w:sz="4" w:space="0" w:color="auto"/>
              <w:left w:val="single" w:sz="7" w:space="0" w:color="000000"/>
              <w:bottom w:val="single" w:sz="7" w:space="0" w:color="000000"/>
              <w:right w:val="single" w:sz="7" w:space="0" w:color="000000"/>
            </w:tcBorders>
            <w:shd w:val="clear" w:color="auto" w:fill="D9D9D9" w:themeFill="background1" w:themeFillShade="D9"/>
          </w:tcPr>
          <w:p w:rsidR="00BA2CF6" w:rsidRPr="00A66977" w:rsidRDefault="00BA2CF6" w:rsidP="00BA2CF6">
            <w:pPr>
              <w:spacing w:line="120" w:lineRule="exact"/>
              <w:rPr>
                <w:rFonts w:cs="Arial"/>
                <w:sz w:val="8"/>
                <w:szCs w:val="8"/>
              </w:rPr>
            </w:pPr>
          </w:p>
          <w:p w:rsidR="00BA2CF6" w:rsidRPr="00A66977" w:rsidRDefault="00BA2CF6" w:rsidP="00BA2CF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A66977">
              <w:rPr>
                <w:rFonts w:cs="Arial"/>
                <w:b/>
                <w:bCs/>
                <w:sz w:val="20"/>
                <w:szCs w:val="20"/>
              </w:rPr>
              <w:t>Skill Component</w:t>
            </w: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A2CF6" w:rsidRPr="00A66977" w:rsidRDefault="00BA2CF6" w:rsidP="00BA2CF6">
            <w:pPr>
              <w:spacing w:line="120" w:lineRule="exact"/>
              <w:rPr>
                <w:rFonts w:cs="Arial"/>
                <w:b/>
                <w:bCs/>
                <w:sz w:val="20"/>
                <w:szCs w:val="20"/>
              </w:rPr>
            </w:pPr>
          </w:p>
          <w:p w:rsidR="00BA2CF6" w:rsidRPr="00A66977" w:rsidRDefault="00BA2CF6" w:rsidP="00BA2CF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A66977">
              <w:rPr>
                <w:rFonts w:cs="Arial"/>
                <w:b/>
                <w:bCs/>
                <w:sz w:val="20"/>
                <w:szCs w:val="20"/>
              </w:rPr>
              <w:t>Key Concepts</w:t>
            </w:r>
          </w:p>
        </w:tc>
      </w:tr>
      <w:tr w:rsidR="00A66977" w:rsidRPr="00A66977" w:rsidTr="002F16EB">
        <w:trPr>
          <w:trHeight w:val="1306"/>
        </w:trPr>
        <w:tc>
          <w:tcPr>
            <w:tcW w:w="5220" w:type="dxa"/>
            <w:tcBorders>
              <w:top w:val="single" w:sz="7" w:space="0" w:color="000000"/>
              <w:left w:val="single" w:sz="7" w:space="0" w:color="000000"/>
              <w:bottom w:val="single" w:sz="7" w:space="0" w:color="000000"/>
              <w:right w:val="single" w:sz="7" w:space="0" w:color="000000"/>
            </w:tcBorders>
          </w:tcPr>
          <w:p w:rsidR="00297D6B" w:rsidRPr="00A66977" w:rsidRDefault="00297D6B" w:rsidP="00297D6B">
            <w:pPr>
              <w:tabs>
                <w:tab w:val="left" w:pos="240"/>
              </w:tabs>
              <w:ind w:left="240" w:hanging="240"/>
              <w:rPr>
                <w:rFonts w:cs="Arial"/>
                <w:sz w:val="8"/>
                <w:szCs w:val="8"/>
              </w:rPr>
            </w:pPr>
          </w:p>
          <w:p w:rsidR="00297D6B" w:rsidRPr="00A66977" w:rsidRDefault="002A6963" w:rsidP="00297D6B">
            <w:pPr>
              <w:tabs>
                <w:tab w:val="left" w:pos="240"/>
              </w:tabs>
              <w:ind w:left="240" w:hanging="240"/>
              <w:rPr>
                <w:rFonts w:cs="Arial"/>
                <w:sz w:val="18"/>
                <w:szCs w:val="18"/>
              </w:rPr>
            </w:pPr>
            <w:r w:rsidRPr="00A66977">
              <w:rPr>
                <w:rFonts w:cs="Arial"/>
                <w:sz w:val="18"/>
                <w:szCs w:val="18"/>
              </w:rPr>
              <w:t>§</w:t>
            </w:r>
            <w:r w:rsidR="00297D6B" w:rsidRPr="00A66977">
              <w:rPr>
                <w:rFonts w:cs="Arial"/>
                <w:sz w:val="18"/>
                <w:szCs w:val="18"/>
              </w:rPr>
              <w:tab/>
              <w:t xml:space="preserve">Reassess the infant </w:t>
            </w:r>
            <w:r w:rsidR="00297D6B" w:rsidRPr="00A66977">
              <w:rPr>
                <w:rFonts w:cs="Arial"/>
                <w:b/>
                <w:sz w:val="18"/>
                <w:szCs w:val="18"/>
              </w:rPr>
              <w:t>at least every</w:t>
            </w:r>
            <w:r w:rsidR="00331D96" w:rsidRPr="00A66977">
              <w:rPr>
                <w:rFonts w:cs="Arial"/>
                <w:sz w:val="18"/>
                <w:szCs w:val="18"/>
              </w:rPr>
              <w:t xml:space="preserve"> </w:t>
            </w:r>
            <w:r w:rsidR="00CC32A1" w:rsidRPr="00A66977">
              <w:rPr>
                <w:rFonts w:cs="Arial"/>
                <w:sz w:val="18"/>
                <w:szCs w:val="18"/>
              </w:rPr>
              <w:t>five (</w:t>
            </w:r>
            <w:r w:rsidR="00297D6B" w:rsidRPr="00A66977">
              <w:rPr>
                <w:rFonts w:cs="Arial"/>
                <w:sz w:val="18"/>
                <w:szCs w:val="18"/>
              </w:rPr>
              <w:t>5</w:t>
            </w:r>
            <w:r w:rsidR="00CC32A1" w:rsidRPr="00A66977">
              <w:rPr>
                <w:rFonts w:cs="Arial"/>
                <w:sz w:val="18"/>
                <w:szCs w:val="18"/>
              </w:rPr>
              <w:t>)</w:t>
            </w:r>
            <w:r w:rsidR="00297D6B" w:rsidRPr="00A66977">
              <w:rPr>
                <w:rFonts w:cs="Arial"/>
                <w:sz w:val="18"/>
                <w:szCs w:val="18"/>
              </w:rPr>
              <w:t xml:space="preserve"> minutes </w:t>
            </w:r>
            <w:r w:rsidR="00331D96" w:rsidRPr="00A66977">
              <w:rPr>
                <w:rFonts w:cs="Arial"/>
                <w:bCs/>
                <w:sz w:val="18"/>
                <w:szCs w:val="18"/>
              </w:rPr>
              <w:t>or sooner once the obstruction is relieved</w:t>
            </w:r>
          </w:p>
          <w:p w:rsidR="00297D6B" w:rsidRPr="00A66977" w:rsidRDefault="00297D6B" w:rsidP="00297D6B">
            <w:pPr>
              <w:rPr>
                <w:rFonts w:cs="Arial"/>
                <w:sz w:val="8"/>
                <w:szCs w:val="8"/>
              </w:rPr>
            </w:pPr>
          </w:p>
          <w:p w:rsidR="00297D6B" w:rsidRPr="00A66977" w:rsidRDefault="00297D6B" w:rsidP="00297D6B">
            <w:pPr>
              <w:tabs>
                <w:tab w:val="left" w:pos="240"/>
                <w:tab w:val="left" w:pos="420"/>
              </w:tabs>
              <w:ind w:left="-30"/>
              <w:rPr>
                <w:rFonts w:cs="Arial"/>
                <w:sz w:val="18"/>
                <w:szCs w:val="18"/>
              </w:rPr>
            </w:pPr>
            <w:r w:rsidRPr="00A66977">
              <w:rPr>
                <w:rFonts w:cs="Arial"/>
                <w:sz w:val="18"/>
                <w:szCs w:val="18"/>
              </w:rPr>
              <w:tab/>
            </w:r>
            <w:r w:rsidRPr="00A66977">
              <w:rPr>
                <w:rFonts w:cs="Arial"/>
                <w:sz w:val="18"/>
                <w:szCs w:val="18"/>
              </w:rPr>
              <w:sym w:font="Wingdings" w:char="F09F"/>
            </w:r>
            <w:r w:rsidRPr="00A66977">
              <w:rPr>
                <w:rFonts w:cs="Arial"/>
                <w:sz w:val="18"/>
                <w:szCs w:val="18"/>
              </w:rPr>
              <w:tab/>
              <w:t>Respirations and circulation continuously</w:t>
            </w:r>
          </w:p>
          <w:p w:rsidR="00297D6B" w:rsidRPr="00A66977" w:rsidRDefault="00297D6B" w:rsidP="00297D6B">
            <w:pPr>
              <w:tabs>
                <w:tab w:val="left" w:pos="240"/>
                <w:tab w:val="left" w:pos="420"/>
              </w:tabs>
              <w:ind w:left="-30"/>
              <w:rPr>
                <w:rFonts w:cs="Arial"/>
                <w:sz w:val="18"/>
                <w:szCs w:val="18"/>
              </w:rPr>
            </w:pPr>
            <w:r w:rsidRPr="00A66977">
              <w:rPr>
                <w:rFonts w:cs="Arial"/>
                <w:sz w:val="18"/>
                <w:szCs w:val="18"/>
              </w:rPr>
              <w:tab/>
            </w:r>
            <w:r w:rsidRPr="00A66977">
              <w:rPr>
                <w:rFonts w:cs="Arial"/>
                <w:sz w:val="18"/>
                <w:szCs w:val="18"/>
              </w:rPr>
              <w:sym w:font="Wingdings" w:char="F09F"/>
            </w:r>
            <w:r w:rsidRPr="00A66977">
              <w:rPr>
                <w:rFonts w:cs="Arial"/>
                <w:sz w:val="18"/>
                <w:szCs w:val="18"/>
              </w:rPr>
              <w:tab/>
              <w:t>Initial assessment</w:t>
            </w:r>
          </w:p>
          <w:p w:rsidR="00297D6B" w:rsidRPr="00A66977" w:rsidRDefault="00297D6B" w:rsidP="00297D6B">
            <w:pPr>
              <w:tabs>
                <w:tab w:val="left" w:pos="240"/>
                <w:tab w:val="left" w:pos="420"/>
              </w:tabs>
              <w:ind w:left="-30"/>
              <w:rPr>
                <w:rFonts w:cs="Arial"/>
                <w:sz w:val="18"/>
                <w:szCs w:val="18"/>
              </w:rPr>
            </w:pPr>
            <w:r w:rsidRPr="00A66977">
              <w:rPr>
                <w:rFonts w:cs="Arial"/>
                <w:sz w:val="18"/>
                <w:szCs w:val="18"/>
              </w:rPr>
              <w:tab/>
            </w:r>
            <w:r w:rsidRPr="00A66977">
              <w:rPr>
                <w:rFonts w:cs="Arial"/>
                <w:sz w:val="18"/>
                <w:szCs w:val="18"/>
              </w:rPr>
              <w:sym w:font="Wingdings" w:char="F09F"/>
            </w:r>
            <w:r w:rsidRPr="00A66977">
              <w:rPr>
                <w:rFonts w:cs="Arial"/>
                <w:sz w:val="18"/>
                <w:szCs w:val="18"/>
              </w:rPr>
              <w:tab/>
              <w:t>Relevant portion of the secondary assessment</w:t>
            </w:r>
          </w:p>
          <w:p w:rsidR="00297D6B" w:rsidRPr="00A66977" w:rsidRDefault="00297D6B" w:rsidP="00297D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180"/>
              <w:rPr>
                <w:rFonts w:cs="Arial"/>
                <w:sz w:val="18"/>
                <w:szCs w:val="18"/>
              </w:rPr>
            </w:pPr>
            <w:r w:rsidRPr="00A66977">
              <w:rPr>
                <w:rFonts w:cs="Arial"/>
                <w:sz w:val="18"/>
                <w:szCs w:val="18"/>
              </w:rPr>
              <w:tab/>
            </w:r>
            <w:r w:rsidRPr="00A66977">
              <w:rPr>
                <w:rFonts w:cs="Arial"/>
                <w:sz w:val="18"/>
                <w:szCs w:val="18"/>
              </w:rPr>
              <w:sym w:font="Wingdings" w:char="F09F"/>
            </w:r>
            <w:r w:rsidRPr="00A66977">
              <w:rPr>
                <w:rFonts w:cs="Arial"/>
                <w:sz w:val="18"/>
                <w:szCs w:val="18"/>
              </w:rPr>
              <w:tab/>
              <w:t>Vital signs</w:t>
            </w:r>
          </w:p>
          <w:p w:rsidR="00297D6B" w:rsidRPr="00A66977" w:rsidRDefault="00297D6B" w:rsidP="00297D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180"/>
              <w:rPr>
                <w:rFonts w:cs="Arial"/>
                <w:sz w:val="8"/>
                <w:szCs w:val="18"/>
              </w:rPr>
            </w:pPr>
          </w:p>
          <w:p w:rsidR="00297D6B" w:rsidRPr="00A66977" w:rsidRDefault="00297D6B" w:rsidP="00297D6B">
            <w:pPr>
              <w:tabs>
                <w:tab w:val="left" w:pos="1590"/>
              </w:tabs>
              <w:rPr>
                <w:rFonts w:cs="Arial"/>
                <w:sz w:val="16"/>
                <w:szCs w:val="16"/>
              </w:rPr>
            </w:pPr>
            <w:r w:rsidRPr="00A66977">
              <w:rPr>
                <w:rFonts w:cs="Arial"/>
                <w:b/>
                <w:i/>
                <w:sz w:val="18"/>
                <w:szCs w:val="18"/>
              </w:rPr>
              <w:t>**</w:t>
            </w:r>
            <w:r w:rsidR="00161A81" w:rsidRPr="00A66977">
              <w:rPr>
                <w:rFonts w:cs="Arial"/>
                <w:b/>
                <w:i/>
                <w:sz w:val="18"/>
                <w:szCs w:val="18"/>
              </w:rPr>
              <w:t xml:space="preserve"> </w:t>
            </w:r>
            <w:r w:rsidRPr="00A66977">
              <w:rPr>
                <w:rFonts w:cs="Arial"/>
                <w:b/>
                <w:i/>
                <w:sz w:val="18"/>
                <w:szCs w:val="18"/>
              </w:rPr>
              <w:t>Manage the infant’s condition as indicated.</w:t>
            </w:r>
            <w:r w:rsidRPr="00A66977">
              <w:rPr>
                <w:rFonts w:cs="Arial"/>
                <w:sz w:val="18"/>
                <w:szCs w:val="18"/>
              </w:rPr>
              <w:tab/>
            </w:r>
          </w:p>
        </w:tc>
        <w:tc>
          <w:tcPr>
            <w:tcW w:w="5400" w:type="dxa"/>
            <w:tcBorders>
              <w:top w:val="single" w:sz="7" w:space="0" w:color="000000"/>
              <w:left w:val="single" w:sz="7" w:space="0" w:color="000000"/>
              <w:bottom w:val="single" w:sz="7" w:space="0" w:color="000000"/>
              <w:right w:val="single" w:sz="7" w:space="0" w:color="000000"/>
            </w:tcBorders>
          </w:tcPr>
          <w:p w:rsidR="00297D6B" w:rsidRPr="00A66977" w:rsidRDefault="00297D6B" w:rsidP="00297D6B">
            <w:pPr>
              <w:tabs>
                <w:tab w:val="left" w:pos="240"/>
                <w:tab w:val="left" w:pos="480"/>
              </w:tabs>
              <w:ind w:left="240" w:hanging="240"/>
              <w:rPr>
                <w:rFonts w:cs="Arial"/>
                <w:sz w:val="8"/>
                <w:szCs w:val="8"/>
              </w:rPr>
            </w:pPr>
          </w:p>
          <w:p w:rsidR="00331D96" w:rsidRPr="00A66977" w:rsidRDefault="00297D6B" w:rsidP="00331D96">
            <w:pPr>
              <w:tabs>
                <w:tab w:val="left" w:pos="240"/>
                <w:tab w:val="left" w:pos="480"/>
              </w:tabs>
              <w:ind w:left="240" w:hanging="240"/>
              <w:rPr>
                <w:rFonts w:cs="Arial"/>
                <w:strike/>
                <w:sz w:val="18"/>
                <w:szCs w:val="18"/>
              </w:rPr>
            </w:pPr>
            <w:r w:rsidRPr="00274B45">
              <w:rPr>
                <w:rFonts w:cs="Arial"/>
                <w:sz w:val="14"/>
                <w:szCs w:val="18"/>
              </w:rPr>
              <w:sym w:font="Wingdings" w:char="F09F"/>
            </w:r>
            <w:r w:rsidRPr="00A66977">
              <w:rPr>
                <w:rFonts w:cs="Arial"/>
                <w:sz w:val="18"/>
                <w:szCs w:val="18"/>
              </w:rPr>
              <w:tab/>
            </w:r>
            <w:r w:rsidR="00331D96" w:rsidRPr="00A66977">
              <w:rPr>
                <w:rFonts w:cs="Arial"/>
                <w:sz w:val="18"/>
                <w:szCs w:val="18"/>
              </w:rPr>
              <w:t xml:space="preserve">Choking infants that required resuscitation are priority patients and must be re-evaluated at least every </w:t>
            </w:r>
            <w:r w:rsidR="00CC32A1" w:rsidRPr="00A66977">
              <w:rPr>
                <w:rFonts w:cs="Arial"/>
                <w:sz w:val="18"/>
                <w:szCs w:val="18"/>
              </w:rPr>
              <w:t>five (</w:t>
            </w:r>
            <w:r w:rsidR="00331D96" w:rsidRPr="00A66977">
              <w:rPr>
                <w:rFonts w:cs="Arial"/>
                <w:sz w:val="18"/>
                <w:szCs w:val="18"/>
              </w:rPr>
              <w:t>5</w:t>
            </w:r>
            <w:r w:rsidR="00CC32A1" w:rsidRPr="00A66977">
              <w:rPr>
                <w:rFonts w:cs="Arial"/>
                <w:sz w:val="18"/>
                <w:szCs w:val="18"/>
              </w:rPr>
              <w:t>)</w:t>
            </w:r>
            <w:r w:rsidR="00331D96" w:rsidRPr="00A66977">
              <w:rPr>
                <w:rFonts w:cs="Arial"/>
                <w:sz w:val="18"/>
                <w:szCs w:val="18"/>
              </w:rPr>
              <w:t xml:space="preserve"> minutes or sooner. </w:t>
            </w:r>
          </w:p>
          <w:p w:rsidR="00297D6B" w:rsidRPr="00A66977" w:rsidRDefault="00297D6B" w:rsidP="00297D6B">
            <w:pPr>
              <w:tabs>
                <w:tab w:val="left" w:pos="240"/>
                <w:tab w:val="left" w:pos="480"/>
              </w:tabs>
              <w:ind w:left="240" w:hanging="240"/>
              <w:rPr>
                <w:rFonts w:cs="Arial"/>
                <w:sz w:val="8"/>
                <w:szCs w:val="18"/>
              </w:rPr>
            </w:pPr>
          </w:p>
          <w:p w:rsidR="00297D6B" w:rsidRPr="00A66977" w:rsidRDefault="00297D6B" w:rsidP="00297D6B">
            <w:pPr>
              <w:pStyle w:val="ListParagraph"/>
              <w:numPr>
                <w:ilvl w:val="0"/>
                <w:numId w:val="23"/>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A66977">
              <w:rPr>
                <w:rFonts w:cs="Arial"/>
                <w:sz w:val="18"/>
                <w:szCs w:val="18"/>
              </w:rPr>
              <w:t>Evaluating and comparing results from the previous assessment assists with recognizing if the patient is improving, responding to treatment, or if their condition is deteriorating.</w:t>
            </w:r>
          </w:p>
          <w:p w:rsidR="00297D6B" w:rsidRPr="00A66977" w:rsidRDefault="00297D6B" w:rsidP="00297D6B">
            <w:pPr>
              <w:numPr>
                <w:ilvl w:val="0"/>
                <w:numId w:val="10"/>
              </w:numPr>
              <w:tabs>
                <w:tab w:val="left" w:pos="-480"/>
                <w:tab w:val="left" w:pos="-30"/>
                <w:tab w:val="left" w:pos="6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A66977">
              <w:rPr>
                <w:rFonts w:cs="Arial"/>
                <w:sz w:val="18"/>
                <w:szCs w:val="18"/>
              </w:rPr>
              <w:t>The need for additional treatment is based upon information gained during reassessment.</w:t>
            </w:r>
          </w:p>
          <w:p w:rsidR="00297D6B" w:rsidRPr="00A66977" w:rsidRDefault="00297D6B" w:rsidP="00297D6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tc>
      </w:tr>
    </w:tbl>
    <w:p w:rsidR="00B56E93" w:rsidRDefault="00B56E93">
      <w:r>
        <w:br w:type="page"/>
      </w:r>
    </w:p>
    <w:tbl>
      <w:tblPr>
        <w:tblW w:w="10620" w:type="dxa"/>
        <w:tblInd w:w="-99" w:type="dxa"/>
        <w:tblLayout w:type="fixed"/>
        <w:tblCellMar>
          <w:left w:w="120" w:type="dxa"/>
          <w:right w:w="120" w:type="dxa"/>
        </w:tblCellMar>
        <w:tblLook w:val="0000" w:firstRow="0" w:lastRow="0" w:firstColumn="0" w:lastColumn="0" w:noHBand="0" w:noVBand="0"/>
      </w:tblPr>
      <w:tblGrid>
        <w:gridCol w:w="5220"/>
        <w:gridCol w:w="5400"/>
      </w:tblGrid>
      <w:tr w:rsidR="00B56E93" w:rsidRPr="00922E7A" w:rsidTr="001C3474">
        <w:trPr>
          <w:trHeight w:val="433"/>
        </w:trPr>
        <w:tc>
          <w:tcPr>
            <w:tcW w:w="52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56E93" w:rsidRPr="00B9567F" w:rsidRDefault="00B56E93" w:rsidP="00B56E93">
            <w:pPr>
              <w:spacing w:line="120" w:lineRule="exact"/>
              <w:rPr>
                <w:rFonts w:cs="Arial"/>
                <w:color w:val="000000"/>
                <w:sz w:val="8"/>
                <w:szCs w:val="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B9567F">
              <w:rPr>
                <w:rFonts w:cs="Arial"/>
                <w:b/>
                <w:bCs/>
                <w:color w:val="000000"/>
                <w:sz w:val="20"/>
                <w:szCs w:val="20"/>
              </w:rPr>
              <w:t>Skill Component</w:t>
            </w: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56E93" w:rsidRPr="00B9567F" w:rsidRDefault="00B56E93" w:rsidP="00B56E93">
            <w:pPr>
              <w:spacing w:line="120" w:lineRule="exact"/>
              <w:rPr>
                <w:rFonts w:cs="Arial"/>
                <w:b/>
                <w:bCs/>
                <w:color w:val="000000"/>
                <w:sz w:val="20"/>
                <w:szCs w:val="20"/>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B9567F">
              <w:rPr>
                <w:rFonts w:cs="Arial"/>
                <w:b/>
                <w:bCs/>
                <w:color w:val="000000"/>
                <w:sz w:val="20"/>
                <w:szCs w:val="20"/>
              </w:rPr>
              <w:t>Key Concepts</w:t>
            </w:r>
          </w:p>
        </w:tc>
      </w:tr>
      <w:tr w:rsidR="00B56E93" w:rsidRPr="00922E7A" w:rsidTr="00B56E93">
        <w:trPr>
          <w:trHeight w:val="1000"/>
        </w:trPr>
        <w:tc>
          <w:tcPr>
            <w:tcW w:w="5220" w:type="dxa"/>
            <w:tcBorders>
              <w:top w:val="single" w:sz="7" w:space="0" w:color="000000"/>
              <w:left w:val="single" w:sz="7" w:space="0" w:color="000000"/>
              <w:bottom w:val="single" w:sz="7" w:space="0" w:color="000000"/>
              <w:right w:val="single" w:sz="7" w:space="0" w:color="000000"/>
            </w:tcBorders>
          </w:tcPr>
          <w:p w:rsidR="00B56E93" w:rsidRPr="00E370A0" w:rsidRDefault="00B56E93" w:rsidP="00B56E93">
            <w:pPr>
              <w:tabs>
                <w:tab w:val="left" w:pos="240"/>
              </w:tabs>
              <w:ind w:left="240" w:hanging="240"/>
              <w:rPr>
                <w:rFonts w:cs="Arial"/>
                <w:sz w:val="8"/>
                <w:szCs w:val="8"/>
              </w:rPr>
            </w:pPr>
          </w:p>
          <w:p w:rsidR="00B56E93" w:rsidRPr="00E370A0" w:rsidRDefault="00B56E93" w:rsidP="00B56E93">
            <w:pPr>
              <w:tabs>
                <w:tab w:val="left" w:pos="240"/>
              </w:tabs>
              <w:ind w:left="240" w:hanging="240"/>
              <w:rPr>
                <w:rFonts w:cs="Arial"/>
                <w:sz w:val="18"/>
                <w:szCs w:val="18"/>
              </w:rPr>
            </w:pPr>
            <w:r w:rsidRPr="00E370A0">
              <w:rPr>
                <w:rFonts w:cs="Arial"/>
                <w:sz w:val="18"/>
                <w:szCs w:val="18"/>
              </w:rPr>
              <w:t>§</w:t>
            </w:r>
            <w:r w:rsidRPr="00E370A0">
              <w:rPr>
                <w:rFonts w:cs="Arial"/>
                <w:sz w:val="18"/>
                <w:szCs w:val="18"/>
              </w:rPr>
              <w:tab/>
              <w:t xml:space="preserve">Explain the care being delivered and the transport destination to the </w:t>
            </w:r>
            <w:r>
              <w:rPr>
                <w:rFonts w:cs="Arial"/>
                <w:sz w:val="18"/>
                <w:szCs w:val="18"/>
              </w:rPr>
              <w:t xml:space="preserve">infant’s </w:t>
            </w:r>
            <w:r w:rsidRPr="00E370A0">
              <w:rPr>
                <w:rFonts w:cs="Arial"/>
                <w:sz w:val="18"/>
                <w:szCs w:val="18"/>
              </w:rPr>
              <w:t>family or</w:t>
            </w:r>
            <w:r w:rsidRPr="00E370A0">
              <w:rPr>
                <w:rFonts w:cs="Arial"/>
                <w:strike/>
                <w:sz w:val="18"/>
                <w:szCs w:val="18"/>
              </w:rPr>
              <w:t xml:space="preserve"> </w:t>
            </w:r>
            <w:r w:rsidRPr="00E370A0">
              <w:rPr>
                <w:rFonts w:cs="Arial"/>
                <w:sz w:val="18"/>
                <w:szCs w:val="18"/>
              </w:rPr>
              <w:t>caregiver</w:t>
            </w:r>
          </w:p>
        </w:tc>
        <w:tc>
          <w:tcPr>
            <w:tcW w:w="5400" w:type="dxa"/>
            <w:tcBorders>
              <w:top w:val="single" w:sz="7" w:space="0" w:color="000000"/>
              <w:left w:val="single" w:sz="7" w:space="0" w:color="000000"/>
              <w:bottom w:val="single" w:sz="7" w:space="0" w:color="000000"/>
              <w:right w:val="single" w:sz="7" w:space="0" w:color="000000"/>
            </w:tcBorders>
          </w:tcPr>
          <w:p w:rsidR="00B56E93" w:rsidRPr="00E370A0" w:rsidRDefault="00B56E93" w:rsidP="00B56E93">
            <w:pPr>
              <w:tabs>
                <w:tab w:val="left" w:pos="240"/>
                <w:tab w:val="left" w:pos="480"/>
              </w:tabs>
              <w:ind w:left="240" w:hanging="240"/>
              <w:rPr>
                <w:rFonts w:cs="Arial"/>
                <w:sz w:val="8"/>
                <w:szCs w:val="8"/>
              </w:rPr>
            </w:pPr>
          </w:p>
          <w:p w:rsidR="00B56E93" w:rsidRPr="00E370A0" w:rsidRDefault="00B56E93" w:rsidP="00B56E93">
            <w:pPr>
              <w:tabs>
                <w:tab w:val="left" w:pos="240"/>
                <w:tab w:val="left" w:pos="480"/>
              </w:tabs>
              <w:ind w:left="240" w:hanging="240"/>
              <w:rPr>
                <w:rFonts w:cs="Arial"/>
                <w:sz w:val="18"/>
                <w:szCs w:val="18"/>
              </w:rPr>
            </w:pPr>
            <w:r w:rsidRPr="00E370A0">
              <w:rPr>
                <w:rFonts w:cs="Arial"/>
                <w:sz w:val="18"/>
                <w:szCs w:val="18"/>
              </w:rPr>
              <w:sym w:font="Wingdings" w:char="F09F"/>
            </w:r>
            <w:r w:rsidRPr="00E370A0">
              <w:rPr>
                <w:rFonts w:cs="Arial"/>
                <w:sz w:val="18"/>
                <w:szCs w:val="18"/>
              </w:rPr>
              <w:tab/>
              <w:t>Communication is important when dealing with the infant, family, or caregiver.  This is a very critical and frightening time for all involved and providing information helps in decreasing the stress they are experiencing.</w:t>
            </w:r>
          </w:p>
          <w:p w:rsidR="00B56E93" w:rsidRPr="00E31C87" w:rsidRDefault="00B56E93" w:rsidP="00B56E93">
            <w:pPr>
              <w:tabs>
                <w:tab w:val="left" w:pos="240"/>
                <w:tab w:val="left" w:pos="480"/>
              </w:tabs>
              <w:ind w:left="240" w:hanging="240"/>
              <w:rPr>
                <w:rFonts w:cs="Arial"/>
                <w:sz w:val="16"/>
                <w:szCs w:val="18"/>
              </w:rPr>
            </w:pPr>
          </w:p>
        </w:tc>
      </w:tr>
      <w:tr w:rsidR="00B56E93" w:rsidTr="00B56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20" w:type="dxa"/>
            <w:gridSpan w:val="2"/>
            <w:shd w:val="clear" w:color="auto" w:fill="CC3300"/>
          </w:tcPr>
          <w:p w:rsidR="00B56E93" w:rsidRPr="002A45DA" w:rsidRDefault="00B56E93" w:rsidP="00B56E93">
            <w:pPr>
              <w:rPr>
                <w:sz w:val="4"/>
              </w:rPr>
            </w:pPr>
            <w:r w:rsidRPr="002A45DA">
              <w:rPr>
                <w:sz w:val="4"/>
              </w:rPr>
              <w:t xml:space="preserve">       </w:t>
            </w:r>
          </w:p>
        </w:tc>
      </w:tr>
      <w:tr w:rsidR="00B56E93" w:rsidRPr="00B9567F" w:rsidTr="00B56E93">
        <w:tc>
          <w:tcPr>
            <w:tcW w:w="1062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B56E93" w:rsidRPr="00B9567F" w:rsidRDefault="00B56E93" w:rsidP="00B56E93">
            <w:pPr>
              <w:spacing w:line="120" w:lineRule="exact"/>
              <w:rPr>
                <w:rFonts w:cs="Arial"/>
                <w:color w:val="000000"/>
                <w:sz w:val="20"/>
                <w:szCs w:val="20"/>
              </w:rPr>
            </w:pPr>
          </w:p>
          <w:p w:rsidR="00B56E93" w:rsidRPr="00B54B4D"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Pr>
                <w:rFonts w:cs="Arial"/>
                <w:b/>
                <w:bCs/>
                <w:color w:val="FFFFFF"/>
                <w:sz w:val="22"/>
                <w:szCs w:val="22"/>
              </w:rPr>
              <w:t xml:space="preserve">PATIENT REPORT AND </w:t>
            </w:r>
            <w:r w:rsidRPr="00B54B4D">
              <w:rPr>
                <w:rFonts w:cs="Arial"/>
                <w:b/>
                <w:bCs/>
                <w:color w:val="FFFFFF"/>
                <w:sz w:val="22"/>
                <w:szCs w:val="22"/>
              </w:rPr>
              <w:t>DOCUMENTATION</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B56E93" w:rsidRPr="00B9567F" w:rsidTr="00B56E93">
        <w:tc>
          <w:tcPr>
            <w:tcW w:w="5220" w:type="dxa"/>
            <w:tcBorders>
              <w:top w:val="single" w:sz="7" w:space="0" w:color="000000"/>
              <w:left w:val="single" w:sz="7" w:space="0" w:color="000000"/>
              <w:bottom w:val="nil"/>
              <w:right w:val="single" w:sz="7" w:space="0" w:color="000000"/>
            </w:tcBorders>
            <w:shd w:val="clear" w:color="auto" w:fill="auto"/>
          </w:tcPr>
          <w:p w:rsidR="00B56E93" w:rsidRPr="00B9567F" w:rsidRDefault="00B56E93" w:rsidP="00B56E93">
            <w:pPr>
              <w:spacing w:line="120" w:lineRule="exact"/>
              <w:rPr>
                <w:rFonts w:cs="Arial"/>
                <w:color w:val="000000"/>
                <w:sz w:val="8"/>
                <w:szCs w:val="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B9567F">
              <w:rPr>
                <w:rFonts w:cs="Arial"/>
                <w:b/>
                <w:bCs/>
                <w:color w:val="000000"/>
                <w:sz w:val="20"/>
                <w:szCs w:val="20"/>
              </w:rPr>
              <w:t>Skill Component</w:t>
            </w:r>
          </w:p>
        </w:tc>
        <w:tc>
          <w:tcPr>
            <w:tcW w:w="5400" w:type="dxa"/>
            <w:tcBorders>
              <w:top w:val="single" w:sz="7" w:space="0" w:color="000000"/>
              <w:left w:val="single" w:sz="7" w:space="0" w:color="000000"/>
              <w:bottom w:val="nil"/>
              <w:right w:val="single" w:sz="7" w:space="0" w:color="000000"/>
            </w:tcBorders>
            <w:shd w:val="clear" w:color="auto" w:fill="auto"/>
          </w:tcPr>
          <w:p w:rsidR="00B56E93" w:rsidRPr="00B9567F" w:rsidRDefault="00B56E93" w:rsidP="00B56E93">
            <w:pPr>
              <w:spacing w:line="120" w:lineRule="exact"/>
              <w:rPr>
                <w:rFonts w:cs="Arial"/>
                <w:b/>
                <w:bCs/>
                <w:color w:val="000000"/>
                <w:sz w:val="20"/>
                <w:szCs w:val="20"/>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B9567F">
              <w:rPr>
                <w:rFonts w:cs="Arial"/>
                <w:b/>
                <w:bCs/>
                <w:color w:val="000000"/>
                <w:sz w:val="20"/>
                <w:szCs w:val="20"/>
              </w:rPr>
              <w:t>Key Concepts</w:t>
            </w:r>
          </w:p>
        </w:tc>
      </w:tr>
      <w:tr w:rsidR="00B56E93" w:rsidRPr="00312726" w:rsidTr="00B56E93">
        <w:tc>
          <w:tcPr>
            <w:tcW w:w="5220" w:type="dxa"/>
            <w:tcBorders>
              <w:top w:val="single" w:sz="7" w:space="0" w:color="000000"/>
              <w:left w:val="single" w:sz="7" w:space="0" w:color="000000"/>
              <w:bottom w:val="single" w:sz="7" w:space="0" w:color="000000"/>
              <w:right w:val="single" w:sz="7" w:space="0" w:color="000000"/>
            </w:tcBorders>
          </w:tcPr>
          <w:p w:rsidR="00B56E93" w:rsidRPr="00312726" w:rsidRDefault="00B56E93" w:rsidP="00B56E93">
            <w:pPr>
              <w:tabs>
                <w:tab w:val="left" w:pos="240"/>
              </w:tabs>
              <w:ind w:left="240" w:hanging="240"/>
              <w:rPr>
                <w:rFonts w:cs="Arial"/>
                <w:sz w:val="8"/>
                <w:szCs w:val="8"/>
              </w:rPr>
            </w:pPr>
          </w:p>
          <w:p w:rsidR="00B56E93" w:rsidRDefault="00B56E93" w:rsidP="00B56E93">
            <w:pPr>
              <w:tabs>
                <w:tab w:val="left" w:pos="240"/>
              </w:tabs>
              <w:ind w:left="240" w:hanging="240"/>
              <w:rPr>
                <w:rFonts w:cs="Arial"/>
                <w:sz w:val="8"/>
                <w:szCs w:val="8"/>
              </w:rPr>
            </w:pPr>
            <w:r w:rsidRPr="00312726">
              <w:rPr>
                <w:rFonts w:cs="Arial"/>
                <w:sz w:val="18"/>
                <w:szCs w:val="18"/>
              </w:rPr>
              <w:t>§</w:t>
            </w:r>
            <w:r w:rsidRPr="00312726">
              <w:rPr>
                <w:rFonts w:cs="Arial"/>
                <w:sz w:val="18"/>
                <w:szCs w:val="18"/>
              </w:rPr>
              <w:tab/>
            </w:r>
            <w:r>
              <w:rPr>
                <w:rFonts w:cs="Arial"/>
                <w:bCs/>
                <w:sz w:val="18"/>
                <w:szCs w:val="18"/>
              </w:rPr>
              <w:t>Give patient report to equal or higher level of care personnel</w:t>
            </w:r>
            <w:r>
              <w:rPr>
                <w:rFonts w:cs="Arial"/>
                <w:sz w:val="8"/>
                <w:szCs w:val="8"/>
              </w:rPr>
              <w:t xml:space="preserve"> </w:t>
            </w:r>
          </w:p>
          <w:p w:rsidR="00B56E93" w:rsidRPr="00312726" w:rsidRDefault="00B56E93" w:rsidP="00B56E93">
            <w:pPr>
              <w:tabs>
                <w:tab w:val="left" w:pos="240"/>
              </w:tabs>
              <w:ind w:left="240" w:hanging="240"/>
              <w:rPr>
                <w:rFonts w:cs="Arial"/>
                <w:sz w:val="8"/>
                <w:szCs w:val="8"/>
              </w:rPr>
            </w:pPr>
          </w:p>
        </w:tc>
        <w:tc>
          <w:tcPr>
            <w:tcW w:w="5400" w:type="dxa"/>
            <w:tcBorders>
              <w:top w:val="single" w:sz="7" w:space="0" w:color="000000"/>
              <w:left w:val="single" w:sz="7" w:space="0" w:color="000000"/>
              <w:bottom w:val="single" w:sz="7" w:space="0" w:color="000000"/>
              <w:right w:val="single" w:sz="7" w:space="0" w:color="000000"/>
            </w:tcBorders>
          </w:tcPr>
          <w:p w:rsidR="00B56E93" w:rsidRPr="00FD4E91" w:rsidRDefault="00B56E93" w:rsidP="00B56E93">
            <w:pPr>
              <w:tabs>
                <w:tab w:val="left" w:pos="240"/>
                <w:tab w:val="left" w:pos="480"/>
              </w:tabs>
              <w:ind w:left="240" w:hanging="240"/>
              <w:rPr>
                <w:rFonts w:cs="Arial"/>
                <w:sz w:val="8"/>
                <w:szCs w:val="8"/>
              </w:rPr>
            </w:pPr>
          </w:p>
          <w:p w:rsidR="00B56E93" w:rsidRPr="00312726" w:rsidRDefault="00B56E93" w:rsidP="00B56E93">
            <w:pPr>
              <w:tabs>
                <w:tab w:val="left" w:pos="240"/>
                <w:tab w:val="left" w:pos="480"/>
              </w:tabs>
              <w:ind w:left="240" w:hanging="240"/>
              <w:rPr>
                <w:rFonts w:cs="Arial"/>
                <w:sz w:val="8"/>
                <w:szCs w:val="8"/>
              </w:rPr>
            </w:pPr>
            <w:r w:rsidRPr="00FD4E91">
              <w:rPr>
                <w:rFonts w:cs="Arial"/>
                <w:sz w:val="18"/>
                <w:szCs w:val="18"/>
              </w:rPr>
              <w:sym w:font="Wingdings" w:char="F09F"/>
            </w:r>
            <w:r w:rsidRPr="00FD4E91">
              <w:rPr>
                <w:rFonts w:cs="Arial"/>
                <w:sz w:val="18"/>
                <w:szCs w:val="18"/>
              </w:rPr>
              <w:tab/>
            </w:r>
            <w:r>
              <w:rPr>
                <w:rFonts w:cs="Arial"/>
                <w:sz w:val="18"/>
                <w:szCs w:val="18"/>
              </w:rPr>
              <w:t>Report should consist of all pertinent information regarding the assessment finding, treatment rendered and infant’s response to care provided.</w:t>
            </w:r>
          </w:p>
        </w:tc>
      </w:tr>
      <w:tr w:rsidR="00B56E93" w:rsidRPr="00B9567F" w:rsidTr="00B56E93">
        <w:tc>
          <w:tcPr>
            <w:tcW w:w="5220" w:type="dxa"/>
            <w:tcBorders>
              <w:top w:val="single" w:sz="7" w:space="0" w:color="000000"/>
              <w:left w:val="single" w:sz="7" w:space="0" w:color="000000"/>
              <w:bottom w:val="single" w:sz="7" w:space="0" w:color="000000"/>
              <w:right w:val="single" w:sz="7" w:space="0" w:color="000000"/>
            </w:tcBorders>
          </w:tcPr>
          <w:p w:rsidR="00B56E93" w:rsidRPr="00B9567F" w:rsidRDefault="00B56E93" w:rsidP="00B56E93">
            <w:pPr>
              <w:spacing w:line="120" w:lineRule="exact"/>
              <w:rPr>
                <w:rFonts w:cs="Arial"/>
                <w:b/>
                <w:bCs/>
                <w:color w:val="000000"/>
                <w:sz w:val="8"/>
                <w:szCs w:val="20"/>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B9567F">
              <w:rPr>
                <w:rFonts w:cs="Arial"/>
                <w:sz w:val="18"/>
                <w:szCs w:val="18"/>
              </w:rPr>
              <w:t>§</w:t>
            </w:r>
            <w:r w:rsidRPr="00B9567F">
              <w:rPr>
                <w:rFonts w:cs="Arial"/>
                <w:color w:val="000000"/>
                <w:sz w:val="18"/>
                <w:szCs w:val="18"/>
              </w:rPr>
              <w:tab/>
              <w:t>Verbalize/Document:</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D4E91">
              <w:rPr>
                <w:rFonts w:cs="Arial"/>
                <w:sz w:val="18"/>
                <w:szCs w:val="18"/>
              </w:rPr>
              <w:sym w:font="Wingdings" w:char="F09F"/>
            </w:r>
            <w:r w:rsidRPr="00B9567F">
              <w:rPr>
                <w:rFonts w:cs="Arial"/>
                <w:color w:val="000000"/>
                <w:sz w:val="18"/>
                <w:szCs w:val="18"/>
              </w:rPr>
              <w:tab/>
              <w:t>Event leading up to the obstruction</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D4E91">
              <w:rPr>
                <w:rFonts w:cs="Arial"/>
                <w:sz w:val="18"/>
                <w:szCs w:val="18"/>
              </w:rPr>
              <w:sym w:font="Wingdings" w:char="F09F"/>
            </w:r>
            <w:r w:rsidRPr="00B9567F">
              <w:rPr>
                <w:rFonts w:cs="Arial"/>
                <w:color w:val="000000"/>
                <w:sz w:val="18"/>
                <w:szCs w:val="18"/>
              </w:rPr>
              <w:tab/>
              <w:t xml:space="preserve">Cause of obstruction </w:t>
            </w:r>
            <w:r>
              <w:rPr>
                <w:rFonts w:cs="Arial"/>
                <w:color w:val="000000"/>
                <w:sz w:val="18"/>
                <w:szCs w:val="18"/>
              </w:rPr>
              <w:t>–</w:t>
            </w:r>
            <w:r w:rsidRPr="00B9567F">
              <w:rPr>
                <w:rFonts w:cs="Arial"/>
                <w:color w:val="000000"/>
                <w:sz w:val="18"/>
                <w:szCs w:val="18"/>
              </w:rPr>
              <w:t xml:space="preserve"> </w:t>
            </w:r>
            <w:r>
              <w:rPr>
                <w:rFonts w:cs="Arial"/>
                <w:color w:val="000000"/>
                <w:sz w:val="18"/>
                <w:szCs w:val="18"/>
              </w:rPr>
              <w:t>type of obstruction/foreign body</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D4E91">
              <w:rPr>
                <w:rFonts w:cs="Arial"/>
                <w:sz w:val="18"/>
                <w:szCs w:val="18"/>
              </w:rPr>
              <w:sym w:font="Wingdings" w:char="F09F"/>
            </w:r>
            <w:r w:rsidRPr="00B9567F">
              <w:rPr>
                <w:rFonts w:cs="Arial"/>
                <w:color w:val="000000"/>
                <w:sz w:val="18"/>
                <w:szCs w:val="18"/>
              </w:rPr>
              <w:tab/>
              <w:t>Observed or reported signs of obstruction:</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B9567F">
              <w:rPr>
                <w:rFonts w:cs="Arial"/>
                <w:color w:val="000000"/>
                <w:sz w:val="18"/>
                <w:szCs w:val="18"/>
              </w:rPr>
              <w:t>-</w:t>
            </w:r>
            <w:r w:rsidRPr="00B9567F">
              <w:rPr>
                <w:rFonts w:cs="Arial"/>
                <w:color w:val="000000"/>
                <w:sz w:val="18"/>
                <w:szCs w:val="18"/>
              </w:rPr>
              <w:tab/>
              <w:t>skin signs</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B9567F">
              <w:rPr>
                <w:rFonts w:cs="Arial"/>
                <w:color w:val="000000"/>
                <w:sz w:val="18"/>
                <w:szCs w:val="18"/>
              </w:rPr>
              <w:t>-</w:t>
            </w:r>
            <w:r w:rsidRPr="00B9567F">
              <w:rPr>
                <w:rFonts w:cs="Arial"/>
                <w:color w:val="000000"/>
                <w:sz w:val="18"/>
                <w:szCs w:val="18"/>
              </w:rPr>
              <w:tab/>
              <w:t>absent or inadequate respirations</w:t>
            </w:r>
          </w:p>
          <w:p w:rsidR="00B56E93" w:rsidRPr="0078509C"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D4E91">
              <w:rPr>
                <w:rFonts w:cs="Arial"/>
                <w:sz w:val="18"/>
                <w:szCs w:val="18"/>
              </w:rPr>
              <w:sym w:font="Wingdings" w:char="F09F"/>
            </w:r>
            <w:r w:rsidRPr="00B9567F">
              <w:rPr>
                <w:rFonts w:cs="Arial"/>
                <w:color w:val="000000"/>
                <w:sz w:val="18"/>
                <w:szCs w:val="18"/>
              </w:rPr>
              <w:tab/>
              <w:t>Response to obstruction maneuver</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D4E91">
              <w:rPr>
                <w:rFonts w:cs="Arial"/>
                <w:sz w:val="18"/>
                <w:szCs w:val="18"/>
              </w:rPr>
              <w:sym w:font="Wingdings" w:char="F09F"/>
            </w:r>
            <w:r w:rsidRPr="00B9567F">
              <w:rPr>
                <w:rFonts w:cs="Arial"/>
                <w:color w:val="000000"/>
                <w:sz w:val="18"/>
                <w:szCs w:val="18"/>
              </w:rPr>
              <w:tab/>
              <w:t>Reassessment of airway</w:t>
            </w: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FD4E91">
              <w:rPr>
                <w:rFonts w:cs="Arial"/>
                <w:sz w:val="18"/>
                <w:szCs w:val="18"/>
              </w:rPr>
              <w:sym w:font="Wingdings" w:char="F09F"/>
            </w:r>
            <w:r w:rsidRPr="00B9567F">
              <w:rPr>
                <w:rFonts w:cs="Arial"/>
                <w:color w:val="000000"/>
                <w:sz w:val="18"/>
                <w:szCs w:val="18"/>
              </w:rPr>
              <w:tab/>
              <w:t>Additional treatment provided</w:t>
            </w:r>
          </w:p>
        </w:tc>
        <w:tc>
          <w:tcPr>
            <w:tcW w:w="5400" w:type="dxa"/>
            <w:tcBorders>
              <w:top w:val="single" w:sz="7" w:space="0" w:color="000000"/>
              <w:left w:val="single" w:sz="7" w:space="0" w:color="000000"/>
              <w:bottom w:val="single" w:sz="7" w:space="0" w:color="000000"/>
              <w:right w:val="single" w:sz="7" w:space="0" w:color="000000"/>
            </w:tcBorders>
          </w:tcPr>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8"/>
                <w:szCs w:val="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sz w:val="8"/>
                <w:szCs w:val="8"/>
              </w:rPr>
            </w:pPr>
          </w:p>
          <w:p w:rsidR="00B56E93" w:rsidRPr="00B9567F" w:rsidRDefault="00B56E93" w:rsidP="00B56E93">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color w:val="000000"/>
                <w:sz w:val="18"/>
                <w:szCs w:val="18"/>
              </w:rPr>
            </w:pPr>
            <w:r w:rsidRPr="00FD4E91">
              <w:rPr>
                <w:rFonts w:cs="Arial"/>
                <w:sz w:val="18"/>
                <w:szCs w:val="18"/>
              </w:rPr>
              <w:sym w:font="Wingdings" w:char="F09F"/>
            </w:r>
            <w:r w:rsidRPr="00B9567F">
              <w:rPr>
                <w:rFonts w:cs="Arial"/>
                <w:color w:val="000000"/>
                <w:sz w:val="18"/>
                <w:szCs w:val="18"/>
              </w:rPr>
              <w:tab/>
              <w:t>Documentation must be on either the Los Angeles County EMS Report</w:t>
            </w:r>
            <w:r>
              <w:rPr>
                <w:rFonts w:cs="Arial"/>
                <w:color w:val="000000"/>
                <w:sz w:val="18"/>
                <w:szCs w:val="18"/>
              </w:rPr>
              <w:t xml:space="preserve">, </w:t>
            </w:r>
            <w:bookmarkStart w:id="0" w:name="_GoBack"/>
            <w:bookmarkEnd w:id="0"/>
            <w:r w:rsidRPr="00B9567F">
              <w:rPr>
                <w:rFonts w:cs="Arial"/>
                <w:color w:val="000000"/>
                <w:sz w:val="18"/>
                <w:szCs w:val="18"/>
              </w:rPr>
              <w:t>departmental Patient Care Record form</w:t>
            </w:r>
            <w:r>
              <w:rPr>
                <w:rFonts w:cs="Arial"/>
                <w:color w:val="000000"/>
                <w:sz w:val="18"/>
                <w:szCs w:val="18"/>
              </w:rPr>
              <w:t xml:space="preserve"> </w:t>
            </w:r>
            <w:r w:rsidRPr="00E370A0">
              <w:rPr>
                <w:rFonts w:cs="Arial"/>
                <w:sz w:val="18"/>
                <w:szCs w:val="18"/>
              </w:rPr>
              <w:t>or ePCR.</w:t>
            </w:r>
          </w:p>
        </w:tc>
      </w:tr>
    </w:tbl>
    <w:p w:rsidR="00F273EA" w:rsidRPr="00C06724" w:rsidRDefault="00F273E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CC5F4A" w:rsidRPr="00B9567F" w:rsidRDefault="00962F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B9567F">
        <w:rPr>
          <w:rFonts w:cs="Arial"/>
          <w:color w:val="000000"/>
          <w:sz w:val="12"/>
          <w:szCs w:val="12"/>
        </w:rPr>
        <w:t>Developed:  10/01</w:t>
      </w:r>
      <w:r w:rsidR="00B4278A">
        <w:rPr>
          <w:rFonts w:cs="Arial"/>
          <w:color w:val="000000"/>
          <w:sz w:val="12"/>
          <w:szCs w:val="12"/>
        </w:rPr>
        <w:t xml:space="preserve">      </w:t>
      </w:r>
      <w:r w:rsidR="00F273EA" w:rsidRPr="00B9567F">
        <w:rPr>
          <w:rFonts w:cs="Arial"/>
          <w:color w:val="000000"/>
          <w:sz w:val="12"/>
          <w:szCs w:val="12"/>
        </w:rPr>
        <w:t xml:space="preserve">Revises:  </w:t>
      </w:r>
      <w:r w:rsidR="00A67492">
        <w:rPr>
          <w:rFonts w:cs="Arial"/>
          <w:color w:val="000000"/>
          <w:sz w:val="12"/>
          <w:szCs w:val="12"/>
        </w:rPr>
        <w:t>10</w:t>
      </w:r>
      <w:r w:rsidR="00B26D16">
        <w:rPr>
          <w:rFonts w:cs="Arial"/>
          <w:color w:val="000000"/>
          <w:sz w:val="12"/>
          <w:szCs w:val="12"/>
        </w:rPr>
        <w:t>/2018</w:t>
      </w:r>
    </w:p>
    <w:p w:rsidR="00973B01" w:rsidRDefault="00973B01">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973B01" w:rsidRPr="00973B01" w:rsidRDefault="00EB34BB" w:rsidP="00973B01">
      <w:pPr>
        <w:rPr>
          <w:rFonts w:cs="Arial"/>
          <w:sz w:val="12"/>
          <w:szCs w:val="12"/>
        </w:rPr>
      </w:pPr>
      <w:r>
        <w:rPr>
          <w:rFonts w:cs="Arial"/>
          <w:sz w:val="12"/>
          <w:szCs w:val="12"/>
        </w:rPr>
        <w:br w:type="page"/>
      </w:r>
    </w:p>
    <w:p w:rsidR="00973B01" w:rsidRDefault="0069778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2"/>
          <w:szCs w:val="12"/>
        </w:rPr>
      </w:pPr>
      <w:r>
        <w:rPr>
          <w:rFonts w:cs="Arial"/>
          <w:noProof/>
          <w:color w:val="000000"/>
          <w:sz w:val="12"/>
          <w:szCs w:val="12"/>
        </w:rPr>
        <w:lastRenderedPageBreak/>
        <w:drawing>
          <wp:anchor distT="0" distB="0" distL="114300" distR="114300" simplePos="0" relativeHeight="251657728" behindDoc="0" locked="0" layoutInCell="1" allowOverlap="1" wp14:anchorId="0C3143B9" wp14:editId="58FFC448">
            <wp:simplePos x="0" y="0"/>
            <wp:positionH relativeFrom="column">
              <wp:posOffset>2337435</wp:posOffset>
            </wp:positionH>
            <wp:positionV relativeFrom="paragraph">
              <wp:posOffset>-171450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F273EA" w:rsidRPr="00B9567F" w:rsidRDefault="00973B01" w:rsidP="00973B01">
      <w:pPr>
        <w:tabs>
          <w:tab w:val="left" w:pos="0"/>
        </w:tabs>
        <w:rPr>
          <w:rFonts w:cs="Arial"/>
          <w:color w:val="000000"/>
          <w:sz w:val="12"/>
          <w:szCs w:val="12"/>
        </w:rPr>
      </w:pPr>
      <w:r>
        <w:rPr>
          <w:rFonts w:cs="Arial"/>
          <w:sz w:val="12"/>
          <w:szCs w:val="12"/>
        </w:rPr>
        <w:tab/>
      </w:r>
      <w:r>
        <w:rPr>
          <w:rFonts w:cs="Arial"/>
          <w:sz w:val="12"/>
          <w:szCs w:val="12"/>
        </w:rPr>
        <w:tab/>
      </w:r>
    </w:p>
    <w:p w:rsidR="00CC5F4A" w:rsidRPr="00B9567F" w:rsidRDefault="00CC5F4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CC5F4A" w:rsidRPr="00B9567F" w:rsidRDefault="00CC5F4A" w:rsidP="00CC5F4A">
      <w:pPr>
        <w:widowControl/>
        <w:jc w:val="center"/>
        <w:rPr>
          <w:rFonts w:cs="Arial"/>
          <w:sz w:val="8"/>
          <w:szCs w:val="8"/>
        </w:rPr>
      </w:pPr>
    </w:p>
    <w:p w:rsidR="00CC5F4A" w:rsidRPr="0069778F" w:rsidRDefault="00CC5F4A" w:rsidP="00CC5F4A">
      <w:pPr>
        <w:widowControl/>
        <w:jc w:val="center"/>
        <w:rPr>
          <w:rFonts w:cs="Arial"/>
        </w:rPr>
      </w:pPr>
    </w:p>
    <w:p w:rsidR="00CC5F4A" w:rsidRPr="0069778F" w:rsidRDefault="00B50D00" w:rsidP="00A67492">
      <w:pPr>
        <w:widowControl/>
        <w:jc w:val="center"/>
        <w:rPr>
          <w:rFonts w:cs="Arial"/>
          <w:b/>
        </w:rPr>
      </w:pPr>
      <w:r w:rsidRPr="0069778F">
        <w:rPr>
          <w:rFonts w:cs="Arial"/>
          <w:b/>
        </w:rPr>
        <w:t xml:space="preserve">AIRWAY EMERGENCY: </w:t>
      </w:r>
      <w:r w:rsidR="00CC5F4A" w:rsidRPr="0069778F">
        <w:rPr>
          <w:rFonts w:cs="Arial"/>
          <w:b/>
        </w:rPr>
        <w:t xml:space="preserve"> </w:t>
      </w:r>
      <w:r w:rsidR="00A67492" w:rsidRPr="0069778F">
        <w:rPr>
          <w:rFonts w:cs="Arial"/>
          <w:b/>
        </w:rPr>
        <w:t>INFANT</w:t>
      </w:r>
      <w:r w:rsidR="00A67492">
        <w:rPr>
          <w:rFonts w:cs="Arial"/>
          <w:b/>
        </w:rPr>
        <w:t xml:space="preserve"> </w:t>
      </w:r>
      <w:r w:rsidR="00CC5F4A" w:rsidRPr="0069778F">
        <w:rPr>
          <w:rFonts w:cs="Arial"/>
          <w:b/>
        </w:rPr>
        <w:t>AIRWAY OBSTRUCTION</w:t>
      </w:r>
    </w:p>
    <w:p w:rsidR="00717CA3" w:rsidRPr="007B1AB1" w:rsidRDefault="00717CA3" w:rsidP="00717CA3">
      <w:pPr>
        <w:jc w:val="center"/>
        <w:rPr>
          <w:rFonts w:cs="Arial"/>
          <w:b/>
          <w:bCs/>
          <w:sz w:val="16"/>
          <w:szCs w:val="16"/>
        </w:rPr>
      </w:pPr>
    </w:p>
    <w:p w:rsidR="00717CA3" w:rsidRPr="00A23FDA" w:rsidRDefault="00717CA3" w:rsidP="00717CA3">
      <w:pPr>
        <w:jc w:val="center"/>
        <w:rPr>
          <w:rFonts w:cs="Arial"/>
          <w:b/>
          <w:color w:val="CC3300"/>
          <w:sz w:val="28"/>
          <w:szCs w:val="28"/>
        </w:rPr>
      </w:pPr>
      <w:r w:rsidRPr="00A23FDA">
        <w:rPr>
          <w:rFonts w:cs="Arial"/>
          <w:b/>
          <w:color w:val="CC3300"/>
          <w:sz w:val="28"/>
          <w:szCs w:val="28"/>
        </w:rPr>
        <w:t>Supplemental Information</w:t>
      </w:r>
    </w:p>
    <w:p w:rsidR="00CC5F4A" w:rsidRPr="00B9567F" w:rsidRDefault="00CC5F4A" w:rsidP="00CC5F4A">
      <w:pPr>
        <w:tabs>
          <w:tab w:val="left" w:pos="-460"/>
          <w:tab w:val="left" w:pos="0"/>
          <w:tab w:val="left" w:pos="180"/>
          <w:tab w:val="left" w:pos="36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B9567F">
        <w:rPr>
          <w:rFonts w:cs="Arial"/>
          <w:b/>
          <w:bCs/>
          <w:sz w:val="22"/>
          <w:szCs w:val="22"/>
        </w:rPr>
        <w:t>INDICATIONS:</w:t>
      </w:r>
    </w:p>
    <w:p w:rsidR="00CC5F4A" w:rsidRPr="00B9567F" w:rsidRDefault="00CC5F4A" w:rsidP="00CC5F4A">
      <w:pPr>
        <w:tabs>
          <w:tab w:val="left" w:pos="-460"/>
          <w:tab w:val="left" w:pos="0"/>
          <w:tab w:val="left" w:pos="180"/>
          <w:tab w:val="left" w:pos="36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CC5F4A" w:rsidRPr="00B9567F" w:rsidRDefault="00466383" w:rsidP="00CC5F4A">
      <w:pPr>
        <w:tabs>
          <w:tab w:val="left" w:pos="0"/>
          <w:tab w:val="left" w:pos="27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D4E91">
        <w:rPr>
          <w:rFonts w:cs="Arial"/>
          <w:sz w:val="18"/>
          <w:szCs w:val="18"/>
        </w:rPr>
        <w:sym w:font="Wingdings" w:char="F09F"/>
      </w:r>
      <w:r w:rsidR="00CC5F4A" w:rsidRPr="00B9567F">
        <w:rPr>
          <w:rFonts w:cs="Arial"/>
          <w:sz w:val="18"/>
          <w:szCs w:val="18"/>
        </w:rPr>
        <w:tab/>
        <w:t xml:space="preserve">Infants who </w:t>
      </w:r>
      <w:r w:rsidR="00A67492">
        <w:rPr>
          <w:rFonts w:cs="Arial"/>
          <w:sz w:val="18"/>
          <w:szCs w:val="18"/>
        </w:rPr>
        <w:t xml:space="preserve">show signs of </w:t>
      </w:r>
      <w:r w:rsidR="00CC5F4A" w:rsidRPr="00B9567F">
        <w:rPr>
          <w:rFonts w:cs="Arial"/>
          <w:sz w:val="18"/>
          <w:szCs w:val="18"/>
        </w:rPr>
        <w:t>mild or severe airway obstruction</w:t>
      </w:r>
      <w:r w:rsidR="007A0E40" w:rsidRPr="00B9567F">
        <w:rPr>
          <w:rFonts w:cs="Arial"/>
          <w:sz w:val="18"/>
          <w:szCs w:val="18"/>
        </w:rPr>
        <w:t xml:space="preserve"> </w:t>
      </w:r>
    </w:p>
    <w:p w:rsidR="007A0E40" w:rsidRPr="00B9567F" w:rsidRDefault="007A0E40" w:rsidP="00CC5F4A">
      <w:pPr>
        <w:tabs>
          <w:tab w:val="left" w:pos="0"/>
          <w:tab w:val="left" w:pos="27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C5F4A" w:rsidRPr="00B9567F" w:rsidRDefault="00CC5F4A" w:rsidP="00CC5F4A">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2"/>
          <w:szCs w:val="22"/>
        </w:rPr>
      </w:pPr>
      <w:r w:rsidRPr="00B9567F">
        <w:rPr>
          <w:rFonts w:cs="Arial"/>
          <w:b/>
          <w:bCs/>
          <w:sz w:val="22"/>
          <w:szCs w:val="22"/>
        </w:rPr>
        <w:t>CONTRAINDICATIONS:</w:t>
      </w:r>
    </w:p>
    <w:p w:rsidR="00CC5F4A" w:rsidRPr="00B9567F" w:rsidRDefault="00CC5F4A" w:rsidP="00CC5F4A">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C5F4A" w:rsidRPr="00B9567F" w:rsidRDefault="00466383" w:rsidP="00CC5F4A">
      <w:pPr>
        <w:tabs>
          <w:tab w:val="left" w:pos="0"/>
          <w:tab w:val="left" w:pos="27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D4E91">
        <w:rPr>
          <w:rFonts w:cs="Arial"/>
          <w:sz w:val="18"/>
          <w:szCs w:val="18"/>
        </w:rPr>
        <w:sym w:font="Wingdings" w:char="F09F"/>
      </w:r>
      <w:r w:rsidR="00CC5F4A" w:rsidRPr="00B9567F">
        <w:rPr>
          <w:rFonts w:cs="Arial"/>
          <w:sz w:val="18"/>
          <w:szCs w:val="18"/>
        </w:rPr>
        <w:tab/>
        <w:t xml:space="preserve">None when </w:t>
      </w:r>
      <w:r w:rsidR="00A67492">
        <w:rPr>
          <w:rFonts w:cs="Arial"/>
          <w:sz w:val="18"/>
          <w:szCs w:val="18"/>
        </w:rPr>
        <w:t>the above condition applies</w:t>
      </w:r>
      <w:r w:rsidR="00CC5F4A" w:rsidRPr="00B9567F">
        <w:rPr>
          <w:rFonts w:cs="Arial"/>
          <w:sz w:val="18"/>
          <w:szCs w:val="18"/>
        </w:rPr>
        <w:t>.</w:t>
      </w:r>
    </w:p>
    <w:tbl>
      <w:tblPr>
        <w:tblStyle w:val="TableGrid"/>
        <w:tblW w:w="0" w:type="auto"/>
        <w:tblInd w:w="108" w:type="dxa"/>
        <w:tblLook w:val="04A0" w:firstRow="1" w:lastRow="0" w:firstColumn="1" w:lastColumn="0" w:noHBand="0" w:noVBand="1"/>
      </w:tblPr>
      <w:tblGrid>
        <w:gridCol w:w="4927"/>
        <w:gridCol w:w="4770"/>
      </w:tblGrid>
      <w:tr w:rsidR="00B26D16" w:rsidRPr="000612AB" w:rsidTr="00B26D16">
        <w:tc>
          <w:tcPr>
            <w:tcW w:w="9697" w:type="dxa"/>
            <w:gridSpan w:val="2"/>
            <w:tcBorders>
              <w:top w:val="single" w:sz="24" w:space="0" w:color="C0504D" w:themeColor="accent2"/>
            </w:tcBorders>
            <w:shd w:val="clear" w:color="auto" w:fill="000000" w:themeFill="text1"/>
          </w:tcPr>
          <w:p w:rsidR="00B26D16" w:rsidRPr="00473CD6" w:rsidRDefault="00B26D16" w:rsidP="00502D2B">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themeColor="background1"/>
                <w:sz w:val="12"/>
                <w:szCs w:val="22"/>
              </w:rPr>
            </w:pPr>
          </w:p>
          <w:p w:rsidR="00B26D16" w:rsidRPr="00473CD6" w:rsidRDefault="00B26D16" w:rsidP="00502D2B">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themeColor="background1"/>
                <w:sz w:val="22"/>
                <w:szCs w:val="22"/>
              </w:rPr>
            </w:pPr>
            <w:r w:rsidRPr="00473CD6">
              <w:rPr>
                <w:b/>
                <w:bCs/>
                <w:color w:val="FFFFFF" w:themeColor="background1"/>
                <w:sz w:val="22"/>
                <w:szCs w:val="22"/>
              </w:rPr>
              <w:t xml:space="preserve">COMPONENTS </w:t>
            </w:r>
            <w:r w:rsidRPr="00502D2B">
              <w:rPr>
                <w:b/>
                <w:bCs/>
                <w:color w:val="FFFFFF" w:themeColor="background1"/>
                <w:sz w:val="22"/>
                <w:szCs w:val="22"/>
              </w:rPr>
              <w:t>OF</w:t>
            </w:r>
            <w:r w:rsidRPr="00473CD6">
              <w:rPr>
                <w:b/>
                <w:bCs/>
                <w:color w:val="FFFFFF" w:themeColor="background1"/>
                <w:sz w:val="22"/>
                <w:szCs w:val="22"/>
              </w:rPr>
              <w:t xml:space="preserve"> AN AIRWAY BAG:</w:t>
            </w:r>
          </w:p>
        </w:tc>
      </w:tr>
      <w:tr w:rsidR="00B26D16" w:rsidRPr="000612AB" w:rsidTr="00982B08">
        <w:tc>
          <w:tcPr>
            <w:tcW w:w="4927"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BMV devices – adult, child, infant</w:t>
            </w:r>
          </w:p>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4770"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Portable suction </w:t>
            </w:r>
          </w:p>
        </w:tc>
      </w:tr>
      <w:tr w:rsidR="00B26D16" w:rsidRPr="000612AB" w:rsidTr="00982B08">
        <w:tc>
          <w:tcPr>
            <w:tcW w:w="4927"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OP/NP airways – all sizes</w:t>
            </w:r>
          </w:p>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4770"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Suction </w:t>
            </w:r>
            <w:r w:rsidRPr="004B052F">
              <w:rPr>
                <w:rFonts w:cs="Arial"/>
                <w:b/>
                <w:bCs/>
                <w:sz w:val="18"/>
                <w:szCs w:val="28"/>
              </w:rPr>
              <w:t>equipment</w:t>
            </w:r>
            <w:r w:rsidRPr="000612AB">
              <w:rPr>
                <w:rFonts w:cs="Arial"/>
                <w:b/>
                <w:bCs/>
                <w:sz w:val="18"/>
                <w:szCs w:val="28"/>
              </w:rPr>
              <w:t>– various sizes</w:t>
            </w:r>
          </w:p>
        </w:tc>
      </w:tr>
      <w:tr w:rsidR="00B26D16" w:rsidRPr="000612AB" w:rsidTr="00982B08">
        <w:tc>
          <w:tcPr>
            <w:tcW w:w="4927"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Nasal cannula</w:t>
            </w:r>
          </w:p>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4770"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Portable oxygen cylinder</w:t>
            </w:r>
            <w:r>
              <w:rPr>
                <w:rFonts w:cs="Arial"/>
                <w:b/>
                <w:bCs/>
                <w:sz w:val="18"/>
                <w:szCs w:val="28"/>
              </w:rPr>
              <w:t xml:space="preserve"> and oxygen regulator</w:t>
            </w:r>
          </w:p>
        </w:tc>
      </w:tr>
      <w:tr w:rsidR="00B26D16" w:rsidRPr="000612AB" w:rsidTr="00982B08">
        <w:tc>
          <w:tcPr>
            <w:tcW w:w="4927"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Simple face mask – adult, child, and infants</w:t>
            </w:r>
          </w:p>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4770"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Pulse Oximeter</w:t>
            </w:r>
          </w:p>
        </w:tc>
      </w:tr>
      <w:tr w:rsidR="00B26D16" w:rsidRPr="000612AB" w:rsidTr="00982B08">
        <w:tc>
          <w:tcPr>
            <w:tcW w:w="4927"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r w:rsidRPr="000612AB">
              <w:rPr>
                <w:rFonts w:cs="Arial"/>
                <w:b/>
                <w:bCs/>
                <w:sz w:val="18"/>
                <w:szCs w:val="28"/>
              </w:rPr>
              <w:t>Non-rebreather – adult, child, and infants</w:t>
            </w:r>
          </w:p>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4770" w:type="dxa"/>
            <w:shd w:val="clear" w:color="auto" w:fill="auto"/>
          </w:tcPr>
          <w:p w:rsidR="00B26D16" w:rsidRPr="000612AB" w:rsidRDefault="00B26D16" w:rsidP="00767238">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Water soluble lubricant</w:t>
            </w:r>
          </w:p>
        </w:tc>
      </w:tr>
    </w:tbl>
    <w:p w:rsidR="00502D2B" w:rsidRPr="00B26D16" w:rsidRDefault="00502D2B" w:rsidP="00CC5F4A">
      <w:pPr>
        <w:widowControl/>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8"/>
          <w:szCs w:val="18"/>
        </w:rPr>
      </w:pPr>
    </w:p>
    <w:p w:rsidR="00CC5F4A" w:rsidRDefault="006B1D78" w:rsidP="00CC5F4A">
      <w:pPr>
        <w:widowControl/>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18"/>
          <w:szCs w:val="18"/>
        </w:rPr>
      </w:pPr>
      <w:r>
        <w:rPr>
          <w:rFonts w:cs="Arial"/>
          <w:b/>
          <w:bCs/>
          <w:sz w:val="18"/>
          <w:szCs w:val="18"/>
        </w:rPr>
        <w:t xml:space="preserve">  </w:t>
      </w:r>
      <w:r w:rsidR="00CC5F4A" w:rsidRPr="0069778F">
        <w:rPr>
          <w:rFonts w:cs="Arial"/>
          <w:b/>
          <w:bCs/>
          <w:sz w:val="18"/>
          <w:szCs w:val="18"/>
        </w:rPr>
        <w:t>NOTES:</w:t>
      </w:r>
    </w:p>
    <w:p w:rsidR="0056378B" w:rsidRPr="00B26D16" w:rsidRDefault="0056378B" w:rsidP="00CC5F4A">
      <w:pPr>
        <w:widowControl/>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8"/>
          <w:szCs w:val="18"/>
        </w:rPr>
      </w:pPr>
    </w:p>
    <w:p w:rsidR="001C3474" w:rsidRDefault="00466383" w:rsidP="006B1D78">
      <w:pPr>
        <w:widowControl/>
        <w:tabs>
          <w:tab w:val="left" w:pos="-360"/>
          <w:tab w:val="left" w:pos="-180"/>
          <w:tab w:val="left" w:pos="240"/>
          <w:tab w:val="left" w:pos="4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firstLine="90"/>
        <w:jc w:val="both"/>
        <w:rPr>
          <w:rFonts w:cs="Arial"/>
          <w:sz w:val="18"/>
          <w:szCs w:val="18"/>
        </w:rPr>
      </w:pPr>
      <w:r w:rsidRPr="00FD4E91">
        <w:rPr>
          <w:rFonts w:cs="Arial"/>
          <w:sz w:val="18"/>
          <w:szCs w:val="18"/>
        </w:rPr>
        <w:sym w:font="Wingdings" w:char="F09F"/>
      </w:r>
      <w:r w:rsidR="00B21728" w:rsidRPr="00B9567F">
        <w:rPr>
          <w:rFonts w:cs="Arial"/>
          <w:sz w:val="18"/>
          <w:szCs w:val="18"/>
        </w:rPr>
        <w:tab/>
      </w:r>
      <w:r w:rsidR="001C3474">
        <w:rPr>
          <w:rFonts w:cs="Arial"/>
          <w:sz w:val="18"/>
          <w:szCs w:val="18"/>
        </w:rPr>
        <w:t>An i</w:t>
      </w:r>
      <w:r w:rsidR="00B21728" w:rsidRPr="00B9567F">
        <w:rPr>
          <w:rFonts w:cs="Arial"/>
          <w:sz w:val="18"/>
          <w:szCs w:val="18"/>
        </w:rPr>
        <w:t>nfant</w:t>
      </w:r>
      <w:r w:rsidR="00CC5F4A" w:rsidRPr="00B9567F">
        <w:rPr>
          <w:rFonts w:cs="Arial"/>
          <w:sz w:val="18"/>
          <w:szCs w:val="18"/>
        </w:rPr>
        <w:t xml:space="preserve"> is defined </w:t>
      </w:r>
      <w:r w:rsidR="001C3474">
        <w:rPr>
          <w:rFonts w:cs="Arial"/>
          <w:sz w:val="18"/>
          <w:szCs w:val="18"/>
        </w:rPr>
        <w:t>as &lt; 12 months of age.</w:t>
      </w:r>
    </w:p>
    <w:p w:rsidR="00B0741A" w:rsidRPr="00922E7A" w:rsidRDefault="00B0741A" w:rsidP="006B1D78">
      <w:pPr>
        <w:tabs>
          <w:tab w:val="left" w:pos="0"/>
          <w:tab w:val="left" w:pos="270"/>
          <w:tab w:val="left" w:pos="45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90"/>
        <w:jc w:val="both"/>
        <w:rPr>
          <w:rFonts w:cs="Arial"/>
          <w:sz w:val="8"/>
          <w:szCs w:val="8"/>
        </w:rPr>
      </w:pPr>
    </w:p>
    <w:p w:rsidR="00B0741A" w:rsidRPr="00922E7A" w:rsidRDefault="00466383" w:rsidP="006B1D78">
      <w:pPr>
        <w:tabs>
          <w:tab w:val="left" w:pos="0"/>
          <w:tab w:val="left" w:pos="27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180"/>
        <w:rPr>
          <w:rFonts w:cs="Arial"/>
          <w:color w:val="000000"/>
          <w:sz w:val="18"/>
          <w:szCs w:val="18"/>
        </w:rPr>
      </w:pPr>
      <w:r w:rsidRPr="00FD4E91">
        <w:rPr>
          <w:rFonts w:cs="Arial"/>
          <w:sz w:val="18"/>
          <w:szCs w:val="18"/>
        </w:rPr>
        <w:sym w:font="Wingdings" w:char="F09F"/>
      </w:r>
      <w:r w:rsidR="00B0741A" w:rsidRPr="00922E7A">
        <w:rPr>
          <w:rFonts w:cs="Arial"/>
          <w:sz w:val="18"/>
          <w:szCs w:val="18"/>
        </w:rPr>
        <w:tab/>
      </w:r>
      <w:r w:rsidR="00B0741A" w:rsidRPr="00922E7A">
        <w:rPr>
          <w:rFonts w:cs="Arial"/>
          <w:color w:val="000000"/>
          <w:sz w:val="18"/>
          <w:szCs w:val="18"/>
        </w:rPr>
        <w:t>Some signs of inadequate breathing are: respiratory distress, fast/slow respirations, bradycardia, stridor, cyanosis, poor perfusion, and altered LOC.</w:t>
      </w:r>
    </w:p>
    <w:p w:rsidR="00B0741A" w:rsidRPr="00B0741A" w:rsidRDefault="00B0741A" w:rsidP="006B1D78">
      <w:pPr>
        <w:tabs>
          <w:tab w:val="left" w:pos="0"/>
          <w:tab w:val="left" w:pos="27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90"/>
        <w:rPr>
          <w:rFonts w:cs="Arial"/>
          <w:sz w:val="8"/>
          <w:szCs w:val="8"/>
        </w:rPr>
      </w:pPr>
    </w:p>
    <w:p w:rsidR="00502D2B" w:rsidRDefault="00466383" w:rsidP="006B1D7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150"/>
        <w:rPr>
          <w:rFonts w:cs="Arial"/>
          <w:sz w:val="18"/>
          <w:szCs w:val="18"/>
        </w:rPr>
      </w:pPr>
      <w:r w:rsidRPr="00FD4E91">
        <w:rPr>
          <w:rFonts w:cs="Arial"/>
          <w:sz w:val="18"/>
          <w:szCs w:val="18"/>
        </w:rPr>
        <w:sym w:font="Wingdings" w:char="F09F"/>
      </w:r>
      <w:r w:rsidR="00CC5F4A" w:rsidRPr="00B9567F">
        <w:rPr>
          <w:rFonts w:cs="Arial"/>
          <w:sz w:val="18"/>
          <w:szCs w:val="18"/>
        </w:rPr>
        <w:tab/>
      </w:r>
      <w:r w:rsidR="00502D2B">
        <w:rPr>
          <w:rFonts w:cs="Arial"/>
          <w:sz w:val="18"/>
          <w:szCs w:val="18"/>
        </w:rPr>
        <w:t xml:space="preserve"> </w:t>
      </w:r>
      <w:r w:rsidR="00CC5F4A" w:rsidRPr="00B26D16">
        <w:rPr>
          <w:rFonts w:cs="Arial"/>
          <w:b/>
          <w:sz w:val="18"/>
          <w:szCs w:val="18"/>
        </w:rPr>
        <w:t>DO NOT</w:t>
      </w:r>
      <w:r w:rsidR="00CC5F4A" w:rsidRPr="00B9567F">
        <w:rPr>
          <w:rFonts w:cs="Arial"/>
          <w:sz w:val="18"/>
          <w:szCs w:val="18"/>
        </w:rPr>
        <w:t xml:space="preserve"> perform a blind finger sweep</w:t>
      </w:r>
      <w:r w:rsidR="00B0741A">
        <w:rPr>
          <w:rFonts w:cs="Arial"/>
          <w:sz w:val="18"/>
          <w:szCs w:val="18"/>
        </w:rPr>
        <w:t xml:space="preserve">. </w:t>
      </w:r>
      <w:r w:rsidR="00CC5F4A" w:rsidRPr="00B9567F">
        <w:rPr>
          <w:rFonts w:cs="Arial"/>
          <w:sz w:val="18"/>
          <w:szCs w:val="18"/>
        </w:rPr>
        <w:t xml:space="preserve"> </w:t>
      </w:r>
      <w:r w:rsidR="00B0741A">
        <w:rPr>
          <w:rFonts w:cs="Arial"/>
          <w:sz w:val="18"/>
          <w:szCs w:val="18"/>
        </w:rPr>
        <w:t>T</w:t>
      </w:r>
      <w:r w:rsidR="00CC5F4A" w:rsidRPr="00B9567F">
        <w:rPr>
          <w:rFonts w:cs="Arial"/>
          <w:sz w:val="18"/>
          <w:szCs w:val="18"/>
        </w:rPr>
        <w:t xml:space="preserve">his may force object further down trachea.  </w:t>
      </w:r>
      <w:r w:rsidR="00C801D1" w:rsidRPr="006E1EAD">
        <w:rPr>
          <w:rFonts w:cs="Arial"/>
          <w:sz w:val="18"/>
          <w:szCs w:val="18"/>
        </w:rPr>
        <w:t>If the object is seen and can easily be</w:t>
      </w:r>
    </w:p>
    <w:p w:rsidR="00C801D1" w:rsidRPr="006E1EAD" w:rsidRDefault="00C801D1" w:rsidP="006B1D78">
      <w:pPr>
        <w:tabs>
          <w:tab w:val="left" w:pos="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rPr>
          <w:rFonts w:cs="Arial"/>
          <w:sz w:val="18"/>
          <w:szCs w:val="18"/>
        </w:rPr>
      </w:pPr>
      <w:r w:rsidRPr="006E1EAD">
        <w:rPr>
          <w:rFonts w:cs="Arial"/>
          <w:sz w:val="18"/>
          <w:szCs w:val="18"/>
        </w:rPr>
        <w:t>removed, remove it.</w:t>
      </w:r>
    </w:p>
    <w:p w:rsidR="00CC5F4A" w:rsidRPr="00B9567F" w:rsidRDefault="00CC5F4A" w:rsidP="006B1D78">
      <w:pPr>
        <w:tabs>
          <w:tab w:val="left" w:pos="-46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90"/>
        <w:jc w:val="both"/>
        <w:rPr>
          <w:rFonts w:cs="Arial"/>
          <w:sz w:val="8"/>
          <w:szCs w:val="8"/>
        </w:rPr>
      </w:pPr>
    </w:p>
    <w:p w:rsidR="00502D2B" w:rsidRDefault="00466383" w:rsidP="006B1D7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150"/>
        <w:jc w:val="both"/>
        <w:rPr>
          <w:rFonts w:cs="Arial"/>
          <w:sz w:val="18"/>
          <w:szCs w:val="18"/>
        </w:rPr>
      </w:pPr>
      <w:r w:rsidRPr="00FD4E91">
        <w:rPr>
          <w:rFonts w:cs="Arial"/>
          <w:sz w:val="18"/>
          <w:szCs w:val="18"/>
        </w:rPr>
        <w:sym w:font="Wingdings" w:char="F09F"/>
      </w:r>
      <w:r w:rsidR="00CB6B21" w:rsidRPr="00B9567F">
        <w:rPr>
          <w:rFonts w:cs="Arial"/>
          <w:sz w:val="18"/>
          <w:szCs w:val="18"/>
        </w:rPr>
        <w:tab/>
      </w:r>
      <w:r w:rsidR="00502D2B">
        <w:rPr>
          <w:rFonts w:cs="Arial"/>
          <w:sz w:val="18"/>
          <w:szCs w:val="18"/>
        </w:rPr>
        <w:t xml:space="preserve"> </w:t>
      </w:r>
      <w:r w:rsidR="00CB6B21" w:rsidRPr="00B9567F">
        <w:rPr>
          <w:rFonts w:cs="Arial"/>
          <w:sz w:val="18"/>
          <w:szCs w:val="18"/>
        </w:rPr>
        <w:t>An infant who is altered should be placed in a position to protect the airway</w:t>
      </w:r>
      <w:r w:rsidR="008361E6">
        <w:rPr>
          <w:rFonts w:cs="Arial"/>
          <w:sz w:val="18"/>
          <w:szCs w:val="18"/>
        </w:rPr>
        <w:t xml:space="preserve"> to </w:t>
      </w:r>
      <w:r w:rsidR="00CB6B21" w:rsidRPr="00B9567F">
        <w:rPr>
          <w:rFonts w:cs="Arial"/>
          <w:sz w:val="18"/>
          <w:szCs w:val="18"/>
        </w:rPr>
        <w:t>reduce the chance of the airway being occluded</w:t>
      </w:r>
    </w:p>
    <w:p w:rsidR="00CB6B21" w:rsidRPr="00B9567F" w:rsidRDefault="006B1D78" w:rsidP="006B1D7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i/>
          <w:sz w:val="18"/>
          <w:szCs w:val="18"/>
        </w:rPr>
      </w:pPr>
      <w:r>
        <w:rPr>
          <w:rFonts w:cs="Arial"/>
          <w:sz w:val="18"/>
          <w:szCs w:val="18"/>
        </w:rPr>
        <w:t xml:space="preserve">      b</w:t>
      </w:r>
      <w:r w:rsidR="00CB6B21" w:rsidRPr="00B9567F">
        <w:rPr>
          <w:rFonts w:cs="Arial"/>
          <w:sz w:val="18"/>
          <w:szCs w:val="18"/>
        </w:rPr>
        <w:t xml:space="preserve">y the tongue and </w:t>
      </w:r>
      <w:r w:rsidR="00B21728" w:rsidRPr="00B9567F">
        <w:rPr>
          <w:rFonts w:cs="Arial"/>
          <w:sz w:val="18"/>
          <w:szCs w:val="18"/>
        </w:rPr>
        <w:t xml:space="preserve">protected </w:t>
      </w:r>
      <w:r w:rsidR="00CB6B21" w:rsidRPr="00B9567F">
        <w:rPr>
          <w:rFonts w:cs="Arial"/>
          <w:sz w:val="18"/>
          <w:szCs w:val="18"/>
        </w:rPr>
        <w:t xml:space="preserve">from aspiration of mucus or vomit. </w:t>
      </w:r>
    </w:p>
    <w:p w:rsidR="00CC5F4A" w:rsidRPr="00B9567F" w:rsidRDefault="00CC5F4A" w:rsidP="006B1D78">
      <w:pPr>
        <w:tabs>
          <w:tab w:val="left" w:pos="0"/>
          <w:tab w:val="left" w:pos="27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90"/>
        <w:jc w:val="both"/>
        <w:rPr>
          <w:rFonts w:cs="Arial"/>
          <w:sz w:val="8"/>
          <w:szCs w:val="8"/>
        </w:rPr>
      </w:pPr>
    </w:p>
    <w:p w:rsidR="00AD5CEE" w:rsidRDefault="00466383" w:rsidP="006B1D78">
      <w:pPr>
        <w:tabs>
          <w:tab w:val="left" w:pos="0"/>
          <w:tab w:val="left" w:pos="27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180"/>
        <w:jc w:val="both"/>
        <w:rPr>
          <w:rFonts w:cs="Arial"/>
          <w:sz w:val="18"/>
          <w:szCs w:val="18"/>
        </w:rPr>
      </w:pPr>
      <w:r w:rsidRPr="00FD4E91">
        <w:rPr>
          <w:rFonts w:cs="Arial"/>
          <w:sz w:val="18"/>
          <w:szCs w:val="18"/>
        </w:rPr>
        <w:sym w:font="Wingdings" w:char="F09F"/>
      </w:r>
      <w:r w:rsidR="00CC5F4A" w:rsidRPr="00B9567F">
        <w:rPr>
          <w:rFonts w:cs="Arial"/>
          <w:sz w:val="18"/>
          <w:szCs w:val="18"/>
        </w:rPr>
        <w:tab/>
        <w:t>The tongue and epiglottis may obstruct the entrance of the trachea due to inspiratory efforts creating negative pressure in the airway</w:t>
      </w:r>
      <w:r w:rsidR="00976215">
        <w:rPr>
          <w:rFonts w:cs="Arial"/>
          <w:sz w:val="18"/>
          <w:szCs w:val="18"/>
        </w:rPr>
        <w:t>.</w:t>
      </w:r>
    </w:p>
    <w:p w:rsidR="006B1D78" w:rsidRPr="00B26D16" w:rsidRDefault="006B1D78" w:rsidP="006B1D78">
      <w:pPr>
        <w:tabs>
          <w:tab w:val="left" w:pos="240"/>
          <w:tab w:val="left" w:pos="720"/>
          <w:tab w:val="left" w:pos="1440"/>
          <w:tab w:val="left" w:pos="2160"/>
          <w:tab w:val="left" w:pos="2880"/>
          <w:tab w:val="left" w:pos="3600"/>
          <w:tab w:val="left" w:pos="4320"/>
        </w:tabs>
        <w:ind w:left="240" w:hanging="240"/>
        <w:rPr>
          <w:rFonts w:cs="Arial"/>
          <w:b/>
          <w:sz w:val="8"/>
          <w:szCs w:val="18"/>
        </w:rPr>
      </w:pPr>
    </w:p>
    <w:p w:rsidR="00976215" w:rsidRPr="00B9567F" w:rsidRDefault="00466383" w:rsidP="00C45426">
      <w:pPr>
        <w:tabs>
          <w:tab w:val="left" w:pos="0"/>
          <w:tab w:val="left" w:pos="27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sz w:val="18"/>
          <w:szCs w:val="18"/>
        </w:rPr>
      </w:pPr>
      <w:r w:rsidRPr="00FD4E91">
        <w:rPr>
          <w:rFonts w:cs="Arial"/>
          <w:sz w:val="18"/>
          <w:szCs w:val="18"/>
        </w:rPr>
        <w:sym w:font="Wingdings" w:char="F09F"/>
      </w:r>
      <w:r w:rsidR="00976215" w:rsidRPr="00B9567F">
        <w:rPr>
          <w:rFonts w:cs="Arial"/>
          <w:sz w:val="18"/>
          <w:szCs w:val="18"/>
        </w:rPr>
        <w:tab/>
        <w:t xml:space="preserve">Any infant who received chest thrusts </w:t>
      </w:r>
      <w:r w:rsidR="001C3474">
        <w:rPr>
          <w:rFonts w:cs="Arial"/>
          <w:sz w:val="18"/>
          <w:szCs w:val="18"/>
        </w:rPr>
        <w:t>should</w:t>
      </w:r>
      <w:r w:rsidR="00976215" w:rsidRPr="00B9567F">
        <w:rPr>
          <w:rFonts w:cs="Arial"/>
          <w:sz w:val="18"/>
          <w:szCs w:val="18"/>
        </w:rPr>
        <w:t xml:space="preserve"> be </w:t>
      </w:r>
      <w:r w:rsidR="001C3474">
        <w:rPr>
          <w:rFonts w:cs="Arial"/>
          <w:sz w:val="18"/>
          <w:szCs w:val="18"/>
        </w:rPr>
        <w:t xml:space="preserve">medical evaluated </w:t>
      </w:r>
      <w:r w:rsidR="00976215" w:rsidRPr="00B9567F">
        <w:rPr>
          <w:rFonts w:cs="Arial"/>
          <w:sz w:val="18"/>
          <w:szCs w:val="18"/>
        </w:rPr>
        <w:t>to ensure there are no complications</w:t>
      </w:r>
      <w:r w:rsidR="00C45426">
        <w:rPr>
          <w:rFonts w:cs="Arial"/>
          <w:sz w:val="18"/>
          <w:szCs w:val="18"/>
        </w:rPr>
        <w:t xml:space="preserve">, </w:t>
      </w:r>
      <w:r w:rsidR="00976215" w:rsidRPr="00B9567F">
        <w:rPr>
          <w:rFonts w:cs="Arial"/>
          <w:sz w:val="18"/>
          <w:szCs w:val="18"/>
        </w:rPr>
        <w:t>injuries</w:t>
      </w:r>
      <w:r w:rsidR="001C3474">
        <w:rPr>
          <w:rFonts w:cs="Arial"/>
          <w:sz w:val="18"/>
          <w:szCs w:val="18"/>
        </w:rPr>
        <w:t>,</w:t>
      </w:r>
      <w:r w:rsidR="00C45426">
        <w:rPr>
          <w:rFonts w:cs="Arial"/>
          <w:sz w:val="18"/>
          <w:szCs w:val="18"/>
        </w:rPr>
        <w:t xml:space="preserve"> or retained foreign body fragments.</w:t>
      </w:r>
    </w:p>
    <w:p w:rsidR="00A75C60" w:rsidRPr="001011C4" w:rsidRDefault="00A75C60" w:rsidP="00C45426">
      <w:pPr>
        <w:tabs>
          <w:tab w:val="left" w:pos="240"/>
          <w:tab w:val="left" w:pos="720"/>
          <w:tab w:val="left" w:pos="1440"/>
          <w:tab w:val="left" w:pos="2160"/>
          <w:tab w:val="left" w:pos="2880"/>
          <w:tab w:val="left" w:pos="3600"/>
          <w:tab w:val="left" w:pos="4320"/>
        </w:tabs>
        <w:ind w:left="240" w:hanging="240"/>
        <w:rPr>
          <w:rFonts w:cs="Arial"/>
          <w:sz w:val="8"/>
          <w:szCs w:val="8"/>
        </w:rPr>
      </w:pPr>
    </w:p>
    <w:p w:rsidR="00CB6B21" w:rsidRPr="00B9567F" w:rsidRDefault="00466383" w:rsidP="00C45426">
      <w:pPr>
        <w:tabs>
          <w:tab w:val="left" w:pos="240"/>
          <w:tab w:val="left" w:pos="720"/>
          <w:tab w:val="left" w:pos="1440"/>
          <w:tab w:val="left" w:pos="2160"/>
          <w:tab w:val="left" w:pos="2880"/>
          <w:tab w:val="left" w:pos="3600"/>
          <w:tab w:val="left" w:pos="4320"/>
        </w:tabs>
        <w:ind w:left="240" w:hanging="240"/>
        <w:rPr>
          <w:rFonts w:cs="Arial"/>
          <w:b/>
          <w:sz w:val="18"/>
          <w:szCs w:val="18"/>
        </w:rPr>
      </w:pPr>
      <w:r w:rsidRPr="00FD4E91">
        <w:rPr>
          <w:rFonts w:cs="Arial"/>
          <w:sz w:val="18"/>
          <w:szCs w:val="18"/>
        </w:rPr>
        <w:sym w:font="Wingdings" w:char="F09F"/>
      </w:r>
      <w:r w:rsidR="00CB6B21" w:rsidRPr="00B9567F">
        <w:rPr>
          <w:rFonts w:cs="Arial"/>
          <w:sz w:val="18"/>
          <w:szCs w:val="18"/>
        </w:rPr>
        <w:tab/>
      </w:r>
      <w:r w:rsidR="00CB6B21" w:rsidRPr="001C3474">
        <w:rPr>
          <w:rFonts w:cs="Arial"/>
          <w:b/>
          <w:sz w:val="18"/>
          <w:szCs w:val="18"/>
        </w:rPr>
        <w:t>DO NOT</w:t>
      </w:r>
      <w:r w:rsidR="00CB6B21" w:rsidRPr="00B9567F">
        <w:rPr>
          <w:rFonts w:cs="Arial"/>
          <w:sz w:val="18"/>
          <w:szCs w:val="18"/>
        </w:rPr>
        <w:t xml:space="preserve"> hyper</w:t>
      </w:r>
      <w:r w:rsidR="001C3474">
        <w:rPr>
          <w:rFonts w:cs="Arial"/>
          <w:sz w:val="18"/>
          <w:szCs w:val="18"/>
        </w:rPr>
        <w:t>-</w:t>
      </w:r>
      <w:r w:rsidR="00CB6B21" w:rsidRPr="00B9567F">
        <w:rPr>
          <w:rFonts w:cs="Arial"/>
          <w:sz w:val="18"/>
          <w:szCs w:val="18"/>
        </w:rPr>
        <w:t>ventilate</w:t>
      </w:r>
      <w:r w:rsidR="001C3474">
        <w:rPr>
          <w:rFonts w:cs="Arial"/>
          <w:sz w:val="18"/>
          <w:szCs w:val="18"/>
        </w:rPr>
        <w:t xml:space="preserve"> the patient</w:t>
      </w:r>
      <w:r w:rsidR="00CB6B21" w:rsidRPr="00B9567F">
        <w:rPr>
          <w:rFonts w:cs="Arial"/>
          <w:sz w:val="18"/>
          <w:szCs w:val="18"/>
        </w:rPr>
        <w:t xml:space="preserve">.  Hyperventilation reduces the success of survival due to cerebral vasoconstriction resulting in decreased cerebral perfusion.  In addition, hyperventilation increases intrathoracic pressure and decreases venous return to the heart resulting in diminished cardiac output.  </w:t>
      </w:r>
      <w:r w:rsidR="00CB6B21" w:rsidRPr="00B9567F">
        <w:rPr>
          <w:rFonts w:cs="Arial"/>
          <w:b/>
          <w:i/>
          <w:sz w:val="18"/>
          <w:szCs w:val="18"/>
        </w:rPr>
        <w:t>Rescuers have a tendency to ventilate too rapidly</w:t>
      </w:r>
      <w:r w:rsidR="00CB6B21" w:rsidRPr="00B9567F">
        <w:rPr>
          <w:rFonts w:cs="Arial"/>
          <w:b/>
          <w:sz w:val="18"/>
          <w:szCs w:val="18"/>
        </w:rPr>
        <w:t>.</w:t>
      </w:r>
    </w:p>
    <w:p w:rsidR="00E742A4" w:rsidRPr="00D44EDF" w:rsidRDefault="00E742A4" w:rsidP="00E742A4">
      <w:pPr>
        <w:tabs>
          <w:tab w:val="left" w:pos="240"/>
          <w:tab w:val="left" w:pos="480"/>
        </w:tabs>
        <w:ind w:left="240" w:hanging="240"/>
        <w:rPr>
          <w:rFonts w:cs="Arial"/>
          <w:sz w:val="8"/>
          <w:szCs w:val="8"/>
        </w:rPr>
      </w:pPr>
    </w:p>
    <w:p w:rsidR="00441B09" w:rsidRDefault="00466383" w:rsidP="00E742A4">
      <w:pPr>
        <w:tabs>
          <w:tab w:val="left" w:pos="240"/>
          <w:tab w:val="left" w:pos="720"/>
          <w:tab w:val="left" w:pos="1440"/>
          <w:tab w:val="left" w:pos="2160"/>
          <w:tab w:val="left" w:pos="2880"/>
          <w:tab w:val="left" w:pos="3600"/>
          <w:tab w:val="left" w:pos="4320"/>
        </w:tabs>
        <w:ind w:left="240" w:hanging="240"/>
        <w:rPr>
          <w:rFonts w:cs="Arial"/>
          <w:sz w:val="18"/>
          <w:szCs w:val="18"/>
        </w:rPr>
      </w:pPr>
      <w:r w:rsidRPr="00FD4E91">
        <w:rPr>
          <w:rFonts w:cs="Arial"/>
          <w:sz w:val="18"/>
          <w:szCs w:val="18"/>
        </w:rPr>
        <w:sym w:font="Wingdings" w:char="F09F"/>
      </w:r>
      <w:r w:rsidR="00E742A4" w:rsidRPr="00D44EDF">
        <w:rPr>
          <w:rFonts w:cs="Arial"/>
          <w:sz w:val="18"/>
          <w:szCs w:val="18"/>
        </w:rPr>
        <w:tab/>
      </w:r>
      <w:r w:rsidR="00F7550F" w:rsidRPr="006E1EAD">
        <w:rPr>
          <w:rFonts w:cs="Arial"/>
          <w:sz w:val="18"/>
          <w:szCs w:val="18"/>
        </w:rPr>
        <w:t>Unstable</w:t>
      </w:r>
      <w:r w:rsidR="00E742A4" w:rsidRPr="006E1EAD">
        <w:rPr>
          <w:rFonts w:cs="Arial"/>
          <w:sz w:val="18"/>
          <w:szCs w:val="18"/>
        </w:rPr>
        <w:t xml:space="preserve"> </w:t>
      </w:r>
      <w:r w:rsidR="00E742A4" w:rsidRPr="00D44EDF">
        <w:rPr>
          <w:rFonts w:cs="Arial"/>
          <w:sz w:val="18"/>
          <w:szCs w:val="18"/>
        </w:rPr>
        <w:t>patients are patients who have abnormal vital signs, signs/symptoms of poor perfusion, or if there is a suspicion that the patient’s condition may deteriorate.</w:t>
      </w:r>
    </w:p>
    <w:p w:rsidR="001011C4" w:rsidRPr="001011C4" w:rsidRDefault="001011C4" w:rsidP="00E742A4">
      <w:pPr>
        <w:tabs>
          <w:tab w:val="left" w:pos="240"/>
          <w:tab w:val="left" w:pos="720"/>
          <w:tab w:val="left" w:pos="1440"/>
          <w:tab w:val="left" w:pos="2160"/>
          <w:tab w:val="left" w:pos="2880"/>
          <w:tab w:val="left" w:pos="3600"/>
          <w:tab w:val="left" w:pos="4320"/>
        </w:tabs>
        <w:ind w:left="240" w:hanging="240"/>
        <w:rPr>
          <w:rFonts w:cs="Arial"/>
          <w:sz w:val="4"/>
          <w:szCs w:val="4"/>
        </w:rPr>
      </w:pPr>
    </w:p>
    <w:p w:rsidR="00E742A4" w:rsidRPr="006E1EAD" w:rsidRDefault="00441B09" w:rsidP="00441B09">
      <w:pPr>
        <w:pStyle w:val="ListParagraph"/>
        <w:numPr>
          <w:ilvl w:val="0"/>
          <w:numId w:val="5"/>
        </w:numPr>
        <w:tabs>
          <w:tab w:val="left" w:pos="240"/>
          <w:tab w:val="left" w:pos="1440"/>
          <w:tab w:val="left" w:pos="2160"/>
          <w:tab w:val="left" w:pos="2880"/>
          <w:tab w:val="left" w:pos="3600"/>
          <w:tab w:val="left" w:pos="4320"/>
        </w:tabs>
        <w:ind w:left="270" w:hanging="270"/>
        <w:rPr>
          <w:rFonts w:cs="Arial"/>
          <w:sz w:val="18"/>
          <w:szCs w:val="18"/>
        </w:rPr>
      </w:pPr>
      <w:r w:rsidRPr="006E1EAD">
        <w:rPr>
          <w:rFonts w:cs="Arial"/>
          <w:sz w:val="18"/>
          <w:szCs w:val="18"/>
        </w:rPr>
        <w:t xml:space="preserve">To make compressions as effective as possible, place the infant on a firm surface if possible.  Soft surface make compressions less effective due to pushing the infant down into the soft surface. </w:t>
      </w:r>
    </w:p>
    <w:p w:rsidR="009D0799" w:rsidRPr="006E1EAD" w:rsidRDefault="00B26D16" w:rsidP="009D0799">
      <w:pPr>
        <w:widowControl/>
        <w:tabs>
          <w:tab w:val="left" w:pos="-460"/>
          <w:tab w:val="left" w:pos="0"/>
          <w:tab w:val="left" w:pos="180"/>
          <w:tab w:val="left" w:pos="360"/>
          <w:tab w:val="left" w:pos="450"/>
        </w:tabs>
        <w:ind w:firstLine="180"/>
        <w:rPr>
          <w:rFonts w:cs="Arial"/>
          <w:sz w:val="12"/>
          <w:szCs w:val="12"/>
        </w:rPr>
      </w:pPr>
      <w:r>
        <w:rPr>
          <w:rFonts w:cs="Arial"/>
          <w:b/>
          <w:noProof/>
          <w:sz w:val="18"/>
          <w:szCs w:val="18"/>
        </w:rPr>
        <w:drawing>
          <wp:anchor distT="0" distB="0" distL="114300" distR="114300" simplePos="0" relativeHeight="251658752" behindDoc="0" locked="0" layoutInCell="1" allowOverlap="1" wp14:anchorId="78E5FC63" wp14:editId="2A105DAC">
            <wp:simplePos x="0" y="0"/>
            <wp:positionH relativeFrom="column">
              <wp:posOffset>731520</wp:posOffset>
            </wp:positionH>
            <wp:positionV relativeFrom="paragraph">
              <wp:posOffset>72390</wp:posOffset>
            </wp:positionV>
            <wp:extent cx="5425440" cy="14020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723" cy="1409906"/>
                    </a:xfrm>
                    <a:prstGeom prst="rect">
                      <a:avLst/>
                    </a:prstGeom>
                    <a:noFill/>
                  </pic:spPr>
                </pic:pic>
              </a:graphicData>
            </a:graphic>
            <wp14:sizeRelH relativeFrom="page">
              <wp14:pctWidth>0</wp14:pctWidth>
            </wp14:sizeRelH>
            <wp14:sizeRelV relativeFrom="page">
              <wp14:pctHeight>0</wp14:pctHeight>
            </wp14:sizeRelV>
          </wp:anchor>
        </w:drawing>
      </w:r>
    </w:p>
    <w:p w:rsidR="00E742A4" w:rsidRDefault="00E742A4"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7A0E40" w:rsidRPr="00B9567F" w:rsidRDefault="007A0E40"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7A0E40" w:rsidRPr="00B9567F" w:rsidRDefault="007A0E40"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D5208A" w:rsidRPr="00B9567F" w:rsidRDefault="00D5208A"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D5208A" w:rsidRPr="00B9567F" w:rsidRDefault="00D5208A"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B21728" w:rsidRPr="00B9567F" w:rsidRDefault="00B21728" w:rsidP="00CB6B21">
      <w:pPr>
        <w:tabs>
          <w:tab w:val="left" w:pos="240"/>
          <w:tab w:val="left" w:pos="720"/>
          <w:tab w:val="left" w:pos="1440"/>
          <w:tab w:val="left" w:pos="2160"/>
          <w:tab w:val="left" w:pos="2880"/>
          <w:tab w:val="left" w:pos="3600"/>
          <w:tab w:val="left" w:pos="4320"/>
        </w:tabs>
        <w:ind w:left="240" w:hanging="240"/>
        <w:rPr>
          <w:rFonts w:cs="Arial"/>
          <w:b/>
          <w:sz w:val="18"/>
          <w:szCs w:val="18"/>
        </w:rPr>
      </w:pPr>
    </w:p>
    <w:p w:rsidR="00F15951" w:rsidRPr="00B9567F" w:rsidRDefault="00F15951" w:rsidP="00F15951">
      <w:pPr>
        <w:tabs>
          <w:tab w:val="left" w:pos="240"/>
          <w:tab w:val="left" w:pos="720"/>
          <w:tab w:val="left" w:pos="1440"/>
          <w:tab w:val="left" w:pos="2160"/>
          <w:tab w:val="left" w:pos="2880"/>
          <w:tab w:val="left" w:pos="3600"/>
          <w:tab w:val="left" w:pos="4320"/>
        </w:tabs>
        <w:ind w:left="240" w:hanging="240"/>
        <w:jc w:val="center"/>
        <w:rPr>
          <w:rFonts w:cs="Arial"/>
          <w:b/>
          <w:sz w:val="18"/>
          <w:szCs w:val="18"/>
        </w:rPr>
      </w:pPr>
      <w:r w:rsidRPr="00B64E25">
        <w:rPr>
          <w:rFonts w:cs="Arial"/>
          <w:b/>
          <w:sz w:val="20"/>
          <w:szCs w:val="20"/>
        </w:rPr>
        <w:t>AHA Guideline</w:t>
      </w:r>
      <w:r>
        <w:rPr>
          <w:rFonts w:cs="Arial"/>
          <w:b/>
          <w:sz w:val="20"/>
          <w:szCs w:val="20"/>
        </w:rPr>
        <w:t xml:space="preserve"> ECC</w:t>
      </w:r>
      <w:r w:rsidRPr="00B64E25">
        <w:rPr>
          <w:rFonts w:cs="Arial"/>
          <w:b/>
          <w:sz w:val="20"/>
          <w:szCs w:val="20"/>
        </w:rPr>
        <w:t xml:space="preserve"> 2015</w:t>
      </w:r>
    </w:p>
    <w:sectPr w:rsidR="00F15951" w:rsidRPr="00B9567F" w:rsidSect="00A20305">
      <w:footerReference w:type="default" r:id="rId9"/>
      <w:pgSz w:w="12240" w:h="15840"/>
      <w:pgMar w:top="720" w:right="72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7F" w:rsidRDefault="00C2637F">
      <w:r>
        <w:separator/>
      </w:r>
    </w:p>
  </w:endnote>
  <w:endnote w:type="continuationSeparator" w:id="0">
    <w:p w:rsidR="00C2637F" w:rsidRDefault="00C2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B1" w:rsidRDefault="007B1AB1" w:rsidP="008773F7">
    <w:pPr>
      <w:spacing w:line="240" w:lineRule="exact"/>
      <w:rPr>
        <w:rFonts w:cs="Arial"/>
        <w:sz w:val="18"/>
        <w:szCs w:val="18"/>
        <w:vertAlign w:val="superscript"/>
      </w:rPr>
    </w:pPr>
    <w:r w:rsidRPr="007A436D">
      <w:rPr>
        <w:rFonts w:cs="Arial"/>
        <w:sz w:val="16"/>
        <w:szCs w:val="16"/>
      </w:rPr>
      <w:t>Airway Emergency</w:t>
    </w:r>
    <w:r>
      <w:rPr>
        <w:rFonts w:cs="Arial"/>
        <w:sz w:val="16"/>
        <w:szCs w:val="16"/>
      </w:rPr>
      <w:t xml:space="preserve">:  </w:t>
    </w:r>
    <w:r w:rsidRPr="007A436D">
      <w:rPr>
        <w:rFonts w:cs="Arial"/>
        <w:sz w:val="16"/>
        <w:szCs w:val="16"/>
      </w:rPr>
      <w:t>Infant Airway</w:t>
    </w:r>
    <w:r>
      <w:rPr>
        <w:rFonts w:cs="Arial"/>
        <w:sz w:val="16"/>
        <w:szCs w:val="16"/>
      </w:rPr>
      <w:t xml:space="preserve"> </w:t>
    </w:r>
    <w:r w:rsidRPr="007A436D">
      <w:rPr>
        <w:rFonts w:cs="Arial"/>
        <w:sz w:val="16"/>
        <w:szCs w:val="16"/>
      </w:rPr>
      <w:t>Obstruct</w:t>
    </w:r>
    <w:r>
      <w:rPr>
        <w:rFonts w:cs="Arial"/>
        <w:sz w:val="16"/>
        <w:szCs w:val="16"/>
      </w:rPr>
      <w:t>ion</w:t>
    </w:r>
    <w:r w:rsidRPr="0090206F">
      <w:rPr>
        <w:rFonts w:cs="Arial"/>
        <w:sz w:val="18"/>
        <w:szCs w:val="18"/>
      </w:rPr>
      <w:t xml:space="preserve"> </w:t>
    </w:r>
    <w:r w:rsidRPr="0090206F">
      <w:rPr>
        <w:rFonts w:cs="Arial"/>
        <w:sz w:val="18"/>
        <w:szCs w:val="18"/>
        <w:vertAlign w:val="superscript"/>
      </w:rPr>
      <w:t xml:space="preserve">© </w:t>
    </w:r>
    <w:r w:rsidR="00B26D16">
      <w:rPr>
        <w:rFonts w:cs="Arial"/>
        <w:sz w:val="18"/>
        <w:szCs w:val="18"/>
        <w:vertAlign w:val="superscript"/>
      </w:rPr>
      <w:t>2018</w:t>
    </w:r>
    <w:r>
      <w:rPr>
        <w:rFonts w:cs="Arial"/>
        <w:sz w:val="18"/>
        <w:szCs w:val="18"/>
        <w:vertAlign w:val="superscript"/>
      </w:rPr>
      <w:tab/>
    </w:r>
    <w:r>
      <w:rPr>
        <w:rFonts w:cs="Arial"/>
        <w:sz w:val="18"/>
        <w:szCs w:val="18"/>
        <w:vertAlign w:val="superscript"/>
      </w:rPr>
      <w:tab/>
    </w:r>
    <w:r>
      <w:rPr>
        <w:rFonts w:cs="Arial"/>
        <w:sz w:val="18"/>
        <w:szCs w:val="18"/>
        <w:vertAlign w:val="superscript"/>
      </w:rPr>
      <w:tab/>
    </w:r>
  </w:p>
  <w:p w:rsidR="007B1AB1" w:rsidRPr="008773F7" w:rsidRDefault="007B1AB1" w:rsidP="008773F7">
    <w:pPr>
      <w:spacing w:line="240" w:lineRule="exact"/>
      <w:rPr>
        <w:rFonts w:cs="Arial"/>
        <w:sz w:val="18"/>
        <w:szCs w:val="18"/>
        <w:vertAlign w:val="superscript"/>
      </w:rPr>
    </w:pP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tab/>
      <w:t xml:space="preserve">        </w:t>
    </w:r>
    <w:r w:rsidRPr="00962F07">
      <w:rPr>
        <w:rFonts w:cs="Arial"/>
        <w:sz w:val="16"/>
        <w:szCs w:val="16"/>
      </w:rPr>
      <w:t xml:space="preserve">Page </w:t>
    </w:r>
    <w:r w:rsidRPr="00962F07">
      <w:rPr>
        <w:rFonts w:cs="Arial"/>
        <w:sz w:val="16"/>
        <w:szCs w:val="16"/>
      </w:rPr>
      <w:fldChar w:fldCharType="begin"/>
    </w:r>
    <w:r w:rsidRPr="00962F07">
      <w:rPr>
        <w:rFonts w:cs="Arial"/>
        <w:sz w:val="16"/>
        <w:szCs w:val="16"/>
      </w:rPr>
      <w:instrText xml:space="preserve"> PAGE </w:instrText>
    </w:r>
    <w:r w:rsidRPr="00962F07">
      <w:rPr>
        <w:rFonts w:cs="Arial"/>
        <w:sz w:val="16"/>
        <w:szCs w:val="16"/>
      </w:rPr>
      <w:fldChar w:fldCharType="separate"/>
    </w:r>
    <w:r w:rsidR="00DC4753">
      <w:rPr>
        <w:rFonts w:cs="Arial"/>
        <w:noProof/>
        <w:sz w:val="16"/>
        <w:szCs w:val="16"/>
      </w:rPr>
      <w:t>5</w:t>
    </w:r>
    <w:r w:rsidRPr="00962F07">
      <w:rPr>
        <w:rFonts w:cs="Arial"/>
        <w:sz w:val="16"/>
        <w:szCs w:val="16"/>
      </w:rPr>
      <w:fldChar w:fldCharType="end"/>
    </w:r>
    <w:r w:rsidRPr="00962F07">
      <w:rPr>
        <w:rFonts w:cs="Arial"/>
        <w:sz w:val="16"/>
        <w:szCs w:val="16"/>
      </w:rPr>
      <w:t xml:space="preserve"> of </w:t>
    </w:r>
    <w:r w:rsidRPr="00962F07">
      <w:rPr>
        <w:rFonts w:cs="Arial"/>
        <w:sz w:val="16"/>
        <w:szCs w:val="16"/>
      </w:rPr>
      <w:fldChar w:fldCharType="begin"/>
    </w:r>
    <w:r w:rsidRPr="00962F07">
      <w:rPr>
        <w:rFonts w:cs="Arial"/>
        <w:sz w:val="16"/>
        <w:szCs w:val="16"/>
      </w:rPr>
      <w:instrText xml:space="preserve"> NUMPAGES </w:instrText>
    </w:r>
    <w:r w:rsidRPr="00962F07">
      <w:rPr>
        <w:rFonts w:cs="Arial"/>
        <w:sz w:val="16"/>
        <w:szCs w:val="16"/>
      </w:rPr>
      <w:fldChar w:fldCharType="separate"/>
    </w:r>
    <w:r w:rsidR="00DC4753">
      <w:rPr>
        <w:rFonts w:cs="Arial"/>
        <w:noProof/>
        <w:sz w:val="16"/>
        <w:szCs w:val="16"/>
      </w:rPr>
      <w:t>5</w:t>
    </w:r>
    <w:r w:rsidRPr="00962F07">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7F" w:rsidRDefault="00C2637F">
      <w:r>
        <w:separator/>
      </w:r>
    </w:p>
  </w:footnote>
  <w:footnote w:type="continuationSeparator" w:id="0">
    <w:p w:rsidR="00C2637F" w:rsidRDefault="00C26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D2C24A"/>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2471EDE"/>
    <w:multiLevelType w:val="hybridMultilevel"/>
    <w:tmpl w:val="89E4633A"/>
    <w:lvl w:ilvl="0" w:tplc="C8DADB2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A0FCA"/>
    <w:multiLevelType w:val="hybridMultilevel"/>
    <w:tmpl w:val="C770BE60"/>
    <w:lvl w:ilvl="0" w:tplc="87926210">
      <w:start w:val="1"/>
      <w:numFmt w:val="bullet"/>
      <w:lvlText w:val=""/>
      <w:lvlJc w:val="left"/>
      <w:pPr>
        <w:ind w:left="397" w:hanging="360"/>
      </w:pPr>
      <w:rPr>
        <w:rFonts w:ascii="Symbol" w:hAnsi="Symbol" w:hint="default"/>
        <w:sz w:val="12"/>
        <w:szCs w:val="12"/>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5" w15:restartNumberingAfterBreak="0">
    <w:nsid w:val="069A0170"/>
    <w:multiLevelType w:val="hybridMultilevel"/>
    <w:tmpl w:val="0F1A931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 w15:restartNumberingAfterBreak="0">
    <w:nsid w:val="09BE0247"/>
    <w:multiLevelType w:val="hybridMultilevel"/>
    <w:tmpl w:val="CFC8D546"/>
    <w:lvl w:ilvl="0" w:tplc="87926210">
      <w:start w:val="1"/>
      <w:numFmt w:val="bullet"/>
      <w:lvlText w:val=""/>
      <w:lvlJc w:val="left"/>
      <w:pPr>
        <w:ind w:left="720" w:hanging="288"/>
      </w:pPr>
      <w:rPr>
        <w:rFonts w:ascii="Symbol" w:hAnsi="Symbol" w:hint="default"/>
        <w:sz w:val="12"/>
        <w:szCs w:val="12"/>
      </w:rPr>
    </w:lvl>
    <w:lvl w:ilvl="1" w:tplc="67F6DF0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308B"/>
    <w:multiLevelType w:val="hybridMultilevel"/>
    <w:tmpl w:val="34C6019E"/>
    <w:lvl w:ilvl="0" w:tplc="83A26E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66DD0"/>
    <w:multiLevelType w:val="hybridMultilevel"/>
    <w:tmpl w:val="46768F4E"/>
    <w:lvl w:ilvl="0" w:tplc="87AE8E64">
      <w:start w:val="1"/>
      <w:numFmt w:val="bullet"/>
      <w:lvlText w:val=""/>
      <w:lvlJc w:val="left"/>
      <w:pPr>
        <w:ind w:left="612" w:hanging="360"/>
      </w:pPr>
      <w:rPr>
        <w:rFonts w:ascii="Symbol" w:hAnsi="Symbol" w:hint="default"/>
        <w:sz w:val="12"/>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CE346B7"/>
    <w:multiLevelType w:val="hybridMultilevel"/>
    <w:tmpl w:val="2B4C4CB4"/>
    <w:lvl w:ilvl="0" w:tplc="4D2265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F2263"/>
    <w:multiLevelType w:val="hybridMultilevel"/>
    <w:tmpl w:val="3364F118"/>
    <w:lvl w:ilvl="0" w:tplc="F578B4B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31246"/>
    <w:multiLevelType w:val="hybridMultilevel"/>
    <w:tmpl w:val="8FA4017E"/>
    <w:lvl w:ilvl="0" w:tplc="AAF62846">
      <w:start w:val="1"/>
      <w:numFmt w:val="bullet"/>
      <w:lvlText w:val=""/>
      <w:lvlJc w:val="left"/>
      <w:pPr>
        <w:ind w:left="720" w:hanging="360"/>
      </w:pPr>
      <w:rPr>
        <w:rFonts w:ascii="Symbol" w:hAnsi="Symbol" w:hint="default"/>
        <w:sz w:val="14"/>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6698E"/>
    <w:multiLevelType w:val="hybridMultilevel"/>
    <w:tmpl w:val="24623510"/>
    <w:lvl w:ilvl="0" w:tplc="D6D06D8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2F7A"/>
    <w:multiLevelType w:val="hybridMultilevel"/>
    <w:tmpl w:val="6324DE00"/>
    <w:lvl w:ilvl="0" w:tplc="39304B48">
      <w:start w:val="1"/>
      <w:numFmt w:val="bullet"/>
      <w:lvlText w:val=""/>
      <w:lvlJc w:val="left"/>
      <w:pPr>
        <w:ind w:left="720" w:hanging="360"/>
      </w:pPr>
      <w:rPr>
        <w:rFonts w:ascii="Symbol" w:hAnsi="Symbol" w:hint="default"/>
        <w:sz w:val="14"/>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7E6C"/>
    <w:multiLevelType w:val="hybridMultilevel"/>
    <w:tmpl w:val="B4AE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B12C9"/>
    <w:multiLevelType w:val="hybridMultilevel"/>
    <w:tmpl w:val="A72E3A92"/>
    <w:lvl w:ilvl="0" w:tplc="988A52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42AFC"/>
    <w:multiLevelType w:val="hybridMultilevel"/>
    <w:tmpl w:val="5AF4E020"/>
    <w:lvl w:ilvl="0" w:tplc="C8DADB2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251D0"/>
    <w:multiLevelType w:val="hybridMultilevel"/>
    <w:tmpl w:val="3B78EA54"/>
    <w:lvl w:ilvl="0" w:tplc="988A52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F01EC"/>
    <w:multiLevelType w:val="hybridMultilevel"/>
    <w:tmpl w:val="D70C91CE"/>
    <w:lvl w:ilvl="0" w:tplc="5D4ED94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54336250"/>
    <w:multiLevelType w:val="hybridMultilevel"/>
    <w:tmpl w:val="C0ECAAB2"/>
    <w:lvl w:ilvl="0" w:tplc="198420A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72357"/>
    <w:multiLevelType w:val="hybridMultilevel"/>
    <w:tmpl w:val="37A08080"/>
    <w:lvl w:ilvl="0" w:tplc="4D2265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57903"/>
    <w:multiLevelType w:val="hybridMultilevel"/>
    <w:tmpl w:val="B5E0FE7C"/>
    <w:lvl w:ilvl="0" w:tplc="C8DADB2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3E9"/>
    <w:multiLevelType w:val="hybridMultilevel"/>
    <w:tmpl w:val="CDE43C08"/>
    <w:lvl w:ilvl="0" w:tplc="6C9CFC1A">
      <w:start w:val="1"/>
      <w:numFmt w:val="bullet"/>
      <w:lvlText w:val=""/>
      <w:lvlJc w:val="left"/>
      <w:pPr>
        <w:ind w:left="397" w:hanging="360"/>
      </w:pPr>
      <w:rPr>
        <w:rFonts w:ascii="Symbol" w:hAnsi="Symbol" w:hint="default"/>
        <w:sz w:val="12"/>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23" w15:restartNumberingAfterBreak="0">
    <w:nsid w:val="64BC5FE2"/>
    <w:multiLevelType w:val="hybridMultilevel"/>
    <w:tmpl w:val="6674E8CE"/>
    <w:lvl w:ilvl="0" w:tplc="A96E8CF8">
      <w:start w:val="1"/>
      <w:numFmt w:val="bullet"/>
      <w:lvlText w:val=""/>
      <w:lvlJc w:val="left"/>
      <w:pPr>
        <w:ind w:left="720" w:hanging="360"/>
      </w:pPr>
      <w:rPr>
        <w:rFonts w:ascii="Symbol" w:hAnsi="Symbol" w:hint="default"/>
        <w:sz w:val="14"/>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00FF"/>
    <w:multiLevelType w:val="hybridMultilevel"/>
    <w:tmpl w:val="BB2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A30B4"/>
    <w:multiLevelType w:val="hybridMultilevel"/>
    <w:tmpl w:val="352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D3250"/>
    <w:multiLevelType w:val="hybridMultilevel"/>
    <w:tmpl w:val="85F47BA2"/>
    <w:lvl w:ilvl="0" w:tplc="7E32D54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5B2"/>
    <w:multiLevelType w:val="hybridMultilevel"/>
    <w:tmpl w:val="96442B28"/>
    <w:lvl w:ilvl="0" w:tplc="1086304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83C98"/>
    <w:multiLevelType w:val="hybridMultilevel"/>
    <w:tmpl w:val="A062515C"/>
    <w:lvl w:ilvl="0" w:tplc="198420A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623F"/>
    <w:multiLevelType w:val="hybridMultilevel"/>
    <w:tmpl w:val="936C4416"/>
    <w:lvl w:ilvl="0" w:tplc="EC4834A4">
      <w:start w:val="1"/>
      <w:numFmt w:val="bullet"/>
      <w:lvlText w:val=""/>
      <w:lvlJc w:val="left"/>
      <w:pPr>
        <w:ind w:left="69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0" w15:restartNumberingAfterBreak="0">
    <w:nsid w:val="7BD624D6"/>
    <w:multiLevelType w:val="hybridMultilevel"/>
    <w:tmpl w:val="BC1868D4"/>
    <w:lvl w:ilvl="0" w:tplc="961E79DE">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25"/>
  </w:num>
  <w:num w:numId="3">
    <w:abstractNumId w:val="6"/>
  </w:num>
  <w:num w:numId="4">
    <w:abstractNumId w:val="18"/>
  </w:num>
  <w:num w:numId="5">
    <w:abstractNumId w:val="19"/>
  </w:num>
  <w:num w:numId="6">
    <w:abstractNumId w:val="24"/>
  </w:num>
  <w:num w:numId="7">
    <w:abstractNumId w:val="14"/>
  </w:num>
  <w:num w:numId="8">
    <w:abstractNumId w:val="7"/>
  </w:num>
  <w:num w:numId="9">
    <w:abstractNumId w:val="28"/>
  </w:num>
  <w:num w:numId="10">
    <w:abstractNumId w:val="23"/>
  </w:num>
  <w:num w:numId="11">
    <w:abstractNumId w:val="3"/>
  </w:num>
  <w:num w:numId="12">
    <w:abstractNumId w:val="16"/>
  </w:num>
  <w:num w:numId="13">
    <w:abstractNumId w:val="20"/>
  </w:num>
  <w:num w:numId="14">
    <w:abstractNumId w:val="9"/>
  </w:num>
  <w:num w:numId="15">
    <w:abstractNumId w:val="21"/>
  </w:num>
  <w:num w:numId="16">
    <w:abstractNumId w:val="10"/>
  </w:num>
  <w:num w:numId="17">
    <w:abstractNumId w:val="13"/>
  </w:num>
  <w:num w:numId="18">
    <w:abstractNumId w:val="22"/>
  </w:num>
  <w:num w:numId="19">
    <w:abstractNumId w:val="29"/>
  </w:num>
  <w:num w:numId="20">
    <w:abstractNumId w:val="8"/>
  </w:num>
  <w:num w:numId="21">
    <w:abstractNumId w:val="30"/>
  </w:num>
  <w:num w:numId="22">
    <w:abstractNumId w:val="4"/>
  </w:num>
  <w:num w:numId="23">
    <w:abstractNumId w:val="11"/>
  </w:num>
  <w:num w:numId="24">
    <w:abstractNumId w:val="17"/>
  </w:num>
  <w:num w:numId="25">
    <w:abstractNumId w:val="15"/>
  </w:num>
  <w:num w:numId="26">
    <w:abstractNumId w:val="12"/>
  </w:num>
  <w:num w:numId="27">
    <w:abstractNumId w:val="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5F"/>
    <w:rsid w:val="000102B7"/>
    <w:rsid w:val="00012762"/>
    <w:rsid w:val="00013D13"/>
    <w:rsid w:val="00020581"/>
    <w:rsid w:val="00025F2A"/>
    <w:rsid w:val="00027560"/>
    <w:rsid w:val="0003424B"/>
    <w:rsid w:val="00034F6C"/>
    <w:rsid w:val="00036363"/>
    <w:rsid w:val="00051B30"/>
    <w:rsid w:val="00052324"/>
    <w:rsid w:val="00061B53"/>
    <w:rsid w:val="00062952"/>
    <w:rsid w:val="00067ED4"/>
    <w:rsid w:val="00071387"/>
    <w:rsid w:val="0007518A"/>
    <w:rsid w:val="00087D2C"/>
    <w:rsid w:val="00090F2A"/>
    <w:rsid w:val="0009250A"/>
    <w:rsid w:val="000957D0"/>
    <w:rsid w:val="000A5032"/>
    <w:rsid w:val="000C379F"/>
    <w:rsid w:val="000D6356"/>
    <w:rsid w:val="000E1356"/>
    <w:rsid w:val="000E541A"/>
    <w:rsid w:val="000E7293"/>
    <w:rsid w:val="000E77E6"/>
    <w:rsid w:val="001008DC"/>
    <w:rsid w:val="001011C4"/>
    <w:rsid w:val="001038B6"/>
    <w:rsid w:val="001066C4"/>
    <w:rsid w:val="001115CC"/>
    <w:rsid w:val="001122D6"/>
    <w:rsid w:val="001128BD"/>
    <w:rsid w:val="00115BAF"/>
    <w:rsid w:val="00121D04"/>
    <w:rsid w:val="00130712"/>
    <w:rsid w:val="00130B16"/>
    <w:rsid w:val="00132997"/>
    <w:rsid w:val="0014178F"/>
    <w:rsid w:val="00151F97"/>
    <w:rsid w:val="00161A81"/>
    <w:rsid w:val="00166F91"/>
    <w:rsid w:val="00170A31"/>
    <w:rsid w:val="00171B12"/>
    <w:rsid w:val="0017325B"/>
    <w:rsid w:val="001736D7"/>
    <w:rsid w:val="00175C3A"/>
    <w:rsid w:val="00176EB9"/>
    <w:rsid w:val="0018127D"/>
    <w:rsid w:val="00197439"/>
    <w:rsid w:val="001A4937"/>
    <w:rsid w:val="001B1555"/>
    <w:rsid w:val="001B1567"/>
    <w:rsid w:val="001B1AB1"/>
    <w:rsid w:val="001C3474"/>
    <w:rsid w:val="001D0C79"/>
    <w:rsid w:val="001E39CC"/>
    <w:rsid w:val="001F5B09"/>
    <w:rsid w:val="00207ACD"/>
    <w:rsid w:val="002143CB"/>
    <w:rsid w:val="00222336"/>
    <w:rsid w:val="00226F4D"/>
    <w:rsid w:val="00232F75"/>
    <w:rsid w:val="00245984"/>
    <w:rsid w:val="002475D2"/>
    <w:rsid w:val="00250E60"/>
    <w:rsid w:val="00251C87"/>
    <w:rsid w:val="00251D17"/>
    <w:rsid w:val="00255CFD"/>
    <w:rsid w:val="00263284"/>
    <w:rsid w:val="0027065C"/>
    <w:rsid w:val="0027445F"/>
    <w:rsid w:val="00274B45"/>
    <w:rsid w:val="0029563A"/>
    <w:rsid w:val="0029770B"/>
    <w:rsid w:val="00297D6B"/>
    <w:rsid w:val="002A125D"/>
    <w:rsid w:val="002A35A6"/>
    <w:rsid w:val="002A45DA"/>
    <w:rsid w:val="002A6963"/>
    <w:rsid w:val="002B211B"/>
    <w:rsid w:val="002B5B06"/>
    <w:rsid w:val="002C20AE"/>
    <w:rsid w:val="002C4E12"/>
    <w:rsid w:val="002C616C"/>
    <w:rsid w:val="002C6D08"/>
    <w:rsid w:val="002D1E4A"/>
    <w:rsid w:val="002D6997"/>
    <w:rsid w:val="002D6D0B"/>
    <w:rsid w:val="002E4CCF"/>
    <w:rsid w:val="002F0E0D"/>
    <w:rsid w:val="002F16EB"/>
    <w:rsid w:val="002F6210"/>
    <w:rsid w:val="002F6BC4"/>
    <w:rsid w:val="00313B6A"/>
    <w:rsid w:val="00321238"/>
    <w:rsid w:val="0032133A"/>
    <w:rsid w:val="00326CC6"/>
    <w:rsid w:val="00330263"/>
    <w:rsid w:val="0033097A"/>
    <w:rsid w:val="00331D96"/>
    <w:rsid w:val="00334B15"/>
    <w:rsid w:val="003463A5"/>
    <w:rsid w:val="0035291B"/>
    <w:rsid w:val="00357275"/>
    <w:rsid w:val="0036635F"/>
    <w:rsid w:val="0037253E"/>
    <w:rsid w:val="00374090"/>
    <w:rsid w:val="00374B85"/>
    <w:rsid w:val="00376443"/>
    <w:rsid w:val="00381709"/>
    <w:rsid w:val="00382E27"/>
    <w:rsid w:val="00384B2E"/>
    <w:rsid w:val="003869EA"/>
    <w:rsid w:val="00386FB2"/>
    <w:rsid w:val="003920CE"/>
    <w:rsid w:val="003A31A9"/>
    <w:rsid w:val="003B4FC4"/>
    <w:rsid w:val="003B6293"/>
    <w:rsid w:val="003B7AA1"/>
    <w:rsid w:val="003B7BE3"/>
    <w:rsid w:val="003C4477"/>
    <w:rsid w:val="003D080E"/>
    <w:rsid w:val="003D2CFD"/>
    <w:rsid w:val="003D2D3C"/>
    <w:rsid w:val="003D4C7F"/>
    <w:rsid w:val="003D7C2B"/>
    <w:rsid w:val="003E75B0"/>
    <w:rsid w:val="003F00EF"/>
    <w:rsid w:val="003F19F6"/>
    <w:rsid w:val="003F41CB"/>
    <w:rsid w:val="00407A28"/>
    <w:rsid w:val="004128C9"/>
    <w:rsid w:val="00421EAA"/>
    <w:rsid w:val="00424766"/>
    <w:rsid w:val="00433E1B"/>
    <w:rsid w:val="00434E6D"/>
    <w:rsid w:val="00436156"/>
    <w:rsid w:val="00436187"/>
    <w:rsid w:val="004377CF"/>
    <w:rsid w:val="00441B09"/>
    <w:rsid w:val="00442B24"/>
    <w:rsid w:val="00443A53"/>
    <w:rsid w:val="004443C6"/>
    <w:rsid w:val="00466383"/>
    <w:rsid w:val="004666CF"/>
    <w:rsid w:val="0047705C"/>
    <w:rsid w:val="0048486B"/>
    <w:rsid w:val="0048527C"/>
    <w:rsid w:val="004907EB"/>
    <w:rsid w:val="00496ADB"/>
    <w:rsid w:val="004A2B99"/>
    <w:rsid w:val="004A3A08"/>
    <w:rsid w:val="004A56DB"/>
    <w:rsid w:val="004A76B8"/>
    <w:rsid w:val="004B3596"/>
    <w:rsid w:val="004B4B32"/>
    <w:rsid w:val="004B4F24"/>
    <w:rsid w:val="004B7093"/>
    <w:rsid w:val="004C0371"/>
    <w:rsid w:val="004C3A85"/>
    <w:rsid w:val="004C430F"/>
    <w:rsid w:val="004D0A00"/>
    <w:rsid w:val="004D1B48"/>
    <w:rsid w:val="004D23DE"/>
    <w:rsid w:val="004D3E05"/>
    <w:rsid w:val="004D7923"/>
    <w:rsid w:val="004E0CFF"/>
    <w:rsid w:val="004E2DFE"/>
    <w:rsid w:val="004E5D75"/>
    <w:rsid w:val="004F1AB5"/>
    <w:rsid w:val="00501694"/>
    <w:rsid w:val="00502D2B"/>
    <w:rsid w:val="0050451B"/>
    <w:rsid w:val="00507A97"/>
    <w:rsid w:val="00520EB4"/>
    <w:rsid w:val="00540E8A"/>
    <w:rsid w:val="005430B7"/>
    <w:rsid w:val="0054672C"/>
    <w:rsid w:val="0054789D"/>
    <w:rsid w:val="00550A05"/>
    <w:rsid w:val="005525DB"/>
    <w:rsid w:val="00554592"/>
    <w:rsid w:val="00555E23"/>
    <w:rsid w:val="0056052D"/>
    <w:rsid w:val="005605AA"/>
    <w:rsid w:val="00562FA0"/>
    <w:rsid w:val="0056378B"/>
    <w:rsid w:val="005647D4"/>
    <w:rsid w:val="00570991"/>
    <w:rsid w:val="00570D3D"/>
    <w:rsid w:val="00573652"/>
    <w:rsid w:val="00577410"/>
    <w:rsid w:val="00584C2E"/>
    <w:rsid w:val="00595C37"/>
    <w:rsid w:val="00597372"/>
    <w:rsid w:val="005A4489"/>
    <w:rsid w:val="005A69FF"/>
    <w:rsid w:val="005A70AF"/>
    <w:rsid w:val="005B67D8"/>
    <w:rsid w:val="005C1B7C"/>
    <w:rsid w:val="005C1DE0"/>
    <w:rsid w:val="005C4445"/>
    <w:rsid w:val="005C4FCB"/>
    <w:rsid w:val="005C6ABB"/>
    <w:rsid w:val="005F44AC"/>
    <w:rsid w:val="005F493D"/>
    <w:rsid w:val="00611FBF"/>
    <w:rsid w:val="0061304B"/>
    <w:rsid w:val="00617807"/>
    <w:rsid w:val="00624C59"/>
    <w:rsid w:val="00630A15"/>
    <w:rsid w:val="006324D2"/>
    <w:rsid w:val="0064094F"/>
    <w:rsid w:val="00641821"/>
    <w:rsid w:val="0064332E"/>
    <w:rsid w:val="00646BF8"/>
    <w:rsid w:val="00651C5B"/>
    <w:rsid w:val="006617D3"/>
    <w:rsid w:val="00661DF0"/>
    <w:rsid w:val="00664F98"/>
    <w:rsid w:val="00665A44"/>
    <w:rsid w:val="006665E8"/>
    <w:rsid w:val="00672168"/>
    <w:rsid w:val="00676F5E"/>
    <w:rsid w:val="00677AB4"/>
    <w:rsid w:val="0069543A"/>
    <w:rsid w:val="00697038"/>
    <w:rsid w:val="0069778F"/>
    <w:rsid w:val="006A0B5B"/>
    <w:rsid w:val="006A562E"/>
    <w:rsid w:val="006A6E58"/>
    <w:rsid w:val="006B1D78"/>
    <w:rsid w:val="006B39EE"/>
    <w:rsid w:val="006B3B5D"/>
    <w:rsid w:val="006B6CDF"/>
    <w:rsid w:val="006D4CD1"/>
    <w:rsid w:val="006D5FEF"/>
    <w:rsid w:val="006D64BC"/>
    <w:rsid w:val="006D73B6"/>
    <w:rsid w:val="006E1EAD"/>
    <w:rsid w:val="006F6CAF"/>
    <w:rsid w:val="00707F51"/>
    <w:rsid w:val="007109BF"/>
    <w:rsid w:val="00717087"/>
    <w:rsid w:val="00717CA3"/>
    <w:rsid w:val="007232D8"/>
    <w:rsid w:val="007262F2"/>
    <w:rsid w:val="007313F8"/>
    <w:rsid w:val="00731BA5"/>
    <w:rsid w:val="00736110"/>
    <w:rsid w:val="00741312"/>
    <w:rsid w:val="0075260A"/>
    <w:rsid w:val="00755D29"/>
    <w:rsid w:val="00760BD5"/>
    <w:rsid w:val="00760EB3"/>
    <w:rsid w:val="007645D8"/>
    <w:rsid w:val="0076668E"/>
    <w:rsid w:val="00767238"/>
    <w:rsid w:val="00774093"/>
    <w:rsid w:val="00776E31"/>
    <w:rsid w:val="007818BA"/>
    <w:rsid w:val="0078509C"/>
    <w:rsid w:val="007855BD"/>
    <w:rsid w:val="00787E48"/>
    <w:rsid w:val="00790F2B"/>
    <w:rsid w:val="0079570B"/>
    <w:rsid w:val="00797BF5"/>
    <w:rsid w:val="007A0E40"/>
    <w:rsid w:val="007A3120"/>
    <w:rsid w:val="007A436D"/>
    <w:rsid w:val="007A4920"/>
    <w:rsid w:val="007A558A"/>
    <w:rsid w:val="007A6CFD"/>
    <w:rsid w:val="007A7031"/>
    <w:rsid w:val="007B1AB1"/>
    <w:rsid w:val="007B1B5B"/>
    <w:rsid w:val="007B41BB"/>
    <w:rsid w:val="007C10E9"/>
    <w:rsid w:val="007C3420"/>
    <w:rsid w:val="007C5212"/>
    <w:rsid w:val="007D0FBD"/>
    <w:rsid w:val="007D37D5"/>
    <w:rsid w:val="007D47D8"/>
    <w:rsid w:val="007D6C0F"/>
    <w:rsid w:val="007E2572"/>
    <w:rsid w:val="007E333D"/>
    <w:rsid w:val="007F35CF"/>
    <w:rsid w:val="007F35ED"/>
    <w:rsid w:val="00806721"/>
    <w:rsid w:val="008126E5"/>
    <w:rsid w:val="0081679B"/>
    <w:rsid w:val="00820365"/>
    <w:rsid w:val="0082389E"/>
    <w:rsid w:val="0082507E"/>
    <w:rsid w:val="00833AF0"/>
    <w:rsid w:val="008361E6"/>
    <w:rsid w:val="00836F00"/>
    <w:rsid w:val="00845BDD"/>
    <w:rsid w:val="00846006"/>
    <w:rsid w:val="00846E07"/>
    <w:rsid w:val="008510A4"/>
    <w:rsid w:val="00856EC7"/>
    <w:rsid w:val="00861984"/>
    <w:rsid w:val="008666CE"/>
    <w:rsid w:val="00867E71"/>
    <w:rsid w:val="008727D0"/>
    <w:rsid w:val="00874B8D"/>
    <w:rsid w:val="008754D3"/>
    <w:rsid w:val="00876E6F"/>
    <w:rsid w:val="008773F7"/>
    <w:rsid w:val="008869CB"/>
    <w:rsid w:val="0089484F"/>
    <w:rsid w:val="0089581F"/>
    <w:rsid w:val="00896393"/>
    <w:rsid w:val="008A0A1A"/>
    <w:rsid w:val="008A3E9A"/>
    <w:rsid w:val="008B5698"/>
    <w:rsid w:val="008C0D2E"/>
    <w:rsid w:val="008C1E71"/>
    <w:rsid w:val="008C23FE"/>
    <w:rsid w:val="008D28B7"/>
    <w:rsid w:val="008D59D6"/>
    <w:rsid w:val="008E0F6D"/>
    <w:rsid w:val="008E4752"/>
    <w:rsid w:val="008F4978"/>
    <w:rsid w:val="008F6ABA"/>
    <w:rsid w:val="0090206F"/>
    <w:rsid w:val="00910CB6"/>
    <w:rsid w:val="0091150D"/>
    <w:rsid w:val="00911E69"/>
    <w:rsid w:val="00920665"/>
    <w:rsid w:val="00927302"/>
    <w:rsid w:val="00927BE6"/>
    <w:rsid w:val="0093540C"/>
    <w:rsid w:val="00935B84"/>
    <w:rsid w:val="00942739"/>
    <w:rsid w:val="009441A7"/>
    <w:rsid w:val="00947874"/>
    <w:rsid w:val="0095186B"/>
    <w:rsid w:val="00962F07"/>
    <w:rsid w:val="0097138E"/>
    <w:rsid w:val="00973B01"/>
    <w:rsid w:val="00974828"/>
    <w:rsid w:val="00976215"/>
    <w:rsid w:val="0097675A"/>
    <w:rsid w:val="00976DB4"/>
    <w:rsid w:val="00982B08"/>
    <w:rsid w:val="00991BC6"/>
    <w:rsid w:val="009946DD"/>
    <w:rsid w:val="00996891"/>
    <w:rsid w:val="009A19EA"/>
    <w:rsid w:val="009A7388"/>
    <w:rsid w:val="009B7778"/>
    <w:rsid w:val="009C095D"/>
    <w:rsid w:val="009C213C"/>
    <w:rsid w:val="009D0799"/>
    <w:rsid w:val="009D3683"/>
    <w:rsid w:val="009D4B7B"/>
    <w:rsid w:val="009F6DCD"/>
    <w:rsid w:val="009F7C6D"/>
    <w:rsid w:val="00A07F48"/>
    <w:rsid w:val="00A20305"/>
    <w:rsid w:val="00A20A0D"/>
    <w:rsid w:val="00A20D19"/>
    <w:rsid w:val="00A214CA"/>
    <w:rsid w:val="00A22717"/>
    <w:rsid w:val="00A23FDA"/>
    <w:rsid w:val="00A244CB"/>
    <w:rsid w:val="00A3092A"/>
    <w:rsid w:val="00A415A9"/>
    <w:rsid w:val="00A439DD"/>
    <w:rsid w:val="00A44CE0"/>
    <w:rsid w:val="00A54485"/>
    <w:rsid w:val="00A54A17"/>
    <w:rsid w:val="00A55230"/>
    <w:rsid w:val="00A56E29"/>
    <w:rsid w:val="00A662D6"/>
    <w:rsid w:val="00A66977"/>
    <w:rsid w:val="00A67492"/>
    <w:rsid w:val="00A67B94"/>
    <w:rsid w:val="00A7121F"/>
    <w:rsid w:val="00A73939"/>
    <w:rsid w:val="00A75C60"/>
    <w:rsid w:val="00A7789F"/>
    <w:rsid w:val="00A8066C"/>
    <w:rsid w:val="00A841F2"/>
    <w:rsid w:val="00A86CCD"/>
    <w:rsid w:val="00A92FDF"/>
    <w:rsid w:val="00A94390"/>
    <w:rsid w:val="00AA0522"/>
    <w:rsid w:val="00AA4729"/>
    <w:rsid w:val="00AA55AC"/>
    <w:rsid w:val="00AA6089"/>
    <w:rsid w:val="00AC3282"/>
    <w:rsid w:val="00AC36E6"/>
    <w:rsid w:val="00AC5C73"/>
    <w:rsid w:val="00AD1077"/>
    <w:rsid w:val="00AD2648"/>
    <w:rsid w:val="00AD5CEE"/>
    <w:rsid w:val="00AE06D6"/>
    <w:rsid w:val="00AE32D1"/>
    <w:rsid w:val="00AE6C09"/>
    <w:rsid w:val="00B05FA4"/>
    <w:rsid w:val="00B062C7"/>
    <w:rsid w:val="00B0741A"/>
    <w:rsid w:val="00B11115"/>
    <w:rsid w:val="00B113B3"/>
    <w:rsid w:val="00B138AA"/>
    <w:rsid w:val="00B20CC5"/>
    <w:rsid w:val="00B21728"/>
    <w:rsid w:val="00B239A3"/>
    <w:rsid w:val="00B26D16"/>
    <w:rsid w:val="00B35373"/>
    <w:rsid w:val="00B4278A"/>
    <w:rsid w:val="00B44489"/>
    <w:rsid w:val="00B46030"/>
    <w:rsid w:val="00B50D00"/>
    <w:rsid w:val="00B54B4D"/>
    <w:rsid w:val="00B56E93"/>
    <w:rsid w:val="00B616EF"/>
    <w:rsid w:val="00B67459"/>
    <w:rsid w:val="00B714E3"/>
    <w:rsid w:val="00B714FA"/>
    <w:rsid w:val="00B71E06"/>
    <w:rsid w:val="00B72099"/>
    <w:rsid w:val="00B8096F"/>
    <w:rsid w:val="00B80C73"/>
    <w:rsid w:val="00B83F2B"/>
    <w:rsid w:val="00B85CD4"/>
    <w:rsid w:val="00B9567F"/>
    <w:rsid w:val="00BA2CF6"/>
    <w:rsid w:val="00BB1ACE"/>
    <w:rsid w:val="00BB2CC6"/>
    <w:rsid w:val="00BC0C99"/>
    <w:rsid w:val="00BC220E"/>
    <w:rsid w:val="00BD3FA4"/>
    <w:rsid w:val="00BE43C4"/>
    <w:rsid w:val="00BE7BDB"/>
    <w:rsid w:val="00BF22F7"/>
    <w:rsid w:val="00BF7CE3"/>
    <w:rsid w:val="00C06724"/>
    <w:rsid w:val="00C0715A"/>
    <w:rsid w:val="00C10CDB"/>
    <w:rsid w:val="00C1621E"/>
    <w:rsid w:val="00C25711"/>
    <w:rsid w:val="00C2637F"/>
    <w:rsid w:val="00C33A91"/>
    <w:rsid w:val="00C37429"/>
    <w:rsid w:val="00C37970"/>
    <w:rsid w:val="00C41DDB"/>
    <w:rsid w:val="00C45426"/>
    <w:rsid w:val="00C47DC2"/>
    <w:rsid w:val="00C500D9"/>
    <w:rsid w:val="00C50F39"/>
    <w:rsid w:val="00C51F7F"/>
    <w:rsid w:val="00C545CA"/>
    <w:rsid w:val="00C556BC"/>
    <w:rsid w:val="00C626F0"/>
    <w:rsid w:val="00C63581"/>
    <w:rsid w:val="00C65C5D"/>
    <w:rsid w:val="00C801D1"/>
    <w:rsid w:val="00C80AE1"/>
    <w:rsid w:val="00C853E0"/>
    <w:rsid w:val="00C85F9F"/>
    <w:rsid w:val="00C91B26"/>
    <w:rsid w:val="00CA300A"/>
    <w:rsid w:val="00CB41A0"/>
    <w:rsid w:val="00CB4B08"/>
    <w:rsid w:val="00CB6B21"/>
    <w:rsid w:val="00CC32A1"/>
    <w:rsid w:val="00CC5F4A"/>
    <w:rsid w:val="00CC66E4"/>
    <w:rsid w:val="00CD1BCA"/>
    <w:rsid w:val="00CD731D"/>
    <w:rsid w:val="00CF16CE"/>
    <w:rsid w:val="00CF7FCC"/>
    <w:rsid w:val="00D0000A"/>
    <w:rsid w:val="00D03722"/>
    <w:rsid w:val="00D039E8"/>
    <w:rsid w:val="00D0418F"/>
    <w:rsid w:val="00D0691E"/>
    <w:rsid w:val="00D150A6"/>
    <w:rsid w:val="00D22AFD"/>
    <w:rsid w:val="00D22D9F"/>
    <w:rsid w:val="00D34D45"/>
    <w:rsid w:val="00D37D7C"/>
    <w:rsid w:val="00D44E76"/>
    <w:rsid w:val="00D45A8C"/>
    <w:rsid w:val="00D5208A"/>
    <w:rsid w:val="00D528D5"/>
    <w:rsid w:val="00D566A0"/>
    <w:rsid w:val="00D64DE3"/>
    <w:rsid w:val="00D81B99"/>
    <w:rsid w:val="00D8498F"/>
    <w:rsid w:val="00D876B7"/>
    <w:rsid w:val="00D956E7"/>
    <w:rsid w:val="00D96254"/>
    <w:rsid w:val="00DB24FF"/>
    <w:rsid w:val="00DC4753"/>
    <w:rsid w:val="00DD38CB"/>
    <w:rsid w:val="00DD3AD0"/>
    <w:rsid w:val="00DD4E7A"/>
    <w:rsid w:val="00DE0DBC"/>
    <w:rsid w:val="00E02F4E"/>
    <w:rsid w:val="00E0403E"/>
    <w:rsid w:val="00E04224"/>
    <w:rsid w:val="00E07BAC"/>
    <w:rsid w:val="00E14554"/>
    <w:rsid w:val="00E21D54"/>
    <w:rsid w:val="00E21E89"/>
    <w:rsid w:val="00E253B5"/>
    <w:rsid w:val="00E269F0"/>
    <w:rsid w:val="00E31C87"/>
    <w:rsid w:val="00E370A0"/>
    <w:rsid w:val="00E474E3"/>
    <w:rsid w:val="00E613C2"/>
    <w:rsid w:val="00E742A4"/>
    <w:rsid w:val="00E80BF0"/>
    <w:rsid w:val="00E826A0"/>
    <w:rsid w:val="00E85C2C"/>
    <w:rsid w:val="00E91C68"/>
    <w:rsid w:val="00E94689"/>
    <w:rsid w:val="00EA0B51"/>
    <w:rsid w:val="00EA492E"/>
    <w:rsid w:val="00EB27F5"/>
    <w:rsid w:val="00EB34BB"/>
    <w:rsid w:val="00EC6D58"/>
    <w:rsid w:val="00ED049A"/>
    <w:rsid w:val="00ED2557"/>
    <w:rsid w:val="00ED3B61"/>
    <w:rsid w:val="00ED5E62"/>
    <w:rsid w:val="00F02D26"/>
    <w:rsid w:val="00F04956"/>
    <w:rsid w:val="00F06D71"/>
    <w:rsid w:val="00F15951"/>
    <w:rsid w:val="00F17AF5"/>
    <w:rsid w:val="00F25E11"/>
    <w:rsid w:val="00F273EA"/>
    <w:rsid w:val="00F377D8"/>
    <w:rsid w:val="00F45C25"/>
    <w:rsid w:val="00F51355"/>
    <w:rsid w:val="00F537E2"/>
    <w:rsid w:val="00F57240"/>
    <w:rsid w:val="00F60BC8"/>
    <w:rsid w:val="00F6103F"/>
    <w:rsid w:val="00F7550F"/>
    <w:rsid w:val="00F8358E"/>
    <w:rsid w:val="00F85AE2"/>
    <w:rsid w:val="00F86DE6"/>
    <w:rsid w:val="00F87E57"/>
    <w:rsid w:val="00F9137E"/>
    <w:rsid w:val="00F91675"/>
    <w:rsid w:val="00F9392E"/>
    <w:rsid w:val="00FA2F63"/>
    <w:rsid w:val="00FA43AA"/>
    <w:rsid w:val="00FA6992"/>
    <w:rsid w:val="00FB2583"/>
    <w:rsid w:val="00FC018B"/>
    <w:rsid w:val="00FC6256"/>
    <w:rsid w:val="00FD1998"/>
    <w:rsid w:val="00FD44F8"/>
    <w:rsid w:val="00FE27B9"/>
    <w:rsid w:val="00FE5637"/>
    <w:rsid w:val="00FE6E2F"/>
    <w:rsid w:val="00FF1942"/>
    <w:rsid w:val="00FF5C14"/>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990E34"/>
  <w15:docId w15:val="{7F2B5569-79CA-48AE-99FF-C3EA7A01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962F07"/>
    <w:pPr>
      <w:tabs>
        <w:tab w:val="center" w:pos="4320"/>
        <w:tab w:val="right" w:pos="8640"/>
      </w:tabs>
    </w:pPr>
  </w:style>
  <w:style w:type="paragraph" w:styleId="Footer">
    <w:name w:val="footer"/>
    <w:basedOn w:val="Normal"/>
    <w:rsid w:val="00962F07"/>
    <w:pPr>
      <w:tabs>
        <w:tab w:val="center" w:pos="4320"/>
        <w:tab w:val="right" w:pos="8640"/>
      </w:tabs>
    </w:pPr>
  </w:style>
  <w:style w:type="paragraph" w:styleId="BalloonText">
    <w:name w:val="Balloon Text"/>
    <w:basedOn w:val="Normal"/>
    <w:semiHidden/>
    <w:rsid w:val="00962F07"/>
    <w:rPr>
      <w:rFonts w:ascii="Tahoma" w:hAnsi="Tahoma" w:cs="Tahoma"/>
      <w:sz w:val="16"/>
      <w:szCs w:val="16"/>
    </w:rPr>
  </w:style>
  <w:style w:type="table" w:styleId="TableGrid">
    <w:name w:val="Table Grid"/>
    <w:basedOn w:val="TableNormal"/>
    <w:rsid w:val="00CC5F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596"/>
    <w:pPr>
      <w:ind w:left="720"/>
      <w:contextualSpacing/>
    </w:pPr>
  </w:style>
  <w:style w:type="character" w:styleId="CommentReference">
    <w:name w:val="annotation reference"/>
    <w:basedOn w:val="DefaultParagraphFont"/>
    <w:semiHidden/>
    <w:unhideWhenUsed/>
    <w:rsid w:val="006B6CDF"/>
    <w:rPr>
      <w:sz w:val="16"/>
      <w:szCs w:val="16"/>
    </w:rPr>
  </w:style>
  <w:style w:type="paragraph" w:styleId="CommentText">
    <w:name w:val="annotation text"/>
    <w:basedOn w:val="Normal"/>
    <w:link w:val="CommentTextChar"/>
    <w:semiHidden/>
    <w:unhideWhenUsed/>
    <w:rsid w:val="006B6CDF"/>
    <w:rPr>
      <w:sz w:val="20"/>
      <w:szCs w:val="20"/>
    </w:rPr>
  </w:style>
  <w:style w:type="character" w:customStyle="1" w:styleId="CommentTextChar">
    <w:name w:val="Comment Text Char"/>
    <w:basedOn w:val="DefaultParagraphFont"/>
    <w:link w:val="CommentText"/>
    <w:semiHidden/>
    <w:rsid w:val="006B6CDF"/>
    <w:rPr>
      <w:rFonts w:ascii="Arial" w:hAnsi="Arial"/>
    </w:rPr>
  </w:style>
  <w:style w:type="paragraph" w:styleId="CommentSubject">
    <w:name w:val="annotation subject"/>
    <w:basedOn w:val="CommentText"/>
    <w:next w:val="CommentText"/>
    <w:link w:val="CommentSubjectChar"/>
    <w:semiHidden/>
    <w:unhideWhenUsed/>
    <w:rsid w:val="006B6CDF"/>
    <w:rPr>
      <w:b/>
      <w:bCs/>
    </w:rPr>
  </w:style>
  <w:style w:type="character" w:customStyle="1" w:styleId="CommentSubjectChar">
    <w:name w:val="Comment Subject Char"/>
    <w:basedOn w:val="CommentTextChar"/>
    <w:link w:val="CommentSubject"/>
    <w:semiHidden/>
    <w:rsid w:val="006B6C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11553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2018-10-23T15:24:00Z</dcterms:created>
  <dc:creator>ereich</dc:creator>
  <lastModifiedBy>Rifenburg, Jacqueline</lastModifiedBy>
  <lastPrinted>2018-09-18T22:33:00Z</lastPrinted>
  <dcterms:modified xsi:type="dcterms:W3CDTF">2018-12-12T17:02:00Z</dcterms:modified>
  <revision>14</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A-Airway Obst-Infant</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1049472</vt:lpwstr>
  </property>
  <property pid="11" fmtid="{D5CDD505-2E9C-101B-9397-08002B2CF9AE}" name="sds_customer_org_name">
    <vt:lpwstr/>
  </property>
  <property pid="12" fmtid="{D5CDD505-2E9C-101B-9397-08002B2CF9AE}" name="object_name">
    <vt:lpwstr>1049472_A-AirwayObst-Infant.docx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