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3FFAEDC8" w:rsidR="005422F0" w:rsidRPr="00FC2B3A" w:rsidRDefault="002815E6" w:rsidP="00244DF9">
          <w:pPr>
            <w:spacing w:line="276" w:lineRule="auto"/>
            <w:rPr>
              <w:rFonts w:ascii="Calibri" w:hAnsi="Calibri"/>
              <w:color w:val="A43926"/>
              <w:sz w:val="44"/>
            </w:rPr>
          </w:pPr>
          <w:r>
            <w:rPr>
              <w:rFonts w:ascii="Calibri" w:hAnsi="Calibri"/>
              <w:color w:val="A43926"/>
              <w:sz w:val="44"/>
            </w:rPr>
            <w:t>Research</w:t>
          </w:r>
        </w:p>
        <w:p w14:paraId="1B343503" w14:textId="4254FB7F" w:rsidR="00B805F3" w:rsidRDefault="00B805F3" w:rsidP="00244DF9">
          <w:pPr>
            <w:spacing w:line="276" w:lineRule="auto"/>
            <w:rPr>
              <w:rFonts w:ascii="Calibri" w:hAnsi="Calibri"/>
              <w:color w:val="92D050"/>
              <w:sz w:val="44"/>
            </w:rPr>
          </w:pPr>
        </w:p>
        <w:p w14:paraId="332ABAA0" w14:textId="514100DE" w:rsidR="00C87AAF" w:rsidRPr="00D53D23" w:rsidRDefault="002147C6" w:rsidP="00244DF9">
          <w:pPr>
            <w:spacing w:line="276" w:lineRule="auto"/>
            <w:rPr>
              <w:rFonts w:ascii="Calibri" w:hAnsi="Calibri"/>
              <w:color w:val="57576E" w:themeColor="text1" w:themeTint="BF"/>
              <w:sz w:val="40"/>
            </w:rPr>
          </w:pPr>
          <w:r>
            <w:rPr>
              <w:rFonts w:ascii="Calibri" w:hAnsi="Calibri"/>
              <w:color w:val="57576E" w:themeColor="text1" w:themeTint="BF"/>
              <w:sz w:val="40"/>
            </w:rPr>
            <w:t>&lt;insert logo&gt;</w:t>
          </w:r>
          <w:bookmarkStart w:id="0" w:name="_GoBack"/>
          <w:bookmarkEnd w:id="0"/>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2147C6" w:rsidP="008D6936"/>
      </w:sdtContent>
    </w:sdt>
    <w:p w14:paraId="7E2D18D0" w14:textId="32E76CA7" w:rsidR="001F734D" w:rsidRPr="00EC4A1C" w:rsidRDefault="00470F87" w:rsidP="00EC4A1C">
      <w:pPr>
        <w:pStyle w:val="Title"/>
      </w:pPr>
      <w:r>
        <w:rPr>
          <w:rFonts w:ascii="Calibri" w:hAnsi="Calibri"/>
        </w:rPr>
        <w:br w:type="page"/>
      </w:r>
      <w:r w:rsidR="001F734D"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66B94A29" w14:textId="7A216B8C" w:rsidR="00E77BB2" w:rsidRPr="003367C4" w:rsidRDefault="002815E6" w:rsidP="003367C4">
      <w:pPr>
        <w:spacing w:after="120" w:line="360" w:lineRule="auto"/>
        <w:rPr>
          <w:rFonts w:ascii="Calibri" w:hAnsi="Calibri" w:cs="Arial"/>
          <w:b/>
          <w:color w:val="A50020"/>
          <w:sz w:val="28"/>
        </w:rPr>
      </w:pPr>
      <w:r>
        <w:rPr>
          <w:rFonts w:ascii="Calibri" w:hAnsi="Calibri" w:cs="Arial"/>
          <w:b/>
          <w:color w:val="A50020"/>
          <w:sz w:val="28"/>
        </w:rPr>
        <w:t>Research</w:t>
      </w:r>
      <w:r w:rsidR="0061484A">
        <w:rPr>
          <w:rFonts w:ascii="Calibri" w:hAnsi="Calibri" w:cs="Arial"/>
          <w:b/>
          <w:color w:val="A50020"/>
          <w:sz w:val="28"/>
        </w:rPr>
        <w:t xml:space="preserve"> </w:t>
      </w:r>
      <w:r>
        <w:rPr>
          <w:rFonts w:ascii="Calibri" w:hAnsi="Calibri" w:cs="Arial"/>
          <w:b/>
          <w:color w:val="A50020"/>
          <w:sz w:val="28"/>
        </w:rPr>
        <w:t>provides mission critical services</w:t>
      </w:r>
      <w:r w:rsidR="00E77BB2" w:rsidRPr="003367C4">
        <w:rPr>
          <w:rFonts w:ascii="Calibri" w:hAnsi="Calibri" w:cs="Arial"/>
          <w:b/>
          <w:color w:val="A50020"/>
          <w:sz w:val="28"/>
        </w:rPr>
        <w:t xml:space="preserve"> requiring the continuity or </w:t>
      </w:r>
      <w:r>
        <w:rPr>
          <w:rFonts w:ascii="Calibri" w:hAnsi="Calibri" w:cs="Arial"/>
          <w:b/>
          <w:color w:val="A50020"/>
          <w:sz w:val="28"/>
        </w:rPr>
        <w:t>rapid</w:t>
      </w:r>
      <w:r w:rsidR="00E77BB2" w:rsidRPr="003367C4">
        <w:rPr>
          <w:rFonts w:ascii="Calibri" w:hAnsi="Calibri" w:cs="Arial"/>
          <w:b/>
          <w:color w:val="A50020"/>
          <w:sz w:val="28"/>
        </w:rPr>
        <w:t xml:space="preserv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1AFCD287"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D71598">
        <w:rPr>
          <w:rFonts w:ascii="Calibri" w:hAnsi="Calibri"/>
          <w:b/>
          <w:sz w:val="24"/>
        </w:rPr>
        <w:t>2-12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3367C4" w:rsidRPr="00D53D23" w14:paraId="1837A639" w14:textId="77777777" w:rsidTr="003367C4">
        <w:trPr>
          <w:trHeight w:val="354"/>
        </w:trPr>
        <w:tc>
          <w:tcPr>
            <w:tcW w:w="3420" w:type="dxa"/>
            <w:vAlign w:val="center"/>
          </w:tcPr>
          <w:p w14:paraId="10200352" w14:textId="670EE35A" w:rsidR="00077931" w:rsidRPr="00D53D23" w:rsidRDefault="00552B75" w:rsidP="003367C4">
            <w:pPr>
              <w:spacing w:line="276" w:lineRule="auto"/>
              <w:rPr>
                <w:rFonts w:ascii="Calibri" w:eastAsia="MS PGothic" w:hAnsi="Calibri" w:cs="Times New Roman"/>
              </w:rPr>
            </w:pPr>
            <w:r>
              <w:rPr>
                <w:rFonts w:ascii="Calibri" w:eastAsia="MS PGothic" w:hAnsi="Calibri" w:cs="Times New Roman"/>
              </w:rPr>
              <w:t>Animal Care</w:t>
            </w:r>
          </w:p>
        </w:tc>
        <w:tc>
          <w:tcPr>
            <w:tcW w:w="3330" w:type="dxa"/>
            <w:vAlign w:val="center"/>
          </w:tcPr>
          <w:p w14:paraId="324018CC" w14:textId="520E6A57" w:rsidR="00077931" w:rsidRPr="00D53D23" w:rsidRDefault="00077931"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077931" w:rsidRPr="00D53D23" w:rsidRDefault="00077931" w:rsidP="003367C4">
            <w:pPr>
              <w:spacing w:line="276" w:lineRule="auto"/>
              <w:rPr>
                <w:rFonts w:ascii="Calibri" w:eastAsia="MS PGothic" w:hAnsi="Calibri" w:cs="Times New Roman"/>
              </w:rPr>
            </w:pPr>
          </w:p>
        </w:tc>
      </w:tr>
      <w:tr w:rsidR="003367C4" w:rsidRPr="00D53D23" w14:paraId="68DAE496" w14:textId="77777777" w:rsidTr="003367C4">
        <w:trPr>
          <w:trHeight w:val="354"/>
        </w:trPr>
        <w:tc>
          <w:tcPr>
            <w:tcW w:w="3420" w:type="dxa"/>
            <w:vAlign w:val="center"/>
          </w:tcPr>
          <w:p w14:paraId="35BF77CC" w14:textId="6793CD5C" w:rsidR="00077931" w:rsidRPr="00552B75" w:rsidRDefault="00552B75" w:rsidP="003367C4">
            <w:pPr>
              <w:spacing w:line="276" w:lineRule="auto"/>
              <w:rPr>
                <w:rFonts w:ascii="Calibri" w:eastAsia="MS PGothic" w:hAnsi="Calibri" w:cs="Times New Roman"/>
              </w:rPr>
            </w:pPr>
            <w:r w:rsidRPr="00552B75">
              <w:rPr>
                <w:rFonts w:ascii="Calibri" w:eastAsia="MS PGothic" w:hAnsi="Calibri" w:cs="Times New Roman"/>
              </w:rPr>
              <w:t>Laboratories</w:t>
            </w:r>
          </w:p>
        </w:tc>
        <w:tc>
          <w:tcPr>
            <w:tcW w:w="3330" w:type="dxa"/>
            <w:vAlign w:val="center"/>
          </w:tcPr>
          <w:p w14:paraId="0D63A860" w14:textId="5A4A4D64" w:rsidR="00077931" w:rsidRPr="00D53D23"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077931" w:rsidRPr="00D53D23" w:rsidRDefault="00077931" w:rsidP="003367C4">
            <w:pPr>
              <w:spacing w:line="276" w:lineRule="auto"/>
              <w:rPr>
                <w:rFonts w:ascii="Calibri" w:eastAsia="MS PGothic" w:hAnsi="Calibri" w:cs="Times New Roman"/>
              </w:rPr>
            </w:pPr>
          </w:p>
        </w:tc>
      </w:tr>
      <w:tr w:rsidR="003367C4" w:rsidRPr="00D53D23" w14:paraId="74FD08E8" w14:textId="77777777" w:rsidTr="003367C4">
        <w:trPr>
          <w:trHeight w:val="354"/>
        </w:trPr>
        <w:tc>
          <w:tcPr>
            <w:tcW w:w="3420" w:type="dxa"/>
            <w:vAlign w:val="center"/>
          </w:tcPr>
          <w:p w14:paraId="30804A33" w14:textId="7029E599" w:rsidR="00077931" w:rsidRPr="00D53D23" w:rsidRDefault="00077931" w:rsidP="003367C4">
            <w:pPr>
              <w:spacing w:line="276" w:lineRule="auto"/>
              <w:rPr>
                <w:rFonts w:ascii="Calibri" w:eastAsia="MS PGothic" w:hAnsi="Calibri" w:cs="Times New Roman"/>
              </w:rPr>
            </w:pPr>
          </w:p>
        </w:tc>
        <w:tc>
          <w:tcPr>
            <w:tcW w:w="3330" w:type="dxa"/>
            <w:vAlign w:val="center"/>
          </w:tcPr>
          <w:p w14:paraId="44AB5C18" w14:textId="476E5E71" w:rsidR="00077931" w:rsidRPr="00D53D23"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077931" w:rsidRPr="00D53D23" w:rsidRDefault="00077931" w:rsidP="003367C4">
            <w:pPr>
              <w:spacing w:line="276" w:lineRule="auto"/>
              <w:rPr>
                <w:rFonts w:ascii="Calibri" w:eastAsia="MS PGothic" w:hAnsi="Calibri" w:cs="Times New Roman"/>
              </w:rPr>
            </w:pPr>
          </w:p>
        </w:tc>
      </w:tr>
      <w:tr w:rsidR="003367C4" w:rsidRPr="00D53D23" w14:paraId="1E597284" w14:textId="77777777" w:rsidTr="003367C4">
        <w:trPr>
          <w:trHeight w:val="354"/>
        </w:trPr>
        <w:tc>
          <w:tcPr>
            <w:tcW w:w="3420" w:type="dxa"/>
            <w:vAlign w:val="center"/>
          </w:tcPr>
          <w:p w14:paraId="2A4BB1E1" w14:textId="22202799" w:rsidR="00077931" w:rsidRPr="00D53D23" w:rsidRDefault="00077931" w:rsidP="003367C4">
            <w:pPr>
              <w:spacing w:line="276" w:lineRule="auto"/>
              <w:rPr>
                <w:rFonts w:ascii="Calibri" w:eastAsia="MS PGothic" w:hAnsi="Calibri" w:cs="Times New Roman"/>
              </w:rPr>
            </w:pPr>
          </w:p>
        </w:tc>
        <w:tc>
          <w:tcPr>
            <w:tcW w:w="3330" w:type="dxa"/>
            <w:vAlign w:val="center"/>
          </w:tcPr>
          <w:p w14:paraId="34F3D97C" w14:textId="125A028A" w:rsidR="00077931" w:rsidRPr="00D53D23" w:rsidRDefault="0007793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077931" w:rsidRPr="00D53D23" w:rsidRDefault="00077931" w:rsidP="003367C4">
            <w:pPr>
              <w:spacing w:line="276" w:lineRule="auto"/>
              <w:rPr>
                <w:rFonts w:ascii="Calibri" w:eastAsia="MS PGothic" w:hAnsi="Calibri" w:cs="Times New Roman"/>
              </w:rPr>
            </w:pPr>
          </w:p>
        </w:tc>
      </w:tr>
      <w:tr w:rsidR="003367C4" w:rsidRPr="00D53D23" w14:paraId="5DDCFA32" w14:textId="77777777" w:rsidTr="003367C4">
        <w:trPr>
          <w:trHeight w:val="74"/>
        </w:trPr>
        <w:tc>
          <w:tcPr>
            <w:tcW w:w="3420" w:type="dxa"/>
            <w:vAlign w:val="center"/>
          </w:tcPr>
          <w:p w14:paraId="688AE6B3" w14:textId="3AFC44EF" w:rsidR="00077931" w:rsidRPr="00D53D23" w:rsidRDefault="00077931" w:rsidP="003367C4">
            <w:pPr>
              <w:spacing w:line="276" w:lineRule="auto"/>
              <w:rPr>
                <w:rFonts w:ascii="Calibri" w:hAnsi="Calibri" w:cs="Arial"/>
              </w:rPr>
            </w:pPr>
          </w:p>
        </w:tc>
        <w:tc>
          <w:tcPr>
            <w:tcW w:w="3330" w:type="dxa"/>
            <w:vAlign w:val="center"/>
          </w:tcPr>
          <w:p w14:paraId="33C15C6F" w14:textId="77777777" w:rsidR="00077931" w:rsidRPr="00D53D23" w:rsidRDefault="00077931"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077931" w:rsidRPr="00D53D23" w:rsidRDefault="0007793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6544A836" w14:textId="72268A25" w:rsidR="00A86029" w:rsidRPr="00ED30D4" w:rsidRDefault="00A86029" w:rsidP="00A86029">
      <w:pPr>
        <w:rPr>
          <w:rFonts w:ascii="Calibri" w:hAnsi="Calibri"/>
          <w:b/>
          <w:sz w:val="24"/>
        </w:rPr>
      </w:pPr>
      <w:r>
        <w:rPr>
          <w:rFonts w:ascii="Calibri" w:hAnsi="Calibri"/>
          <w:b/>
          <w:sz w:val="24"/>
        </w:rPr>
        <w:t>RECOVERY TIME</w:t>
      </w:r>
      <w:r w:rsidRPr="00ED30D4">
        <w:rPr>
          <w:rFonts w:ascii="Calibri" w:hAnsi="Calibri"/>
          <w:b/>
          <w:sz w:val="24"/>
        </w:rPr>
        <w:t xml:space="preserve"> [</w:t>
      </w:r>
      <w:r>
        <w:rPr>
          <w:rFonts w:ascii="Calibri" w:hAnsi="Calibri"/>
          <w:b/>
          <w:sz w:val="24"/>
        </w:rPr>
        <w:t>insert</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86029" w:rsidRPr="008F3820" w14:paraId="34EEE4F8" w14:textId="77777777" w:rsidTr="002815E6">
        <w:trPr>
          <w:trHeight w:val="354"/>
        </w:trPr>
        <w:tc>
          <w:tcPr>
            <w:tcW w:w="3420" w:type="dxa"/>
            <w:shd w:val="pct35" w:color="auto" w:fill="auto"/>
            <w:vAlign w:val="center"/>
          </w:tcPr>
          <w:p w14:paraId="15F60BF7" w14:textId="77777777" w:rsidR="00A86029" w:rsidRPr="008F3820" w:rsidRDefault="00A86029" w:rsidP="002815E6">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1B35CF3C" w14:textId="77777777" w:rsidR="00A86029" w:rsidRPr="008F3820" w:rsidRDefault="00A86029" w:rsidP="002815E6">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A5BF5BA" w14:textId="77777777" w:rsidR="00A86029" w:rsidRPr="008F3820" w:rsidRDefault="00A86029" w:rsidP="002815E6">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86029" w:rsidRPr="00D53D23" w14:paraId="7604E749" w14:textId="77777777" w:rsidTr="002815E6">
        <w:trPr>
          <w:trHeight w:val="354"/>
        </w:trPr>
        <w:tc>
          <w:tcPr>
            <w:tcW w:w="3420" w:type="dxa"/>
            <w:vAlign w:val="center"/>
          </w:tcPr>
          <w:p w14:paraId="4BD2D66F" w14:textId="2C3A215C" w:rsidR="00A86029" w:rsidRPr="00D53D23" w:rsidRDefault="00552B75" w:rsidP="002815E6">
            <w:pPr>
              <w:spacing w:line="276" w:lineRule="auto"/>
              <w:rPr>
                <w:rFonts w:ascii="Calibri" w:eastAsia="MS PGothic" w:hAnsi="Calibri" w:cs="Times New Roman"/>
              </w:rPr>
            </w:pPr>
            <w:r>
              <w:rPr>
                <w:rFonts w:ascii="Calibri" w:eastAsia="MS PGothic" w:hAnsi="Calibri" w:cs="Times New Roman"/>
              </w:rPr>
              <w:t>Processing Grants</w:t>
            </w:r>
          </w:p>
        </w:tc>
        <w:tc>
          <w:tcPr>
            <w:tcW w:w="3330" w:type="dxa"/>
            <w:vAlign w:val="center"/>
          </w:tcPr>
          <w:p w14:paraId="72794014" w14:textId="77777777" w:rsidR="00A86029" w:rsidRPr="00D53D23" w:rsidRDefault="00A86029" w:rsidP="002815E6">
            <w:pPr>
              <w:pStyle w:val="ListParagraph"/>
              <w:numPr>
                <w:ilvl w:val="0"/>
                <w:numId w:val="5"/>
              </w:numPr>
              <w:spacing w:line="276" w:lineRule="auto"/>
              <w:rPr>
                <w:rFonts w:ascii="Calibri" w:hAnsi="Calibri" w:cs="Arial"/>
              </w:rPr>
            </w:pPr>
          </w:p>
        </w:tc>
        <w:tc>
          <w:tcPr>
            <w:tcW w:w="2610" w:type="dxa"/>
            <w:shd w:val="clear" w:color="auto" w:fill="auto"/>
            <w:vAlign w:val="center"/>
          </w:tcPr>
          <w:p w14:paraId="309C44B7" w14:textId="77777777" w:rsidR="00A86029" w:rsidRPr="00D53D23" w:rsidRDefault="00A86029" w:rsidP="002815E6">
            <w:pPr>
              <w:spacing w:line="276" w:lineRule="auto"/>
              <w:rPr>
                <w:rFonts w:ascii="Calibri" w:eastAsia="MS PGothic" w:hAnsi="Calibri" w:cs="Times New Roman"/>
              </w:rPr>
            </w:pPr>
          </w:p>
        </w:tc>
      </w:tr>
      <w:tr w:rsidR="00A86029" w:rsidRPr="00D53D23" w14:paraId="0AC5F9EC" w14:textId="77777777" w:rsidTr="002815E6">
        <w:trPr>
          <w:trHeight w:val="354"/>
        </w:trPr>
        <w:tc>
          <w:tcPr>
            <w:tcW w:w="3420" w:type="dxa"/>
            <w:vAlign w:val="center"/>
          </w:tcPr>
          <w:p w14:paraId="3529CE50" w14:textId="2F69FCC3" w:rsidR="00A86029" w:rsidRPr="00D53D23" w:rsidRDefault="00552B75" w:rsidP="002815E6">
            <w:pPr>
              <w:spacing w:line="276" w:lineRule="auto"/>
              <w:rPr>
                <w:rFonts w:ascii="Calibri" w:eastAsia="MS PGothic" w:hAnsi="Calibri" w:cs="Times New Roman"/>
              </w:rPr>
            </w:pPr>
            <w:r w:rsidRPr="00552B75">
              <w:rPr>
                <w:rFonts w:ascii="Calibri" w:hAnsi="Calibri"/>
                <w:color w:val="000000"/>
              </w:rPr>
              <w:t>Researchers/Principal Investigators</w:t>
            </w:r>
            <w:r>
              <w:rPr>
                <w:rFonts w:ascii="Calibri" w:hAnsi="Calibri"/>
                <w:color w:val="000000"/>
              </w:rPr>
              <w:t xml:space="preserve"> – Admin/Research</w:t>
            </w:r>
          </w:p>
        </w:tc>
        <w:tc>
          <w:tcPr>
            <w:tcW w:w="3330" w:type="dxa"/>
            <w:vAlign w:val="center"/>
          </w:tcPr>
          <w:p w14:paraId="1FDC9108" w14:textId="77777777" w:rsidR="00A86029" w:rsidRPr="00D53D23" w:rsidRDefault="00A86029" w:rsidP="002815E6">
            <w:pPr>
              <w:pStyle w:val="ListParagraph"/>
              <w:numPr>
                <w:ilvl w:val="0"/>
                <w:numId w:val="5"/>
              </w:numPr>
              <w:spacing w:line="276" w:lineRule="auto"/>
              <w:rPr>
                <w:rFonts w:ascii="Calibri" w:hAnsi="Calibri" w:cs="Arial"/>
              </w:rPr>
            </w:pPr>
          </w:p>
        </w:tc>
        <w:tc>
          <w:tcPr>
            <w:tcW w:w="2610" w:type="dxa"/>
            <w:shd w:val="clear" w:color="auto" w:fill="auto"/>
            <w:vAlign w:val="center"/>
          </w:tcPr>
          <w:p w14:paraId="6BB49BB2" w14:textId="77777777" w:rsidR="00A86029" w:rsidRPr="00D53D23" w:rsidRDefault="00A86029" w:rsidP="002815E6">
            <w:pPr>
              <w:spacing w:line="276" w:lineRule="auto"/>
              <w:rPr>
                <w:rFonts w:ascii="Calibri" w:eastAsia="MS PGothic" w:hAnsi="Calibri" w:cs="Times New Roman"/>
              </w:rPr>
            </w:pPr>
          </w:p>
        </w:tc>
      </w:tr>
      <w:tr w:rsidR="00A86029" w:rsidRPr="00D53D23" w14:paraId="2603B18D" w14:textId="77777777" w:rsidTr="002815E6">
        <w:trPr>
          <w:trHeight w:val="354"/>
        </w:trPr>
        <w:tc>
          <w:tcPr>
            <w:tcW w:w="3420" w:type="dxa"/>
            <w:vAlign w:val="center"/>
          </w:tcPr>
          <w:p w14:paraId="681188C1" w14:textId="77777777" w:rsidR="00A86029" w:rsidRPr="00D53D23" w:rsidRDefault="00A86029" w:rsidP="002815E6">
            <w:pPr>
              <w:spacing w:line="276" w:lineRule="auto"/>
              <w:rPr>
                <w:rFonts w:ascii="Calibri" w:eastAsia="MS PGothic" w:hAnsi="Calibri" w:cs="Times New Roman"/>
              </w:rPr>
            </w:pPr>
          </w:p>
        </w:tc>
        <w:tc>
          <w:tcPr>
            <w:tcW w:w="3330" w:type="dxa"/>
            <w:vAlign w:val="center"/>
          </w:tcPr>
          <w:p w14:paraId="03B852E5" w14:textId="77777777" w:rsidR="00A86029" w:rsidRPr="00D53D23" w:rsidRDefault="00A86029" w:rsidP="002815E6">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5150DB8E" w14:textId="77777777" w:rsidR="00A86029" w:rsidRPr="00D53D23" w:rsidRDefault="00A86029" w:rsidP="002815E6">
            <w:pPr>
              <w:spacing w:line="276" w:lineRule="auto"/>
              <w:rPr>
                <w:rFonts w:ascii="Calibri" w:eastAsia="MS PGothic" w:hAnsi="Calibri" w:cs="Times New Roman"/>
              </w:rPr>
            </w:pPr>
          </w:p>
        </w:tc>
      </w:tr>
      <w:tr w:rsidR="00A86029" w:rsidRPr="00D53D23" w14:paraId="04DFD13A" w14:textId="77777777" w:rsidTr="002815E6">
        <w:trPr>
          <w:trHeight w:val="354"/>
        </w:trPr>
        <w:tc>
          <w:tcPr>
            <w:tcW w:w="3420" w:type="dxa"/>
            <w:vAlign w:val="center"/>
          </w:tcPr>
          <w:p w14:paraId="76BF3554" w14:textId="77777777" w:rsidR="00A86029" w:rsidRPr="00D53D23" w:rsidRDefault="00A86029" w:rsidP="002815E6">
            <w:pPr>
              <w:spacing w:line="276" w:lineRule="auto"/>
              <w:rPr>
                <w:rFonts w:ascii="Calibri" w:eastAsia="MS PGothic" w:hAnsi="Calibri" w:cs="Times New Roman"/>
              </w:rPr>
            </w:pPr>
          </w:p>
        </w:tc>
        <w:tc>
          <w:tcPr>
            <w:tcW w:w="3330" w:type="dxa"/>
            <w:vAlign w:val="center"/>
          </w:tcPr>
          <w:p w14:paraId="206DBFD1" w14:textId="77777777" w:rsidR="00A86029" w:rsidRPr="00D53D23" w:rsidRDefault="00A86029" w:rsidP="002815E6">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6488C6" w14:textId="77777777" w:rsidR="00A86029" w:rsidRPr="00D53D23" w:rsidRDefault="00A86029" w:rsidP="002815E6">
            <w:pPr>
              <w:spacing w:line="276" w:lineRule="auto"/>
              <w:rPr>
                <w:rFonts w:ascii="Calibri" w:eastAsia="MS PGothic" w:hAnsi="Calibri" w:cs="Times New Roman"/>
              </w:rPr>
            </w:pPr>
          </w:p>
        </w:tc>
      </w:tr>
      <w:tr w:rsidR="00A86029" w:rsidRPr="00D53D23" w14:paraId="698F27F1" w14:textId="77777777" w:rsidTr="002815E6">
        <w:trPr>
          <w:trHeight w:val="354"/>
        </w:trPr>
        <w:tc>
          <w:tcPr>
            <w:tcW w:w="3420" w:type="dxa"/>
            <w:vAlign w:val="center"/>
          </w:tcPr>
          <w:p w14:paraId="196A4184" w14:textId="77777777" w:rsidR="00A86029" w:rsidRPr="00D53D23" w:rsidRDefault="00A86029" w:rsidP="002815E6">
            <w:pPr>
              <w:spacing w:line="276" w:lineRule="auto"/>
              <w:rPr>
                <w:rFonts w:ascii="Calibri" w:eastAsia="MS PGothic" w:hAnsi="Calibri" w:cs="Times New Roman"/>
              </w:rPr>
            </w:pPr>
          </w:p>
        </w:tc>
        <w:tc>
          <w:tcPr>
            <w:tcW w:w="3330" w:type="dxa"/>
            <w:vAlign w:val="center"/>
          </w:tcPr>
          <w:p w14:paraId="1C601536" w14:textId="77777777" w:rsidR="00A86029" w:rsidRPr="00D53D23" w:rsidRDefault="00A86029" w:rsidP="002815E6">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D1A6B32" w14:textId="77777777" w:rsidR="00A86029" w:rsidRPr="00D53D23" w:rsidRDefault="00A86029" w:rsidP="002815E6">
            <w:pPr>
              <w:spacing w:line="276" w:lineRule="auto"/>
              <w:rPr>
                <w:rFonts w:ascii="Calibri" w:eastAsia="MS PGothic" w:hAnsi="Calibri" w:cs="Times New Roman"/>
              </w:rPr>
            </w:pPr>
          </w:p>
        </w:tc>
      </w:tr>
      <w:tr w:rsidR="00A86029" w:rsidRPr="00D53D23" w14:paraId="31B8846C" w14:textId="77777777" w:rsidTr="002815E6">
        <w:trPr>
          <w:trHeight w:val="74"/>
        </w:trPr>
        <w:tc>
          <w:tcPr>
            <w:tcW w:w="3420" w:type="dxa"/>
            <w:vAlign w:val="center"/>
          </w:tcPr>
          <w:p w14:paraId="33FC2D08" w14:textId="77777777" w:rsidR="00A86029" w:rsidRPr="00D53D23" w:rsidRDefault="00A86029" w:rsidP="002815E6">
            <w:pPr>
              <w:spacing w:line="276" w:lineRule="auto"/>
              <w:rPr>
                <w:rFonts w:ascii="Calibri" w:hAnsi="Calibri" w:cs="Arial"/>
              </w:rPr>
            </w:pPr>
          </w:p>
        </w:tc>
        <w:tc>
          <w:tcPr>
            <w:tcW w:w="3330" w:type="dxa"/>
            <w:vAlign w:val="center"/>
          </w:tcPr>
          <w:p w14:paraId="6C5855A2" w14:textId="77777777" w:rsidR="00A86029" w:rsidRPr="00D53D23" w:rsidRDefault="00A86029" w:rsidP="002815E6">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3DA1DDE" w14:textId="77777777" w:rsidR="00A86029" w:rsidRPr="00D53D23" w:rsidRDefault="00A86029" w:rsidP="002815E6">
            <w:pPr>
              <w:spacing w:line="276" w:lineRule="auto"/>
              <w:rPr>
                <w:rFonts w:ascii="Calibri" w:eastAsia="MS PGothic" w:hAnsi="Calibri" w:cs="Times New Roman"/>
              </w:rPr>
            </w:pPr>
          </w:p>
        </w:tc>
      </w:tr>
    </w:tbl>
    <w:p w14:paraId="0EBCF49C" w14:textId="77777777" w:rsidR="00A86029" w:rsidRPr="00D53D23" w:rsidRDefault="00A86029" w:rsidP="00A86029">
      <w:pPr>
        <w:spacing w:line="276" w:lineRule="auto"/>
        <w:rPr>
          <w:rFonts w:ascii="Calibri" w:hAnsi="Calibri" w:cs="Arial"/>
        </w:rPr>
      </w:pPr>
    </w:p>
    <w:p w14:paraId="0942D57F" w14:textId="77777777" w:rsidR="00074273" w:rsidRDefault="00074273" w:rsidP="00074273"/>
    <w:p w14:paraId="5758B0A9" w14:textId="77777777" w:rsidR="00A86029" w:rsidRDefault="00A86029" w:rsidP="00074273"/>
    <w:p w14:paraId="67E54794" w14:textId="77777777" w:rsidR="00A86029" w:rsidRPr="00010C2F" w:rsidRDefault="00A86029" w:rsidP="00A86029">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61F7FA2A" w14:textId="77777777" w:rsidR="00A86029" w:rsidRDefault="00A86029" w:rsidP="00A86029">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014511B3" w14:textId="77777777" w:rsidR="00A86029" w:rsidRPr="009D2387" w:rsidRDefault="00A86029" w:rsidP="00A86029"/>
    <w:p w14:paraId="51C4BDD8" w14:textId="48A2A6E7" w:rsidR="00A86029" w:rsidRPr="0027748B" w:rsidRDefault="00A86029" w:rsidP="00A86029">
      <w:pPr>
        <w:pStyle w:val="ListParagraph"/>
        <w:numPr>
          <w:ilvl w:val="0"/>
          <w:numId w:val="24"/>
        </w:numPr>
        <w:spacing w:line="360" w:lineRule="auto"/>
        <w:rPr>
          <w:rFonts w:ascii="Calibri" w:hAnsi="Calibri"/>
          <w:i/>
          <w:iCs/>
          <w:color w:val="57576E" w:themeColor="text1" w:themeTint="BF"/>
        </w:rPr>
      </w:pPr>
      <w:r>
        <w:rPr>
          <w:rFonts w:ascii="Calibri" w:hAnsi="Calibri"/>
        </w:rPr>
        <w:t xml:space="preserve">Round on staff </w:t>
      </w:r>
    </w:p>
    <w:p w14:paraId="25FFDA89"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36F8D50" w14:textId="77777777" w:rsidR="00A86029" w:rsidRPr="00552B75" w:rsidRDefault="00A86029" w:rsidP="00A86029">
      <w:pPr>
        <w:pStyle w:val="ListParagraph"/>
        <w:numPr>
          <w:ilvl w:val="0"/>
          <w:numId w:val="24"/>
        </w:numPr>
        <w:spacing w:line="360" w:lineRule="auto"/>
        <w:rPr>
          <w:rFonts w:ascii="Calibri" w:hAnsi="Calibri"/>
          <w:iCs/>
        </w:rPr>
      </w:pPr>
      <w:r w:rsidRPr="002815E6">
        <w:rPr>
          <w:rFonts w:ascii="Calibri" w:hAnsi="Calibri"/>
        </w:rPr>
        <w:t>Assess need to close department and/or relocate services</w:t>
      </w:r>
    </w:p>
    <w:p w14:paraId="4F126287" w14:textId="628934E5" w:rsidR="00552B75" w:rsidRPr="00552B75" w:rsidRDefault="00552B75" w:rsidP="00552B75">
      <w:pPr>
        <w:pStyle w:val="ListParagraph"/>
        <w:numPr>
          <w:ilvl w:val="0"/>
          <w:numId w:val="24"/>
        </w:numPr>
        <w:spacing w:line="360" w:lineRule="auto"/>
        <w:rPr>
          <w:rFonts w:ascii="Calibri" w:hAnsi="Calibri"/>
          <w:iCs/>
        </w:rPr>
      </w:pPr>
      <w:r w:rsidRPr="00552B75">
        <w:rPr>
          <w:rFonts w:ascii="Calibri" w:hAnsi="Calibri"/>
        </w:rPr>
        <w:t>Assess need to evacuate the vivarium</w:t>
      </w:r>
      <w:r>
        <w:rPr>
          <w:rFonts w:ascii="Calibri" w:hAnsi="Calibri"/>
        </w:rPr>
        <w:t>, c</w:t>
      </w:r>
      <w:r w:rsidRPr="00552B75">
        <w:rPr>
          <w:rFonts w:ascii="Calibri" w:hAnsi="Calibri"/>
        </w:rPr>
        <w:t>ancel pending animal orders</w:t>
      </w:r>
      <w:r>
        <w:rPr>
          <w:rFonts w:ascii="Calibri" w:hAnsi="Calibri"/>
        </w:rPr>
        <w:t xml:space="preserve"> or </w:t>
      </w:r>
      <w:r w:rsidRPr="00552B75">
        <w:rPr>
          <w:rFonts w:ascii="Calibri" w:hAnsi="Calibri"/>
        </w:rPr>
        <w:t>pending large animal surgeries</w:t>
      </w:r>
    </w:p>
    <w:p w14:paraId="5FF96A58" w14:textId="77777777" w:rsidR="002815E6" w:rsidRPr="00552B75" w:rsidRDefault="002815E6" w:rsidP="00552B75">
      <w:pPr>
        <w:pStyle w:val="ListParagraph"/>
        <w:numPr>
          <w:ilvl w:val="0"/>
          <w:numId w:val="24"/>
        </w:numPr>
        <w:spacing w:line="360" w:lineRule="auto"/>
        <w:rPr>
          <w:rFonts w:ascii="Calibri" w:hAnsi="Calibri"/>
          <w:iCs/>
        </w:rPr>
      </w:pPr>
      <w:r w:rsidRPr="00552B75">
        <w:rPr>
          <w:rFonts w:ascii="Calibri" w:hAnsi="Calibri"/>
          <w:iCs/>
        </w:rPr>
        <w:t xml:space="preserve">Survey each floor and check for any alarms that are sounding.  </w:t>
      </w:r>
    </w:p>
    <w:p w14:paraId="7E71A235" w14:textId="77777777" w:rsidR="002815E6" w:rsidRPr="00552B75" w:rsidRDefault="002815E6" w:rsidP="00552B75">
      <w:pPr>
        <w:pStyle w:val="ListParagraph"/>
        <w:numPr>
          <w:ilvl w:val="0"/>
          <w:numId w:val="24"/>
        </w:numPr>
        <w:spacing w:line="360" w:lineRule="auto"/>
        <w:rPr>
          <w:rFonts w:ascii="Calibri" w:hAnsi="Calibri"/>
          <w:iCs/>
        </w:rPr>
      </w:pPr>
      <w:r w:rsidRPr="00552B75">
        <w:rPr>
          <w:rFonts w:ascii="Calibri" w:hAnsi="Calibri"/>
          <w:iCs/>
        </w:rPr>
        <w:t>Check liquid N2 levels in N2 containers</w:t>
      </w:r>
    </w:p>
    <w:p w14:paraId="6868CF33" w14:textId="77777777" w:rsidR="002815E6" w:rsidRPr="002815E6" w:rsidRDefault="002815E6" w:rsidP="002815E6">
      <w:pPr>
        <w:pStyle w:val="ListParagraph"/>
        <w:numPr>
          <w:ilvl w:val="0"/>
          <w:numId w:val="24"/>
        </w:numPr>
        <w:spacing w:line="360" w:lineRule="auto"/>
        <w:rPr>
          <w:rFonts w:ascii="Calibri" w:hAnsi="Calibri"/>
          <w:iCs/>
        </w:rPr>
      </w:pPr>
      <w:r w:rsidRPr="002815E6">
        <w:rPr>
          <w:rFonts w:ascii="Calibri" w:hAnsi="Calibri"/>
          <w:iCs/>
        </w:rPr>
        <w:t>Check for dry ice level</w:t>
      </w:r>
    </w:p>
    <w:p w14:paraId="7794DCDE" w14:textId="77777777" w:rsidR="002815E6" w:rsidRPr="002815E6" w:rsidRDefault="002815E6" w:rsidP="002815E6">
      <w:pPr>
        <w:pStyle w:val="ListParagraph"/>
        <w:numPr>
          <w:ilvl w:val="0"/>
          <w:numId w:val="24"/>
        </w:numPr>
        <w:spacing w:line="360" w:lineRule="auto"/>
        <w:rPr>
          <w:rFonts w:ascii="Calibri" w:hAnsi="Calibri"/>
          <w:iCs/>
        </w:rPr>
      </w:pPr>
      <w:r w:rsidRPr="002815E6">
        <w:rPr>
          <w:rFonts w:ascii="Calibri" w:hAnsi="Calibri"/>
          <w:iCs/>
        </w:rPr>
        <w:t>Make sure that essential freezers are on emergency power</w:t>
      </w:r>
    </w:p>
    <w:p w14:paraId="24EA252A" w14:textId="77777777" w:rsidR="002815E6" w:rsidRPr="002815E6" w:rsidRDefault="002815E6" w:rsidP="002815E6">
      <w:pPr>
        <w:pStyle w:val="ListParagraph"/>
        <w:numPr>
          <w:ilvl w:val="0"/>
          <w:numId w:val="24"/>
        </w:numPr>
        <w:spacing w:line="360" w:lineRule="auto"/>
        <w:rPr>
          <w:rFonts w:ascii="Calibri" w:hAnsi="Calibri"/>
          <w:iCs/>
        </w:rPr>
      </w:pPr>
      <w:r w:rsidRPr="002815E6">
        <w:rPr>
          <w:rFonts w:ascii="Calibri" w:hAnsi="Calibri"/>
          <w:iCs/>
        </w:rPr>
        <w:t>Unplug computers and other electronic equipment from non-emergency outlets in case of power surges.</w:t>
      </w:r>
    </w:p>
    <w:p w14:paraId="498D2435" w14:textId="77777777" w:rsidR="00A86029" w:rsidRPr="00E04191" w:rsidRDefault="00A86029" w:rsidP="00A86029">
      <w:pPr>
        <w:pStyle w:val="ListParagraph"/>
        <w:numPr>
          <w:ilvl w:val="0"/>
          <w:numId w:val="24"/>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B2DF8B"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Plan for service reduction based on need, critical nature of service and recovery times in plan</w:t>
      </w:r>
    </w:p>
    <w:p w14:paraId="5736AC9D" w14:textId="77777777" w:rsidR="00A86029" w:rsidRPr="00E04191" w:rsidRDefault="00A86029" w:rsidP="00A86029">
      <w:pPr>
        <w:pStyle w:val="ListParagraph"/>
        <w:numPr>
          <w:ilvl w:val="0"/>
          <w:numId w:val="26"/>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6788EA0F" w14:textId="77777777" w:rsidR="00A86029" w:rsidRDefault="00A86029" w:rsidP="00A86029">
      <w:pPr>
        <w:pStyle w:val="ListParagraph"/>
        <w:numPr>
          <w:ilvl w:val="0"/>
          <w:numId w:val="26"/>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0A88384A"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6E42582" w14:textId="77777777" w:rsidR="00A86029" w:rsidRPr="005B35AD" w:rsidRDefault="00A86029" w:rsidP="00A86029">
      <w:pPr>
        <w:pStyle w:val="ListParagraph"/>
        <w:numPr>
          <w:ilvl w:val="0"/>
          <w:numId w:val="27"/>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97FAFAA" w14:textId="22E9CC81"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5282D284"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FD2EFE9"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5A4AB54E" w14:textId="77777777" w:rsidR="00A86029" w:rsidRPr="005B35AD" w:rsidRDefault="00A86029" w:rsidP="00A86029">
      <w:pPr>
        <w:pStyle w:val="ListParagraph"/>
        <w:numPr>
          <w:ilvl w:val="1"/>
          <w:numId w:val="27"/>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7F1A4E52"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F3B8997"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1A1A2B9E" w14:textId="77777777" w:rsidR="00A86029"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lastRenderedPageBreak/>
        <w:t xml:space="preserve">Ensure records are accurate and complete.  </w:t>
      </w:r>
    </w:p>
    <w:p w14:paraId="790803FE"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438E1EEF"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E4593D0" w14:textId="77777777" w:rsidR="00A86029" w:rsidRPr="005B35AD" w:rsidRDefault="00A86029" w:rsidP="00A86029">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0E445600" w14:textId="77777777" w:rsidR="00A86029" w:rsidRPr="005B35AD" w:rsidRDefault="00A86029" w:rsidP="00A86029">
      <w:pPr>
        <w:pStyle w:val="ListParagraph"/>
        <w:widowControl w:val="0"/>
        <w:numPr>
          <w:ilvl w:val="0"/>
          <w:numId w:val="27"/>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6EA403C1" w14:textId="77777777" w:rsidR="00A86029" w:rsidRPr="005B35AD" w:rsidRDefault="00A86029" w:rsidP="00A86029">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25310770" w14:textId="77777777" w:rsidR="00A86029" w:rsidRPr="00605AB3" w:rsidRDefault="00A86029" w:rsidP="00A86029">
      <w:pPr>
        <w:pStyle w:val="ListParagraph"/>
        <w:numPr>
          <w:ilvl w:val="0"/>
          <w:numId w:val="28"/>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64F72522" w14:textId="77777777" w:rsidR="00A86029" w:rsidRDefault="00A86029" w:rsidP="00A86029">
      <w:pPr>
        <w:pStyle w:val="Heading1"/>
      </w:pPr>
      <w:r>
        <w:rPr>
          <w:noProof/>
        </w:rPr>
        <mc:AlternateContent>
          <mc:Choice Requires="wps">
            <w:drawing>
              <wp:anchor distT="0" distB="0" distL="114300" distR="114300" simplePos="0" relativeHeight="251659264" behindDoc="0" locked="0" layoutInCell="1" allowOverlap="1" wp14:anchorId="07746D81" wp14:editId="1899A384">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C0AF2D5" w14:textId="77777777" w:rsidR="00B97122" w:rsidRPr="001F7600" w:rsidRDefault="00B97122" w:rsidP="00A86029">
                            <w:pPr>
                              <w:spacing w:line="360" w:lineRule="auto"/>
                              <w:rPr>
                                <w:rStyle w:val="BookTitle"/>
                              </w:rPr>
                            </w:pPr>
                            <w:r>
                              <w:rPr>
                                <w:rStyle w:val="BookTitle"/>
                              </w:rPr>
                              <w:t>Employee Checklist</w:t>
                            </w:r>
                          </w:p>
                          <w:p w14:paraId="7B12D577"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B97122" w:rsidRPr="00A235E5" w:rsidRDefault="00B97122"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B97122" w:rsidRPr="00A235E5" w:rsidRDefault="00B97122" w:rsidP="00A86029">
                            <w:pPr>
                              <w:pStyle w:val="ListParagraph"/>
                              <w:numPr>
                                <w:ilvl w:val="0"/>
                                <w:numId w:val="23"/>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6C0AF2D5" w14:textId="77777777" w:rsidR="00B97122" w:rsidRPr="001F7600" w:rsidRDefault="00B97122" w:rsidP="00A86029">
                      <w:pPr>
                        <w:spacing w:line="360" w:lineRule="auto"/>
                        <w:rPr>
                          <w:rStyle w:val="BookTitle"/>
                        </w:rPr>
                      </w:pPr>
                      <w:r>
                        <w:rPr>
                          <w:rStyle w:val="BookTitle"/>
                        </w:rPr>
                        <w:t>Employee Checklist</w:t>
                      </w:r>
                    </w:p>
                    <w:p w14:paraId="7B12D577"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Report to your department</w:t>
                      </w:r>
                    </w:p>
                    <w:p w14:paraId="1C943709"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7D101108"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6C6A6C05" w14:textId="77777777" w:rsidR="00B97122" w:rsidRPr="00E04191" w:rsidRDefault="00B97122" w:rsidP="00A86029">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49BEEF6E" w14:textId="77777777" w:rsidR="00B97122" w:rsidRPr="00A235E5" w:rsidRDefault="00B97122" w:rsidP="00A86029">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CF4334A"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Toiletries</w:t>
                      </w:r>
                    </w:p>
                    <w:p w14:paraId="7F608009"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Flashlight</w:t>
                      </w:r>
                    </w:p>
                    <w:p w14:paraId="341CD786" w14:textId="77777777" w:rsidR="00B97122" w:rsidRPr="00E04191" w:rsidRDefault="00B97122" w:rsidP="00A86029">
                      <w:pPr>
                        <w:pStyle w:val="ListParagraph"/>
                        <w:numPr>
                          <w:ilvl w:val="0"/>
                          <w:numId w:val="23"/>
                        </w:numPr>
                        <w:spacing w:line="276" w:lineRule="auto"/>
                        <w:rPr>
                          <w:rFonts w:ascii="Calibri" w:hAnsi="Calibri"/>
                          <w:iCs/>
                        </w:rPr>
                      </w:pPr>
                      <w:r w:rsidRPr="00E04191">
                        <w:rPr>
                          <w:rFonts w:ascii="Calibri" w:hAnsi="Calibri"/>
                          <w:iCs/>
                        </w:rPr>
                        <w:t>Personal Medications</w:t>
                      </w:r>
                    </w:p>
                    <w:p w14:paraId="51850C11" w14:textId="77777777" w:rsidR="00B97122" w:rsidRPr="00A235E5" w:rsidRDefault="00B97122" w:rsidP="00A86029">
                      <w:pPr>
                        <w:pStyle w:val="ListParagraph"/>
                        <w:numPr>
                          <w:ilvl w:val="0"/>
                          <w:numId w:val="23"/>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8587432" w14:textId="77777777" w:rsidR="00A86029" w:rsidRPr="001F7600" w:rsidRDefault="00A86029" w:rsidP="00A86029">
      <w:pPr>
        <w:spacing w:line="360" w:lineRule="auto"/>
        <w:rPr>
          <w:rStyle w:val="BookTitle"/>
        </w:rPr>
      </w:pPr>
    </w:p>
    <w:p w14:paraId="746EA31D" w14:textId="77777777" w:rsidR="00A86029" w:rsidRPr="001F7600" w:rsidRDefault="00A86029" w:rsidP="00A86029">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5374809A" w14:textId="77777777" w:rsidR="00A86029" w:rsidRPr="001F7600" w:rsidRDefault="00A86029" w:rsidP="00A86029"/>
    <w:p w14:paraId="37767188" w14:textId="77777777" w:rsidR="00A86029" w:rsidRPr="00E04191"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55EE4339" w14:textId="77777777" w:rsidR="00A86029" w:rsidRDefault="00A86029" w:rsidP="00A86029">
      <w:pPr>
        <w:pStyle w:val="ListParagraph"/>
        <w:numPr>
          <w:ilvl w:val="0"/>
          <w:numId w:val="25"/>
        </w:numPr>
        <w:tabs>
          <w:tab w:val="left" w:pos="4320"/>
        </w:tabs>
        <w:spacing w:line="360" w:lineRule="auto"/>
        <w:rPr>
          <w:rFonts w:ascii="Calibri" w:hAnsi="Calibri"/>
        </w:rPr>
      </w:pPr>
      <w:r w:rsidRPr="00E04191">
        <w:rPr>
          <w:rFonts w:ascii="Calibri" w:hAnsi="Calibri"/>
        </w:rPr>
        <w:t>Activate your call list</w:t>
      </w:r>
    </w:p>
    <w:p w14:paraId="3095D33A" w14:textId="77777777" w:rsidR="00A86029" w:rsidRPr="00605AB3" w:rsidRDefault="00A86029" w:rsidP="00A86029">
      <w:pPr>
        <w:pStyle w:val="ListParagraph"/>
        <w:numPr>
          <w:ilvl w:val="0"/>
          <w:numId w:val="25"/>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7ED512A9"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t>Determine staff availability</w:t>
      </w:r>
    </w:p>
    <w:p w14:paraId="4F39DF3F" w14:textId="77777777" w:rsidR="00A86029" w:rsidRPr="00E04191" w:rsidRDefault="00A86029" w:rsidP="00A86029">
      <w:pPr>
        <w:pStyle w:val="ListParagraph"/>
        <w:numPr>
          <w:ilvl w:val="0"/>
          <w:numId w:val="20"/>
        </w:numPr>
        <w:spacing w:line="360" w:lineRule="auto"/>
        <w:rPr>
          <w:rFonts w:ascii="Calibri" w:hAnsi="Calibri"/>
          <w:i/>
          <w:iCs/>
        </w:rPr>
      </w:pPr>
      <w:r w:rsidRPr="00E04191">
        <w:rPr>
          <w:rFonts w:ascii="Calibri" w:hAnsi="Calibri"/>
        </w:rPr>
        <w:lastRenderedPageBreak/>
        <w:t>Notify human resources, managers, union representatives and other key personnel as to status and plan implementation</w:t>
      </w:r>
    </w:p>
    <w:p w14:paraId="7A36457B" w14:textId="77777777" w:rsidR="00A86029" w:rsidRPr="00E04191" w:rsidRDefault="00A86029" w:rsidP="00A86029">
      <w:pPr>
        <w:pStyle w:val="ListParagraph"/>
        <w:numPr>
          <w:ilvl w:val="0"/>
          <w:numId w:val="20"/>
        </w:numPr>
        <w:spacing w:line="360" w:lineRule="auto"/>
        <w:rPr>
          <w:rFonts w:ascii="Calibri" w:hAnsi="Calibri"/>
        </w:rPr>
      </w:pPr>
      <w:r w:rsidRPr="00E04191">
        <w:rPr>
          <w:rFonts w:ascii="Calibri" w:hAnsi="Calibri"/>
        </w:rPr>
        <w:t>Coordinate alternative staff resource options with human resources. If needed:</w:t>
      </w:r>
    </w:p>
    <w:p w14:paraId="0F147879"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Identify similar core competencies that exist</w:t>
      </w:r>
    </w:p>
    <w:p w14:paraId="1F5E65F1"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Request staffing needs update from the labor pool to sustain essential functions</w:t>
      </w:r>
    </w:p>
    <w:p w14:paraId="037999EF" w14:textId="77777777" w:rsidR="00A86029" w:rsidRPr="00E04191" w:rsidRDefault="00A86029" w:rsidP="00A86029">
      <w:pPr>
        <w:pStyle w:val="ListParagraph"/>
        <w:numPr>
          <w:ilvl w:val="1"/>
          <w:numId w:val="20"/>
        </w:numPr>
        <w:spacing w:line="276" w:lineRule="auto"/>
        <w:rPr>
          <w:rFonts w:ascii="Calibri" w:hAnsi="Calibri"/>
          <w:i/>
          <w:iCs/>
        </w:rPr>
      </w:pPr>
      <w:r w:rsidRPr="00E04191">
        <w:rPr>
          <w:rFonts w:ascii="Calibri" w:hAnsi="Calibri"/>
        </w:rPr>
        <w:t>Secure contract staff or borrow from another facility</w:t>
      </w:r>
    </w:p>
    <w:p w14:paraId="6B130EF5" w14:textId="77777777" w:rsidR="00A86029" w:rsidRPr="00D45534" w:rsidRDefault="00A86029" w:rsidP="00A86029">
      <w:pPr>
        <w:pStyle w:val="ListParagraph"/>
        <w:numPr>
          <w:ilvl w:val="1"/>
          <w:numId w:val="20"/>
        </w:numPr>
        <w:spacing w:line="276" w:lineRule="auto"/>
        <w:rPr>
          <w:rFonts w:ascii="Calibri" w:hAnsi="Calibri"/>
          <w:i/>
          <w:iCs/>
        </w:rPr>
      </w:pPr>
      <w:r w:rsidRPr="00E04191">
        <w:rPr>
          <w:rFonts w:ascii="Calibri" w:hAnsi="Calibri"/>
        </w:rPr>
        <w:t>Cross train staff with similar competencies by educators</w:t>
      </w:r>
    </w:p>
    <w:p w14:paraId="5531C27E" w14:textId="77777777" w:rsidR="00A86029" w:rsidRPr="00E04191" w:rsidRDefault="00A86029" w:rsidP="00A86029">
      <w:pPr>
        <w:pStyle w:val="ListParagraph"/>
        <w:spacing w:line="276" w:lineRule="auto"/>
        <w:ind w:left="1440"/>
        <w:rPr>
          <w:rFonts w:ascii="Calibri" w:hAnsi="Calibri"/>
          <w:i/>
          <w:iCs/>
        </w:rPr>
      </w:pPr>
    </w:p>
    <w:p w14:paraId="70FF2E6B" w14:textId="77777777" w:rsidR="00A86029" w:rsidRPr="00605AB3" w:rsidRDefault="00A86029" w:rsidP="00A86029">
      <w:pPr>
        <w:pStyle w:val="ListParagraph"/>
        <w:numPr>
          <w:ilvl w:val="0"/>
          <w:numId w:val="24"/>
        </w:numPr>
        <w:spacing w:line="360" w:lineRule="auto"/>
        <w:rPr>
          <w:rFonts w:ascii="Calibri" w:hAnsi="Calibri"/>
          <w:i/>
          <w:iCs/>
        </w:rPr>
      </w:pPr>
      <w:r w:rsidRPr="00E04191">
        <w:rPr>
          <w:rFonts w:ascii="Calibri" w:hAnsi="Calibri"/>
        </w:rPr>
        <w:t>Develop and implement contingency staffing schedules and Implement alternative staff resource options that may supplement staffing needs (i.e., runners)</w:t>
      </w:r>
    </w:p>
    <w:p w14:paraId="08A4A620" w14:textId="77777777" w:rsidR="00A86029" w:rsidRPr="00605AB3" w:rsidRDefault="00A86029" w:rsidP="00A86029">
      <w:pPr>
        <w:numPr>
          <w:ilvl w:val="0"/>
          <w:numId w:val="24"/>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2F85D8CA" w14:textId="77777777" w:rsidR="00A86029" w:rsidRDefault="00A86029" w:rsidP="00A86029">
      <w:pPr>
        <w:rPr>
          <w:rStyle w:val="BookTitle"/>
        </w:rPr>
      </w:pPr>
    </w:p>
    <w:p w14:paraId="3CDA9BF1" w14:textId="77777777" w:rsidR="00A86029" w:rsidRPr="001F7600" w:rsidRDefault="00A86029" w:rsidP="00A86029">
      <w:pPr>
        <w:rPr>
          <w:rStyle w:val="BookTitle"/>
        </w:rPr>
      </w:pPr>
      <w:r w:rsidRPr="001F7600">
        <w:rPr>
          <w:rStyle w:val="BookTitle"/>
        </w:rPr>
        <w:t xml:space="preserve">ALTERNATE WORK OPTIONS </w:t>
      </w:r>
    </w:p>
    <w:p w14:paraId="299D4F3C" w14:textId="77777777" w:rsidR="00A86029" w:rsidRPr="00E557EB" w:rsidRDefault="00A86029" w:rsidP="00A86029">
      <w:pPr>
        <w:pStyle w:val="ListParagraph"/>
        <w:numPr>
          <w:ilvl w:val="0"/>
          <w:numId w:val="21"/>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2F56CBE" w14:textId="578C6424"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C59747C" w14:textId="77777777" w:rsidR="00A86029" w:rsidRPr="00B31F10" w:rsidRDefault="00A86029" w:rsidP="00A86029">
      <w:pPr>
        <w:pStyle w:val="ListParagraph"/>
        <w:numPr>
          <w:ilvl w:val="0"/>
          <w:numId w:val="20"/>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3ED6B37B" w14:textId="77777777" w:rsidR="00A86029" w:rsidRDefault="00A86029" w:rsidP="00A86029">
      <w:pPr>
        <w:spacing w:line="360" w:lineRule="auto"/>
        <w:rPr>
          <w:rFonts w:ascii="Calibri" w:hAnsi="Calibri"/>
        </w:rPr>
      </w:pPr>
    </w:p>
    <w:p w14:paraId="4DB04807" w14:textId="77777777" w:rsidR="00A86029" w:rsidRPr="001F7600" w:rsidRDefault="00A86029" w:rsidP="00A86029">
      <w:pPr>
        <w:spacing w:line="360" w:lineRule="auto"/>
        <w:rPr>
          <w:rStyle w:val="BookTitle"/>
        </w:rPr>
      </w:pPr>
      <w:r w:rsidRPr="001F7600">
        <w:rPr>
          <w:rStyle w:val="BookTitle"/>
        </w:rPr>
        <w:t>HEALTH AND SAFETY</w:t>
      </w:r>
    </w:p>
    <w:p w14:paraId="7EC82648" w14:textId="77777777" w:rsidR="00A86029" w:rsidRPr="00E557EB" w:rsidRDefault="00A86029" w:rsidP="00A86029">
      <w:pPr>
        <w:pStyle w:val="ListParagraph"/>
        <w:numPr>
          <w:ilvl w:val="0"/>
          <w:numId w:val="20"/>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F718E04" w14:textId="77777777" w:rsidR="00A86029" w:rsidRDefault="00A86029" w:rsidP="00A86029">
      <w:pPr>
        <w:spacing w:line="360" w:lineRule="auto"/>
        <w:rPr>
          <w:rFonts w:ascii="Calibri" w:hAnsi="Calibri"/>
          <w:iCs/>
        </w:rPr>
      </w:pPr>
    </w:p>
    <w:p w14:paraId="22622505" w14:textId="77777777" w:rsidR="00A86029" w:rsidRPr="001F7600" w:rsidRDefault="00A86029" w:rsidP="00A86029">
      <w:pPr>
        <w:spacing w:line="360" w:lineRule="auto"/>
        <w:rPr>
          <w:rStyle w:val="BookTitle"/>
        </w:rPr>
      </w:pPr>
      <w:r w:rsidRPr="001F7600">
        <w:rPr>
          <w:rStyle w:val="BookTitle"/>
        </w:rPr>
        <w:t>FAMILY CARE PLAN</w:t>
      </w:r>
    </w:p>
    <w:p w14:paraId="2A32E412" w14:textId="77777777" w:rsidR="00A86029" w:rsidRPr="001F7600" w:rsidRDefault="00A86029" w:rsidP="00A86029">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7D64434D" w14:textId="77777777" w:rsidR="00A86029" w:rsidRDefault="00A86029" w:rsidP="00A86029">
      <w:pPr>
        <w:pStyle w:val="ListParagraph"/>
        <w:numPr>
          <w:ilvl w:val="0"/>
          <w:numId w:val="20"/>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0F72589C" w14:textId="4A87EB20" w:rsidR="00A86029" w:rsidRPr="00934010" w:rsidRDefault="00A86029" w:rsidP="00A86029">
      <w:pPr>
        <w:pStyle w:val="ListParagraph"/>
        <w:numPr>
          <w:ilvl w:val="0"/>
          <w:numId w:val="20"/>
        </w:numPr>
        <w:spacing w:line="360" w:lineRule="auto"/>
        <w:rPr>
          <w:rFonts w:ascii="Calibri" w:hAnsi="Calibri"/>
          <w:iCs/>
        </w:rPr>
        <w:sectPr w:rsidR="00A86029" w:rsidRPr="00934010" w:rsidSect="00A86029">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sidR="00934010">
        <w:rPr>
          <w:rFonts w:ascii="Calibri" w:hAnsi="Calibri"/>
        </w:rPr>
        <w:t>rnight and working extra shifts</w:t>
      </w: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074273">
        <w:trPr>
          <w:trHeight w:val="348"/>
        </w:trPr>
        <w:tc>
          <w:tcPr>
            <w:tcW w:w="2610" w:type="dxa"/>
            <w:vAlign w:val="center"/>
          </w:tcPr>
          <w:p w14:paraId="6C34D462" w14:textId="6B429029" w:rsidR="00077931" w:rsidRPr="00D53D23" w:rsidRDefault="00077931" w:rsidP="007F732B">
            <w:pPr>
              <w:spacing w:line="276" w:lineRule="auto"/>
              <w:rPr>
                <w:rFonts w:ascii="Calibri" w:eastAsia="MS PGothic" w:hAnsi="Calibri" w:cs="Times New Roman"/>
              </w:rPr>
            </w:pPr>
          </w:p>
        </w:tc>
        <w:tc>
          <w:tcPr>
            <w:tcW w:w="3960" w:type="dxa"/>
            <w:vAlign w:val="center"/>
          </w:tcPr>
          <w:p w14:paraId="41C4AEB5" w14:textId="7D05FEF8"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16F4061" w14:textId="2C689358"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13092FC5" w14:textId="77777777" w:rsidTr="00074273">
        <w:trPr>
          <w:trHeight w:val="348"/>
        </w:trPr>
        <w:tc>
          <w:tcPr>
            <w:tcW w:w="2610" w:type="dxa"/>
            <w:vAlign w:val="center"/>
          </w:tcPr>
          <w:p w14:paraId="3448CABA" w14:textId="2299C719" w:rsidR="00077931" w:rsidRPr="00D53D23" w:rsidRDefault="00077931" w:rsidP="007F732B">
            <w:pPr>
              <w:spacing w:line="276" w:lineRule="auto"/>
              <w:rPr>
                <w:rFonts w:ascii="Calibri" w:eastAsia="MS PGothic" w:hAnsi="Calibri" w:cs="Times New Roman"/>
              </w:rPr>
            </w:pPr>
          </w:p>
        </w:tc>
        <w:tc>
          <w:tcPr>
            <w:tcW w:w="3960" w:type="dxa"/>
            <w:vAlign w:val="center"/>
          </w:tcPr>
          <w:p w14:paraId="679616FD" w14:textId="040A84EA"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3FCC473" w14:textId="42E968A4" w:rsidR="00077931" w:rsidRPr="00D53D23" w:rsidRDefault="00077931"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074273">
        <w:trPr>
          <w:trHeight w:val="348"/>
        </w:trPr>
        <w:tc>
          <w:tcPr>
            <w:tcW w:w="2610" w:type="dxa"/>
            <w:vAlign w:val="center"/>
          </w:tcPr>
          <w:p w14:paraId="627A50B0" w14:textId="0DE09AEA" w:rsidR="00077931" w:rsidRPr="00D53D23"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074273">
        <w:trPr>
          <w:trHeight w:val="348"/>
        </w:trPr>
        <w:tc>
          <w:tcPr>
            <w:tcW w:w="2610" w:type="dxa"/>
            <w:vAlign w:val="center"/>
          </w:tcPr>
          <w:p w14:paraId="6498F98E" w14:textId="3311E864" w:rsidR="00077931" w:rsidRPr="00D53D23"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074273">
        <w:trPr>
          <w:trHeight w:val="348"/>
        </w:trPr>
        <w:tc>
          <w:tcPr>
            <w:tcW w:w="2610" w:type="dxa"/>
            <w:vAlign w:val="center"/>
          </w:tcPr>
          <w:p w14:paraId="4FF08386" w14:textId="7B2F189F" w:rsidR="00077931" w:rsidRPr="00D53D23"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074273">
        <w:trPr>
          <w:trHeight w:val="348"/>
        </w:trPr>
        <w:tc>
          <w:tcPr>
            <w:tcW w:w="2610" w:type="dxa"/>
            <w:vAlign w:val="center"/>
          </w:tcPr>
          <w:p w14:paraId="78EBA1FF" w14:textId="5556C04D" w:rsidR="00077931" w:rsidRPr="00D53D23"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074273">
        <w:trPr>
          <w:trHeight w:val="348"/>
        </w:trPr>
        <w:tc>
          <w:tcPr>
            <w:tcW w:w="2610" w:type="dxa"/>
            <w:vAlign w:val="center"/>
          </w:tcPr>
          <w:p w14:paraId="41FE6848" w14:textId="60F538F2" w:rsidR="00077931" w:rsidRPr="00D53D23"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074273">
        <w:trPr>
          <w:trHeight w:val="348"/>
        </w:trPr>
        <w:tc>
          <w:tcPr>
            <w:tcW w:w="2610" w:type="dxa"/>
            <w:vAlign w:val="center"/>
          </w:tcPr>
          <w:p w14:paraId="37E7F753" w14:textId="3B0D6951" w:rsidR="00077931" w:rsidRPr="00D53D23"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074273">
        <w:trPr>
          <w:trHeight w:val="348"/>
        </w:trPr>
        <w:tc>
          <w:tcPr>
            <w:tcW w:w="2610" w:type="dxa"/>
            <w:vAlign w:val="center"/>
          </w:tcPr>
          <w:p w14:paraId="7DBC1F40" w14:textId="44AB5207" w:rsidR="00077931" w:rsidRPr="00D53D23"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footerReference w:type="default" r:id="rId10"/>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77931" w:rsidRPr="00D53D23" w14:paraId="2CEB8678" w14:textId="77777777" w:rsidTr="00FA0A7B">
        <w:trPr>
          <w:trHeight w:val="360"/>
          <w:tblHeader/>
        </w:trPr>
        <w:tc>
          <w:tcPr>
            <w:tcW w:w="2790" w:type="dxa"/>
            <w:vAlign w:val="center"/>
          </w:tcPr>
          <w:p w14:paraId="4EA6374B" w14:textId="7ACEFEEA" w:rsidR="00077931" w:rsidRPr="00D53D23" w:rsidRDefault="00D764E9" w:rsidP="007F732B">
            <w:pPr>
              <w:spacing w:line="276" w:lineRule="auto"/>
              <w:rPr>
                <w:rFonts w:ascii="Calibri" w:eastAsia="MS PGothic" w:hAnsi="Calibri" w:cs="Times New Roman"/>
              </w:rPr>
            </w:pPr>
            <w:r>
              <w:rPr>
                <w:rFonts w:ascii="Calibri" w:eastAsia="MS PGothic" w:hAnsi="Calibri" w:cs="Times New Roman"/>
              </w:rPr>
              <w:t>Dry Ice</w:t>
            </w:r>
          </w:p>
        </w:tc>
        <w:tc>
          <w:tcPr>
            <w:tcW w:w="1350" w:type="dxa"/>
            <w:vAlign w:val="center"/>
          </w:tcPr>
          <w:p w14:paraId="59A40678"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77931" w:rsidRPr="00D53D23" w:rsidRDefault="00077931" w:rsidP="00077931">
            <w:pPr>
              <w:pStyle w:val="ListParagraph"/>
              <w:numPr>
                <w:ilvl w:val="0"/>
                <w:numId w:val="1"/>
              </w:numPr>
              <w:spacing w:line="276" w:lineRule="auto"/>
              <w:rPr>
                <w:rFonts w:ascii="Calibri" w:eastAsia="MS PGothic" w:hAnsi="Calibri" w:cs="Times New Roman"/>
              </w:rPr>
            </w:pPr>
          </w:p>
        </w:tc>
      </w:tr>
      <w:tr w:rsidR="00D764E9" w:rsidRPr="00D53D23" w14:paraId="7164EF34" w14:textId="77777777" w:rsidTr="00B97122">
        <w:trPr>
          <w:trHeight w:val="360"/>
          <w:tblHeader/>
        </w:trPr>
        <w:tc>
          <w:tcPr>
            <w:tcW w:w="2790" w:type="dxa"/>
            <w:vAlign w:val="center"/>
          </w:tcPr>
          <w:p w14:paraId="4F34135F" w14:textId="77777777" w:rsidR="00D764E9" w:rsidRPr="00D53D23" w:rsidRDefault="00D764E9" w:rsidP="00B97122">
            <w:pPr>
              <w:spacing w:line="276" w:lineRule="auto"/>
              <w:rPr>
                <w:rFonts w:ascii="Calibri" w:eastAsia="MS PGothic" w:hAnsi="Calibri" w:cs="Times New Roman"/>
              </w:rPr>
            </w:pPr>
            <w:r>
              <w:rPr>
                <w:rFonts w:ascii="Calibri" w:eastAsia="MS PGothic" w:hAnsi="Calibri" w:cs="Times New Roman"/>
              </w:rPr>
              <w:t>Gases (e.g. Carbon Dioxide, Nitrogen, Oxygen)</w:t>
            </w:r>
          </w:p>
        </w:tc>
        <w:tc>
          <w:tcPr>
            <w:tcW w:w="1350" w:type="dxa"/>
            <w:vAlign w:val="center"/>
          </w:tcPr>
          <w:p w14:paraId="1BD8021C" w14:textId="77777777" w:rsidR="00D764E9" w:rsidRPr="00D53D23" w:rsidRDefault="00D764E9" w:rsidP="00B97122">
            <w:pPr>
              <w:spacing w:line="276" w:lineRule="auto"/>
              <w:rPr>
                <w:rFonts w:ascii="Calibri" w:eastAsia="MS PGothic" w:hAnsi="Calibri" w:cs="Times New Roman"/>
              </w:rPr>
            </w:pPr>
          </w:p>
        </w:tc>
        <w:tc>
          <w:tcPr>
            <w:tcW w:w="1440" w:type="dxa"/>
            <w:shd w:val="clear" w:color="auto" w:fill="FFFF99"/>
            <w:vAlign w:val="center"/>
          </w:tcPr>
          <w:p w14:paraId="48D5BF31" w14:textId="77777777" w:rsidR="00D764E9" w:rsidRPr="00D53D23" w:rsidRDefault="00D764E9" w:rsidP="00B97122">
            <w:pPr>
              <w:spacing w:line="276" w:lineRule="auto"/>
              <w:rPr>
                <w:rFonts w:ascii="Calibri" w:eastAsia="MS PGothic" w:hAnsi="Calibri" w:cs="Times New Roman"/>
              </w:rPr>
            </w:pPr>
          </w:p>
        </w:tc>
        <w:tc>
          <w:tcPr>
            <w:tcW w:w="1260" w:type="dxa"/>
            <w:shd w:val="clear" w:color="auto" w:fill="FFFF99"/>
            <w:vAlign w:val="center"/>
          </w:tcPr>
          <w:p w14:paraId="4B149E88" w14:textId="77777777" w:rsidR="00D764E9" w:rsidRPr="00D53D23" w:rsidRDefault="00D764E9" w:rsidP="00B97122">
            <w:pPr>
              <w:spacing w:line="276" w:lineRule="auto"/>
              <w:rPr>
                <w:rFonts w:ascii="Calibri" w:eastAsia="Arial" w:hAnsi="Calibri" w:cs="Calibri"/>
                <w:szCs w:val="30"/>
              </w:rPr>
            </w:pPr>
          </w:p>
        </w:tc>
        <w:tc>
          <w:tcPr>
            <w:tcW w:w="5850" w:type="dxa"/>
            <w:shd w:val="clear" w:color="auto" w:fill="auto"/>
            <w:vAlign w:val="center"/>
          </w:tcPr>
          <w:p w14:paraId="7112982D" w14:textId="77777777" w:rsidR="00D764E9" w:rsidRPr="00D53D23" w:rsidRDefault="00D764E9" w:rsidP="00B97122">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D764E9" w:rsidRPr="00D53D23" w14:paraId="6B5B1706" w14:textId="77777777" w:rsidTr="00B97122">
        <w:trPr>
          <w:trHeight w:val="360"/>
          <w:tblHeader/>
        </w:trPr>
        <w:tc>
          <w:tcPr>
            <w:tcW w:w="2790" w:type="dxa"/>
            <w:vAlign w:val="center"/>
          </w:tcPr>
          <w:p w14:paraId="48399DA5" w14:textId="77777777" w:rsidR="00D764E9" w:rsidRPr="00D53D23" w:rsidRDefault="00D764E9" w:rsidP="00B97122">
            <w:pPr>
              <w:widowControl w:val="0"/>
              <w:autoSpaceDE w:val="0"/>
              <w:autoSpaceDN w:val="0"/>
              <w:adjustRightInd w:val="0"/>
              <w:spacing w:line="276" w:lineRule="auto"/>
              <w:rPr>
                <w:rFonts w:ascii="Calibri" w:hAnsi="Calibri" w:cs="Times New Roman"/>
              </w:rPr>
            </w:pPr>
            <w:r>
              <w:rPr>
                <w:rFonts w:ascii="Calibri" w:hAnsi="Calibri" w:cs="Times New Roman"/>
              </w:rPr>
              <w:t>Liquid Helium Nitrogen</w:t>
            </w:r>
          </w:p>
        </w:tc>
        <w:tc>
          <w:tcPr>
            <w:tcW w:w="1350" w:type="dxa"/>
            <w:vAlign w:val="center"/>
          </w:tcPr>
          <w:p w14:paraId="6561913D" w14:textId="77777777" w:rsidR="00D764E9" w:rsidRPr="00D53D23" w:rsidRDefault="00D764E9" w:rsidP="00B97122">
            <w:pPr>
              <w:spacing w:line="276" w:lineRule="auto"/>
              <w:rPr>
                <w:rFonts w:ascii="Calibri" w:eastAsia="MS PGothic" w:hAnsi="Calibri" w:cs="Times New Roman"/>
              </w:rPr>
            </w:pPr>
          </w:p>
        </w:tc>
        <w:tc>
          <w:tcPr>
            <w:tcW w:w="1440" w:type="dxa"/>
            <w:shd w:val="clear" w:color="auto" w:fill="FFFF99"/>
            <w:vAlign w:val="center"/>
          </w:tcPr>
          <w:p w14:paraId="6B0DCA3E" w14:textId="77777777" w:rsidR="00D764E9" w:rsidRPr="00D53D23" w:rsidRDefault="00D764E9" w:rsidP="00B97122">
            <w:pPr>
              <w:spacing w:line="276" w:lineRule="auto"/>
              <w:rPr>
                <w:rFonts w:ascii="Calibri" w:eastAsia="MS PGothic" w:hAnsi="Calibri" w:cs="Times New Roman"/>
              </w:rPr>
            </w:pPr>
          </w:p>
        </w:tc>
        <w:tc>
          <w:tcPr>
            <w:tcW w:w="1260" w:type="dxa"/>
            <w:shd w:val="clear" w:color="auto" w:fill="FFFF99"/>
            <w:vAlign w:val="center"/>
          </w:tcPr>
          <w:p w14:paraId="0B149ABF" w14:textId="77777777" w:rsidR="00D764E9" w:rsidRPr="00D53D23" w:rsidRDefault="00D764E9" w:rsidP="00B97122">
            <w:pPr>
              <w:spacing w:line="276" w:lineRule="auto"/>
              <w:rPr>
                <w:rFonts w:ascii="Calibri" w:eastAsia="Arial" w:hAnsi="Calibri" w:cs="Calibri"/>
                <w:szCs w:val="30"/>
              </w:rPr>
            </w:pPr>
          </w:p>
        </w:tc>
        <w:tc>
          <w:tcPr>
            <w:tcW w:w="5850" w:type="dxa"/>
            <w:shd w:val="clear" w:color="auto" w:fill="auto"/>
            <w:vAlign w:val="center"/>
          </w:tcPr>
          <w:p w14:paraId="30814C5B" w14:textId="77777777" w:rsidR="00D764E9" w:rsidRPr="00D53D23" w:rsidRDefault="00D764E9" w:rsidP="00B97122">
            <w:pPr>
              <w:pStyle w:val="ListParagraph"/>
              <w:numPr>
                <w:ilvl w:val="0"/>
                <w:numId w:val="1"/>
              </w:numPr>
              <w:spacing w:line="276" w:lineRule="auto"/>
              <w:rPr>
                <w:rFonts w:ascii="Calibri" w:eastAsia="Arial" w:hAnsi="Calibri" w:cs="Calibri"/>
                <w:szCs w:val="30"/>
              </w:rPr>
            </w:pPr>
          </w:p>
        </w:tc>
      </w:tr>
      <w:tr w:rsidR="00D764E9" w:rsidRPr="00D53D23" w14:paraId="0AD958E6" w14:textId="77777777" w:rsidTr="00FA0A7B">
        <w:trPr>
          <w:trHeight w:val="360"/>
          <w:tblHeader/>
        </w:trPr>
        <w:tc>
          <w:tcPr>
            <w:tcW w:w="2790" w:type="dxa"/>
            <w:vAlign w:val="center"/>
          </w:tcPr>
          <w:p w14:paraId="20560CED" w14:textId="2DF9E524" w:rsidR="00D764E9" w:rsidRPr="00B97122" w:rsidRDefault="00B97122" w:rsidP="00B97122">
            <w:pPr>
              <w:spacing w:before="100" w:beforeAutospacing="1" w:after="100" w:afterAutospacing="1"/>
              <w:rPr>
                <w:rFonts w:ascii="Times" w:hAnsi="Times" w:cs="Times New Roman"/>
                <w:szCs w:val="20"/>
              </w:rPr>
            </w:pPr>
            <w:r w:rsidRPr="00B97122">
              <w:rPr>
                <w:rFonts w:ascii="Calibri" w:hAnsi="Calibri" w:cs="Times New Roman"/>
                <w:szCs w:val="20"/>
              </w:rPr>
              <w:t>Novel compounds</w:t>
            </w:r>
          </w:p>
        </w:tc>
        <w:tc>
          <w:tcPr>
            <w:tcW w:w="1350" w:type="dxa"/>
            <w:vAlign w:val="center"/>
          </w:tcPr>
          <w:p w14:paraId="203A9DC4" w14:textId="77777777" w:rsidR="00D764E9" w:rsidRPr="00D53D23" w:rsidRDefault="00D764E9" w:rsidP="007F732B">
            <w:pPr>
              <w:spacing w:line="276" w:lineRule="auto"/>
              <w:rPr>
                <w:rFonts w:ascii="Calibri" w:eastAsia="MS PGothic" w:hAnsi="Calibri" w:cs="Times New Roman"/>
              </w:rPr>
            </w:pPr>
          </w:p>
        </w:tc>
        <w:tc>
          <w:tcPr>
            <w:tcW w:w="1440" w:type="dxa"/>
            <w:shd w:val="clear" w:color="auto" w:fill="FFFF99"/>
            <w:vAlign w:val="center"/>
          </w:tcPr>
          <w:p w14:paraId="03C32E7D" w14:textId="77777777" w:rsidR="00D764E9" w:rsidRPr="00D53D23" w:rsidRDefault="00D764E9" w:rsidP="007F732B">
            <w:pPr>
              <w:spacing w:line="276" w:lineRule="auto"/>
              <w:rPr>
                <w:rFonts w:ascii="Calibri" w:eastAsia="MS PGothic" w:hAnsi="Calibri" w:cs="Times New Roman"/>
              </w:rPr>
            </w:pPr>
          </w:p>
        </w:tc>
        <w:tc>
          <w:tcPr>
            <w:tcW w:w="1260" w:type="dxa"/>
            <w:shd w:val="clear" w:color="auto" w:fill="FFFF99"/>
            <w:vAlign w:val="center"/>
          </w:tcPr>
          <w:p w14:paraId="71DB336B" w14:textId="77777777" w:rsidR="00D764E9" w:rsidRPr="00D53D23" w:rsidRDefault="00D764E9" w:rsidP="007F732B">
            <w:pPr>
              <w:spacing w:line="276" w:lineRule="auto"/>
              <w:rPr>
                <w:rFonts w:ascii="Calibri" w:eastAsia="Arial" w:hAnsi="Calibri" w:cs="Calibri"/>
                <w:szCs w:val="30"/>
              </w:rPr>
            </w:pPr>
          </w:p>
        </w:tc>
        <w:tc>
          <w:tcPr>
            <w:tcW w:w="5850" w:type="dxa"/>
            <w:shd w:val="clear" w:color="auto" w:fill="auto"/>
            <w:vAlign w:val="center"/>
          </w:tcPr>
          <w:p w14:paraId="0150910D" w14:textId="77777777" w:rsidR="00D764E9" w:rsidRPr="00D53D23" w:rsidRDefault="00D764E9" w:rsidP="00077931">
            <w:pPr>
              <w:pStyle w:val="ListParagraph"/>
              <w:numPr>
                <w:ilvl w:val="0"/>
                <w:numId w:val="2"/>
              </w:numPr>
              <w:spacing w:line="276" w:lineRule="auto"/>
              <w:rPr>
                <w:rFonts w:ascii="Calibri" w:eastAsia="MS PGothic" w:hAnsi="Calibri" w:cs="Times New Roman"/>
              </w:rPr>
            </w:pPr>
          </w:p>
        </w:tc>
      </w:tr>
      <w:tr w:rsidR="00077931" w:rsidRPr="00D53D23" w14:paraId="5E30B098" w14:textId="77777777" w:rsidTr="00FA0A7B">
        <w:trPr>
          <w:trHeight w:val="360"/>
          <w:tblHeader/>
        </w:trPr>
        <w:tc>
          <w:tcPr>
            <w:tcW w:w="2790" w:type="dxa"/>
            <w:vAlign w:val="center"/>
          </w:tcPr>
          <w:p w14:paraId="62926456" w14:textId="12B53AD8" w:rsidR="00077931" w:rsidRPr="00B97122" w:rsidRDefault="00B97122" w:rsidP="007F732B">
            <w:pPr>
              <w:spacing w:line="276" w:lineRule="auto"/>
              <w:rPr>
                <w:rFonts w:ascii="Calibri" w:eastAsia="MS PGothic" w:hAnsi="Calibri" w:cs="Times New Roman"/>
              </w:rPr>
            </w:pPr>
            <w:r w:rsidRPr="00B97122">
              <w:rPr>
                <w:rFonts w:ascii="Calibri" w:hAnsi="Calibri" w:cs="Times New Roman"/>
                <w:szCs w:val="20"/>
              </w:rPr>
              <w:t>Specimens</w:t>
            </w:r>
          </w:p>
        </w:tc>
        <w:tc>
          <w:tcPr>
            <w:tcW w:w="1350" w:type="dxa"/>
            <w:vAlign w:val="center"/>
          </w:tcPr>
          <w:p w14:paraId="252020AB" w14:textId="77777777" w:rsidR="00077931" w:rsidRPr="00D53D23" w:rsidRDefault="0007793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077931" w:rsidRPr="00D53D23" w:rsidRDefault="0007793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077931" w:rsidRPr="00D53D23" w:rsidRDefault="0007793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p>
        </w:tc>
      </w:tr>
    </w:tbl>
    <w:p w14:paraId="4E305C3C" w14:textId="77777777" w:rsidR="00077931" w:rsidRPr="00D53D23" w:rsidRDefault="00077931" w:rsidP="00D71598">
      <w:pPr>
        <w:spacing w:after="0" w:line="276" w:lineRule="auto"/>
        <w:contextualSpacing/>
        <w:rPr>
          <w:rFonts w:ascii="Calibri" w:eastAsia="Arial" w:hAnsi="Calibri" w:cs="Times New Roman"/>
        </w:rPr>
      </w:pPr>
    </w:p>
    <w:p w14:paraId="6F0491CD" w14:textId="50DF6FE2"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6E92AE81" w:rsidR="00077931" w:rsidRPr="00D53D23" w:rsidRDefault="00552B75" w:rsidP="008F3820">
            <w:pPr>
              <w:pStyle w:val="Body"/>
              <w:spacing w:line="276" w:lineRule="auto"/>
              <w:rPr>
                <w:rFonts w:ascii="Calibri" w:hAnsi="Calibri" w:cs="Arial"/>
                <w:sz w:val="22"/>
                <w:szCs w:val="22"/>
              </w:rPr>
            </w:pPr>
            <w:r>
              <w:rPr>
                <w:rFonts w:ascii="Calibri" w:hAnsi="Calibri" w:cs="Arial"/>
                <w:sz w:val="22"/>
                <w:szCs w:val="22"/>
              </w:rPr>
              <w:t>NIH</w:t>
            </w: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3E55AF18" w14:textId="77777777" w:rsidTr="008F3820">
        <w:trPr>
          <w:trHeight w:val="504"/>
          <w:tblHeader/>
        </w:trPr>
        <w:tc>
          <w:tcPr>
            <w:tcW w:w="3511" w:type="dxa"/>
            <w:vAlign w:val="center"/>
          </w:tcPr>
          <w:p w14:paraId="54877141" w14:textId="2DA5B89A" w:rsidR="000E7B10" w:rsidRPr="00D53D23" w:rsidRDefault="00552B75" w:rsidP="007F732B">
            <w:pPr>
              <w:spacing w:line="276" w:lineRule="auto"/>
              <w:rPr>
                <w:rFonts w:ascii="Calibri" w:eastAsia="MS PGothic" w:hAnsi="Calibri" w:cs="Times New Roman"/>
              </w:rPr>
            </w:pPr>
            <w:r>
              <w:rPr>
                <w:rFonts w:ascii="Calibri" w:eastAsia="MS PGothic" w:hAnsi="Calibri" w:cs="Times New Roman"/>
              </w:rPr>
              <w:t>Lab Notes</w:t>
            </w:r>
          </w:p>
        </w:tc>
        <w:tc>
          <w:tcPr>
            <w:tcW w:w="3149" w:type="dxa"/>
            <w:vAlign w:val="center"/>
          </w:tcPr>
          <w:p w14:paraId="6B10B097" w14:textId="4F09498F"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0E7B10" w:rsidRPr="00D53D23" w:rsidRDefault="000E7B10" w:rsidP="007F732B">
            <w:pPr>
              <w:spacing w:line="276" w:lineRule="auto"/>
              <w:ind w:left="360"/>
              <w:rPr>
                <w:rFonts w:ascii="Calibri" w:eastAsia="MS PGothic" w:hAnsi="Calibri" w:cs="Times New Roman"/>
              </w:rPr>
            </w:pPr>
          </w:p>
        </w:tc>
      </w:tr>
      <w:tr w:rsidR="000E7B10" w:rsidRPr="00D53D23" w14:paraId="1BD68A3B" w14:textId="77777777" w:rsidTr="008F3820">
        <w:trPr>
          <w:trHeight w:val="504"/>
          <w:tblHeader/>
        </w:trPr>
        <w:tc>
          <w:tcPr>
            <w:tcW w:w="3511" w:type="dxa"/>
            <w:vAlign w:val="center"/>
          </w:tcPr>
          <w:p w14:paraId="782AFF43" w14:textId="49A7A57D" w:rsidR="000E7B10" w:rsidRPr="00D53D23" w:rsidRDefault="00552B75" w:rsidP="007F732B">
            <w:pPr>
              <w:spacing w:line="276" w:lineRule="auto"/>
              <w:rPr>
                <w:rFonts w:ascii="Calibri" w:eastAsia="MS PGothic" w:hAnsi="Calibri" w:cs="Times New Roman"/>
              </w:rPr>
            </w:pPr>
            <w:r>
              <w:rPr>
                <w:rFonts w:ascii="Calibri" w:eastAsia="MS PGothic" w:hAnsi="Calibri" w:cs="Times New Roman"/>
              </w:rPr>
              <w:t>Regulatory Files</w:t>
            </w:r>
          </w:p>
        </w:tc>
        <w:tc>
          <w:tcPr>
            <w:tcW w:w="3149" w:type="dxa"/>
            <w:vAlign w:val="center"/>
          </w:tcPr>
          <w:p w14:paraId="248F9B7D"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0E7B10" w:rsidRPr="00D53D23" w:rsidRDefault="000E7B10" w:rsidP="007F732B">
            <w:pPr>
              <w:spacing w:line="276" w:lineRule="auto"/>
              <w:ind w:left="360"/>
              <w:rPr>
                <w:rFonts w:ascii="Calibri" w:eastAsia="MS PGothic" w:hAnsi="Calibri" w:cs="Times New Roman"/>
              </w:rPr>
            </w:pPr>
          </w:p>
        </w:tc>
      </w:tr>
      <w:tr w:rsidR="000E7B10" w:rsidRPr="00D53D23" w14:paraId="7E730CC7" w14:textId="77777777" w:rsidTr="008F3820">
        <w:trPr>
          <w:trHeight w:val="504"/>
          <w:tblHeader/>
        </w:trPr>
        <w:tc>
          <w:tcPr>
            <w:tcW w:w="3511" w:type="dxa"/>
            <w:vAlign w:val="center"/>
          </w:tcPr>
          <w:p w14:paraId="1081CABC" w14:textId="3F84996E" w:rsidR="000E7B10" w:rsidRPr="00D53D23" w:rsidRDefault="00552B75" w:rsidP="007F732B">
            <w:pPr>
              <w:spacing w:line="276" w:lineRule="auto"/>
              <w:rPr>
                <w:rFonts w:ascii="Calibri" w:eastAsia="MS PGothic" w:hAnsi="Calibri" w:cs="Times New Roman"/>
              </w:rPr>
            </w:pPr>
            <w:r>
              <w:rPr>
                <w:rFonts w:ascii="Calibri" w:eastAsia="MS PGothic" w:hAnsi="Calibri" w:cs="Times New Roman"/>
              </w:rPr>
              <w:t>Files on Subjects</w:t>
            </w:r>
          </w:p>
        </w:tc>
        <w:tc>
          <w:tcPr>
            <w:tcW w:w="3149" w:type="dxa"/>
            <w:vAlign w:val="center"/>
          </w:tcPr>
          <w:p w14:paraId="5E4B44D8"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0E7B10" w:rsidRPr="00D53D23" w:rsidRDefault="000E7B10" w:rsidP="007F732B">
            <w:pPr>
              <w:spacing w:line="276" w:lineRule="auto"/>
              <w:ind w:left="360"/>
              <w:rPr>
                <w:rFonts w:ascii="Calibri" w:eastAsia="MS PGothic" w:hAnsi="Calibri" w:cs="Times New Roman"/>
              </w:rPr>
            </w:pPr>
          </w:p>
        </w:tc>
      </w:tr>
      <w:tr w:rsidR="000E7B10" w:rsidRPr="00D53D23" w14:paraId="79950E0B" w14:textId="77777777" w:rsidTr="008F3820">
        <w:trPr>
          <w:trHeight w:val="504"/>
          <w:tblHeader/>
        </w:trPr>
        <w:tc>
          <w:tcPr>
            <w:tcW w:w="3511" w:type="dxa"/>
            <w:vAlign w:val="center"/>
          </w:tcPr>
          <w:p w14:paraId="1EBE297A" w14:textId="1AF9A644" w:rsidR="000E7B10" w:rsidRPr="00D53D23" w:rsidRDefault="000E7B10" w:rsidP="007F732B">
            <w:pPr>
              <w:spacing w:line="276" w:lineRule="auto"/>
              <w:rPr>
                <w:rFonts w:ascii="Calibri" w:eastAsia="MS PGothic" w:hAnsi="Calibri" w:cs="Times New Roman"/>
              </w:rPr>
            </w:pPr>
          </w:p>
        </w:tc>
        <w:tc>
          <w:tcPr>
            <w:tcW w:w="3149" w:type="dxa"/>
            <w:vAlign w:val="center"/>
          </w:tcPr>
          <w:p w14:paraId="0049F87A"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0E7B10" w:rsidRPr="00D53D23" w:rsidRDefault="000E7B10" w:rsidP="007F732B">
            <w:pPr>
              <w:spacing w:line="276" w:lineRule="auto"/>
              <w:ind w:left="360"/>
              <w:rPr>
                <w:rFonts w:ascii="Calibri" w:eastAsia="MS PGothic" w:hAnsi="Calibri" w:cs="Times New Roman"/>
              </w:rPr>
            </w:pPr>
          </w:p>
        </w:tc>
      </w:tr>
      <w:tr w:rsidR="000E7B10" w:rsidRPr="00D53D23" w14:paraId="2FC36B27" w14:textId="77777777" w:rsidTr="008F3820">
        <w:trPr>
          <w:trHeight w:val="504"/>
          <w:tblHeader/>
        </w:trPr>
        <w:tc>
          <w:tcPr>
            <w:tcW w:w="3511" w:type="dxa"/>
            <w:vAlign w:val="center"/>
          </w:tcPr>
          <w:p w14:paraId="6648A904" w14:textId="31632E26" w:rsidR="000E7B10" w:rsidRPr="00D53D23" w:rsidRDefault="000E7B10" w:rsidP="007F732B">
            <w:pPr>
              <w:spacing w:line="276" w:lineRule="auto"/>
              <w:rPr>
                <w:rFonts w:ascii="Calibri" w:eastAsia="MS PGothic" w:hAnsi="Calibri" w:cs="Times New Roman"/>
              </w:rPr>
            </w:pP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0E7B10" w:rsidRPr="00D53D23" w:rsidRDefault="000E7B10" w:rsidP="007F732B">
            <w:pPr>
              <w:spacing w:line="276" w:lineRule="auto"/>
              <w:ind w:left="360"/>
              <w:rPr>
                <w:rFonts w:ascii="Calibri" w:eastAsia="MS PGothic" w:hAnsi="Calibri" w:cs="Times New Roman"/>
              </w:rPr>
            </w:pPr>
          </w:p>
        </w:tc>
      </w:tr>
      <w:tr w:rsidR="000E7B10" w:rsidRPr="00D53D23" w14:paraId="5A0E9A77" w14:textId="77777777" w:rsidTr="008F3820">
        <w:trPr>
          <w:trHeight w:val="504"/>
          <w:tblHeader/>
        </w:trPr>
        <w:tc>
          <w:tcPr>
            <w:tcW w:w="3511" w:type="dxa"/>
            <w:vAlign w:val="center"/>
          </w:tcPr>
          <w:p w14:paraId="76F27368" w14:textId="027332F7" w:rsidR="000E7B10" w:rsidRPr="00D53D23" w:rsidRDefault="000E7B10" w:rsidP="007F732B">
            <w:pPr>
              <w:spacing w:line="276" w:lineRule="auto"/>
              <w:rPr>
                <w:rFonts w:ascii="Calibri" w:eastAsia="MS PGothic" w:hAnsi="Calibri" w:cs="Times New Roman"/>
              </w:rPr>
            </w:pP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0E7B10" w:rsidRPr="00D53D23" w:rsidRDefault="000E7B10" w:rsidP="007F732B">
            <w:pPr>
              <w:spacing w:line="276" w:lineRule="auto"/>
              <w:ind w:left="360"/>
              <w:rPr>
                <w:rFonts w:ascii="Calibri" w:eastAsia="MS PGothic" w:hAnsi="Calibri" w:cs="Times New Roman"/>
              </w:rPr>
            </w:pPr>
          </w:p>
        </w:tc>
      </w:tr>
      <w:tr w:rsidR="000E7B10" w:rsidRPr="00D53D23" w14:paraId="1C72C98D" w14:textId="77777777" w:rsidTr="008F3820">
        <w:trPr>
          <w:trHeight w:val="504"/>
          <w:tblHeader/>
        </w:trPr>
        <w:tc>
          <w:tcPr>
            <w:tcW w:w="3511" w:type="dxa"/>
            <w:vAlign w:val="center"/>
          </w:tcPr>
          <w:p w14:paraId="7D48C003" w14:textId="21435B9B" w:rsidR="000E7B10" w:rsidRPr="00D53D23" w:rsidRDefault="000E7B10" w:rsidP="007F732B">
            <w:pPr>
              <w:spacing w:line="276" w:lineRule="auto"/>
              <w:rPr>
                <w:rFonts w:ascii="Calibri" w:eastAsia="MS PGothic" w:hAnsi="Calibri" w:cs="Times New Roman"/>
              </w:rPr>
            </w:pP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0E7B10" w:rsidRPr="00D53D23" w:rsidRDefault="000E7B10" w:rsidP="007F732B">
            <w:pPr>
              <w:spacing w:line="276" w:lineRule="auto"/>
              <w:ind w:left="360"/>
              <w:rPr>
                <w:rFonts w:ascii="Calibri" w:eastAsia="MS PGothic" w:hAnsi="Calibri" w:cs="Times New Roman"/>
              </w:rPr>
            </w:pPr>
          </w:p>
        </w:tc>
      </w:tr>
      <w:tr w:rsidR="000E7B10" w:rsidRPr="00D53D23" w14:paraId="1BF0103B" w14:textId="77777777" w:rsidTr="008F3820">
        <w:trPr>
          <w:trHeight w:val="504"/>
          <w:tblHeader/>
        </w:trPr>
        <w:tc>
          <w:tcPr>
            <w:tcW w:w="3511" w:type="dxa"/>
            <w:vAlign w:val="center"/>
          </w:tcPr>
          <w:p w14:paraId="14D3AEF1" w14:textId="7FB7C786" w:rsidR="000E7B10" w:rsidRPr="00D53D23" w:rsidRDefault="000E7B10" w:rsidP="007F732B">
            <w:pPr>
              <w:spacing w:line="276" w:lineRule="auto"/>
              <w:rPr>
                <w:rFonts w:ascii="Calibri" w:eastAsia="MS PGothic" w:hAnsi="Calibri" w:cs="Times New Roman"/>
              </w:rPr>
            </w:pP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D53D23" w:rsidRDefault="000E7B10" w:rsidP="007F732B">
            <w:pPr>
              <w:spacing w:line="276" w:lineRule="auto"/>
              <w:ind w:left="360"/>
              <w:rPr>
                <w:rFonts w:ascii="Calibri" w:eastAsia="MS PGothic" w:hAnsi="Calibri" w:cs="Times New Roman"/>
              </w:rPr>
            </w:pP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[mins]</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8E04E49" w14:textId="77777777" w:rsidR="00EC4A1C" w:rsidRDefault="00EC4A1C" w:rsidP="00DC0065">
      <w:pPr>
        <w:sectPr w:rsidR="00EC4A1C" w:rsidSect="00077931">
          <w:pgSz w:w="15840" w:h="12240" w:orient="landscape"/>
          <w:pgMar w:top="1440" w:right="1440" w:bottom="1440" w:left="1440" w:header="720" w:footer="720" w:gutter="0"/>
          <w:cols w:space="720"/>
          <w:docGrid w:linePitch="360"/>
        </w:sectPr>
      </w:pPr>
    </w:p>
    <w:p w14:paraId="7027F532" w14:textId="77777777" w:rsidR="00EC4A1C" w:rsidRPr="008D6936" w:rsidRDefault="00EC4A1C" w:rsidP="00EC4A1C">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EC4A1C" w:rsidRPr="00D53D23" w14:paraId="70630858" w14:textId="77777777" w:rsidTr="002815E6">
        <w:trPr>
          <w:trHeight w:val="576"/>
        </w:trPr>
        <w:tc>
          <w:tcPr>
            <w:tcW w:w="3798" w:type="dxa"/>
            <w:vAlign w:val="center"/>
          </w:tcPr>
          <w:p w14:paraId="47F68596" w14:textId="77777777" w:rsidR="00EC4A1C" w:rsidRPr="00D53D23" w:rsidRDefault="00EC4A1C" w:rsidP="002815E6">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76FA03C" w14:textId="77777777" w:rsidR="00EC4A1C" w:rsidRPr="00D53D23" w:rsidRDefault="00EC4A1C" w:rsidP="002815E6">
            <w:pPr>
              <w:widowControl w:val="0"/>
              <w:autoSpaceDE w:val="0"/>
              <w:autoSpaceDN w:val="0"/>
              <w:adjustRightInd w:val="0"/>
              <w:spacing w:line="276" w:lineRule="auto"/>
              <w:rPr>
                <w:rFonts w:ascii="Calibri" w:hAnsi="Calibri" w:cs="Times New Roman"/>
              </w:rPr>
            </w:pPr>
          </w:p>
        </w:tc>
      </w:tr>
      <w:tr w:rsidR="00EC4A1C" w:rsidRPr="00D53D23" w14:paraId="786926DE" w14:textId="77777777" w:rsidTr="002815E6">
        <w:trPr>
          <w:trHeight w:val="576"/>
        </w:trPr>
        <w:tc>
          <w:tcPr>
            <w:tcW w:w="3798" w:type="dxa"/>
            <w:vAlign w:val="center"/>
          </w:tcPr>
          <w:p w14:paraId="2243FD0D" w14:textId="77777777" w:rsidR="00EC4A1C" w:rsidRPr="00D53D23" w:rsidRDefault="00EC4A1C" w:rsidP="002815E6">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54F908D" w14:textId="77777777" w:rsidR="00EC4A1C" w:rsidRPr="00D53D23" w:rsidRDefault="00EC4A1C" w:rsidP="002815E6">
            <w:pPr>
              <w:widowControl w:val="0"/>
              <w:autoSpaceDE w:val="0"/>
              <w:autoSpaceDN w:val="0"/>
              <w:adjustRightInd w:val="0"/>
              <w:spacing w:line="276" w:lineRule="auto"/>
              <w:rPr>
                <w:rFonts w:ascii="Calibri" w:hAnsi="Calibri" w:cs="Times New Roman"/>
              </w:rPr>
            </w:pPr>
          </w:p>
        </w:tc>
      </w:tr>
      <w:tr w:rsidR="00EC4A1C" w:rsidRPr="00D53D23" w14:paraId="5817C0EC" w14:textId="77777777" w:rsidTr="002815E6">
        <w:trPr>
          <w:trHeight w:val="606"/>
        </w:trPr>
        <w:tc>
          <w:tcPr>
            <w:tcW w:w="3798" w:type="dxa"/>
            <w:vAlign w:val="center"/>
          </w:tcPr>
          <w:p w14:paraId="750514F2" w14:textId="77777777" w:rsidR="00EC4A1C" w:rsidRPr="00D53D23" w:rsidRDefault="00EC4A1C" w:rsidP="002815E6">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5F018352" w14:textId="77777777" w:rsidR="00EC4A1C" w:rsidRPr="00D53D23" w:rsidRDefault="00EC4A1C" w:rsidP="002815E6">
            <w:pPr>
              <w:widowControl w:val="0"/>
              <w:autoSpaceDE w:val="0"/>
              <w:autoSpaceDN w:val="0"/>
              <w:adjustRightInd w:val="0"/>
              <w:spacing w:line="276" w:lineRule="auto"/>
              <w:rPr>
                <w:rFonts w:ascii="Calibri" w:hAnsi="Calibri" w:cs="Times New Roman"/>
              </w:rPr>
            </w:pPr>
          </w:p>
        </w:tc>
      </w:tr>
      <w:tr w:rsidR="00EC4A1C" w:rsidRPr="00D53D23" w14:paraId="0C2EF9C8" w14:textId="77777777" w:rsidTr="002815E6">
        <w:trPr>
          <w:trHeight w:val="579"/>
        </w:trPr>
        <w:tc>
          <w:tcPr>
            <w:tcW w:w="3798" w:type="dxa"/>
            <w:vAlign w:val="center"/>
          </w:tcPr>
          <w:p w14:paraId="2250F94D" w14:textId="77777777" w:rsidR="00EC4A1C" w:rsidRPr="00D53D23" w:rsidRDefault="00EC4A1C" w:rsidP="002815E6">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778B11A" w14:textId="77777777" w:rsidR="00EC4A1C" w:rsidRPr="00D53D23" w:rsidRDefault="00EC4A1C" w:rsidP="002815E6">
            <w:pPr>
              <w:widowControl w:val="0"/>
              <w:autoSpaceDE w:val="0"/>
              <w:autoSpaceDN w:val="0"/>
              <w:adjustRightInd w:val="0"/>
              <w:spacing w:line="276" w:lineRule="auto"/>
              <w:rPr>
                <w:rFonts w:ascii="Calibri" w:hAnsi="Calibri" w:cs="Times New Roman"/>
              </w:rPr>
            </w:pPr>
          </w:p>
        </w:tc>
      </w:tr>
      <w:tr w:rsidR="00EC4A1C" w:rsidRPr="00D53D23" w14:paraId="323B1EF2" w14:textId="77777777" w:rsidTr="002815E6">
        <w:trPr>
          <w:trHeight w:val="576"/>
        </w:trPr>
        <w:tc>
          <w:tcPr>
            <w:tcW w:w="3798" w:type="dxa"/>
            <w:vAlign w:val="center"/>
          </w:tcPr>
          <w:p w14:paraId="01311E24" w14:textId="77777777" w:rsidR="00EC4A1C" w:rsidRPr="00D53D23" w:rsidRDefault="00EC4A1C" w:rsidP="002815E6">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545DEC32" w14:textId="77777777" w:rsidR="00EC4A1C" w:rsidRPr="00D53D23" w:rsidRDefault="00EC4A1C" w:rsidP="002815E6">
            <w:pPr>
              <w:widowControl w:val="0"/>
              <w:autoSpaceDE w:val="0"/>
              <w:autoSpaceDN w:val="0"/>
              <w:adjustRightInd w:val="0"/>
              <w:spacing w:line="276" w:lineRule="auto"/>
              <w:rPr>
                <w:rFonts w:ascii="Calibri" w:hAnsi="Calibri" w:cs="Times New Roman"/>
              </w:rPr>
            </w:pPr>
          </w:p>
        </w:tc>
      </w:tr>
    </w:tbl>
    <w:p w14:paraId="211EF49F" w14:textId="77777777" w:rsidR="00EC4A1C" w:rsidRDefault="00EC4A1C" w:rsidP="00EC4A1C">
      <w:pPr>
        <w:pStyle w:val="Heading1"/>
      </w:pPr>
      <w:r>
        <w:t>Evacuation Locations</w:t>
      </w:r>
    </w:p>
    <w:p w14:paraId="3B9B2EE9" w14:textId="77777777" w:rsidR="00EC4A1C" w:rsidRDefault="00EC4A1C" w:rsidP="00EC4A1C">
      <w:pPr>
        <w:pStyle w:val="Heading1"/>
      </w:pPr>
    </w:p>
    <w:p w14:paraId="4B636E7F" w14:textId="77777777" w:rsidR="00EC4A1C" w:rsidRDefault="00EC4A1C" w:rsidP="00EC4A1C">
      <w:pPr>
        <w:pStyle w:val="Heading1"/>
      </w:pPr>
      <w:r>
        <w:t>Evacuation Procedures</w:t>
      </w:r>
    </w:p>
    <w:p w14:paraId="4092CD69" w14:textId="77777777" w:rsidR="00EC4A1C" w:rsidRPr="008D6936" w:rsidRDefault="00EC4A1C" w:rsidP="00EC4A1C"/>
    <w:p w14:paraId="5ADF15BA"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3B515F94" w14:textId="77777777" w:rsidR="00EC4A1C" w:rsidRDefault="00EC4A1C" w:rsidP="00EC4A1C">
      <w:pPr>
        <w:pStyle w:val="Heading1"/>
      </w:pPr>
    </w:p>
    <w:p w14:paraId="3BCC96E5" w14:textId="77777777" w:rsidR="00EC4A1C" w:rsidRDefault="00EC4A1C" w:rsidP="00EC4A1C">
      <w:pPr>
        <w:pStyle w:val="Heading1"/>
      </w:pPr>
      <w:r>
        <w:t>Relocation Procedures</w:t>
      </w:r>
    </w:p>
    <w:p w14:paraId="32C598C6" w14:textId="77777777" w:rsidR="00EC4A1C" w:rsidRDefault="00EC4A1C" w:rsidP="00EC4A1C"/>
    <w:p w14:paraId="6182A5A4" w14:textId="77777777" w:rsidR="00EC4A1C" w:rsidRPr="003367C4" w:rsidRDefault="00EC4A1C" w:rsidP="00EC4A1C">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6C1969E1" w14:textId="77777777" w:rsidR="00EC4A1C" w:rsidRPr="0061484A" w:rsidRDefault="00EC4A1C" w:rsidP="00EC4A1C"/>
    <w:p w14:paraId="25FFCCC2"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615EF73B" w14:textId="77777777" w:rsidR="00EC4A1C" w:rsidRDefault="00EC4A1C" w:rsidP="00EC4A1C">
      <w:pPr>
        <w:pStyle w:val="Heading1"/>
        <w:rPr>
          <w:color w:val="A43926" w:themeColor="text2" w:themeShade="BF"/>
          <w:spacing w:val="5"/>
          <w:kern w:val="28"/>
          <w:sz w:val="52"/>
          <w:szCs w:val="52"/>
        </w:rPr>
      </w:pPr>
    </w:p>
    <w:p w14:paraId="316D030C" w14:textId="3EA2DFB2" w:rsidR="00EC4A1C" w:rsidRDefault="00EC4A1C">
      <w:r>
        <w:br w:type="page"/>
      </w:r>
    </w:p>
    <w:p w14:paraId="247684F1" w14:textId="6EE23187" w:rsidR="00EC4A1C" w:rsidRDefault="00EC4A1C" w:rsidP="00EC4A1C">
      <w:pPr>
        <w:pStyle w:val="Heading1"/>
      </w:pPr>
      <w:r>
        <w:lastRenderedPageBreak/>
        <w:t>Recovery Procedures</w:t>
      </w:r>
    </w:p>
    <w:p w14:paraId="71D6D895" w14:textId="77777777" w:rsidR="00EC4A1C" w:rsidRPr="008D6936" w:rsidRDefault="00EC4A1C" w:rsidP="00EC4A1C"/>
    <w:p w14:paraId="5A3FAD76" w14:textId="77777777" w:rsidR="00EC4A1C" w:rsidRPr="00470F87" w:rsidRDefault="00EC4A1C" w:rsidP="00EC4A1C">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096C8D54" w14:textId="77777777" w:rsidR="00152494" w:rsidRDefault="00152494" w:rsidP="00DC0065"/>
    <w:sectPr w:rsidR="00152494" w:rsidSect="00EC4A1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B97122" w:rsidRDefault="00B97122">
      <w:pPr>
        <w:spacing w:after="0" w:line="240" w:lineRule="auto"/>
      </w:pPr>
      <w:r>
        <w:separator/>
      </w:r>
    </w:p>
  </w:endnote>
  <w:endnote w:type="continuationSeparator" w:id="0">
    <w:p w14:paraId="4AE3084D" w14:textId="77777777" w:rsidR="00B97122" w:rsidRDefault="00B9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B487" w14:textId="77777777" w:rsidR="00B97122" w:rsidRPr="002C5AA1" w:rsidRDefault="00B9712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147C6">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3747404" w14:textId="77777777" w:rsidR="00B97122" w:rsidRDefault="00B971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B97122" w:rsidRPr="002C5AA1" w:rsidRDefault="00B9712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147C6">
      <w:rPr>
        <w:rFonts w:ascii="Arial Narrow" w:hAnsi="Arial Narrow"/>
        <w:noProof/>
        <w:color w:val="A43926" w:themeColor="text2" w:themeShade="BF"/>
      </w:rPr>
      <w:t>10</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B97122" w:rsidRDefault="00B971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18A7" w14:textId="75EA1B1E" w:rsidR="00B97122" w:rsidRPr="002C5AA1" w:rsidRDefault="00B9712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147C6">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16283D3" w14:textId="77777777" w:rsidR="00B97122" w:rsidRDefault="00B97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B97122" w:rsidRDefault="00B97122">
      <w:pPr>
        <w:spacing w:after="0" w:line="240" w:lineRule="auto"/>
      </w:pPr>
      <w:r>
        <w:separator/>
      </w:r>
    </w:p>
  </w:footnote>
  <w:footnote w:type="continuationSeparator" w:id="0">
    <w:p w14:paraId="5967A831" w14:textId="77777777" w:rsidR="00B97122" w:rsidRDefault="00B971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8458A"/>
    <w:multiLevelType w:val="hybridMultilevel"/>
    <w:tmpl w:val="EE42E22C"/>
    <w:lvl w:ilvl="0" w:tplc="52C811FE">
      <w:start w:val="1"/>
      <w:numFmt w:val="bullet"/>
      <w:lvlText w:val=""/>
      <w:lvlJc w:val="left"/>
      <w:pPr>
        <w:tabs>
          <w:tab w:val="num" w:pos="720"/>
        </w:tabs>
        <w:ind w:left="720" w:hanging="360"/>
      </w:pPr>
      <w:rPr>
        <w:rFonts w:ascii="Wingdings" w:hAnsi="Wingdings" w:hint="default"/>
      </w:rPr>
    </w:lvl>
    <w:lvl w:ilvl="1" w:tplc="7D26981A" w:tentative="1">
      <w:start w:val="1"/>
      <w:numFmt w:val="bullet"/>
      <w:lvlText w:val=""/>
      <w:lvlJc w:val="left"/>
      <w:pPr>
        <w:tabs>
          <w:tab w:val="num" w:pos="1440"/>
        </w:tabs>
        <w:ind w:left="1440" w:hanging="360"/>
      </w:pPr>
      <w:rPr>
        <w:rFonts w:ascii="Wingdings" w:hAnsi="Wingdings" w:hint="default"/>
      </w:rPr>
    </w:lvl>
    <w:lvl w:ilvl="2" w:tplc="99D2A618" w:tentative="1">
      <w:start w:val="1"/>
      <w:numFmt w:val="bullet"/>
      <w:lvlText w:val=""/>
      <w:lvlJc w:val="left"/>
      <w:pPr>
        <w:tabs>
          <w:tab w:val="num" w:pos="2160"/>
        </w:tabs>
        <w:ind w:left="2160" w:hanging="360"/>
      </w:pPr>
      <w:rPr>
        <w:rFonts w:ascii="Wingdings" w:hAnsi="Wingdings" w:hint="default"/>
      </w:rPr>
    </w:lvl>
    <w:lvl w:ilvl="3" w:tplc="64E63C76" w:tentative="1">
      <w:start w:val="1"/>
      <w:numFmt w:val="bullet"/>
      <w:lvlText w:val=""/>
      <w:lvlJc w:val="left"/>
      <w:pPr>
        <w:tabs>
          <w:tab w:val="num" w:pos="2880"/>
        </w:tabs>
        <w:ind w:left="2880" w:hanging="360"/>
      </w:pPr>
      <w:rPr>
        <w:rFonts w:ascii="Wingdings" w:hAnsi="Wingdings" w:hint="default"/>
      </w:rPr>
    </w:lvl>
    <w:lvl w:ilvl="4" w:tplc="F4A4CF64" w:tentative="1">
      <w:start w:val="1"/>
      <w:numFmt w:val="bullet"/>
      <w:lvlText w:val=""/>
      <w:lvlJc w:val="left"/>
      <w:pPr>
        <w:tabs>
          <w:tab w:val="num" w:pos="3600"/>
        </w:tabs>
        <w:ind w:left="3600" w:hanging="360"/>
      </w:pPr>
      <w:rPr>
        <w:rFonts w:ascii="Wingdings" w:hAnsi="Wingdings" w:hint="default"/>
      </w:rPr>
    </w:lvl>
    <w:lvl w:ilvl="5" w:tplc="C2E426AA" w:tentative="1">
      <w:start w:val="1"/>
      <w:numFmt w:val="bullet"/>
      <w:lvlText w:val=""/>
      <w:lvlJc w:val="left"/>
      <w:pPr>
        <w:tabs>
          <w:tab w:val="num" w:pos="4320"/>
        </w:tabs>
        <w:ind w:left="4320" w:hanging="360"/>
      </w:pPr>
      <w:rPr>
        <w:rFonts w:ascii="Wingdings" w:hAnsi="Wingdings" w:hint="default"/>
      </w:rPr>
    </w:lvl>
    <w:lvl w:ilvl="6" w:tplc="BD5029C8" w:tentative="1">
      <w:start w:val="1"/>
      <w:numFmt w:val="bullet"/>
      <w:lvlText w:val=""/>
      <w:lvlJc w:val="left"/>
      <w:pPr>
        <w:tabs>
          <w:tab w:val="num" w:pos="5040"/>
        </w:tabs>
        <w:ind w:left="5040" w:hanging="360"/>
      </w:pPr>
      <w:rPr>
        <w:rFonts w:ascii="Wingdings" w:hAnsi="Wingdings" w:hint="default"/>
      </w:rPr>
    </w:lvl>
    <w:lvl w:ilvl="7" w:tplc="66D22466" w:tentative="1">
      <w:start w:val="1"/>
      <w:numFmt w:val="bullet"/>
      <w:lvlText w:val=""/>
      <w:lvlJc w:val="left"/>
      <w:pPr>
        <w:tabs>
          <w:tab w:val="num" w:pos="5760"/>
        </w:tabs>
        <w:ind w:left="5760" w:hanging="360"/>
      </w:pPr>
      <w:rPr>
        <w:rFonts w:ascii="Wingdings" w:hAnsi="Wingdings" w:hint="default"/>
      </w:rPr>
    </w:lvl>
    <w:lvl w:ilvl="8" w:tplc="DF2A1276" w:tentative="1">
      <w:start w:val="1"/>
      <w:numFmt w:val="bullet"/>
      <w:lvlText w:val=""/>
      <w:lvlJc w:val="left"/>
      <w:pPr>
        <w:tabs>
          <w:tab w:val="num" w:pos="6480"/>
        </w:tabs>
        <w:ind w:left="648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9344C"/>
    <w:multiLevelType w:val="hybridMultilevel"/>
    <w:tmpl w:val="119E3944"/>
    <w:lvl w:ilvl="0" w:tplc="0AB4E65E">
      <w:start w:val="1"/>
      <w:numFmt w:val="bullet"/>
      <w:lvlText w:val=""/>
      <w:lvlJc w:val="left"/>
      <w:pPr>
        <w:ind w:left="720" w:hanging="360"/>
      </w:pPr>
      <w:rPr>
        <w:rFonts w:ascii="Wingdings" w:hAnsi="Wingdings" w:hint="default"/>
      </w:rPr>
    </w:lvl>
    <w:lvl w:ilvl="1" w:tplc="0AB4E65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num>
  <w:num w:numId="4">
    <w:abstractNumId w:val="7"/>
  </w:num>
  <w:num w:numId="5">
    <w:abstractNumId w:val="23"/>
  </w:num>
  <w:num w:numId="6">
    <w:abstractNumId w:val="28"/>
  </w:num>
  <w:num w:numId="7">
    <w:abstractNumId w:val="26"/>
  </w:num>
  <w:num w:numId="8">
    <w:abstractNumId w:val="13"/>
  </w:num>
  <w:num w:numId="9">
    <w:abstractNumId w:val="9"/>
  </w:num>
  <w:num w:numId="10">
    <w:abstractNumId w:val="12"/>
  </w:num>
  <w:num w:numId="11">
    <w:abstractNumId w:val="27"/>
  </w:num>
  <w:num w:numId="12">
    <w:abstractNumId w:val="0"/>
  </w:num>
  <w:num w:numId="13">
    <w:abstractNumId w:val="1"/>
  </w:num>
  <w:num w:numId="14">
    <w:abstractNumId w:val="20"/>
  </w:num>
  <w:num w:numId="15">
    <w:abstractNumId w:val="4"/>
  </w:num>
  <w:num w:numId="16">
    <w:abstractNumId w:val="8"/>
  </w:num>
  <w:num w:numId="17">
    <w:abstractNumId w:val="25"/>
  </w:num>
  <w:num w:numId="18">
    <w:abstractNumId w:val="19"/>
  </w:num>
  <w:num w:numId="19">
    <w:abstractNumId w:val="5"/>
  </w:num>
  <w:num w:numId="20">
    <w:abstractNumId w:val="21"/>
  </w:num>
  <w:num w:numId="21">
    <w:abstractNumId w:val="16"/>
  </w:num>
  <w:num w:numId="22">
    <w:abstractNumId w:val="24"/>
  </w:num>
  <w:num w:numId="23">
    <w:abstractNumId w:val="14"/>
  </w:num>
  <w:num w:numId="24">
    <w:abstractNumId w:val="3"/>
  </w:num>
  <w:num w:numId="25">
    <w:abstractNumId w:val="18"/>
  </w:num>
  <w:num w:numId="26">
    <w:abstractNumId w:val="29"/>
  </w:num>
  <w:num w:numId="27">
    <w:abstractNumId w:val="17"/>
  </w:num>
  <w:num w:numId="28">
    <w:abstractNumId w:val="11"/>
  </w:num>
  <w:num w:numId="29">
    <w:abstractNumId w:val="6"/>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80BCA"/>
    <w:rsid w:val="00185936"/>
    <w:rsid w:val="00187CEA"/>
    <w:rsid w:val="00194409"/>
    <w:rsid w:val="001A7827"/>
    <w:rsid w:val="001C40E7"/>
    <w:rsid w:val="001E5720"/>
    <w:rsid w:val="001E7A74"/>
    <w:rsid w:val="001F734D"/>
    <w:rsid w:val="002147C6"/>
    <w:rsid w:val="00244DF9"/>
    <w:rsid w:val="00265E9B"/>
    <w:rsid w:val="0026772D"/>
    <w:rsid w:val="002815E6"/>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B5A8C"/>
    <w:rsid w:val="004C2A70"/>
    <w:rsid w:val="005173B0"/>
    <w:rsid w:val="00531338"/>
    <w:rsid w:val="00534114"/>
    <w:rsid w:val="005422F0"/>
    <w:rsid w:val="00543AF0"/>
    <w:rsid w:val="00552B75"/>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34010"/>
    <w:rsid w:val="009475BF"/>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32FF7"/>
    <w:rsid w:val="00A41B6C"/>
    <w:rsid w:val="00A776BD"/>
    <w:rsid w:val="00A80EF1"/>
    <w:rsid w:val="00A811D4"/>
    <w:rsid w:val="00A81B70"/>
    <w:rsid w:val="00A86029"/>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97122"/>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53D23"/>
    <w:rsid w:val="00D613CF"/>
    <w:rsid w:val="00D646F8"/>
    <w:rsid w:val="00D71598"/>
    <w:rsid w:val="00D74931"/>
    <w:rsid w:val="00D764E9"/>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C4A1C"/>
    <w:rsid w:val="00ED20F9"/>
    <w:rsid w:val="00ED30D4"/>
    <w:rsid w:val="00ED4226"/>
    <w:rsid w:val="00ED6E41"/>
    <w:rsid w:val="00EE247B"/>
    <w:rsid w:val="00EE2706"/>
    <w:rsid w:val="00F23022"/>
    <w:rsid w:val="00F368FB"/>
    <w:rsid w:val="00F41296"/>
    <w:rsid w:val="00F4665C"/>
    <w:rsid w:val="00F8273A"/>
    <w:rsid w:val="00F828A5"/>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A8602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33783634">
      <w:bodyDiv w:val="1"/>
      <w:marLeft w:val="0"/>
      <w:marRight w:val="0"/>
      <w:marTop w:val="0"/>
      <w:marBottom w:val="0"/>
      <w:divBdr>
        <w:top w:val="none" w:sz="0" w:space="0" w:color="auto"/>
        <w:left w:val="none" w:sz="0" w:space="0" w:color="auto"/>
        <w:bottom w:val="none" w:sz="0" w:space="0" w:color="auto"/>
        <w:right w:val="none" w:sz="0" w:space="0" w:color="auto"/>
      </w:divBdr>
      <w:divsChild>
        <w:div w:id="449519032">
          <w:marLeft w:val="0"/>
          <w:marRight w:val="0"/>
          <w:marTop w:val="0"/>
          <w:marBottom w:val="0"/>
          <w:divBdr>
            <w:top w:val="none" w:sz="0" w:space="0" w:color="auto"/>
            <w:left w:val="none" w:sz="0" w:space="0" w:color="auto"/>
            <w:bottom w:val="none" w:sz="0" w:space="0" w:color="auto"/>
            <w:right w:val="none" w:sz="0" w:space="0" w:color="auto"/>
          </w:divBdr>
          <w:divsChild>
            <w:div w:id="1088846877">
              <w:marLeft w:val="0"/>
              <w:marRight w:val="0"/>
              <w:marTop w:val="0"/>
              <w:marBottom w:val="0"/>
              <w:divBdr>
                <w:top w:val="none" w:sz="0" w:space="0" w:color="auto"/>
                <w:left w:val="none" w:sz="0" w:space="0" w:color="auto"/>
                <w:bottom w:val="none" w:sz="0" w:space="0" w:color="auto"/>
                <w:right w:val="none" w:sz="0" w:space="0" w:color="auto"/>
              </w:divBdr>
              <w:divsChild>
                <w:div w:id="20625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942715326">
      <w:bodyDiv w:val="1"/>
      <w:marLeft w:val="0"/>
      <w:marRight w:val="0"/>
      <w:marTop w:val="0"/>
      <w:marBottom w:val="0"/>
      <w:divBdr>
        <w:top w:val="none" w:sz="0" w:space="0" w:color="auto"/>
        <w:left w:val="none" w:sz="0" w:space="0" w:color="auto"/>
        <w:bottom w:val="none" w:sz="0" w:space="0" w:color="auto"/>
        <w:right w:val="none" w:sz="0" w:space="0" w:color="auto"/>
      </w:divBdr>
      <w:divsChild>
        <w:div w:id="687413711">
          <w:marLeft w:val="274"/>
          <w:marRight w:val="0"/>
          <w:marTop w:val="0"/>
          <w:marBottom w:val="0"/>
          <w:divBdr>
            <w:top w:val="none" w:sz="0" w:space="0" w:color="auto"/>
            <w:left w:val="none" w:sz="0" w:space="0" w:color="auto"/>
            <w:bottom w:val="none" w:sz="0" w:space="0" w:color="auto"/>
            <w:right w:val="none" w:sz="0" w:space="0" w:color="auto"/>
          </w:divBdr>
        </w:div>
        <w:div w:id="1417172266">
          <w:marLeft w:val="274"/>
          <w:marRight w:val="0"/>
          <w:marTop w:val="0"/>
          <w:marBottom w:val="0"/>
          <w:divBdr>
            <w:top w:val="none" w:sz="0" w:space="0" w:color="auto"/>
            <w:left w:val="none" w:sz="0" w:space="0" w:color="auto"/>
            <w:bottom w:val="none" w:sz="0" w:space="0" w:color="auto"/>
            <w:right w:val="none" w:sz="0" w:space="0" w:color="auto"/>
          </w:divBdr>
        </w:div>
        <w:div w:id="1723554604">
          <w:marLeft w:val="274"/>
          <w:marRight w:val="0"/>
          <w:marTop w:val="0"/>
          <w:marBottom w:val="0"/>
          <w:divBdr>
            <w:top w:val="none" w:sz="0" w:space="0" w:color="auto"/>
            <w:left w:val="none" w:sz="0" w:space="0" w:color="auto"/>
            <w:bottom w:val="none" w:sz="0" w:space="0" w:color="auto"/>
            <w:right w:val="none" w:sz="0" w:space="0" w:color="auto"/>
          </w:divBdr>
        </w:div>
        <w:div w:id="1907884503">
          <w:marLeft w:val="274"/>
          <w:marRight w:val="0"/>
          <w:marTop w:val="0"/>
          <w:marBottom w:val="0"/>
          <w:divBdr>
            <w:top w:val="none" w:sz="0" w:space="0" w:color="auto"/>
            <w:left w:val="none" w:sz="0" w:space="0" w:color="auto"/>
            <w:bottom w:val="none" w:sz="0" w:space="0" w:color="auto"/>
            <w:right w:val="none" w:sz="0" w:space="0" w:color="auto"/>
          </w:divBdr>
        </w:div>
        <w:div w:id="1923876539">
          <w:marLeft w:val="274"/>
          <w:marRight w:val="0"/>
          <w:marTop w:val="0"/>
          <w:marBottom w:val="0"/>
          <w:divBdr>
            <w:top w:val="none" w:sz="0" w:space="0" w:color="auto"/>
            <w:left w:val="none" w:sz="0" w:space="0" w:color="auto"/>
            <w:bottom w:val="none" w:sz="0" w:space="0" w:color="auto"/>
            <w:right w:val="none" w:sz="0" w:space="0" w:color="auto"/>
          </w:divBdr>
        </w:div>
        <w:div w:id="2094738961">
          <w:marLeft w:val="274"/>
          <w:marRight w:val="0"/>
          <w:marTop w:val="0"/>
          <w:marBottom w:val="0"/>
          <w:divBdr>
            <w:top w:val="none" w:sz="0" w:space="0" w:color="auto"/>
            <w:left w:val="none" w:sz="0" w:space="0" w:color="auto"/>
            <w:bottom w:val="none" w:sz="0" w:space="0" w:color="auto"/>
            <w:right w:val="none" w:sz="0" w:space="0" w:color="auto"/>
          </w:divBdr>
        </w:div>
        <w:div w:id="1845434959">
          <w:marLeft w:val="274"/>
          <w:marRight w:val="0"/>
          <w:marTop w:val="0"/>
          <w:marBottom w:val="0"/>
          <w:divBdr>
            <w:top w:val="none" w:sz="0" w:space="0" w:color="auto"/>
            <w:left w:val="none" w:sz="0" w:space="0" w:color="auto"/>
            <w:bottom w:val="none" w:sz="0" w:space="0" w:color="auto"/>
            <w:right w:val="none" w:sz="0" w:space="0" w:color="auto"/>
          </w:divBdr>
        </w:div>
        <w:div w:id="1563441182">
          <w:marLeft w:val="274"/>
          <w:marRight w:val="0"/>
          <w:marTop w:val="0"/>
          <w:marBottom w:val="0"/>
          <w:divBdr>
            <w:top w:val="none" w:sz="0" w:space="0" w:color="auto"/>
            <w:left w:val="none" w:sz="0" w:space="0" w:color="auto"/>
            <w:bottom w:val="none" w:sz="0" w:space="0" w:color="auto"/>
            <w:right w:val="none" w:sz="0" w:space="0" w:color="auto"/>
          </w:divBdr>
        </w:div>
        <w:div w:id="3165405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EA3A-E58B-6349-A270-44986F4C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1069</Words>
  <Characters>6245</Characters>
  <Application>Microsoft Macintosh Word</Application>
  <DocSecurity>0</DocSecurity>
  <Lines>567</Lines>
  <Paragraphs>187</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2016-08-01T21:26:00Z</dcterms:created>
  <dc:creator>Angela Devlen</dc:creator>
  <lastModifiedBy>Angela Devlen</lastModifiedBy>
  <lastPrinted>2016-04-16T23:43:00Z</lastPrinted>
  <dcterms:modified xsi:type="dcterms:W3CDTF">2016-08-01T22:15:00Z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1.1</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1004432</vt:lpwstr>
  </property>
  <property pid="11" fmtid="{D5CDD505-2E9C-101B-9397-08002B2CF9AE}" name="sds_customer_org_name">
    <vt:lpwstr/>
  </property>
  <property pid="12" fmtid="{D5CDD505-2E9C-101B-9397-08002B2CF9AE}" name="object_name">
    <vt:lpwstr>1004432_Template-Research.docx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